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494F9" w14:textId="77777777" w:rsidR="00B33CD2" w:rsidRDefault="00B33CD2" w:rsidP="000C1C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3CD2">
        <w:rPr>
          <w:rFonts w:ascii="Times New Roman" w:hAnsi="Times New Roman" w:cs="Times New Roman"/>
          <w:sz w:val="28"/>
          <w:szCs w:val="28"/>
        </w:rPr>
        <w:t>В соответствии со статьей 39.42 Земельного кодекса Российской Федерации, Департамент градостроительства и земельных отношений администрации города Оренбурга сообщает о возможном установлении публичного сервитута:</w:t>
      </w:r>
    </w:p>
    <w:p w14:paraId="23A7DC9D" w14:textId="1EC81D00" w:rsidR="005C20A5" w:rsidRPr="00B33CD2" w:rsidRDefault="00A03EB3" w:rsidP="005C20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3EB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20A5" w:rsidRPr="008D1DD9">
        <w:rPr>
          <w:rFonts w:ascii="Times New Roman" w:hAnsi="Times New Roman" w:cs="Times New Roman"/>
          <w:sz w:val="28"/>
          <w:szCs w:val="28"/>
        </w:rPr>
        <w:t>в отношении земель, государственная собственность на которые не разграничена, расположенных в кадастровых кварталах 56:44:0501001</w:t>
      </w:r>
      <w:r w:rsidR="005C20A5">
        <w:rPr>
          <w:rFonts w:ascii="Times New Roman" w:hAnsi="Times New Roman" w:cs="Times New Roman"/>
          <w:sz w:val="28"/>
          <w:szCs w:val="28"/>
        </w:rPr>
        <w:t>, с местоположением: Российская Федерация, Оренбургская область, город Оренбург.</w:t>
      </w:r>
    </w:p>
    <w:p w14:paraId="5FD28397" w14:textId="77777777" w:rsidR="005C20A5" w:rsidRDefault="005C20A5" w:rsidP="005C20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3CD2">
        <w:rPr>
          <w:rFonts w:ascii="Times New Roman" w:hAnsi="Times New Roman" w:cs="Times New Roman"/>
          <w:sz w:val="28"/>
          <w:szCs w:val="28"/>
        </w:rPr>
        <w:t>– кадастровы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B33CD2">
        <w:rPr>
          <w:rFonts w:ascii="Times New Roman" w:hAnsi="Times New Roman" w:cs="Times New Roman"/>
          <w:sz w:val="28"/>
          <w:szCs w:val="28"/>
        </w:rPr>
        <w:t xml:space="preserve"> номер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3CD2">
        <w:rPr>
          <w:rFonts w:ascii="Times New Roman" w:hAnsi="Times New Roman" w:cs="Times New Roman"/>
          <w:sz w:val="28"/>
          <w:szCs w:val="28"/>
        </w:rPr>
        <w:t>земельн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B33CD2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33CD2">
        <w:rPr>
          <w:rFonts w:ascii="Times New Roman" w:hAnsi="Times New Roman" w:cs="Times New Roman"/>
          <w:sz w:val="28"/>
          <w:szCs w:val="28"/>
        </w:rPr>
        <w:t>, в отношении котор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B33CD2">
        <w:rPr>
          <w:rFonts w:ascii="Times New Roman" w:hAnsi="Times New Roman" w:cs="Times New Roman"/>
          <w:sz w:val="28"/>
          <w:szCs w:val="28"/>
        </w:rPr>
        <w:t xml:space="preserve"> испрашивается публичный сервитут </w:t>
      </w:r>
      <w:r w:rsidRPr="008D1DD9">
        <w:rPr>
          <w:rFonts w:ascii="Times New Roman" w:hAnsi="Times New Roman" w:cs="Times New Roman"/>
          <w:sz w:val="28"/>
          <w:szCs w:val="28"/>
        </w:rPr>
        <w:t>56:44:0000000:40130 (контур 17)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84EA4">
        <w:rPr>
          <w:rFonts w:ascii="Times New Roman" w:hAnsi="Times New Roman" w:cs="Times New Roman"/>
          <w:sz w:val="28"/>
          <w:szCs w:val="28"/>
        </w:rPr>
        <w:t>с</w:t>
      </w:r>
      <w:r w:rsidRPr="00B33CD2">
        <w:rPr>
          <w:rFonts w:ascii="Times New Roman" w:hAnsi="Times New Roman" w:cs="Times New Roman"/>
          <w:sz w:val="28"/>
          <w:szCs w:val="28"/>
        </w:rPr>
        <w:t xml:space="preserve"> местоположением:</w:t>
      </w:r>
      <w:r w:rsidRPr="008078B6">
        <w:t xml:space="preserve"> </w:t>
      </w:r>
      <w:r w:rsidRPr="008D1DD9">
        <w:rPr>
          <w:rFonts w:ascii="Times New Roman" w:hAnsi="Times New Roman" w:cs="Times New Roman"/>
          <w:sz w:val="28"/>
          <w:szCs w:val="28"/>
        </w:rPr>
        <w:t>обл</w:t>
      </w:r>
      <w:r>
        <w:t xml:space="preserve">. </w:t>
      </w:r>
      <w:r w:rsidRPr="008078B6">
        <w:rPr>
          <w:rFonts w:ascii="Times New Roman" w:hAnsi="Times New Roman" w:cs="Times New Roman"/>
          <w:sz w:val="28"/>
          <w:szCs w:val="28"/>
        </w:rPr>
        <w:t>Оренбургская обл., г. Оренбург,</w:t>
      </w:r>
      <w:r>
        <w:rPr>
          <w:rFonts w:ascii="Times New Roman" w:hAnsi="Times New Roman" w:cs="Times New Roman"/>
          <w:sz w:val="28"/>
          <w:szCs w:val="28"/>
        </w:rPr>
        <w:t xml:space="preserve">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Нижнесакмарский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Целинная, д.22.</w:t>
      </w:r>
    </w:p>
    <w:p w14:paraId="4332B93F" w14:textId="56D4E427" w:rsidR="005C20A5" w:rsidRDefault="005C20A5" w:rsidP="005C20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3CD2">
        <w:rPr>
          <w:rFonts w:ascii="Times New Roman" w:hAnsi="Times New Roman" w:cs="Times New Roman"/>
          <w:sz w:val="28"/>
          <w:szCs w:val="28"/>
        </w:rPr>
        <w:t>– кадастровы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B33CD2">
        <w:rPr>
          <w:rFonts w:ascii="Times New Roman" w:hAnsi="Times New Roman" w:cs="Times New Roman"/>
          <w:sz w:val="28"/>
          <w:szCs w:val="28"/>
        </w:rPr>
        <w:t xml:space="preserve"> номер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3CD2">
        <w:rPr>
          <w:rFonts w:ascii="Times New Roman" w:hAnsi="Times New Roman" w:cs="Times New Roman"/>
          <w:sz w:val="28"/>
          <w:szCs w:val="28"/>
        </w:rPr>
        <w:t>земельн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B33CD2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33CD2">
        <w:rPr>
          <w:rFonts w:ascii="Times New Roman" w:hAnsi="Times New Roman" w:cs="Times New Roman"/>
          <w:sz w:val="28"/>
          <w:szCs w:val="28"/>
        </w:rPr>
        <w:t>, в отношении котор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B33CD2">
        <w:rPr>
          <w:rFonts w:ascii="Times New Roman" w:hAnsi="Times New Roman" w:cs="Times New Roman"/>
          <w:sz w:val="28"/>
          <w:szCs w:val="28"/>
        </w:rPr>
        <w:t xml:space="preserve"> испрашивается публичный сервитут </w:t>
      </w:r>
      <w:r w:rsidRPr="008D1DD9">
        <w:rPr>
          <w:rFonts w:ascii="Times New Roman" w:hAnsi="Times New Roman" w:cs="Times New Roman"/>
          <w:sz w:val="28"/>
          <w:szCs w:val="28"/>
        </w:rPr>
        <w:t>56:44:</w:t>
      </w:r>
      <w:r>
        <w:rPr>
          <w:rFonts w:ascii="Times New Roman" w:hAnsi="Times New Roman" w:cs="Times New Roman"/>
          <w:sz w:val="28"/>
          <w:szCs w:val="28"/>
        </w:rPr>
        <w:t>0501001</w:t>
      </w:r>
      <w:r w:rsidRPr="008D1DD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1445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84EA4">
        <w:rPr>
          <w:rFonts w:ascii="Times New Roman" w:hAnsi="Times New Roman" w:cs="Times New Roman"/>
          <w:sz w:val="28"/>
          <w:szCs w:val="28"/>
        </w:rPr>
        <w:t>с</w:t>
      </w:r>
      <w:r w:rsidRPr="00B33CD2">
        <w:rPr>
          <w:rFonts w:ascii="Times New Roman" w:hAnsi="Times New Roman" w:cs="Times New Roman"/>
          <w:sz w:val="28"/>
          <w:szCs w:val="28"/>
        </w:rPr>
        <w:t xml:space="preserve"> местоположением:</w:t>
      </w:r>
      <w:r>
        <w:rPr>
          <w:rFonts w:ascii="Times New Roman" w:hAnsi="Times New Roman" w:cs="Times New Roman"/>
          <w:sz w:val="28"/>
          <w:szCs w:val="28"/>
        </w:rPr>
        <w:t xml:space="preserve"> Оренбургская область</w:t>
      </w:r>
      <w:r w:rsidRPr="008078B6">
        <w:rPr>
          <w:rFonts w:ascii="Times New Roman" w:hAnsi="Times New Roman" w:cs="Times New Roman"/>
          <w:sz w:val="28"/>
          <w:szCs w:val="28"/>
        </w:rPr>
        <w:t>, г</w:t>
      </w:r>
      <w:r>
        <w:rPr>
          <w:rFonts w:ascii="Times New Roman" w:hAnsi="Times New Roman" w:cs="Times New Roman"/>
          <w:sz w:val="28"/>
          <w:szCs w:val="28"/>
        </w:rPr>
        <w:t xml:space="preserve">ород </w:t>
      </w:r>
      <w:r w:rsidRPr="008078B6">
        <w:rPr>
          <w:rFonts w:ascii="Times New Roman" w:hAnsi="Times New Roman" w:cs="Times New Roman"/>
          <w:sz w:val="28"/>
          <w:szCs w:val="28"/>
        </w:rPr>
        <w:t>Оренбург,</w:t>
      </w:r>
      <w:r>
        <w:rPr>
          <w:rFonts w:ascii="Times New Roman" w:hAnsi="Times New Roman" w:cs="Times New Roman"/>
          <w:sz w:val="28"/>
          <w:szCs w:val="28"/>
        </w:rPr>
        <w:t xml:space="preserve">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Нижнесакмарский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Це</w:t>
      </w:r>
      <w:r>
        <w:rPr>
          <w:rFonts w:ascii="Times New Roman" w:hAnsi="Times New Roman" w:cs="Times New Roman"/>
          <w:sz w:val="28"/>
          <w:szCs w:val="28"/>
        </w:rPr>
        <w:t>нтральная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земельном участке расположен многоквартирный жилой дом №11;</w:t>
      </w:r>
    </w:p>
    <w:p w14:paraId="60256B62" w14:textId="5561668E" w:rsidR="005C20A5" w:rsidRDefault="005C20A5" w:rsidP="005C20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3CD2">
        <w:rPr>
          <w:rFonts w:ascii="Times New Roman" w:hAnsi="Times New Roman" w:cs="Times New Roman"/>
          <w:sz w:val="28"/>
          <w:szCs w:val="28"/>
        </w:rPr>
        <w:t>– кадастровы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B33CD2">
        <w:rPr>
          <w:rFonts w:ascii="Times New Roman" w:hAnsi="Times New Roman" w:cs="Times New Roman"/>
          <w:sz w:val="28"/>
          <w:szCs w:val="28"/>
        </w:rPr>
        <w:t xml:space="preserve"> номер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3CD2">
        <w:rPr>
          <w:rFonts w:ascii="Times New Roman" w:hAnsi="Times New Roman" w:cs="Times New Roman"/>
          <w:sz w:val="28"/>
          <w:szCs w:val="28"/>
        </w:rPr>
        <w:t>земельн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B33CD2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33CD2">
        <w:rPr>
          <w:rFonts w:ascii="Times New Roman" w:hAnsi="Times New Roman" w:cs="Times New Roman"/>
          <w:sz w:val="28"/>
          <w:szCs w:val="28"/>
        </w:rPr>
        <w:t>, в отношении котор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B33CD2">
        <w:rPr>
          <w:rFonts w:ascii="Times New Roman" w:hAnsi="Times New Roman" w:cs="Times New Roman"/>
          <w:sz w:val="28"/>
          <w:szCs w:val="28"/>
        </w:rPr>
        <w:t xml:space="preserve"> испрашивается публичный сервитут </w:t>
      </w:r>
      <w:r w:rsidRPr="008D1DD9">
        <w:rPr>
          <w:rFonts w:ascii="Times New Roman" w:hAnsi="Times New Roman" w:cs="Times New Roman"/>
          <w:sz w:val="28"/>
          <w:szCs w:val="28"/>
        </w:rPr>
        <w:t>56:44:</w:t>
      </w:r>
      <w:r>
        <w:rPr>
          <w:rFonts w:ascii="Times New Roman" w:hAnsi="Times New Roman" w:cs="Times New Roman"/>
          <w:sz w:val="28"/>
          <w:szCs w:val="28"/>
        </w:rPr>
        <w:t>0501001</w:t>
      </w:r>
      <w:r w:rsidRPr="008D1DD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2335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84EA4">
        <w:rPr>
          <w:rFonts w:ascii="Times New Roman" w:hAnsi="Times New Roman" w:cs="Times New Roman"/>
          <w:sz w:val="28"/>
          <w:szCs w:val="28"/>
        </w:rPr>
        <w:t>с</w:t>
      </w:r>
      <w:r w:rsidRPr="00B33CD2">
        <w:rPr>
          <w:rFonts w:ascii="Times New Roman" w:hAnsi="Times New Roman" w:cs="Times New Roman"/>
          <w:sz w:val="28"/>
          <w:szCs w:val="28"/>
        </w:rPr>
        <w:t xml:space="preserve"> местоположением: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Российская Федерация, </w:t>
      </w:r>
      <w:r>
        <w:rPr>
          <w:rFonts w:ascii="Times New Roman" w:hAnsi="Times New Roman" w:cs="Times New Roman"/>
          <w:sz w:val="28"/>
          <w:szCs w:val="28"/>
        </w:rPr>
        <w:t>Оренбургская область</w:t>
      </w:r>
      <w:r w:rsidRPr="008078B6">
        <w:rPr>
          <w:rFonts w:ascii="Times New Roman" w:hAnsi="Times New Roman" w:cs="Times New Roman"/>
          <w:sz w:val="28"/>
          <w:szCs w:val="28"/>
        </w:rPr>
        <w:t>, г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78B6">
        <w:rPr>
          <w:rFonts w:ascii="Times New Roman" w:hAnsi="Times New Roman" w:cs="Times New Roman"/>
          <w:sz w:val="28"/>
          <w:szCs w:val="28"/>
        </w:rPr>
        <w:t>Оренбург,</w:t>
      </w:r>
      <w:r>
        <w:rPr>
          <w:rFonts w:ascii="Times New Roman" w:hAnsi="Times New Roman" w:cs="Times New Roman"/>
          <w:sz w:val="28"/>
          <w:szCs w:val="28"/>
        </w:rPr>
        <w:t xml:space="preserve">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Нижнесакмарский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ул. Центральная, </w:t>
      </w:r>
      <w:r>
        <w:rPr>
          <w:rFonts w:ascii="Times New Roman" w:hAnsi="Times New Roman" w:cs="Times New Roman"/>
          <w:sz w:val="28"/>
          <w:szCs w:val="28"/>
        </w:rPr>
        <w:t>ул. Промышленная;</w:t>
      </w:r>
    </w:p>
    <w:p w14:paraId="1BEF4085" w14:textId="1C4D040F" w:rsidR="00A03EB3" w:rsidRDefault="005C20A5" w:rsidP="000C1C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3CD2">
        <w:rPr>
          <w:rFonts w:ascii="Times New Roman" w:hAnsi="Times New Roman" w:cs="Times New Roman"/>
          <w:sz w:val="28"/>
          <w:szCs w:val="28"/>
        </w:rPr>
        <w:t>– кадастровы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B33CD2">
        <w:rPr>
          <w:rFonts w:ascii="Times New Roman" w:hAnsi="Times New Roman" w:cs="Times New Roman"/>
          <w:sz w:val="28"/>
          <w:szCs w:val="28"/>
        </w:rPr>
        <w:t xml:space="preserve"> номер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3CD2">
        <w:rPr>
          <w:rFonts w:ascii="Times New Roman" w:hAnsi="Times New Roman" w:cs="Times New Roman"/>
          <w:sz w:val="28"/>
          <w:szCs w:val="28"/>
        </w:rPr>
        <w:t>земельн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B33CD2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33CD2">
        <w:rPr>
          <w:rFonts w:ascii="Times New Roman" w:hAnsi="Times New Roman" w:cs="Times New Roman"/>
          <w:sz w:val="28"/>
          <w:szCs w:val="28"/>
        </w:rPr>
        <w:t>, в отношении котор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B33CD2">
        <w:rPr>
          <w:rFonts w:ascii="Times New Roman" w:hAnsi="Times New Roman" w:cs="Times New Roman"/>
          <w:sz w:val="28"/>
          <w:szCs w:val="28"/>
        </w:rPr>
        <w:t xml:space="preserve"> испрашивается публичный сервитут </w:t>
      </w:r>
      <w:r w:rsidRPr="008D1DD9">
        <w:rPr>
          <w:rFonts w:ascii="Times New Roman" w:hAnsi="Times New Roman" w:cs="Times New Roman"/>
          <w:sz w:val="28"/>
          <w:szCs w:val="28"/>
        </w:rPr>
        <w:t>56:44:</w:t>
      </w:r>
      <w:r>
        <w:rPr>
          <w:rFonts w:ascii="Times New Roman" w:hAnsi="Times New Roman" w:cs="Times New Roman"/>
          <w:sz w:val="28"/>
          <w:szCs w:val="28"/>
        </w:rPr>
        <w:t>0501001</w:t>
      </w:r>
      <w:r w:rsidRPr="008D1DD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298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84EA4">
        <w:rPr>
          <w:rFonts w:ascii="Times New Roman" w:hAnsi="Times New Roman" w:cs="Times New Roman"/>
          <w:sz w:val="28"/>
          <w:szCs w:val="28"/>
        </w:rPr>
        <w:t>с</w:t>
      </w:r>
      <w:r w:rsidRPr="00B33CD2">
        <w:rPr>
          <w:rFonts w:ascii="Times New Roman" w:hAnsi="Times New Roman" w:cs="Times New Roman"/>
          <w:sz w:val="28"/>
          <w:szCs w:val="28"/>
        </w:rPr>
        <w:t xml:space="preserve"> местоположением:</w:t>
      </w:r>
      <w:r>
        <w:rPr>
          <w:rFonts w:ascii="Times New Roman" w:hAnsi="Times New Roman" w:cs="Times New Roman"/>
          <w:sz w:val="28"/>
          <w:szCs w:val="28"/>
        </w:rPr>
        <w:t xml:space="preserve"> Оренбургская об</w:t>
      </w:r>
      <w:r>
        <w:rPr>
          <w:rFonts w:ascii="Times New Roman" w:hAnsi="Times New Roman" w:cs="Times New Roman"/>
          <w:sz w:val="28"/>
          <w:szCs w:val="28"/>
        </w:rPr>
        <w:t>л.</w:t>
      </w:r>
      <w:r w:rsidRPr="008078B6">
        <w:rPr>
          <w:rFonts w:ascii="Times New Roman" w:hAnsi="Times New Roman" w:cs="Times New Roman"/>
          <w:sz w:val="28"/>
          <w:szCs w:val="28"/>
        </w:rPr>
        <w:t>, г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78B6">
        <w:rPr>
          <w:rFonts w:ascii="Times New Roman" w:hAnsi="Times New Roman" w:cs="Times New Roman"/>
          <w:sz w:val="28"/>
          <w:szCs w:val="28"/>
        </w:rPr>
        <w:t>Оренбург,</w:t>
      </w:r>
      <w:r>
        <w:rPr>
          <w:rFonts w:ascii="Times New Roman" w:hAnsi="Times New Roman" w:cs="Times New Roman"/>
          <w:sz w:val="28"/>
          <w:szCs w:val="28"/>
        </w:rPr>
        <w:t xml:space="preserve">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Нижнесакмарский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ул. </w:t>
      </w:r>
      <w:r>
        <w:rPr>
          <w:rFonts w:ascii="Times New Roman" w:hAnsi="Times New Roman" w:cs="Times New Roman"/>
          <w:sz w:val="28"/>
          <w:szCs w:val="28"/>
        </w:rPr>
        <w:t>Дачная</w:t>
      </w:r>
      <w:r>
        <w:rPr>
          <w:rFonts w:ascii="Times New Roman" w:hAnsi="Times New Roman" w:cs="Times New Roman"/>
          <w:sz w:val="28"/>
          <w:szCs w:val="28"/>
        </w:rPr>
        <w:t xml:space="preserve">, на земельном участке расположен </w:t>
      </w:r>
      <w:r>
        <w:rPr>
          <w:rFonts w:ascii="Times New Roman" w:hAnsi="Times New Roman" w:cs="Times New Roman"/>
          <w:sz w:val="28"/>
          <w:szCs w:val="28"/>
        </w:rPr>
        <w:t xml:space="preserve">двухквартирный </w:t>
      </w:r>
      <w:r>
        <w:rPr>
          <w:rFonts w:ascii="Times New Roman" w:hAnsi="Times New Roman" w:cs="Times New Roman"/>
          <w:sz w:val="28"/>
          <w:szCs w:val="28"/>
        </w:rPr>
        <w:t>жилой дом №1</w:t>
      </w: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373A0D2" w14:textId="7CA4E32A" w:rsidR="00B33CD2" w:rsidRPr="001A45FB" w:rsidRDefault="00B33CD2" w:rsidP="000C1C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3CD2">
        <w:rPr>
          <w:rFonts w:ascii="Times New Roman" w:hAnsi="Times New Roman" w:cs="Times New Roman"/>
          <w:sz w:val="28"/>
          <w:szCs w:val="28"/>
        </w:rPr>
        <w:t xml:space="preserve">Цель: Публичный сервитут </w:t>
      </w:r>
      <w:r w:rsidRPr="001A45FB">
        <w:rPr>
          <w:rFonts w:ascii="Times New Roman" w:hAnsi="Times New Roman" w:cs="Times New Roman"/>
          <w:sz w:val="28"/>
          <w:szCs w:val="28"/>
        </w:rPr>
        <w:t>для</w:t>
      </w:r>
      <w:r w:rsidR="00380DB8" w:rsidRPr="001A45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45FB" w:rsidRPr="001A45FB">
        <w:rPr>
          <w:rFonts w:ascii="Times New Roman" w:hAnsi="Times New Roman" w:cs="Times New Roman"/>
          <w:sz w:val="28"/>
          <w:szCs w:val="28"/>
        </w:rPr>
        <w:t>для</w:t>
      </w:r>
      <w:proofErr w:type="spellEnd"/>
      <w:r w:rsidR="001A45FB" w:rsidRPr="001A45FB">
        <w:rPr>
          <w:rFonts w:ascii="Times New Roman" w:hAnsi="Times New Roman" w:cs="Times New Roman"/>
          <w:sz w:val="28"/>
          <w:szCs w:val="28"/>
        </w:rPr>
        <w:t xml:space="preserve"> эксплуатации линейного объекта </w:t>
      </w:r>
      <w:r w:rsidR="005C20A5">
        <w:rPr>
          <w:rFonts w:ascii="Times New Roman" w:hAnsi="Times New Roman" w:cs="Times New Roman"/>
          <w:sz w:val="28"/>
          <w:szCs w:val="28"/>
        </w:rPr>
        <w:t xml:space="preserve">связи </w:t>
      </w:r>
      <w:r w:rsidR="005C20A5" w:rsidRPr="001A45FB">
        <w:rPr>
          <w:rFonts w:ascii="Times New Roman" w:hAnsi="Times New Roman" w:cs="Times New Roman"/>
          <w:sz w:val="28"/>
          <w:szCs w:val="28"/>
        </w:rPr>
        <w:t>«</w:t>
      </w:r>
      <w:r w:rsidR="005C20A5">
        <w:rPr>
          <w:rFonts w:ascii="Times New Roman" w:hAnsi="Times New Roman" w:cs="Times New Roman"/>
          <w:sz w:val="28"/>
          <w:szCs w:val="28"/>
        </w:rPr>
        <w:t>Кабельная линия связи от АГРС п/ф «Россия» до дома оператора 1».</w:t>
      </w:r>
    </w:p>
    <w:p w14:paraId="35ED83D0" w14:textId="4911091A" w:rsidR="00B33CD2" w:rsidRPr="00D578D0" w:rsidRDefault="00B33CD2" w:rsidP="000C1C2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33CD2">
        <w:rPr>
          <w:rFonts w:ascii="Times New Roman" w:hAnsi="Times New Roman" w:cs="Times New Roman"/>
          <w:sz w:val="28"/>
          <w:szCs w:val="28"/>
        </w:rPr>
        <w:t xml:space="preserve">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возможно в течении пятнадцати дней после даты публикации по адресу: </w:t>
      </w:r>
      <w:r w:rsidRPr="00D578D0">
        <w:rPr>
          <w:rFonts w:ascii="Times New Roman" w:hAnsi="Times New Roman" w:cs="Times New Roman"/>
          <w:b/>
          <w:bCs/>
          <w:sz w:val="28"/>
          <w:szCs w:val="28"/>
        </w:rPr>
        <w:t>г. Оренбург ул. Цвиллинга д. 14, вторник-четверг, с 10.00 до 17.00</w:t>
      </w:r>
    </w:p>
    <w:p w14:paraId="73E68F36" w14:textId="77777777" w:rsidR="00B33CD2" w:rsidRPr="00B33CD2" w:rsidRDefault="00B33CD2" w:rsidP="000C1C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3CD2">
        <w:rPr>
          <w:rFonts w:ascii="Times New Roman" w:hAnsi="Times New Roman" w:cs="Times New Roman"/>
          <w:sz w:val="28"/>
          <w:szCs w:val="28"/>
        </w:rPr>
        <w:t xml:space="preserve">Сообщение о поступившем ходатайстве об установлении публичного сервитута и прилагаемым к ним описанием местоположения границ публичного сервитута размещено на официальном сайте в информационно - телекоммуникационной сети «Интернет» по адресу http://www.orenburg.ru/. </w:t>
      </w:r>
    </w:p>
    <w:p w14:paraId="03D0426B" w14:textId="77777777" w:rsidR="00107882" w:rsidRPr="00B33CD2" w:rsidRDefault="00107882" w:rsidP="000C1C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107882" w:rsidRPr="00B33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93DB4" w14:textId="77777777" w:rsidR="00AA2214" w:rsidRDefault="00AA2214" w:rsidP="00D578D0">
      <w:pPr>
        <w:spacing w:after="0" w:line="240" w:lineRule="auto"/>
      </w:pPr>
      <w:r>
        <w:separator/>
      </w:r>
    </w:p>
  </w:endnote>
  <w:endnote w:type="continuationSeparator" w:id="0">
    <w:p w14:paraId="6DF6EE78" w14:textId="77777777" w:rsidR="00AA2214" w:rsidRDefault="00AA2214" w:rsidP="00D57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3C8F4" w14:textId="77777777" w:rsidR="00AA2214" w:rsidRDefault="00AA2214" w:rsidP="00D578D0">
      <w:pPr>
        <w:spacing w:after="0" w:line="240" w:lineRule="auto"/>
      </w:pPr>
      <w:r>
        <w:separator/>
      </w:r>
    </w:p>
  </w:footnote>
  <w:footnote w:type="continuationSeparator" w:id="0">
    <w:p w14:paraId="6992D4A5" w14:textId="77777777" w:rsidR="00AA2214" w:rsidRDefault="00AA2214" w:rsidP="00D578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52E"/>
    <w:rsid w:val="000226BF"/>
    <w:rsid w:val="000C1C2A"/>
    <w:rsid w:val="00107882"/>
    <w:rsid w:val="001A45FB"/>
    <w:rsid w:val="0020383D"/>
    <w:rsid w:val="002A4D1D"/>
    <w:rsid w:val="00380DB8"/>
    <w:rsid w:val="003D5122"/>
    <w:rsid w:val="004249F5"/>
    <w:rsid w:val="004B3C5E"/>
    <w:rsid w:val="004B4551"/>
    <w:rsid w:val="005B107C"/>
    <w:rsid w:val="005C20A5"/>
    <w:rsid w:val="0067677A"/>
    <w:rsid w:val="007463F6"/>
    <w:rsid w:val="007A57DA"/>
    <w:rsid w:val="007B5B31"/>
    <w:rsid w:val="00810ED4"/>
    <w:rsid w:val="008F352E"/>
    <w:rsid w:val="0090266B"/>
    <w:rsid w:val="0093085F"/>
    <w:rsid w:val="009B5881"/>
    <w:rsid w:val="00A03EB3"/>
    <w:rsid w:val="00A75591"/>
    <w:rsid w:val="00AA2214"/>
    <w:rsid w:val="00AA5D91"/>
    <w:rsid w:val="00B265E3"/>
    <w:rsid w:val="00B33CD2"/>
    <w:rsid w:val="00B70E10"/>
    <w:rsid w:val="00C33E8C"/>
    <w:rsid w:val="00C345B6"/>
    <w:rsid w:val="00C53017"/>
    <w:rsid w:val="00C84EA4"/>
    <w:rsid w:val="00D578D0"/>
    <w:rsid w:val="00E308F2"/>
    <w:rsid w:val="00E458F3"/>
    <w:rsid w:val="00F11733"/>
    <w:rsid w:val="00F15587"/>
    <w:rsid w:val="00F422DA"/>
    <w:rsid w:val="00F55396"/>
    <w:rsid w:val="00FA4847"/>
    <w:rsid w:val="00FA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2491A"/>
  <w15:chartTrackingRefBased/>
  <w15:docId w15:val="{F1BEABE7-FA78-4952-9E41-21FAD5E72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35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35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35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35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35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35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35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35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35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35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F35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F35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F352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F352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F352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F352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F352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F35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F35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F35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35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F35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F35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F352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F352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F352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F35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F352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F352E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D578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578D0"/>
  </w:style>
  <w:style w:type="paragraph" w:styleId="ae">
    <w:name w:val="footer"/>
    <w:basedOn w:val="a"/>
    <w:link w:val="af"/>
    <w:uiPriority w:val="99"/>
    <w:unhideWhenUsed/>
    <w:rsid w:val="00D578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57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Япрынцева Анастасия Николаевна</dc:creator>
  <cp:keywords/>
  <dc:description/>
  <cp:lastModifiedBy>Япрынцева Анастасия Николаевна</cp:lastModifiedBy>
  <cp:revision>5</cp:revision>
  <cp:lastPrinted>2025-12-26T06:54:00Z</cp:lastPrinted>
  <dcterms:created xsi:type="dcterms:W3CDTF">2025-12-03T11:45:00Z</dcterms:created>
  <dcterms:modified xsi:type="dcterms:W3CDTF">2025-12-26T08:05:00Z</dcterms:modified>
</cp:coreProperties>
</file>