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EB66CB" w:rsidRDefault="00124C0C" w:rsidP="00762759">
      <w:pPr>
        <w:tabs>
          <w:tab w:val="left" w:pos="4678"/>
        </w:tabs>
        <w:suppressAutoHyphens/>
        <w:contextualSpacing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4EE0" w:rsidRDefault="009F4EE0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9F4EE0" w:rsidRPr="004D0AFE" w:rsidRDefault="009F4EE0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9F4EE0" w:rsidRDefault="009F4EE0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9F4EE0" w:rsidRDefault="009F4EE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9F4EE0" w:rsidRDefault="009F4E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9F4EE0" w:rsidRDefault="009F4EE0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9F4EE0" w:rsidRPr="004D0AFE" w:rsidRDefault="009F4EE0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9F4EE0" w:rsidRDefault="009F4EE0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9F4EE0" w:rsidRDefault="009F4EE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9F4EE0" w:rsidRDefault="009F4EE0"/>
                  </w:txbxContent>
                </v:textbox>
              </v:shape>
            </w:pict>
          </mc:Fallback>
        </mc:AlternateContent>
      </w:r>
      <w:r w:rsidR="00953F55" w:rsidRPr="00EB66CB">
        <w:rPr>
          <w:noProof/>
        </w:rPr>
        <w:t xml:space="preserve">  </w:t>
      </w:r>
      <w:r w:rsidR="004D0AFE" w:rsidRPr="00EB66C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1970" cy="650875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EB66CB" w:rsidRDefault="00FE1A50" w:rsidP="00762759">
      <w:pPr>
        <w:suppressAutoHyphens/>
        <w:contextualSpacing/>
        <w:jc w:val="center"/>
        <w:rPr>
          <w:i/>
        </w:rPr>
      </w:pPr>
    </w:p>
    <w:p w:rsidR="00FE1A50" w:rsidRPr="00EB66CB" w:rsidRDefault="00FE1A50" w:rsidP="00762759">
      <w:pPr>
        <w:suppressAutoHyphens/>
        <w:contextualSpacing/>
        <w:jc w:val="center"/>
        <w:rPr>
          <w:i/>
        </w:rPr>
      </w:pPr>
    </w:p>
    <w:p w:rsidR="00FE1A50" w:rsidRPr="00EB66CB" w:rsidRDefault="00FE1A50" w:rsidP="00762759">
      <w:pPr>
        <w:suppressAutoHyphens/>
        <w:contextualSpacing/>
        <w:rPr>
          <w:i/>
        </w:rPr>
      </w:pPr>
    </w:p>
    <w:p w:rsidR="00FE1A50" w:rsidRPr="00EB66CB" w:rsidRDefault="00124C0C" w:rsidP="00762759">
      <w:pPr>
        <w:tabs>
          <w:tab w:val="right" w:pos="9355"/>
        </w:tabs>
        <w:suppressAutoHyphens/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E9E1A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 w:rsidRPr="00EB66CB">
        <w:rPr>
          <w:sz w:val="28"/>
          <w:szCs w:val="28"/>
        </w:rPr>
        <w:tab/>
      </w:r>
    </w:p>
    <w:p w:rsidR="00C70E1D" w:rsidRPr="00EB66CB" w:rsidRDefault="00C70E1D" w:rsidP="00762759">
      <w:pPr>
        <w:tabs>
          <w:tab w:val="right" w:pos="9355"/>
        </w:tabs>
        <w:suppressAutoHyphens/>
        <w:contextualSpacing/>
        <w:rPr>
          <w:sz w:val="28"/>
          <w:szCs w:val="28"/>
        </w:rPr>
      </w:pPr>
    </w:p>
    <w:p w:rsidR="00A86F03" w:rsidRPr="00A14310" w:rsidRDefault="00A86F03" w:rsidP="00762759">
      <w:pPr>
        <w:tabs>
          <w:tab w:val="right" w:pos="9355"/>
        </w:tabs>
        <w:suppressAutoHyphens/>
        <w:contextualSpacing/>
        <w:rPr>
          <w:color w:val="FFFFFF"/>
          <w:sz w:val="21"/>
          <w:szCs w:val="21"/>
        </w:rPr>
      </w:pPr>
      <w:r w:rsidRPr="00A14310">
        <w:rPr>
          <w:color w:val="FFFFFF"/>
          <w:sz w:val="21"/>
          <w:szCs w:val="21"/>
        </w:rPr>
        <w:t>[МЕСТО ДЛЯ ШТАМПА]</w:t>
      </w:r>
    </w:p>
    <w:p w:rsidR="00A86F03" w:rsidRPr="00EB66CB" w:rsidRDefault="00124C0C" w:rsidP="00762759">
      <w:pPr>
        <w:suppressAutoHyphens/>
        <w:ind w:left="-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13.03.2026           </w:t>
      </w:r>
      <w:r w:rsidR="00A86F03" w:rsidRPr="00EB66C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</w:t>
      </w:r>
      <w:r w:rsidR="00A86F03" w:rsidRPr="00EB66CB">
        <w:rPr>
          <w:sz w:val="28"/>
          <w:szCs w:val="28"/>
        </w:rPr>
        <w:t xml:space="preserve">   № </w:t>
      </w:r>
      <w:r>
        <w:rPr>
          <w:sz w:val="28"/>
          <w:szCs w:val="28"/>
        </w:rPr>
        <w:t>515-п</w:t>
      </w:r>
    </w:p>
    <w:p w:rsidR="000426C9" w:rsidRPr="00EB66CB" w:rsidRDefault="000426C9" w:rsidP="00762759">
      <w:pPr>
        <w:suppressAutoHyphens/>
        <w:ind w:left="-32"/>
        <w:contextualSpacing/>
        <w:rPr>
          <w:sz w:val="28"/>
          <w:szCs w:val="28"/>
        </w:rPr>
      </w:pPr>
    </w:p>
    <w:p w:rsidR="006E290E" w:rsidRPr="00EB66CB" w:rsidRDefault="006E290E" w:rsidP="00762759">
      <w:pPr>
        <w:shd w:val="clear" w:color="auto" w:fill="FFFFFF"/>
        <w:tabs>
          <w:tab w:val="left" w:pos="6905"/>
        </w:tabs>
        <w:suppressAutoHyphens/>
        <w:ind w:left="96"/>
        <w:contextualSpacing/>
        <w:jc w:val="center"/>
        <w:rPr>
          <w:sz w:val="28"/>
          <w:szCs w:val="28"/>
        </w:rPr>
      </w:pPr>
    </w:p>
    <w:p w:rsidR="00AC19F1" w:rsidRPr="00EB66CB" w:rsidRDefault="00AC19F1" w:rsidP="00AC19F1">
      <w:pPr>
        <w:suppressAutoHyphens/>
        <w:contextualSpacing/>
        <w:jc w:val="center"/>
        <w:rPr>
          <w:sz w:val="28"/>
          <w:szCs w:val="28"/>
        </w:rPr>
      </w:pPr>
      <w:bookmarkStart w:id="0" w:name="_GoBack"/>
      <w:r w:rsidRPr="00EB66CB">
        <w:rPr>
          <w:sz w:val="28"/>
          <w:szCs w:val="28"/>
        </w:rPr>
        <w:t>О внесении изменения в постановление Администрации города Оренбурга</w:t>
      </w:r>
    </w:p>
    <w:p w:rsidR="00AC19F1" w:rsidRPr="00EB66CB" w:rsidRDefault="00AC19F1" w:rsidP="00AC19F1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от 20.08.2019 № 2337-п</w:t>
      </w:r>
      <w:bookmarkEnd w:id="0"/>
    </w:p>
    <w:p w:rsidR="00AC19F1" w:rsidRPr="00EB66CB" w:rsidRDefault="00AC19F1" w:rsidP="00AC19F1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tabs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A85FA5" w:rsidRPr="00EB66CB" w:rsidRDefault="00AC19F1" w:rsidP="00282C9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В соответствии со статьями 12–14 Федерального закона от 27.07.2010 № 210-ФЗ «Об организации предоставления государственных                            и муниципальных услуг», с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</w:t>
      </w:r>
      <w:r w:rsidRPr="00EB66CB">
        <w:rPr>
          <w:sz w:val="28"/>
          <w:szCs w:val="28"/>
        </w:rPr>
        <w:br/>
        <w:t xml:space="preserve">от 20.07.2021 № 1228, пунктом 4 части 1 статьи 33, пунктом 2 части 20 </w:t>
      </w:r>
      <w:r w:rsidRPr="00EB66CB">
        <w:rPr>
          <w:sz w:val="28"/>
          <w:szCs w:val="28"/>
        </w:rPr>
        <w:br/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282C9C" w:rsidRPr="00EB66CB">
        <w:rPr>
          <w:sz w:val="28"/>
          <w:szCs w:val="28"/>
        </w:rPr>
        <w:br/>
      </w:r>
      <w:r w:rsidR="00A85FA5" w:rsidRPr="00EB66CB">
        <w:rPr>
          <w:sz w:val="28"/>
          <w:szCs w:val="28"/>
        </w:rPr>
        <w:t>пунктом 11 положения о мониторинге правоприменения муниципальных нормативных правовых актов муниципального образования «город Оренбург» в Администрации города Оренбурга, утвержденного распоряжением администрации города Оренбурга от 28.06.2010 № 28-р</w:t>
      </w:r>
      <w:r w:rsidR="00ED0CA2" w:rsidRPr="00EB66CB">
        <w:rPr>
          <w:sz w:val="28"/>
          <w:szCs w:val="28"/>
        </w:rPr>
        <w:t>,</w:t>
      </w:r>
      <w:r w:rsidR="00ED0CA2" w:rsidRPr="00EB66CB">
        <w:t xml:space="preserve"> </w:t>
      </w:r>
      <w:r w:rsidR="00ED0CA2" w:rsidRPr="00EB66CB">
        <w:rPr>
          <w:sz w:val="28"/>
          <w:szCs w:val="28"/>
        </w:rPr>
        <w:t>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от 29.10.2024 № 5-пр:</w:t>
      </w:r>
    </w:p>
    <w:p w:rsidR="00AC19F1" w:rsidRPr="00EB66CB" w:rsidRDefault="00AC19F1" w:rsidP="00282C9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1. Внести в постановление Администрации города Оренбурга </w:t>
      </w:r>
      <w:r w:rsidRPr="00EB66CB">
        <w:rPr>
          <w:sz w:val="28"/>
          <w:szCs w:val="28"/>
        </w:rPr>
        <w:br/>
        <w:t xml:space="preserve">от 20.08.2019 № 2337-п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(в редакции от 09.11.2021 № 2133-п, от 20.10.2023 </w:t>
      </w:r>
      <w:r w:rsidRPr="00EB66CB">
        <w:rPr>
          <w:sz w:val="28"/>
          <w:szCs w:val="28"/>
        </w:rPr>
        <w:br/>
        <w:t>№ 1810-п, от 12.01.2024 № 28-п) следующее изменение:</w:t>
      </w:r>
    </w:p>
    <w:p w:rsidR="00DF76D9" w:rsidRPr="00EB66CB" w:rsidRDefault="00DF76D9" w:rsidP="00282C9C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D36198" w:rsidRPr="00EB66CB" w:rsidRDefault="00D36198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2. Настоящее постановление подлежит:</w:t>
      </w:r>
    </w:p>
    <w:p w:rsidR="00D36198" w:rsidRPr="00EB66CB" w:rsidRDefault="00D36198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размещению на официальном Интернет-портале города Оренбурга;</w:t>
      </w:r>
    </w:p>
    <w:p w:rsidR="00D36198" w:rsidRPr="00EB66CB" w:rsidRDefault="00D36198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D36198" w:rsidRPr="00EB66CB" w:rsidRDefault="00D36198" w:rsidP="00282C9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– начальнику департамента имущественных и жилищных отношений.</w:t>
      </w:r>
    </w:p>
    <w:p w:rsidR="00D36198" w:rsidRPr="00EB66CB" w:rsidRDefault="00D36198" w:rsidP="00762759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 xml:space="preserve">4. Настоящее постановление вступает в силу после его официального опубликования в газете </w:t>
      </w:r>
      <w:r w:rsidR="0080542A" w:rsidRPr="00EB66CB">
        <w:rPr>
          <w:sz w:val="28"/>
          <w:szCs w:val="28"/>
        </w:rPr>
        <w:t>«</w:t>
      </w:r>
      <w:r w:rsidRPr="00EB66CB">
        <w:rPr>
          <w:sz w:val="28"/>
          <w:szCs w:val="28"/>
        </w:rPr>
        <w:t>Вечерний Оренбург</w:t>
      </w:r>
      <w:r w:rsidR="0080542A" w:rsidRPr="00EB66CB">
        <w:rPr>
          <w:sz w:val="28"/>
          <w:szCs w:val="28"/>
        </w:rPr>
        <w:t>»</w:t>
      </w:r>
      <w:r w:rsidRPr="00EB66CB">
        <w:rPr>
          <w:sz w:val="28"/>
          <w:szCs w:val="28"/>
        </w:rPr>
        <w:t>.</w:t>
      </w:r>
    </w:p>
    <w:p w:rsidR="00BB2B21" w:rsidRPr="00EB66CB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</w:p>
    <w:p w:rsidR="00BB2B21" w:rsidRPr="00EB66CB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</w:p>
    <w:p w:rsidR="0011705E" w:rsidRDefault="0011705E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775E7B" w:rsidRPr="00EB66CB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Глав</w:t>
      </w:r>
      <w:r w:rsidR="0011705E">
        <w:rPr>
          <w:sz w:val="28"/>
          <w:szCs w:val="28"/>
        </w:rPr>
        <w:t>ы</w:t>
      </w:r>
      <w:r w:rsidRPr="00EB66CB">
        <w:rPr>
          <w:sz w:val="28"/>
          <w:szCs w:val="28"/>
        </w:rPr>
        <w:t xml:space="preserve"> города Оренбурга                </w:t>
      </w:r>
      <w:r w:rsidR="00EF16CD" w:rsidRPr="00EB66CB">
        <w:rPr>
          <w:sz w:val="28"/>
          <w:szCs w:val="28"/>
        </w:rPr>
        <w:t xml:space="preserve">                       </w:t>
      </w:r>
      <w:r w:rsidRPr="00EB66CB">
        <w:rPr>
          <w:sz w:val="28"/>
          <w:szCs w:val="28"/>
        </w:rPr>
        <w:t xml:space="preserve">                      </w:t>
      </w:r>
      <w:r w:rsidR="0011705E">
        <w:rPr>
          <w:sz w:val="28"/>
          <w:szCs w:val="28"/>
        </w:rPr>
        <w:t xml:space="preserve"> </w:t>
      </w:r>
      <w:r w:rsidRPr="00EB66CB">
        <w:rPr>
          <w:sz w:val="28"/>
          <w:szCs w:val="28"/>
        </w:rPr>
        <w:t xml:space="preserve">    </w:t>
      </w:r>
      <w:r w:rsidR="0011705E">
        <w:rPr>
          <w:sz w:val="28"/>
          <w:szCs w:val="28"/>
        </w:rPr>
        <w:t>В.П. Объедков</w:t>
      </w:r>
    </w:p>
    <w:p w:rsidR="00BB2B21" w:rsidRPr="00EB66CB" w:rsidRDefault="00110D25" w:rsidP="00762759">
      <w:pPr>
        <w:shd w:val="clear" w:color="auto" w:fill="FFFFFF"/>
        <w:suppressAutoHyphens/>
        <w:ind w:right="140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                    </w:t>
      </w:r>
    </w:p>
    <w:p w:rsidR="00BB2B21" w:rsidRPr="00A14310" w:rsidRDefault="00BB2B21" w:rsidP="00762759">
      <w:pPr>
        <w:shd w:val="clear" w:color="auto" w:fill="FFFFFF"/>
        <w:suppressAutoHyphens/>
        <w:ind w:right="140"/>
        <w:contextualSpacing/>
        <w:jc w:val="center"/>
        <w:rPr>
          <w:color w:val="FFFFFF"/>
          <w:sz w:val="28"/>
          <w:szCs w:val="28"/>
        </w:rPr>
      </w:pPr>
    </w:p>
    <w:p w:rsidR="00775E7B" w:rsidRPr="00A14310" w:rsidRDefault="00110D25" w:rsidP="00762759">
      <w:pPr>
        <w:shd w:val="clear" w:color="auto" w:fill="FFFFFF"/>
        <w:suppressAutoHyphens/>
        <w:ind w:right="140"/>
        <w:contextualSpacing/>
        <w:jc w:val="center"/>
        <w:rPr>
          <w:color w:val="FFFFFF"/>
          <w:sz w:val="28"/>
          <w:szCs w:val="28"/>
        </w:rPr>
      </w:pPr>
      <w:r w:rsidRPr="00A14310">
        <w:rPr>
          <w:color w:val="FFFFFF"/>
          <w:sz w:val="28"/>
          <w:szCs w:val="28"/>
        </w:rPr>
        <w:t xml:space="preserve"> </w:t>
      </w:r>
      <w:r w:rsidR="00775E7B" w:rsidRPr="00A14310">
        <w:rPr>
          <w:color w:val="FFFFFF"/>
          <w:sz w:val="28"/>
          <w:szCs w:val="28"/>
        </w:rPr>
        <w:t>[МЕСТО ДЛЯ ПОДПИСИ]</w:t>
      </w:r>
    </w:p>
    <w:p w:rsidR="00775E7B" w:rsidRPr="00EB66CB" w:rsidRDefault="00775E7B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396D75" w:rsidRPr="00EB66CB" w:rsidRDefault="00396D75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282C9C" w:rsidRPr="00EB66CB" w:rsidRDefault="00282C9C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EB66CB">
        <w:rPr>
          <w:sz w:val="28"/>
          <w:szCs w:val="28"/>
        </w:rPr>
        <w:t xml:space="preserve">                       Приложение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EB66CB">
        <w:rPr>
          <w:sz w:val="28"/>
          <w:szCs w:val="28"/>
        </w:rPr>
        <w:t xml:space="preserve">                       к постановлению 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 xml:space="preserve">                       Администрации города Оренбурга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EB66CB">
        <w:rPr>
          <w:sz w:val="28"/>
          <w:szCs w:val="28"/>
        </w:rPr>
        <w:t xml:space="preserve">                       от </w:t>
      </w:r>
      <w:r w:rsidR="00124C0C">
        <w:rPr>
          <w:sz w:val="28"/>
          <w:szCs w:val="28"/>
        </w:rPr>
        <w:t>13.03.2026</w:t>
      </w:r>
      <w:r w:rsidRPr="00EB66CB">
        <w:rPr>
          <w:sz w:val="28"/>
          <w:szCs w:val="28"/>
        </w:rPr>
        <w:t xml:space="preserve"> № </w:t>
      </w:r>
      <w:r w:rsidR="00124C0C">
        <w:rPr>
          <w:sz w:val="28"/>
          <w:szCs w:val="28"/>
        </w:rPr>
        <w:t>515-п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:rsidR="00AC19F1" w:rsidRPr="00EB66CB" w:rsidRDefault="00DF76D9" w:rsidP="00AC19F1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Административный регламент</w:t>
      </w:r>
    </w:p>
    <w:p w:rsidR="00AC19F1" w:rsidRPr="00EB66CB" w:rsidRDefault="00AC19F1" w:rsidP="00AC19F1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предоставления муниципальной услуги </w:t>
      </w:r>
    </w:p>
    <w:p w:rsidR="00AC19F1" w:rsidRPr="00EB66CB" w:rsidRDefault="00AC19F1" w:rsidP="00AC19F1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«Передача в собственность граждан занимаемых ими жилых помещений</w:t>
      </w:r>
    </w:p>
    <w:p w:rsidR="00AC19F1" w:rsidRPr="00EB66CB" w:rsidRDefault="00AC19F1" w:rsidP="00AC19F1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жилищного фонда (приватизация жилищного фонда)» </w:t>
      </w:r>
    </w:p>
    <w:p w:rsidR="00AC19F1" w:rsidRPr="00EB66CB" w:rsidRDefault="00AC19F1" w:rsidP="00AC19F1">
      <w:pPr>
        <w:suppressAutoHyphens/>
        <w:contextualSpacing/>
        <w:jc w:val="both"/>
        <w:rPr>
          <w:sz w:val="28"/>
          <w:szCs w:val="28"/>
        </w:rPr>
      </w:pPr>
    </w:p>
    <w:p w:rsidR="00AC19F1" w:rsidRPr="00EB66CB" w:rsidRDefault="00663852" w:rsidP="00AC19F1">
      <w:pPr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1</w:t>
      </w:r>
      <w:r w:rsidR="00AC19F1" w:rsidRPr="00EB66CB">
        <w:rPr>
          <w:rFonts w:eastAsia="Calibri"/>
          <w:sz w:val="28"/>
          <w:szCs w:val="28"/>
        </w:rPr>
        <w:t>. Общие положения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right="-1"/>
        <w:contextualSpacing/>
        <w:jc w:val="center"/>
        <w:outlineLvl w:val="1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Предмет регулирования Административного регламента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AC19F1" w:rsidRPr="00EB66CB" w:rsidRDefault="00663852" w:rsidP="00AC19F1">
      <w:pPr>
        <w:widowControl w:val="0"/>
        <w:suppressAutoHyphens/>
        <w:autoSpaceDE w:val="0"/>
        <w:autoSpaceDN w:val="0"/>
        <w:ind w:right="119" w:firstLine="709"/>
        <w:contextualSpacing/>
        <w:jc w:val="both"/>
        <w:rPr>
          <w:sz w:val="28"/>
          <w:szCs w:val="28"/>
          <w:lang w:eastAsia="en-US"/>
        </w:rPr>
      </w:pPr>
      <w:r w:rsidRPr="00EB66CB">
        <w:rPr>
          <w:sz w:val="28"/>
          <w:szCs w:val="28"/>
          <w:lang w:eastAsia="en-US"/>
        </w:rPr>
        <w:t>1</w:t>
      </w:r>
      <w:r w:rsidR="00AC19F1" w:rsidRPr="00EB66CB">
        <w:rPr>
          <w:sz w:val="28"/>
          <w:szCs w:val="28"/>
          <w:lang w:eastAsia="en-US"/>
        </w:rPr>
        <w:t>. Административный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регламент</w:t>
      </w:r>
      <w:r w:rsidR="00AC19F1" w:rsidRPr="00EB66CB">
        <w:rPr>
          <w:rStyle w:val="afa"/>
          <w:sz w:val="28"/>
          <w:szCs w:val="28"/>
          <w:lang w:eastAsia="en-US"/>
        </w:rPr>
        <w:footnoteReference w:id="1"/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устанавливает состав, последовательность и</w:t>
      </w:r>
      <w:r w:rsidR="00AC19F1" w:rsidRPr="00EB66CB">
        <w:rPr>
          <w:spacing w:val="-67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сроки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выполнения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административных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процедур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(действий)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и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(или)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принятия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решений по предоставлению муниципальной услуги, осуществляемых по заявлению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физического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лица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либо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его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  <w:r w:rsidR="00AC19F1" w:rsidRPr="00EB66CB">
        <w:rPr>
          <w:sz w:val="28"/>
          <w:szCs w:val="28"/>
          <w:lang w:eastAsia="en-US"/>
        </w:rPr>
        <w:t>представителя.</w:t>
      </w:r>
      <w:r w:rsidR="00AC19F1" w:rsidRPr="00EB66CB">
        <w:rPr>
          <w:spacing w:val="1"/>
          <w:sz w:val="28"/>
          <w:szCs w:val="28"/>
          <w:lang w:eastAsia="en-US"/>
        </w:rPr>
        <w:t xml:space="preserve">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right="119" w:firstLine="709"/>
        <w:contextualSpacing/>
        <w:jc w:val="both"/>
        <w:rPr>
          <w:sz w:val="28"/>
          <w:szCs w:val="28"/>
          <w:lang w:eastAsia="en-US"/>
        </w:rPr>
      </w:pPr>
      <w:r w:rsidRPr="00EB66CB">
        <w:rPr>
          <w:sz w:val="28"/>
          <w:szCs w:val="28"/>
          <w:lang w:eastAsia="en-US"/>
        </w:rPr>
        <w:t>Настоящий</w:t>
      </w:r>
      <w:r w:rsidRPr="00EB66CB">
        <w:rPr>
          <w:spacing w:val="-67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Административный регламент регулирует отношения, возникающие на основании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Закона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Российской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Федерации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от</w:t>
      </w:r>
      <w:r w:rsidRPr="00EB66CB">
        <w:rPr>
          <w:spacing w:val="1"/>
          <w:sz w:val="28"/>
          <w:szCs w:val="28"/>
          <w:lang w:eastAsia="en-US"/>
        </w:rPr>
        <w:t xml:space="preserve"> 0</w:t>
      </w:r>
      <w:r w:rsidRPr="00EB66CB">
        <w:rPr>
          <w:sz w:val="28"/>
          <w:szCs w:val="28"/>
          <w:lang w:eastAsia="en-US"/>
        </w:rPr>
        <w:t>4.07.1991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pacing w:val="1"/>
          <w:sz w:val="28"/>
          <w:szCs w:val="28"/>
          <w:lang w:eastAsia="en-US"/>
        </w:rPr>
        <w:br/>
      </w:r>
      <w:r w:rsidRPr="00EB66CB">
        <w:rPr>
          <w:sz w:val="28"/>
          <w:szCs w:val="28"/>
          <w:lang w:eastAsia="en-US"/>
        </w:rPr>
        <w:t>№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1541-1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«О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приватизации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жилищного фонда в Российской Федерации», Федерального закона от 29.12.2004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№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189-ФЗ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«О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введении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в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действие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Жилищного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кодекса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Российской</w:t>
      </w:r>
      <w:r w:rsidRPr="00EB66CB">
        <w:rPr>
          <w:spacing w:val="1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 xml:space="preserve">Федерации», Федерального закона </w:t>
      </w:r>
      <w:r w:rsidRPr="00EB66CB">
        <w:rPr>
          <w:sz w:val="28"/>
          <w:szCs w:val="28"/>
          <w:lang w:eastAsia="en-US"/>
        </w:rPr>
        <w:br/>
        <w:t>от 13.07.2015 № 218-ФЗ «О государственной</w:t>
      </w:r>
      <w:r w:rsidRPr="00EB66CB">
        <w:rPr>
          <w:spacing w:val="-67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регистрации</w:t>
      </w:r>
      <w:r w:rsidRPr="00EB66CB">
        <w:rPr>
          <w:spacing w:val="49"/>
          <w:sz w:val="28"/>
          <w:szCs w:val="28"/>
          <w:lang w:eastAsia="en-US"/>
        </w:rPr>
        <w:t xml:space="preserve"> </w:t>
      </w:r>
      <w:r w:rsidRPr="00EB66CB">
        <w:rPr>
          <w:sz w:val="28"/>
          <w:szCs w:val="28"/>
          <w:lang w:eastAsia="en-US"/>
        </w:rPr>
        <w:t>недвижимости»</w:t>
      </w:r>
      <w:r w:rsidR="00531A93" w:rsidRPr="00EB66CB">
        <w:rPr>
          <w:sz w:val="28"/>
          <w:szCs w:val="28"/>
          <w:lang w:eastAsia="en-US"/>
        </w:rPr>
        <w:t xml:space="preserve">, Федерального закона </w:t>
      </w:r>
      <w:r w:rsidRPr="00EB66CB">
        <w:rPr>
          <w:sz w:val="28"/>
          <w:szCs w:val="28"/>
          <w:lang w:eastAsia="en-US"/>
        </w:rPr>
        <w:t>№ 210-ФЗ.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495" w:right="-6"/>
        <w:contextualSpacing/>
        <w:outlineLvl w:val="1"/>
        <w:rPr>
          <w:rFonts w:eastAsia="Calibri"/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right="-6"/>
        <w:contextualSpacing/>
        <w:jc w:val="center"/>
        <w:outlineLvl w:val="1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Круг заявителей</w:t>
      </w: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left="851"/>
        <w:contextualSpacing/>
        <w:jc w:val="both"/>
        <w:rPr>
          <w:rFonts w:eastAsia="Calibri"/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2. </w:t>
      </w:r>
      <w:r w:rsidR="00DF76D9" w:rsidRPr="00EB66CB">
        <w:rPr>
          <w:sz w:val="28"/>
          <w:szCs w:val="28"/>
        </w:rPr>
        <w:t xml:space="preserve">Заявители на получение муниципальной услуги – физические лица: </w:t>
      </w:r>
      <w:r w:rsidRPr="00EB66CB">
        <w:rPr>
          <w:rFonts w:eastAsia="Calibri"/>
          <w:sz w:val="28"/>
          <w:szCs w:val="28"/>
        </w:rPr>
        <w:t>граждане Российской Федерации, имеющие право пользования жилыми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помещениями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муниципального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жилищного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фонда муниципального образования «город Оренбург» на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условиях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социального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найма,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с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согласия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всех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имеющих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право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на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приватизацию</w:t>
      </w:r>
      <w:r w:rsidRPr="00EB66CB">
        <w:rPr>
          <w:rFonts w:eastAsia="Calibri"/>
          <w:spacing w:val="-67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данных жилых помещений совершеннолетних лиц и несовершеннолетних в возрасте от</w:t>
      </w:r>
      <w:r w:rsidRPr="00EB66CB">
        <w:rPr>
          <w:rFonts w:eastAsia="Calibri"/>
          <w:spacing w:val="-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14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до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18</w:t>
      </w:r>
      <w:r w:rsidRPr="00EB66CB">
        <w:rPr>
          <w:rFonts w:eastAsia="Calibri"/>
          <w:spacing w:val="1"/>
          <w:sz w:val="28"/>
          <w:szCs w:val="28"/>
        </w:rPr>
        <w:t xml:space="preserve"> </w:t>
      </w:r>
      <w:r w:rsidRPr="00EB66CB">
        <w:rPr>
          <w:rFonts w:eastAsia="Calibri"/>
          <w:sz w:val="28"/>
          <w:szCs w:val="28"/>
        </w:rPr>
        <w:t>лет</w:t>
      </w:r>
      <w:r w:rsidRPr="00EB66CB">
        <w:rPr>
          <w:rFonts w:eastAsia="Calibri"/>
          <w:spacing w:val="-1"/>
          <w:sz w:val="28"/>
          <w:szCs w:val="28"/>
        </w:rPr>
        <w:t>.</w:t>
      </w:r>
    </w:p>
    <w:p w:rsidR="00DF76D9" w:rsidRPr="00EB66CB" w:rsidRDefault="00AC19F1" w:rsidP="00DF76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3. </w:t>
      </w:r>
      <w:r w:rsidR="002B0C38" w:rsidRPr="00EB66CB">
        <w:rPr>
          <w:rFonts w:eastAsia="Calibri"/>
          <w:sz w:val="28"/>
          <w:szCs w:val="28"/>
        </w:rPr>
        <w:t>Интересы заявителей, указанных в пункте 2 настоящего Административного регламента, могут представлять представители.</w:t>
      </w:r>
    </w:p>
    <w:p w:rsidR="00BC3EAA" w:rsidRPr="00EB66CB" w:rsidRDefault="00BC3EAA" w:rsidP="00AC19F1">
      <w:pPr>
        <w:suppressAutoHyphens/>
        <w:autoSpaceDE w:val="0"/>
        <w:autoSpaceDN w:val="0"/>
        <w:adjustRightInd w:val="0"/>
        <w:ind w:left="152" w:hanging="10"/>
        <w:contextualSpacing/>
        <w:jc w:val="center"/>
        <w:rPr>
          <w:rFonts w:eastAsia="Calibri"/>
          <w:sz w:val="28"/>
          <w:szCs w:val="28"/>
        </w:rPr>
      </w:pPr>
    </w:p>
    <w:p w:rsidR="00DA3E4A" w:rsidRPr="00EB66CB" w:rsidRDefault="00DA3E4A" w:rsidP="00AC19F1">
      <w:pPr>
        <w:suppressAutoHyphens/>
        <w:autoSpaceDE w:val="0"/>
        <w:autoSpaceDN w:val="0"/>
        <w:adjustRightInd w:val="0"/>
        <w:ind w:left="152" w:hanging="10"/>
        <w:contextualSpacing/>
        <w:jc w:val="center"/>
        <w:rPr>
          <w:rFonts w:eastAsia="Calibri"/>
          <w:sz w:val="28"/>
          <w:szCs w:val="28"/>
        </w:rPr>
      </w:pPr>
    </w:p>
    <w:p w:rsidR="00DA3E4A" w:rsidRPr="00EB66CB" w:rsidRDefault="00DA3E4A" w:rsidP="00AC19F1">
      <w:pPr>
        <w:suppressAutoHyphens/>
        <w:autoSpaceDE w:val="0"/>
        <w:autoSpaceDN w:val="0"/>
        <w:adjustRightInd w:val="0"/>
        <w:ind w:left="152" w:hanging="10"/>
        <w:contextualSpacing/>
        <w:jc w:val="center"/>
        <w:rPr>
          <w:rFonts w:eastAsia="Calibri"/>
          <w:sz w:val="28"/>
          <w:szCs w:val="28"/>
        </w:rPr>
      </w:pPr>
    </w:p>
    <w:p w:rsidR="00DA3E4A" w:rsidRPr="00EB66CB" w:rsidRDefault="00DA3E4A" w:rsidP="00AC19F1">
      <w:pPr>
        <w:suppressAutoHyphens/>
        <w:autoSpaceDE w:val="0"/>
        <w:autoSpaceDN w:val="0"/>
        <w:adjustRightInd w:val="0"/>
        <w:ind w:left="152" w:hanging="10"/>
        <w:contextualSpacing/>
        <w:jc w:val="center"/>
        <w:rPr>
          <w:rFonts w:eastAsia="Calibri"/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Требование предоставления заявителю муниципальной услуги </w:t>
      </w:r>
      <w:r w:rsidRPr="00EB66CB">
        <w:rPr>
          <w:sz w:val="28"/>
          <w:szCs w:val="28"/>
        </w:rPr>
        <w:br/>
        <w:t xml:space="preserve">в соответствии с категориями (признаками) заявителей, сведения о которых </w:t>
      </w:r>
      <w:r w:rsidRPr="00EB66CB">
        <w:rPr>
          <w:sz w:val="28"/>
          <w:szCs w:val="28"/>
        </w:rPr>
        <w:lastRenderedPageBreak/>
        <w:t>размещаются в Реестре услуг и ЕПГУ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b/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4. Муниципальная услуга предоставляется в соответствии </w:t>
      </w:r>
      <w:r w:rsidRPr="00EB66CB">
        <w:rPr>
          <w:sz w:val="28"/>
          <w:szCs w:val="28"/>
        </w:rPr>
        <w:br/>
        <w:t xml:space="preserve">с категориями (признаками) заявителей согласно таблице № 1 приложения </w:t>
      </w:r>
      <w:r w:rsidRPr="00EB66CB">
        <w:rPr>
          <w:sz w:val="28"/>
          <w:szCs w:val="28"/>
        </w:rPr>
        <w:br/>
        <w:t xml:space="preserve">к настоящему Административному регламенту исходя из общих признаков заявителя, обратившегося за предоставлением муниципальной услуги, </w:t>
      </w:r>
      <w:r w:rsidRPr="00EB66CB">
        <w:rPr>
          <w:sz w:val="28"/>
          <w:szCs w:val="28"/>
        </w:rPr>
        <w:br/>
        <w:t>а также из результата ее предоставления.</w:t>
      </w:r>
    </w:p>
    <w:p w:rsidR="00BC3EAA" w:rsidRPr="00EB66CB" w:rsidRDefault="00BC3EAA" w:rsidP="00BC3EAA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5. Признаки заявителя определяются в результате анкетирования, проводимого ДИиЖО в соответствии с таблицей № 1 приложения </w:t>
      </w:r>
      <w:r w:rsidRPr="00EB66CB">
        <w:rPr>
          <w:sz w:val="28"/>
          <w:szCs w:val="28"/>
        </w:rPr>
        <w:br/>
        <w:t>к настоящему Административному регламенту.</w:t>
      </w:r>
    </w:p>
    <w:p w:rsidR="00BC3EAA" w:rsidRPr="00EB66CB" w:rsidRDefault="00BC3EAA" w:rsidP="00BC3EAA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6. Сведения о категориях (признаках) заявителей размещаются </w:t>
      </w:r>
      <w:r w:rsidRPr="00EB66CB">
        <w:rPr>
          <w:sz w:val="28"/>
          <w:szCs w:val="28"/>
        </w:rPr>
        <w:br/>
        <w:t>в Реестре услуг и в ЕПГУ.</w:t>
      </w:r>
    </w:p>
    <w:p w:rsidR="00BC3EAA" w:rsidRPr="00EB66CB" w:rsidRDefault="00BC3EAA" w:rsidP="00BC3EAA">
      <w:pPr>
        <w:widowControl w:val="0"/>
        <w:suppressAutoHyphens/>
        <w:autoSpaceDE w:val="0"/>
        <w:autoSpaceDN w:val="0"/>
        <w:contextualSpacing/>
        <w:outlineLvl w:val="1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autoSpaceDE w:val="0"/>
        <w:autoSpaceDN w:val="0"/>
        <w:contextualSpacing/>
        <w:jc w:val="center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2. Стандарт предоставления муниципальной услуги</w:t>
      </w:r>
    </w:p>
    <w:p w:rsidR="00BC3EAA" w:rsidRPr="00EB66CB" w:rsidRDefault="00BC3EAA" w:rsidP="00BC3EAA">
      <w:pPr>
        <w:widowControl w:val="0"/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  <w:r w:rsidRPr="00EB66CB">
        <w:rPr>
          <w:sz w:val="28"/>
          <w:szCs w:val="28"/>
        </w:rPr>
        <w:t>Наименование муниципальной услуги</w:t>
      </w:r>
    </w:p>
    <w:p w:rsidR="00BC3EAA" w:rsidRPr="00EB66CB" w:rsidRDefault="00BC3EAA" w:rsidP="00BC3EAA">
      <w:pPr>
        <w:widowControl w:val="0"/>
        <w:suppressAutoHyphens/>
        <w:autoSpaceDE w:val="0"/>
        <w:autoSpaceDN w:val="0"/>
        <w:contextualSpacing/>
        <w:jc w:val="both"/>
        <w:rPr>
          <w:b/>
          <w:sz w:val="28"/>
          <w:szCs w:val="28"/>
        </w:rPr>
      </w:pPr>
    </w:p>
    <w:p w:rsidR="00BC3EAA" w:rsidRPr="00EB66CB" w:rsidRDefault="00663852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7</w:t>
      </w:r>
      <w:r w:rsidR="00BC3EAA" w:rsidRPr="00EB66CB">
        <w:rPr>
          <w:sz w:val="28"/>
          <w:szCs w:val="28"/>
        </w:rPr>
        <w:t>. Наименование муниципальной услуги: «Передача в собственность граждан занимаемых ими жилых помещений жилищного фонда (приватизация жилищного фонда)».</w:t>
      </w:r>
    </w:p>
    <w:p w:rsidR="00BC3EAA" w:rsidRPr="00EB66CB" w:rsidRDefault="00663852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bCs/>
          <w:sz w:val="28"/>
          <w:szCs w:val="28"/>
        </w:rPr>
        <w:t>8</w:t>
      </w:r>
      <w:r w:rsidR="00BC3EAA" w:rsidRPr="00EB66CB">
        <w:rPr>
          <w:bCs/>
          <w:sz w:val="28"/>
          <w:szCs w:val="28"/>
        </w:rPr>
        <w:t>. Муниципальная услуга носит заявительный порядок обращения.</w:t>
      </w:r>
    </w:p>
    <w:p w:rsidR="00BC3EAA" w:rsidRPr="00EB66CB" w:rsidRDefault="00BC3EAA" w:rsidP="00BC3EAA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sz w:val="28"/>
          <w:szCs w:val="28"/>
        </w:rPr>
      </w:pPr>
    </w:p>
    <w:p w:rsidR="00BC3EAA" w:rsidRPr="00EB66CB" w:rsidRDefault="00BC3EAA" w:rsidP="00BC3EAA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EB66CB">
        <w:rPr>
          <w:bCs/>
          <w:sz w:val="28"/>
          <w:szCs w:val="28"/>
        </w:rPr>
        <w:t>Наименование органа, предоставляющего муниципальную услугу</w:t>
      </w:r>
    </w:p>
    <w:p w:rsidR="00BC3EAA" w:rsidRPr="00EB66CB" w:rsidRDefault="00BC3EAA" w:rsidP="00BC3EAA">
      <w:pPr>
        <w:suppressAutoHyphens/>
        <w:ind w:firstLine="709"/>
        <w:contextualSpacing/>
        <w:rPr>
          <w:sz w:val="28"/>
          <w:szCs w:val="28"/>
        </w:rPr>
      </w:pPr>
    </w:p>
    <w:p w:rsidR="00BC3EAA" w:rsidRPr="00EB66CB" w:rsidRDefault="00663852" w:rsidP="00BC3EAA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66CB">
        <w:rPr>
          <w:sz w:val="28"/>
          <w:szCs w:val="28"/>
        </w:rPr>
        <w:t>9</w:t>
      </w:r>
      <w:r w:rsidR="00BC3EAA" w:rsidRPr="00EB66CB">
        <w:rPr>
          <w:sz w:val="28"/>
          <w:szCs w:val="28"/>
        </w:rPr>
        <w:t xml:space="preserve">. </w:t>
      </w:r>
      <w:r w:rsidR="00BC3EAA" w:rsidRPr="00EB66CB">
        <w:rPr>
          <w:rFonts w:eastAsia="Calibri"/>
          <w:sz w:val="28"/>
          <w:szCs w:val="28"/>
          <w:lang w:eastAsia="en-US"/>
        </w:rPr>
        <w:t>Муниципальная услуга предоставляется Администрацией города Оренбурга.</w:t>
      </w:r>
    </w:p>
    <w:p w:rsidR="00BC3EAA" w:rsidRPr="00EB66CB" w:rsidRDefault="00663852" w:rsidP="00BC3EAA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66CB">
        <w:rPr>
          <w:rFonts w:eastAsia="Calibri"/>
          <w:sz w:val="28"/>
          <w:szCs w:val="28"/>
          <w:lang w:eastAsia="en-US"/>
        </w:rPr>
        <w:t>10</w:t>
      </w:r>
      <w:r w:rsidR="00BC3EAA" w:rsidRPr="00EB66CB">
        <w:rPr>
          <w:rFonts w:eastAsia="Calibri"/>
          <w:sz w:val="28"/>
          <w:szCs w:val="28"/>
          <w:lang w:eastAsia="en-US"/>
        </w:rPr>
        <w:t>. Уполномоченным отраслевым (функциональным) органом Администрации города Оренбурга по предоставлению муниципальной услуги является ДИиЖО.</w:t>
      </w:r>
    </w:p>
    <w:p w:rsidR="00BC3EAA" w:rsidRPr="00EB66CB" w:rsidRDefault="00BC3EAA" w:rsidP="00BC3EAA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Результат предоставления муниципальной услуги</w:t>
      </w:r>
    </w:p>
    <w:p w:rsidR="00BC3EAA" w:rsidRPr="00EB66CB" w:rsidRDefault="00BC3EAA" w:rsidP="00BC3EAA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Pr="00EB66CB" w:rsidRDefault="00663852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11</w:t>
      </w:r>
      <w:r w:rsidR="00BC3EAA" w:rsidRPr="00EB66CB">
        <w:rPr>
          <w:sz w:val="28"/>
          <w:szCs w:val="28"/>
        </w:rPr>
        <w:t>. Результатом предоставления муниципальной услуги является:</w:t>
      </w:r>
    </w:p>
    <w:p w:rsidR="00531A93" w:rsidRPr="00EB66CB" w:rsidRDefault="00BC3EAA" w:rsidP="00531A9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1) </w:t>
      </w:r>
      <w:r w:rsidR="00531A93" w:rsidRPr="00EB66CB">
        <w:rPr>
          <w:sz w:val="28"/>
          <w:szCs w:val="28"/>
        </w:rPr>
        <w:t xml:space="preserve">решение о заключении договора о передаче жилого помещения </w:t>
      </w:r>
      <w:r w:rsidR="00531A93" w:rsidRPr="00EB66CB">
        <w:rPr>
          <w:sz w:val="28"/>
          <w:szCs w:val="28"/>
        </w:rPr>
        <w:br/>
        <w:t>в собственность граждан с приложением проекта договора о передаче жилого по</w:t>
      </w:r>
      <w:r w:rsidR="00420BF2" w:rsidRPr="00EB66CB">
        <w:rPr>
          <w:sz w:val="28"/>
          <w:szCs w:val="28"/>
        </w:rPr>
        <w:t>мещения в собственность граждан;</w:t>
      </w:r>
    </w:p>
    <w:p w:rsidR="00BC3EAA" w:rsidRPr="00EB66CB" w:rsidRDefault="00BC3EAA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2) </w:t>
      </w:r>
      <w:r w:rsidR="00531A93" w:rsidRPr="00EB66CB">
        <w:rPr>
          <w:sz w:val="28"/>
          <w:szCs w:val="28"/>
        </w:rPr>
        <w:t xml:space="preserve">решение об отказе </w:t>
      </w:r>
      <w:r w:rsidRPr="00EB66CB">
        <w:rPr>
          <w:sz w:val="28"/>
          <w:szCs w:val="28"/>
        </w:rPr>
        <w:t>в предоставлении муниципальной услуги.</w:t>
      </w:r>
    </w:p>
    <w:p w:rsidR="00BC3EAA" w:rsidRPr="00EB66CB" w:rsidRDefault="00BC3EAA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Документом, содержащим решение о предоставлении муниципальной услуги (об отказе в предоставлении муниципальной услуги), на основании которого заявителю предоставляется результат муниципальной услуги, является </w:t>
      </w:r>
      <w:r w:rsidR="00B65F6E" w:rsidRPr="00EB66CB">
        <w:rPr>
          <w:sz w:val="28"/>
          <w:szCs w:val="28"/>
        </w:rPr>
        <w:t xml:space="preserve">решение </w:t>
      </w:r>
      <w:r w:rsidRPr="00EB66CB">
        <w:rPr>
          <w:sz w:val="28"/>
          <w:szCs w:val="28"/>
        </w:rPr>
        <w:t>ДИиЖО.</w:t>
      </w:r>
    </w:p>
    <w:p w:rsidR="00BC3EAA" w:rsidRPr="00EB66CB" w:rsidRDefault="00663852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>12</w:t>
      </w:r>
      <w:r w:rsidR="00BC3EAA" w:rsidRPr="00EB66CB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1) в случае подачи заявления в ДИиЖО: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документа на бумажном носителе в ДИиЖО;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2) в случае подачи заявления в электронной форме через ЕПГУ:</w:t>
      </w:r>
    </w:p>
    <w:p w:rsidR="00BC3EAA" w:rsidRPr="00EB66CB" w:rsidRDefault="00BC3EAA" w:rsidP="00BC3EAA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документа на бумажном носителе в МФЦ, направленного ДИиЖО, подтверждающего содержание электронного документа;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документа на бумажном носителе в ДИиЖО;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3) в случае подачи заявления через МФЦ: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документа на бумажном носителе в МФЦ, направленного ДИиЖО, подтверждающего содержание электронного документа;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документа на бумажном носителе в ДИиЖО.</w:t>
      </w:r>
    </w:p>
    <w:p w:rsidR="00BC3EAA" w:rsidRPr="00EB66CB" w:rsidRDefault="00663852" w:rsidP="00BC3EAA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13</w:t>
      </w:r>
      <w:r w:rsidR="00BC3EAA" w:rsidRPr="00EB66CB">
        <w:rPr>
          <w:sz w:val="28"/>
          <w:szCs w:val="28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BC3EAA" w:rsidRPr="00EB66CB" w:rsidRDefault="00BC3EAA" w:rsidP="00BC3EA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C3EAA" w:rsidRPr="00EB66CB" w:rsidRDefault="00BC3EAA" w:rsidP="00BC3EAA">
      <w:pPr>
        <w:keepNext/>
        <w:suppressAutoHyphens/>
        <w:ind w:firstLine="567"/>
        <w:contextualSpacing/>
        <w:jc w:val="center"/>
        <w:outlineLvl w:val="2"/>
        <w:rPr>
          <w:bCs/>
          <w:sz w:val="28"/>
          <w:szCs w:val="28"/>
        </w:rPr>
      </w:pPr>
      <w:r w:rsidRPr="00EB66CB">
        <w:rPr>
          <w:bCs/>
          <w:sz w:val="28"/>
          <w:szCs w:val="28"/>
        </w:rPr>
        <w:t>Срок предоставления муниципальной услуги</w:t>
      </w:r>
    </w:p>
    <w:p w:rsidR="00BC3EAA" w:rsidRPr="00EB66CB" w:rsidRDefault="00BC3EAA" w:rsidP="00BC3EAA">
      <w:pPr>
        <w:suppressAutoHyphens/>
        <w:ind w:firstLine="567"/>
        <w:contextualSpacing/>
        <w:rPr>
          <w:bCs/>
          <w:sz w:val="28"/>
          <w:szCs w:val="28"/>
        </w:rPr>
      </w:pPr>
    </w:p>
    <w:p w:rsidR="00442979" w:rsidRPr="00EB66CB" w:rsidRDefault="00663852" w:rsidP="00442979">
      <w:pPr>
        <w:suppressAutoHyphens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66CB">
        <w:rPr>
          <w:sz w:val="28"/>
          <w:szCs w:val="28"/>
        </w:rPr>
        <w:t>14</w:t>
      </w:r>
      <w:r w:rsidR="00BC3EAA" w:rsidRPr="00EB66CB">
        <w:rPr>
          <w:sz w:val="28"/>
          <w:szCs w:val="28"/>
        </w:rPr>
        <w:t xml:space="preserve">. </w:t>
      </w:r>
      <w:r w:rsidR="00442979" w:rsidRPr="00EB66CB">
        <w:rPr>
          <w:bCs/>
          <w:sz w:val="28"/>
          <w:szCs w:val="28"/>
        </w:rPr>
        <w:t xml:space="preserve">Максимальный срок предоставления муниципальной услуги независимо от способа подачи запроса составляет 35 рабочих дней со дня регистрации </w:t>
      </w:r>
      <w:r w:rsidR="00442979" w:rsidRPr="00EB66CB">
        <w:rPr>
          <w:rFonts w:eastAsia="Calibri"/>
          <w:bCs/>
          <w:sz w:val="28"/>
          <w:szCs w:val="28"/>
          <w:lang w:eastAsia="en-US"/>
        </w:rPr>
        <w:t>за</w:t>
      </w:r>
      <w:r w:rsidR="00282C9C" w:rsidRPr="00EB66CB">
        <w:rPr>
          <w:rFonts w:eastAsia="Calibri"/>
          <w:bCs/>
          <w:sz w:val="28"/>
          <w:szCs w:val="28"/>
          <w:lang w:eastAsia="en-US"/>
        </w:rPr>
        <w:t>проса и документов и</w:t>
      </w:r>
      <w:r w:rsidR="00442979" w:rsidRPr="00EB66CB">
        <w:rPr>
          <w:rFonts w:eastAsia="Calibri"/>
          <w:bCs/>
          <w:sz w:val="28"/>
          <w:szCs w:val="28"/>
          <w:lang w:eastAsia="en-US"/>
        </w:rPr>
        <w:t xml:space="preserve"> (или) информации, необходимых </w:t>
      </w:r>
      <w:r w:rsidR="00282C9C" w:rsidRPr="00EB66CB">
        <w:rPr>
          <w:rFonts w:eastAsia="Calibri"/>
          <w:bCs/>
          <w:sz w:val="28"/>
          <w:szCs w:val="28"/>
          <w:lang w:eastAsia="en-US"/>
        </w:rPr>
        <w:br/>
      </w:r>
      <w:r w:rsidR="00442979" w:rsidRPr="00EB66CB">
        <w:rPr>
          <w:rFonts w:eastAsia="Calibri"/>
          <w:bCs/>
          <w:sz w:val="28"/>
          <w:szCs w:val="28"/>
          <w:lang w:eastAsia="en-US"/>
        </w:rPr>
        <w:t>для предоставления муниципальной услуги, в ДИиЖО.</w:t>
      </w: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663852" w:rsidP="00BC3EAA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15</w:t>
      </w:r>
      <w:r w:rsidR="00BC3EAA" w:rsidRPr="00EB66CB">
        <w:rPr>
          <w:sz w:val="28"/>
          <w:szCs w:val="28"/>
        </w:rPr>
        <w:t>. Муниципальная услуга предоставляется без взимания платы.</w:t>
      </w:r>
    </w:p>
    <w:p w:rsidR="00BC3EAA" w:rsidRPr="00EB66CB" w:rsidRDefault="00BC3EAA" w:rsidP="00BC3EA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</w:p>
    <w:p w:rsidR="00442979" w:rsidRPr="00EB66CB" w:rsidRDefault="00663852" w:rsidP="0044297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6CB">
        <w:rPr>
          <w:sz w:val="28"/>
          <w:szCs w:val="28"/>
        </w:rPr>
        <w:t>16</w:t>
      </w:r>
      <w:r w:rsidR="00BC3EAA" w:rsidRPr="00EB66CB">
        <w:rPr>
          <w:sz w:val="28"/>
          <w:szCs w:val="28"/>
        </w:rPr>
        <w:t xml:space="preserve">. </w:t>
      </w:r>
      <w:r w:rsidR="00442979" w:rsidRPr="00EB66CB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</w:t>
      </w:r>
      <w:r w:rsidR="005651BE" w:rsidRPr="00EB66CB">
        <w:rPr>
          <w:bCs/>
          <w:sz w:val="28"/>
          <w:szCs w:val="28"/>
        </w:rPr>
        <w:t xml:space="preserve">ставления муниципальной услуги </w:t>
      </w:r>
      <w:r w:rsidR="00442979" w:rsidRPr="00EB66CB">
        <w:rPr>
          <w:bCs/>
          <w:sz w:val="28"/>
          <w:szCs w:val="28"/>
        </w:rPr>
        <w:t>составляет 15 минут.</w:t>
      </w:r>
    </w:p>
    <w:p w:rsidR="00663852" w:rsidRPr="00EB66CB" w:rsidRDefault="00663852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663852" w:rsidRPr="00EB66CB" w:rsidRDefault="00663852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663852" w:rsidRPr="00EB66CB" w:rsidRDefault="00663852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663852" w:rsidRPr="00EB66CB" w:rsidRDefault="00663852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 xml:space="preserve">Срок регистрации запроса заявителя о предоставлении 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муниципальной услуги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7071E2" w:rsidRPr="00EB66CB" w:rsidRDefault="00663852" w:rsidP="007071E2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EB66CB">
        <w:rPr>
          <w:sz w:val="28"/>
          <w:szCs w:val="28"/>
        </w:rPr>
        <w:t>17</w:t>
      </w:r>
      <w:r w:rsidR="00BC3EAA" w:rsidRPr="00EB66CB">
        <w:rPr>
          <w:sz w:val="28"/>
          <w:szCs w:val="28"/>
        </w:rPr>
        <w:t xml:space="preserve">. </w:t>
      </w:r>
      <w:r w:rsidR="007071E2" w:rsidRPr="00EB66CB">
        <w:rPr>
          <w:bCs/>
          <w:sz w:val="28"/>
          <w:szCs w:val="28"/>
        </w:rPr>
        <w:t xml:space="preserve">Срок регистрации запроса и документов </w:t>
      </w:r>
      <w:r w:rsidR="00282C9C" w:rsidRPr="00EB66CB">
        <w:rPr>
          <w:bCs/>
          <w:sz w:val="28"/>
          <w:szCs w:val="28"/>
        </w:rPr>
        <w:t>и</w:t>
      </w:r>
      <w:r w:rsidR="007071E2" w:rsidRPr="00EB66CB">
        <w:rPr>
          <w:bCs/>
          <w:sz w:val="28"/>
          <w:szCs w:val="28"/>
        </w:rPr>
        <w:t xml:space="preserve"> (или) информации, необходимых для предоставления муниципальной услуги в </w:t>
      </w:r>
      <w:r w:rsidR="00282C9C" w:rsidRPr="00EB66CB">
        <w:rPr>
          <w:bCs/>
          <w:sz w:val="28"/>
          <w:szCs w:val="28"/>
        </w:rPr>
        <w:t xml:space="preserve">ДИиЖО – в </w:t>
      </w:r>
      <w:r w:rsidR="007071E2" w:rsidRPr="00EB66CB">
        <w:rPr>
          <w:bCs/>
          <w:sz w:val="28"/>
          <w:szCs w:val="28"/>
        </w:rPr>
        <w:t>день поступления запроса в ДИиЖО независимо от способа подачи.</w:t>
      </w:r>
    </w:p>
    <w:p w:rsidR="007071E2" w:rsidRPr="00EB66CB" w:rsidRDefault="00663852" w:rsidP="007071E2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EB66CB">
        <w:rPr>
          <w:sz w:val="28"/>
          <w:szCs w:val="28"/>
        </w:rPr>
        <w:t>18</w:t>
      </w:r>
      <w:r w:rsidR="00BC3EAA" w:rsidRPr="00EB66CB">
        <w:rPr>
          <w:sz w:val="28"/>
          <w:szCs w:val="28"/>
        </w:rPr>
        <w:t xml:space="preserve">. </w:t>
      </w:r>
      <w:r w:rsidR="007071E2" w:rsidRPr="00EB66CB">
        <w:rPr>
          <w:bCs/>
          <w:sz w:val="28"/>
          <w:szCs w:val="28"/>
        </w:rPr>
        <w:t>В случае поступления запроса заявителя о предоставлении муниципальной услуги в электронной форме в выходные или нерабочие праздничные дни его регистрация осуществляется ДИиЖО в первый рабочий день, следующий за выходным или нерабочим праздничным днем.</w:t>
      </w:r>
    </w:p>
    <w:p w:rsidR="00BC3EAA" w:rsidRPr="00EB66CB" w:rsidRDefault="00663852" w:rsidP="00BC3EAA">
      <w:pPr>
        <w:widowControl w:val="0"/>
        <w:tabs>
          <w:tab w:val="left" w:pos="1285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en-US"/>
        </w:rPr>
      </w:pPr>
      <w:r w:rsidRPr="00EB66CB">
        <w:rPr>
          <w:sz w:val="28"/>
          <w:szCs w:val="28"/>
        </w:rPr>
        <w:t>19</w:t>
      </w:r>
      <w:r w:rsidR="00BC3EAA" w:rsidRPr="00EB66CB">
        <w:rPr>
          <w:sz w:val="28"/>
          <w:szCs w:val="28"/>
        </w:rPr>
        <w:t xml:space="preserve">. ДИиЖО обеспечивает прием документов, необходимых </w:t>
      </w:r>
      <w:r w:rsidR="00BC3EAA" w:rsidRPr="00EB66CB">
        <w:rPr>
          <w:sz w:val="28"/>
          <w:szCs w:val="28"/>
        </w:rPr>
        <w:br/>
        <w:t xml:space="preserve">для предоставления муниципальной услуги, поданных с использованием ЕПГУ, и их регистрацию без необходимости повторного представления заявителями таких документов на бумажном носителе, если иное </w:t>
      </w:r>
      <w:r w:rsidR="00BC3EAA" w:rsidRPr="00EB66CB">
        <w:rPr>
          <w:sz w:val="28"/>
          <w:szCs w:val="28"/>
        </w:rPr>
        <w:br/>
        <w:t>не установлено законодательством Российской Федерации.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Требования к помещениям, в которых предоставляется 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муниципальная услуга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663852" w:rsidP="00BC3EAA">
      <w:pPr>
        <w:widowControl w:val="0"/>
        <w:tabs>
          <w:tab w:val="left" w:pos="1235"/>
        </w:tabs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20</w:t>
      </w:r>
      <w:r w:rsidR="00BC3EAA" w:rsidRPr="00EB66CB">
        <w:rPr>
          <w:sz w:val="28"/>
          <w:szCs w:val="28"/>
        </w:rPr>
        <w:t>. Требования к помещениям, в которых предоставляются муниципальные услуги</w:t>
      </w:r>
      <w:r w:rsidR="00FA4E4B" w:rsidRPr="00EB66CB">
        <w:rPr>
          <w:sz w:val="28"/>
          <w:szCs w:val="28"/>
        </w:rPr>
        <w:t>,</w:t>
      </w:r>
      <w:r w:rsidR="00BC3EAA" w:rsidRPr="00EB66CB">
        <w:rPr>
          <w:sz w:val="28"/>
          <w:szCs w:val="28"/>
        </w:rPr>
        <w:t xml:space="preserve"> размещены на официальном Интернет-портале города Оренбурга, а также на ЕПГУ.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Показатели доступности и качества муниципальной услуги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EB66CB" w:rsidRDefault="00663852" w:rsidP="00BC3EAA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21</w:t>
      </w:r>
      <w:r w:rsidR="00BC3EAA" w:rsidRPr="00EB66CB">
        <w:rPr>
          <w:sz w:val="28"/>
          <w:szCs w:val="28"/>
        </w:rPr>
        <w:t xml:space="preserve">. </w:t>
      </w:r>
      <w:bookmarkStart w:id="1" w:name="sub_212"/>
      <w:r w:rsidR="00BC3EAA" w:rsidRPr="00EB66CB">
        <w:rPr>
          <w:sz w:val="28"/>
          <w:szCs w:val="28"/>
        </w:rPr>
        <w:t xml:space="preserve">Перечень показателей доступности и качества муниципальной услуги размещен на официальном Интернет-портале города Оренбурга, </w:t>
      </w:r>
      <w:r w:rsidR="00BC3EAA" w:rsidRPr="00EB66CB">
        <w:rPr>
          <w:sz w:val="28"/>
          <w:szCs w:val="28"/>
        </w:rPr>
        <w:br/>
        <w:t>а также на ЕПГУ.</w:t>
      </w:r>
    </w:p>
    <w:p w:rsidR="00BC3EAA" w:rsidRPr="00EB66CB" w:rsidRDefault="00BC3EAA" w:rsidP="00BC3EAA">
      <w:pPr>
        <w:widowControl w:val="0"/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Pr="00EB66CB" w:rsidRDefault="00BC3EAA" w:rsidP="00BC3EAA">
      <w:pPr>
        <w:widowControl w:val="0"/>
        <w:suppressAutoHyphens/>
        <w:ind w:firstLine="567"/>
        <w:contextualSpacing/>
        <w:jc w:val="center"/>
        <w:rPr>
          <w:bCs/>
          <w:sz w:val="28"/>
          <w:szCs w:val="28"/>
        </w:rPr>
      </w:pPr>
      <w:r w:rsidRPr="00EB66CB">
        <w:rPr>
          <w:bCs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МФЦ </w:t>
      </w:r>
      <w:r w:rsidRPr="00EB66CB">
        <w:rPr>
          <w:bCs/>
          <w:sz w:val="28"/>
          <w:szCs w:val="28"/>
        </w:rPr>
        <w:br/>
        <w:t>и особенности предоставления муниципальных услуг в электронной форме</w:t>
      </w:r>
      <w:bookmarkEnd w:id="1"/>
    </w:p>
    <w:p w:rsidR="00BC3EAA" w:rsidRPr="00EB66CB" w:rsidRDefault="00BC3EAA" w:rsidP="00BC3EAA">
      <w:pPr>
        <w:suppressAutoHyphens/>
        <w:ind w:firstLine="567"/>
        <w:contextualSpacing/>
        <w:jc w:val="center"/>
        <w:rPr>
          <w:sz w:val="28"/>
          <w:szCs w:val="28"/>
        </w:rPr>
      </w:pPr>
    </w:p>
    <w:p w:rsidR="0016528C" w:rsidRPr="00EB66CB" w:rsidRDefault="00663852" w:rsidP="0016528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EB66CB">
        <w:rPr>
          <w:sz w:val="28"/>
          <w:szCs w:val="28"/>
        </w:rPr>
        <w:t>22</w:t>
      </w:r>
      <w:r w:rsidR="00BC3EAA" w:rsidRPr="00EB66CB">
        <w:rPr>
          <w:sz w:val="28"/>
          <w:szCs w:val="28"/>
        </w:rPr>
        <w:t xml:space="preserve">. </w:t>
      </w:r>
      <w:r w:rsidR="0016528C" w:rsidRPr="00EB66CB">
        <w:rPr>
          <w:rFonts w:eastAsia="Calibri"/>
          <w:bCs/>
          <w:sz w:val="28"/>
          <w:szCs w:val="28"/>
        </w:rPr>
        <w:t xml:space="preserve">Перечень услуг, которые являются необходимыми </w:t>
      </w:r>
      <w:r w:rsidR="00282C9C" w:rsidRPr="00EB66CB">
        <w:rPr>
          <w:rFonts w:eastAsia="Calibri"/>
          <w:bCs/>
          <w:sz w:val="28"/>
          <w:szCs w:val="28"/>
        </w:rPr>
        <w:br/>
      </w:r>
      <w:r w:rsidR="0016528C" w:rsidRPr="00EB66CB">
        <w:rPr>
          <w:rFonts w:eastAsia="Calibri"/>
          <w:bCs/>
          <w:sz w:val="28"/>
          <w:szCs w:val="28"/>
        </w:rPr>
        <w:t>и обязательными для предоставления муниципальной услуги:</w:t>
      </w:r>
    </w:p>
    <w:p w:rsidR="0016528C" w:rsidRPr="00EB66CB" w:rsidRDefault="0016528C" w:rsidP="0016528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Выдача справок о том, что по прежнему месту жительства граждане </w:t>
      </w:r>
      <w:r w:rsidRPr="00EB66CB">
        <w:rPr>
          <w:rFonts w:eastAsia="Calibri"/>
          <w:sz w:val="28"/>
          <w:szCs w:val="28"/>
        </w:rPr>
        <w:br/>
        <w:t>не участвовали в приватизации жилья.</w:t>
      </w:r>
    </w:p>
    <w:p w:rsidR="0016528C" w:rsidRPr="00EB66CB" w:rsidRDefault="0016528C" w:rsidP="0016528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Органом (организацией), предоставляющим необходимую </w:t>
      </w:r>
      <w:r w:rsidRPr="00EB66CB">
        <w:rPr>
          <w:rFonts w:eastAsia="Calibri"/>
          <w:sz w:val="28"/>
          <w:szCs w:val="28"/>
        </w:rPr>
        <w:br/>
        <w:t xml:space="preserve">и обязательную услугу, предусмотренную настоящим пунктом Административного регламента, являются органы или учреждения, уполномоченные на хранение архивов правоустанавливающих документов </w:t>
      </w:r>
      <w:r w:rsidRPr="00EB66CB">
        <w:rPr>
          <w:rFonts w:eastAsia="Calibri"/>
          <w:sz w:val="28"/>
          <w:szCs w:val="28"/>
        </w:rPr>
        <w:br/>
        <w:t xml:space="preserve">на объекты недвижимости, по месту регистрации граждан в период времени </w:t>
      </w:r>
      <w:r w:rsidRPr="00EB66CB">
        <w:rPr>
          <w:rFonts w:eastAsia="Calibri"/>
          <w:sz w:val="28"/>
          <w:szCs w:val="28"/>
        </w:rPr>
        <w:br/>
        <w:t>с июля 1991 года по 1998 год.</w:t>
      </w:r>
    </w:p>
    <w:p w:rsidR="0016528C" w:rsidRPr="00EB66CB" w:rsidRDefault="0016528C" w:rsidP="0016528C">
      <w:pPr>
        <w:suppressAutoHyphens/>
        <w:ind w:right="-11"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В предоставлении муниципальной услуги принимают участие:</w:t>
      </w:r>
    </w:p>
    <w:p w:rsidR="0016528C" w:rsidRPr="00EB66CB" w:rsidRDefault="0016528C" w:rsidP="0016528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lastRenderedPageBreak/>
        <w:t>Управление Федеральной службы государственной регистрации, кадастра и картографии по Оренбургской области;</w:t>
      </w:r>
    </w:p>
    <w:p w:rsidR="0016528C" w:rsidRPr="00EB66CB" w:rsidRDefault="0016528C" w:rsidP="0016528C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rFonts w:eastAsia="Calibri"/>
          <w:sz w:val="28"/>
          <w:szCs w:val="28"/>
        </w:rPr>
        <w:t>иные государственные органы и (или) подведомственные им организации, органы местного самоуправления и (или) подведомственные им организации, если в распоряжении указанных органов и (или) организаций находятся документы (информация), необходимые для предоставления муниципальной услуги</w:t>
      </w:r>
      <w:r w:rsidR="00B7120A" w:rsidRPr="00EB66CB">
        <w:rPr>
          <w:rFonts w:eastAsia="Calibri"/>
          <w:sz w:val="28"/>
          <w:szCs w:val="28"/>
        </w:rPr>
        <w:t>.</w:t>
      </w:r>
    </w:p>
    <w:p w:rsidR="0016528C" w:rsidRPr="00EB66CB" w:rsidRDefault="0016528C" w:rsidP="0016528C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Услуга, предусмотренная настоящим пунктом Административного регламента, предоставляется без взимания платы.</w:t>
      </w:r>
    </w:p>
    <w:p w:rsidR="0016528C" w:rsidRPr="00EB66CB" w:rsidRDefault="0016528C" w:rsidP="0016528C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При предоставлении муниципальной услуги используется ГИС ЖКХ </w:t>
      </w:r>
      <w:r w:rsidRPr="00EB66CB">
        <w:rPr>
          <w:rFonts w:eastAsia="Calibri"/>
          <w:sz w:val="28"/>
          <w:szCs w:val="28"/>
        </w:rPr>
        <w:br/>
        <w:t>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BC3EAA" w:rsidRPr="00EB66CB" w:rsidRDefault="00663852" w:rsidP="00BC3EAA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rFonts w:eastAsia="Arial"/>
          <w:sz w:val="28"/>
          <w:szCs w:val="28"/>
        </w:rPr>
        <w:t>23</w:t>
      </w:r>
      <w:r w:rsidR="00BC3EAA" w:rsidRPr="00EB66CB">
        <w:rPr>
          <w:rFonts w:eastAsia="Arial"/>
          <w:sz w:val="28"/>
          <w:szCs w:val="28"/>
        </w:rPr>
        <w:t xml:space="preserve">. Перечень информационных систем, используемых </w:t>
      </w:r>
      <w:r w:rsidR="00BC3EAA" w:rsidRPr="00EB66CB">
        <w:rPr>
          <w:rFonts w:eastAsia="Arial"/>
          <w:sz w:val="28"/>
          <w:szCs w:val="28"/>
        </w:rPr>
        <w:br/>
        <w:t>для предоставления муниципальной услуги: ЕПГУ.</w:t>
      </w:r>
    </w:p>
    <w:p w:rsidR="00BC3EAA" w:rsidRPr="00EB66CB" w:rsidRDefault="00663852" w:rsidP="00BC3EAA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24</w:t>
      </w:r>
      <w:r w:rsidR="00BC3EAA" w:rsidRPr="00EB66CB">
        <w:rPr>
          <w:rFonts w:eastAsia="Arial"/>
          <w:sz w:val="28"/>
          <w:szCs w:val="28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                                на получение результатов предоставления муниципальной услуги                              в отношении несовершеннолетнего, оформленных в форме документа                           на бумажном носителе, может осуществляться законным представителем несовершеннолетнего, не являющимся заявителем. </w:t>
      </w:r>
    </w:p>
    <w:p w:rsidR="00BC3EAA" w:rsidRPr="00EB66CB" w:rsidRDefault="00663852" w:rsidP="00BC3EAA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25</w:t>
      </w:r>
      <w:r w:rsidR="00BC3EAA" w:rsidRPr="00EB66CB">
        <w:rPr>
          <w:rFonts w:eastAsia="Arial"/>
          <w:sz w:val="28"/>
          <w:szCs w:val="28"/>
        </w:rPr>
        <w:t xml:space="preserve">. В случае, предусмотренном пунктом </w:t>
      </w:r>
      <w:r w:rsidR="00A86241" w:rsidRPr="00EB66CB">
        <w:rPr>
          <w:rFonts w:eastAsia="Arial"/>
          <w:sz w:val="28"/>
          <w:szCs w:val="28"/>
        </w:rPr>
        <w:t>2</w:t>
      </w:r>
      <w:r w:rsidR="000509D4" w:rsidRPr="00EB66CB">
        <w:rPr>
          <w:rFonts w:eastAsia="Arial"/>
          <w:sz w:val="28"/>
          <w:szCs w:val="28"/>
        </w:rPr>
        <w:t>4</w:t>
      </w:r>
      <w:r w:rsidR="00BC3EAA" w:rsidRPr="00EB66CB">
        <w:rPr>
          <w:rFonts w:eastAsia="Arial"/>
          <w:sz w:val="28"/>
          <w:szCs w:val="28"/>
        </w:rP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                              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                          на получение результатов предоставления соответствующей услуги                                  в отношении несовершеннолетнего.</w:t>
      </w:r>
    </w:p>
    <w:p w:rsidR="00BC3EAA" w:rsidRPr="00EB66CB" w:rsidRDefault="00BC3EAA" w:rsidP="00BC3EAA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              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C3EAA" w:rsidRPr="00EB66CB" w:rsidRDefault="00BC3EAA" w:rsidP="00BC3EAA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 xml:space="preserve">Порядок предоставления результатов муниципальной услуги                           в отношении несовершеннолетнего, оформленных в форме документа                                       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</w:t>
      </w:r>
      <w:r w:rsidRPr="00EB66CB">
        <w:rPr>
          <w:rFonts w:eastAsia="Arial"/>
          <w:sz w:val="28"/>
          <w:szCs w:val="28"/>
        </w:rPr>
        <w:br/>
        <w:t>для заявителей согласно настоящему Административному регламенту.</w:t>
      </w:r>
    </w:p>
    <w:p w:rsidR="00BC3EAA" w:rsidRPr="00EB66CB" w:rsidRDefault="00663852" w:rsidP="00BC3EAA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26</w:t>
      </w:r>
      <w:r w:rsidR="00BC3EAA" w:rsidRPr="00EB66CB">
        <w:rPr>
          <w:rFonts w:eastAsia="Arial"/>
          <w:sz w:val="28"/>
          <w:szCs w:val="28"/>
        </w:rPr>
        <w:t xml:space="preserve">. МФЦ организует предоставление муниципальной услуги </w:t>
      </w:r>
      <w:r w:rsidR="00BC3EAA" w:rsidRPr="00EB66CB">
        <w:rPr>
          <w:rFonts w:eastAsia="Arial"/>
          <w:sz w:val="28"/>
          <w:szCs w:val="28"/>
        </w:rPr>
        <w:br/>
      </w:r>
      <w:r w:rsidR="00BC3EAA" w:rsidRPr="00EB66CB">
        <w:rPr>
          <w:rFonts w:eastAsia="Arial"/>
          <w:sz w:val="28"/>
          <w:szCs w:val="28"/>
        </w:rPr>
        <w:lastRenderedPageBreak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="00BC3EAA" w:rsidRPr="00EB66CB">
        <w:rPr>
          <w:rFonts w:eastAsia="Arial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="00BC3EAA" w:rsidRPr="00EB66CB">
        <w:rPr>
          <w:rFonts w:eastAsia="Arial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="00BC3EAA" w:rsidRPr="00EB66CB">
        <w:rPr>
          <w:rFonts w:eastAsia="Arial"/>
          <w:sz w:val="28"/>
          <w:szCs w:val="28"/>
        </w:rPr>
        <w:br/>
        <w:t>о предоставлении муниципальной услуги подан в МФЦ), отсутствует.</w:t>
      </w:r>
    </w:p>
    <w:p w:rsidR="00BC3EAA" w:rsidRPr="00EB66CB" w:rsidRDefault="00BC3EAA" w:rsidP="00BC3EAA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 xml:space="preserve">Предоставление муниципальной услуги осуществляется </w:t>
      </w:r>
      <w:r w:rsidRPr="00EB66CB">
        <w:rPr>
          <w:rFonts w:eastAsia="Arial"/>
          <w:sz w:val="28"/>
          <w:szCs w:val="28"/>
        </w:rPr>
        <w:br/>
        <w:t>при однократном обращении заявителя с запросом о предоставлении нескольких муниципальных услуг в МФЦ.</w:t>
      </w:r>
    </w:p>
    <w:p w:rsidR="00BC3EAA" w:rsidRPr="00EB66CB" w:rsidRDefault="00BC3EAA" w:rsidP="00BC3EAA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                      о взаимодействии.</w:t>
      </w:r>
    </w:p>
    <w:p w:rsidR="00BC3EAA" w:rsidRPr="00EB66CB" w:rsidRDefault="00663852" w:rsidP="00BC3EAA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EB66CB">
        <w:rPr>
          <w:rFonts w:eastAsia="Arial"/>
          <w:sz w:val="28"/>
          <w:szCs w:val="28"/>
        </w:rPr>
        <w:t>27</w:t>
      </w:r>
      <w:r w:rsidR="00BC3EAA" w:rsidRPr="00EB66CB">
        <w:rPr>
          <w:rFonts w:eastAsia="Arial"/>
          <w:sz w:val="28"/>
          <w:szCs w:val="28"/>
        </w:rPr>
        <w:t>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ДИиЖО, а также выдачу документов.</w:t>
      </w:r>
    </w:p>
    <w:p w:rsidR="00BC3EAA" w:rsidRPr="00EB66CB" w:rsidRDefault="00BC3EAA" w:rsidP="00BC3EAA">
      <w:pPr>
        <w:widowControl w:val="0"/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</w:p>
    <w:p w:rsidR="00BC3EAA" w:rsidRPr="00EB66CB" w:rsidRDefault="00BC3EAA" w:rsidP="00BC3EAA">
      <w:pPr>
        <w:suppressAutoHyphens/>
        <w:ind w:firstLine="709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Исчерпывающий перечень документов, необходимых </w:t>
      </w:r>
      <w:r w:rsidRPr="00EB66CB">
        <w:rPr>
          <w:sz w:val="28"/>
          <w:szCs w:val="28"/>
        </w:rPr>
        <w:br/>
        <w:t>для предоставления муниципальной услуги</w:t>
      </w:r>
    </w:p>
    <w:p w:rsidR="00BC3EAA" w:rsidRPr="00EB66CB" w:rsidRDefault="00BC3EAA" w:rsidP="00BC3EAA">
      <w:pPr>
        <w:suppressAutoHyphens/>
        <w:ind w:firstLine="709"/>
        <w:contextualSpacing/>
        <w:rPr>
          <w:sz w:val="28"/>
          <w:szCs w:val="28"/>
        </w:rPr>
      </w:pPr>
    </w:p>
    <w:p w:rsidR="00BC3EAA" w:rsidRPr="00EB66CB" w:rsidRDefault="00663852" w:rsidP="00BC3EA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EB66CB">
        <w:rPr>
          <w:bCs/>
          <w:sz w:val="28"/>
          <w:szCs w:val="28"/>
        </w:rPr>
        <w:t>28</w:t>
      </w:r>
      <w:r w:rsidR="00BC3EAA" w:rsidRPr="00EB66CB">
        <w:rPr>
          <w:bCs/>
          <w:sz w:val="28"/>
          <w:szCs w:val="28"/>
        </w:rPr>
        <w:t xml:space="preserve">. Исчерпывающий перечень документов, необходимых </w:t>
      </w:r>
      <w:r w:rsidR="00BC3EAA" w:rsidRPr="00EB66CB">
        <w:rPr>
          <w:bCs/>
          <w:sz w:val="28"/>
          <w:szCs w:val="28"/>
        </w:rPr>
        <w:br/>
        <w:t xml:space="preserve">в соответствии с законодательными и иными нормативными правовыми актами для предоставления муниципальной услуги, с разделением </w:t>
      </w:r>
      <w:r w:rsidR="00BC3EAA" w:rsidRPr="00EB66CB">
        <w:rPr>
          <w:bCs/>
          <w:sz w:val="28"/>
          <w:szCs w:val="28"/>
        </w:rPr>
        <w:br/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="00BC3EAA" w:rsidRPr="00EB66CB">
        <w:rPr>
          <w:bCs/>
          <w:sz w:val="28"/>
          <w:szCs w:val="28"/>
        </w:rPr>
        <w:br/>
        <w:t xml:space="preserve">по собственной инициативе, приведен в таблице № 2 </w:t>
      </w:r>
      <w:hyperlink r:id="rId9">
        <w:r w:rsidR="00BC3EAA" w:rsidRPr="00EB66CB">
          <w:rPr>
            <w:bCs/>
            <w:sz w:val="28"/>
            <w:szCs w:val="28"/>
          </w:rPr>
          <w:t>приложения</w:t>
        </w:r>
      </w:hyperlink>
      <w:r w:rsidR="00BC3EAA" w:rsidRPr="00EB66CB">
        <w:rPr>
          <w:bCs/>
          <w:sz w:val="28"/>
          <w:szCs w:val="28"/>
        </w:rPr>
        <w:t xml:space="preserve"> </w:t>
      </w:r>
      <w:r w:rsidR="00BC3EAA" w:rsidRPr="00EB66CB">
        <w:rPr>
          <w:bCs/>
          <w:sz w:val="28"/>
          <w:szCs w:val="28"/>
        </w:rPr>
        <w:br/>
        <w:t>к настоящему Административному регламенту.</w:t>
      </w:r>
    </w:p>
    <w:p w:rsidR="007071E2" w:rsidRPr="00EB66CB" w:rsidRDefault="00663852" w:rsidP="007071E2">
      <w:pPr>
        <w:ind w:firstLine="708"/>
        <w:jc w:val="both"/>
        <w:rPr>
          <w:bCs/>
          <w:sz w:val="28"/>
          <w:szCs w:val="28"/>
        </w:rPr>
      </w:pPr>
      <w:r w:rsidRPr="00EB66CB">
        <w:rPr>
          <w:bCs/>
          <w:sz w:val="28"/>
          <w:szCs w:val="28"/>
        </w:rPr>
        <w:t>29</w:t>
      </w:r>
      <w:r w:rsidR="00BC3EAA" w:rsidRPr="00EB66CB">
        <w:rPr>
          <w:bCs/>
          <w:sz w:val="28"/>
          <w:szCs w:val="28"/>
        </w:rPr>
        <w:t xml:space="preserve">. </w:t>
      </w:r>
      <w:r w:rsidR="00282C9C" w:rsidRPr="00EB66CB">
        <w:rPr>
          <w:bCs/>
          <w:sz w:val="28"/>
          <w:szCs w:val="28"/>
        </w:rPr>
        <w:t>Формы заявления</w:t>
      </w:r>
      <w:r w:rsidR="007071E2" w:rsidRPr="00EB66CB">
        <w:rPr>
          <w:bCs/>
          <w:sz w:val="28"/>
          <w:szCs w:val="28"/>
        </w:rPr>
        <w:t xml:space="preserve"> о предоставлении муниципальной услуги, согласия на обработку персональных данных</w:t>
      </w:r>
      <w:r w:rsidR="00282C9C" w:rsidRPr="00EB66CB">
        <w:rPr>
          <w:bCs/>
          <w:sz w:val="28"/>
          <w:szCs w:val="28"/>
        </w:rPr>
        <w:t xml:space="preserve"> приведены в</w:t>
      </w:r>
      <w:r w:rsidR="007071E2" w:rsidRPr="00EB66CB">
        <w:rPr>
          <w:bCs/>
          <w:sz w:val="28"/>
          <w:szCs w:val="28"/>
        </w:rPr>
        <w:t xml:space="preserve"> приложении                                         к настоящему Административному регламенту.</w:t>
      </w:r>
    </w:p>
    <w:p w:rsidR="00BC3EAA" w:rsidRPr="00EB66CB" w:rsidRDefault="00663852" w:rsidP="00BC3EA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EB66CB">
        <w:rPr>
          <w:bCs/>
          <w:sz w:val="28"/>
          <w:szCs w:val="28"/>
        </w:rPr>
        <w:t>30</w:t>
      </w:r>
      <w:r w:rsidR="00BC3EAA" w:rsidRPr="00EB66CB">
        <w:rPr>
          <w:bCs/>
          <w:sz w:val="28"/>
          <w:szCs w:val="28"/>
        </w:rPr>
        <w:t>. Перечень способов подачи заявления приведен в таблице № 2 приложения к настоящему Административному регламенту.</w:t>
      </w:r>
    </w:p>
    <w:p w:rsidR="00BC3EAA" w:rsidRPr="00EB66CB" w:rsidRDefault="00BC3EAA" w:rsidP="00BC3EA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BC3EAA" w:rsidRPr="00EB66CB" w:rsidRDefault="00BC3EAA" w:rsidP="00BC3EAA">
      <w:pPr>
        <w:suppressAutoHyphens/>
        <w:ind w:firstLine="709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Исчерпывающий перечень оснований для отказа в приеме запроса </w:t>
      </w:r>
      <w:r w:rsidRPr="00EB66CB">
        <w:rPr>
          <w:sz w:val="28"/>
          <w:szCs w:val="28"/>
        </w:rPr>
        <w:br/>
        <w:t xml:space="preserve">о предоставлении муниципальной услуги и документов, необходимых </w:t>
      </w:r>
      <w:r w:rsidRPr="00EB66CB">
        <w:rPr>
          <w:sz w:val="28"/>
          <w:szCs w:val="28"/>
        </w:rPr>
        <w:br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EB66CB">
        <w:rPr>
          <w:sz w:val="28"/>
          <w:szCs w:val="28"/>
        </w:rPr>
        <w:br/>
        <w:t>или для отказа в предоставлении муниципальной услуги</w:t>
      </w:r>
    </w:p>
    <w:p w:rsidR="00BC3EAA" w:rsidRPr="00EB66CB" w:rsidRDefault="00BC3EAA" w:rsidP="00BC3EAA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Pr="00EB66CB" w:rsidRDefault="00663852" w:rsidP="00BC3EAA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31</w:t>
      </w:r>
      <w:r w:rsidR="00BC3EAA" w:rsidRPr="00EB66CB">
        <w:rPr>
          <w:sz w:val="28"/>
          <w:szCs w:val="28"/>
        </w:rPr>
        <w:t>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="00EF16CD" w:rsidRPr="00EB66CB">
        <w:rPr>
          <w:sz w:val="28"/>
          <w:szCs w:val="28"/>
        </w:rPr>
        <w:t>:</w:t>
      </w:r>
    </w:p>
    <w:p w:rsidR="00EF16CD" w:rsidRPr="00EB66CB" w:rsidRDefault="00EF16CD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1) заявление о предоставлении муниципальной услуги подано в орган </w:t>
      </w:r>
      <w:r w:rsidRPr="00EB66CB">
        <w:rPr>
          <w:sz w:val="28"/>
          <w:szCs w:val="28"/>
        </w:rPr>
        <w:lastRenderedPageBreak/>
        <w:t>местного самоуправления, в полномочия которого не входит предоставление муниципальной услуги;</w:t>
      </w:r>
    </w:p>
    <w:p w:rsidR="00EF16CD" w:rsidRPr="00EB66CB" w:rsidRDefault="00EF16CD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2)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F16CD" w:rsidRPr="00EB66CB" w:rsidRDefault="00EF16CD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EF16CD" w:rsidRPr="00EB66CB" w:rsidRDefault="00EF16CD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4) представленные документы утратили силу на момент обращения </w:t>
      </w:r>
      <w:r w:rsidRPr="00EB66CB">
        <w:rPr>
          <w:sz w:val="28"/>
          <w:szCs w:val="28"/>
        </w:rPr>
        <w:br/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EF16CD" w:rsidRPr="00EB66CB" w:rsidRDefault="00EF16CD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5) заявление подано лицом, не имеющим полномочий представлять интересы заявителя.</w:t>
      </w:r>
    </w:p>
    <w:p w:rsidR="00BC3EAA" w:rsidRPr="00EB66CB" w:rsidRDefault="00663852" w:rsidP="00EF16CD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32</w:t>
      </w:r>
      <w:r w:rsidR="00BC3EAA" w:rsidRPr="00EB66CB">
        <w:rPr>
          <w:sz w:val="28"/>
          <w:szCs w:val="28"/>
        </w:rPr>
        <w:t xml:space="preserve">. </w:t>
      </w:r>
      <w:r w:rsidR="007071E2" w:rsidRPr="00EB66CB">
        <w:rPr>
          <w:sz w:val="28"/>
          <w:szCs w:val="28"/>
        </w:rPr>
        <w:t>Исчерпывающий перечень о</w:t>
      </w:r>
      <w:r w:rsidR="00BC3EAA" w:rsidRPr="00EB66CB">
        <w:rPr>
          <w:sz w:val="28"/>
          <w:szCs w:val="28"/>
        </w:rPr>
        <w:t>сновани</w:t>
      </w:r>
      <w:r w:rsidR="007071E2" w:rsidRPr="00EB66CB">
        <w:rPr>
          <w:sz w:val="28"/>
          <w:szCs w:val="28"/>
        </w:rPr>
        <w:t>й</w:t>
      </w:r>
      <w:r w:rsidR="00BC3EAA" w:rsidRPr="00EB66CB">
        <w:rPr>
          <w:sz w:val="28"/>
          <w:szCs w:val="28"/>
        </w:rPr>
        <w:t xml:space="preserve"> для приостановления предоставления муниципальной услуги отсутству</w:t>
      </w:r>
      <w:r w:rsidR="007071E2" w:rsidRPr="00EB66CB">
        <w:rPr>
          <w:sz w:val="28"/>
          <w:szCs w:val="28"/>
        </w:rPr>
        <w:t>е</w:t>
      </w:r>
      <w:r w:rsidR="00BC3EAA" w:rsidRPr="00EB66CB">
        <w:rPr>
          <w:sz w:val="28"/>
          <w:szCs w:val="28"/>
        </w:rPr>
        <w:t>т.</w:t>
      </w:r>
    </w:p>
    <w:p w:rsidR="00AC19F1" w:rsidRPr="00EB66CB" w:rsidRDefault="00663852" w:rsidP="0016528C">
      <w:pPr>
        <w:widowControl w:val="0"/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33</w:t>
      </w:r>
      <w:r w:rsidR="00BC3EAA" w:rsidRPr="00EB66CB">
        <w:rPr>
          <w:sz w:val="28"/>
          <w:szCs w:val="28"/>
        </w:rPr>
        <w:t xml:space="preserve">. Исчерпывающий перечень оснований для отказа </w:t>
      </w:r>
      <w:r w:rsidR="00282C9C" w:rsidRPr="00EB66CB">
        <w:rPr>
          <w:sz w:val="28"/>
          <w:szCs w:val="28"/>
        </w:rPr>
        <w:br/>
      </w:r>
      <w:r w:rsidR="00BC3EAA" w:rsidRPr="00EB66CB">
        <w:rPr>
          <w:sz w:val="28"/>
          <w:szCs w:val="28"/>
        </w:rPr>
        <w:t xml:space="preserve">в предоставлении </w:t>
      </w:r>
      <w:r w:rsidR="00EF16CD" w:rsidRPr="00EB66CB">
        <w:rPr>
          <w:sz w:val="28"/>
          <w:szCs w:val="28"/>
        </w:rPr>
        <w:t>муниципальной услуги: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1) противоречие документов или сведений, полученных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с использованием межведомственного информационного взаимодействия, представленным заявителем документам или сведениям;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2) обращение за предоставлением муниципальной услуги лица,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не являющегося заявителем, на предоставление муниципальной услуги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в соответствии с настоящим Административным регламентом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3) некорректное заполнение обязательных полей в форме заявления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о предоставлении услуги на ЕПГУ (недостоверное, неправильное либо неполное заполнение)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4) подача заявления о предоставлении муниципальной услуги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и документов, необходимых для предоставления муниципальной услуги,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в электронной форме с нарушением установленных требований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5)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 xml:space="preserve">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и не использовавших право на приватизацию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6)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>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7)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>тказ в приватизации жилого помещения одного или нескольких лиц, зарегистрированных по месту жительства с заявителем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lastRenderedPageBreak/>
        <w:t xml:space="preserve">8) </w:t>
      </w:r>
      <w:r w:rsidR="00742DC7" w:rsidRPr="00EB66CB">
        <w:rPr>
          <w:rFonts w:eastAsia="Calibri"/>
          <w:sz w:val="28"/>
          <w:szCs w:val="28"/>
        </w:rPr>
        <w:t>и</w:t>
      </w:r>
      <w:r w:rsidRPr="00EB66CB">
        <w:rPr>
          <w:rFonts w:eastAsia="Calibri"/>
          <w:sz w:val="28"/>
          <w:szCs w:val="28"/>
        </w:rPr>
        <w:t>спользованное ранее право на приватизацию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9)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>бращение с заявлением о приватизации жилого помещения, находящегося в аварийном состоянии, в общежитии, служебного жилого помещения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10)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>тсутствие/непредставление сведений, подтверждающих участие (неучастие) в приватизации, из других субъектов Российской Федерации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11) </w:t>
      </w:r>
      <w:r w:rsidR="00742DC7" w:rsidRPr="00EB66CB">
        <w:rPr>
          <w:rFonts w:eastAsia="Calibri"/>
          <w:sz w:val="28"/>
          <w:szCs w:val="28"/>
        </w:rPr>
        <w:t>о</w:t>
      </w:r>
      <w:r w:rsidRPr="00EB66CB">
        <w:rPr>
          <w:rFonts w:eastAsia="Calibri"/>
          <w:sz w:val="28"/>
          <w:szCs w:val="28"/>
        </w:rPr>
        <w:t>тсутствие права собственности на приватизируемое заявителем жилое помещение у муниципального образования «город Оренбург»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12) </w:t>
      </w:r>
      <w:r w:rsidR="00742DC7" w:rsidRPr="00EB66CB">
        <w:rPr>
          <w:rFonts w:eastAsia="Calibri"/>
          <w:sz w:val="28"/>
          <w:szCs w:val="28"/>
        </w:rPr>
        <w:t>и</w:t>
      </w:r>
      <w:r w:rsidRPr="00EB66CB">
        <w:rPr>
          <w:rFonts w:eastAsia="Calibri"/>
          <w:sz w:val="28"/>
          <w:szCs w:val="28"/>
        </w:rPr>
        <w:t>зменение паспортных и/или иных персональных данных в период предоставления муниципальной услуги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13) </w:t>
      </w:r>
      <w:r w:rsidR="00742DC7" w:rsidRPr="00EB66CB">
        <w:rPr>
          <w:rFonts w:eastAsia="Calibri"/>
          <w:sz w:val="28"/>
          <w:szCs w:val="28"/>
        </w:rPr>
        <w:t>а</w:t>
      </w:r>
      <w:r w:rsidRPr="00EB66CB">
        <w:rPr>
          <w:rFonts w:eastAsia="Calibri"/>
          <w:sz w:val="28"/>
          <w:szCs w:val="28"/>
        </w:rPr>
        <w:t>рест жилого помещения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14) </w:t>
      </w:r>
      <w:r w:rsidR="00742DC7" w:rsidRPr="00EB66CB">
        <w:rPr>
          <w:rFonts w:eastAsia="Calibri"/>
          <w:sz w:val="28"/>
          <w:szCs w:val="28"/>
        </w:rPr>
        <w:t>и</w:t>
      </w:r>
      <w:r w:rsidRPr="00EB66CB">
        <w:rPr>
          <w:rFonts w:eastAsia="Calibri"/>
          <w:sz w:val="28"/>
          <w:szCs w:val="28"/>
        </w:rPr>
        <w:t xml:space="preserve">зменение состава лиц, совместно проживающих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в приватизируемом жилом помещении с заявителем, в период предоставления муниципальной услуги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15) </w:t>
      </w:r>
      <w:r w:rsidR="00742DC7" w:rsidRPr="00EB66CB">
        <w:rPr>
          <w:rFonts w:eastAsia="Calibri"/>
          <w:sz w:val="28"/>
          <w:szCs w:val="28"/>
        </w:rPr>
        <w:t>н</w:t>
      </w:r>
      <w:r w:rsidRPr="00EB66CB">
        <w:rPr>
          <w:rFonts w:eastAsia="Calibri"/>
          <w:sz w:val="28"/>
          <w:szCs w:val="28"/>
        </w:rPr>
        <w:t xml:space="preserve">аличие в составе семьи заявителя лиц, зарегистрированных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в приватизируемом жилом помещении, лиц, имеющих право пользования данным помещением на условиях социального найма (в случае, если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от соответствующих лиц не представлено согласие на приватизацию жилого помещения или не представлены сведения, подтверждающие отсутствие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у соответствующих лиц права на приватизацию жилого помещения): 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граждан, выбывших в организации стационарного социального обслуживания; 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 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граждан, выбывших в места лишения свободы или осужденных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к принудительным работам (в соответствии с постановлением Конституционного Суда Российской Федерации от 23.06.1995 № 8-П); 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граждан, снятых с регистрационного учета на основании судебных решений, но сохранивших право пользования жилым помещением; 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граждан, снятых с регистрационного учета без указания точного адреса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16) </w:t>
      </w:r>
      <w:r w:rsidR="00742DC7" w:rsidRPr="00EB66CB">
        <w:rPr>
          <w:rFonts w:eastAsia="Calibri"/>
          <w:sz w:val="28"/>
          <w:szCs w:val="28"/>
        </w:rPr>
        <w:t>н</w:t>
      </w:r>
      <w:r w:rsidRPr="00EB66CB">
        <w:rPr>
          <w:rFonts w:eastAsia="Calibri"/>
          <w:sz w:val="28"/>
          <w:szCs w:val="28"/>
        </w:rPr>
        <w:t xml:space="preserve">аличие в составе семьи заявителя лиц, зарегистрированных </w:t>
      </w:r>
      <w:r w:rsidR="00742DC7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>в приватизируемом жилом помещении, лиц, имеющих право пользования данным помещением на условиях социального найма, граждан, признанных на основании судебных решений безвестно отсутствующими</w:t>
      </w:r>
      <w:r w:rsidR="00742DC7" w:rsidRPr="00EB66CB">
        <w:rPr>
          <w:rFonts w:eastAsia="Calibri"/>
          <w:sz w:val="28"/>
          <w:szCs w:val="28"/>
        </w:rPr>
        <w:t>;</w:t>
      </w:r>
    </w:p>
    <w:p w:rsidR="00A57927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17) </w:t>
      </w:r>
      <w:r w:rsidR="00742DC7" w:rsidRPr="00EB66CB">
        <w:rPr>
          <w:rFonts w:eastAsia="Calibri"/>
          <w:sz w:val="28"/>
          <w:szCs w:val="28"/>
        </w:rPr>
        <w:t>н</w:t>
      </w:r>
      <w:r w:rsidRPr="00EB66CB">
        <w:rPr>
          <w:rFonts w:eastAsia="Calibri"/>
          <w:sz w:val="28"/>
          <w:szCs w:val="28"/>
        </w:rPr>
        <w:t>аличие задолженности за жилое помещение и коммунальные услуги</w:t>
      </w:r>
      <w:r w:rsidR="00742DC7" w:rsidRPr="00EB66CB">
        <w:rPr>
          <w:rFonts w:eastAsia="Calibri"/>
          <w:sz w:val="28"/>
          <w:szCs w:val="28"/>
        </w:rPr>
        <w:t>;</w:t>
      </w:r>
    </w:p>
    <w:p w:rsidR="00EF16CD" w:rsidRPr="00EB66CB" w:rsidRDefault="00A57927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 xml:space="preserve">18) </w:t>
      </w:r>
      <w:r w:rsidR="00742DC7" w:rsidRPr="00EB66CB">
        <w:rPr>
          <w:rFonts w:eastAsia="Calibri"/>
          <w:sz w:val="28"/>
          <w:szCs w:val="28"/>
        </w:rPr>
        <w:t>н</w:t>
      </w:r>
      <w:r w:rsidRPr="00EB66CB">
        <w:rPr>
          <w:rFonts w:eastAsia="Calibri"/>
          <w:sz w:val="28"/>
          <w:szCs w:val="28"/>
        </w:rPr>
        <w:t xml:space="preserve">епредставление документов, указанных в таблице № 2 </w:t>
      </w:r>
      <w:r w:rsidR="00742DC7" w:rsidRPr="00EB66CB">
        <w:rPr>
          <w:rFonts w:eastAsia="Calibri"/>
          <w:sz w:val="28"/>
          <w:szCs w:val="28"/>
        </w:rPr>
        <w:br/>
      </w:r>
      <w:r w:rsidR="009F4EE0" w:rsidRPr="00EB66CB">
        <w:rPr>
          <w:rFonts w:eastAsia="Calibri"/>
          <w:sz w:val="28"/>
          <w:szCs w:val="28"/>
        </w:rPr>
        <w:t xml:space="preserve">приложения </w:t>
      </w:r>
      <w:r w:rsidRPr="00EB66CB">
        <w:rPr>
          <w:rFonts w:eastAsia="Calibri"/>
          <w:sz w:val="28"/>
          <w:szCs w:val="28"/>
        </w:rPr>
        <w:t>к настоящему Административному регламенту</w:t>
      </w:r>
      <w:r w:rsidR="00742DC7" w:rsidRPr="00EB66CB">
        <w:rPr>
          <w:rFonts w:eastAsia="Calibri"/>
          <w:sz w:val="28"/>
          <w:szCs w:val="28"/>
        </w:rPr>
        <w:t>.</w:t>
      </w:r>
    </w:p>
    <w:p w:rsidR="009F4EE0" w:rsidRPr="00EB66CB" w:rsidRDefault="009F4EE0" w:rsidP="00A57927">
      <w:pPr>
        <w:widowControl w:val="0"/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B66CB">
        <w:rPr>
          <w:rFonts w:eastAsia="Calibri"/>
          <w:sz w:val="28"/>
          <w:szCs w:val="28"/>
        </w:rPr>
        <w:t>3</w:t>
      </w:r>
      <w:r w:rsidR="00663852" w:rsidRPr="00EB66CB">
        <w:rPr>
          <w:rFonts w:eastAsia="Calibri"/>
          <w:sz w:val="28"/>
          <w:szCs w:val="28"/>
        </w:rPr>
        <w:t>4</w:t>
      </w:r>
      <w:r w:rsidRPr="00EB66CB">
        <w:rPr>
          <w:rFonts w:eastAsia="Calibri"/>
          <w:sz w:val="28"/>
          <w:szCs w:val="28"/>
        </w:rPr>
        <w:t xml:space="preserve">. Основания для отказа в приеме заявления и документов, основания для приостановления  предоставления муниципальной услуги, основания </w:t>
      </w:r>
      <w:r w:rsidR="00FC43DB" w:rsidRPr="00EB66CB">
        <w:rPr>
          <w:rFonts w:eastAsia="Calibri"/>
          <w:sz w:val="28"/>
          <w:szCs w:val="28"/>
        </w:rPr>
        <w:br/>
      </w:r>
      <w:r w:rsidRPr="00EB66CB">
        <w:rPr>
          <w:rFonts w:eastAsia="Calibri"/>
          <w:sz w:val="28"/>
          <w:szCs w:val="28"/>
        </w:rPr>
        <w:t xml:space="preserve">для отказа в предоставлении муниципальной услуги с учетом категории (признаков) заявителя приведены в таблице № 3 приложения к настоящему </w:t>
      </w:r>
      <w:r w:rsidRPr="00EB66CB">
        <w:rPr>
          <w:rFonts w:eastAsia="Calibri"/>
          <w:sz w:val="28"/>
          <w:szCs w:val="28"/>
        </w:rPr>
        <w:lastRenderedPageBreak/>
        <w:t>Административному регламенту.</w:t>
      </w:r>
    </w:p>
    <w:p w:rsidR="002A1D97" w:rsidRPr="00EB66CB" w:rsidRDefault="002A1D97" w:rsidP="00AC19F1">
      <w:pPr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7E7F1A" w:rsidRPr="00EB66CB" w:rsidRDefault="007E7F1A" w:rsidP="007E7F1A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3. Состав, последовательность и сроки выполнения </w:t>
      </w:r>
    </w:p>
    <w:p w:rsidR="007E7F1A" w:rsidRPr="00EB66CB" w:rsidRDefault="007E7F1A" w:rsidP="007E7F1A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административных процедур</w:t>
      </w:r>
    </w:p>
    <w:p w:rsidR="007E7F1A" w:rsidRPr="00EB66CB" w:rsidRDefault="007E7F1A" w:rsidP="007E7F1A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7E7F1A" w:rsidRPr="00EB66CB" w:rsidRDefault="007E7F1A" w:rsidP="007E7F1A">
      <w:pPr>
        <w:suppressAutoHyphens/>
        <w:autoSpaceDE w:val="0"/>
        <w:autoSpaceDN w:val="0"/>
        <w:adjustRightInd w:val="0"/>
        <w:ind w:firstLine="567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B66CB">
        <w:rPr>
          <w:rFonts w:eastAsia="Calibri"/>
          <w:sz w:val="28"/>
          <w:szCs w:val="28"/>
          <w:lang w:eastAsia="en-US"/>
        </w:rPr>
        <w:t>Перечень осуществляемых при предоставлении муниципальной услуги административных процедур</w:t>
      </w:r>
    </w:p>
    <w:p w:rsidR="007E7F1A" w:rsidRPr="00EB66CB" w:rsidRDefault="007E7F1A" w:rsidP="007E7F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7E7F1A" w:rsidRPr="00EB66CB" w:rsidRDefault="00663852" w:rsidP="007E7F1A">
      <w:pPr>
        <w:suppressAutoHyphens/>
        <w:ind w:firstLine="720"/>
        <w:contextualSpacing/>
        <w:jc w:val="both"/>
        <w:rPr>
          <w:rFonts w:eastAsia="PT Serif"/>
          <w:sz w:val="28"/>
          <w:szCs w:val="28"/>
          <w:lang w:eastAsia="en-US"/>
        </w:rPr>
      </w:pPr>
      <w:r w:rsidRPr="00EB66CB">
        <w:rPr>
          <w:sz w:val="28"/>
          <w:szCs w:val="28"/>
        </w:rPr>
        <w:t>35</w:t>
      </w:r>
      <w:r w:rsidR="007E7F1A" w:rsidRPr="00EB66CB">
        <w:rPr>
          <w:sz w:val="28"/>
          <w:szCs w:val="28"/>
        </w:rPr>
        <w:t xml:space="preserve">. </w:t>
      </w:r>
      <w:r w:rsidR="007E7F1A" w:rsidRPr="00EB66CB">
        <w:rPr>
          <w:rFonts w:eastAsia="Arial"/>
          <w:sz w:val="28"/>
          <w:szCs w:val="28"/>
        </w:rPr>
        <w:t>Муниципальная</w:t>
      </w:r>
      <w:r w:rsidR="007E7F1A" w:rsidRPr="00EB66CB">
        <w:rPr>
          <w:sz w:val="28"/>
          <w:szCs w:val="28"/>
          <w:lang w:eastAsia="en-US"/>
        </w:rPr>
        <w:t xml:space="preserve"> услуга предоставляется в соответствии </w:t>
      </w:r>
      <w:r w:rsidR="007E7F1A" w:rsidRPr="00EB66CB">
        <w:rPr>
          <w:sz w:val="28"/>
          <w:szCs w:val="28"/>
          <w:lang w:eastAsia="en-US"/>
        </w:rPr>
        <w:br/>
      </w:r>
      <w:r w:rsidR="007E7F1A" w:rsidRPr="00EB66CB">
        <w:rPr>
          <w:rFonts w:eastAsia="PT Serif"/>
          <w:sz w:val="28"/>
          <w:szCs w:val="28"/>
          <w:lang w:eastAsia="en-US"/>
        </w:rPr>
        <w:t>со следующим перечнем административных процедур:</w:t>
      </w:r>
    </w:p>
    <w:p w:rsidR="005148CB" w:rsidRPr="00EB66CB" w:rsidRDefault="005148CB" w:rsidP="005148CB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1) профилирование заявителя;</w:t>
      </w:r>
    </w:p>
    <w:p w:rsidR="005148CB" w:rsidRPr="00EB66CB" w:rsidRDefault="005148CB" w:rsidP="005148CB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2) прием запроса и документов и (или) информации, необходимых </w:t>
      </w:r>
      <w:r w:rsidRPr="00EB66CB">
        <w:rPr>
          <w:sz w:val="28"/>
          <w:szCs w:val="28"/>
        </w:rPr>
        <w:br/>
        <w:t>для предоставления муниципальной услуги;</w:t>
      </w:r>
    </w:p>
    <w:p w:rsidR="00500B45" w:rsidRPr="00EB66CB" w:rsidRDefault="00500B45" w:rsidP="005148CB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3) межведомственное информационное взаимодействие;</w:t>
      </w:r>
    </w:p>
    <w:p w:rsidR="005148CB" w:rsidRPr="00EB66CB" w:rsidRDefault="00500B45" w:rsidP="005148CB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4</w:t>
      </w:r>
      <w:r w:rsidR="005148CB" w:rsidRPr="00EB66CB">
        <w:rPr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:rsidR="005148CB" w:rsidRPr="00EB66CB" w:rsidRDefault="00500B45" w:rsidP="005148CB">
      <w:pPr>
        <w:suppressAutoHyphens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5</w:t>
      </w:r>
      <w:r w:rsidR="005148CB" w:rsidRPr="00EB66CB">
        <w:rPr>
          <w:sz w:val="28"/>
          <w:szCs w:val="28"/>
        </w:rPr>
        <w:t>) предоставление результата муниципальной услуги.</w:t>
      </w:r>
    </w:p>
    <w:p w:rsidR="007E7F1A" w:rsidRPr="00EB66CB" w:rsidRDefault="007E7F1A" w:rsidP="007E7F1A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461168" w:rsidRPr="00EB66CB" w:rsidRDefault="00461168" w:rsidP="00946787">
      <w:pPr>
        <w:suppressAutoHyphens/>
        <w:ind w:firstLine="567"/>
        <w:contextualSpacing/>
        <w:jc w:val="center"/>
        <w:outlineLvl w:val="2"/>
        <w:rPr>
          <w:rFonts w:eastAsia="Calibri"/>
          <w:sz w:val="28"/>
          <w:szCs w:val="28"/>
        </w:rPr>
      </w:pPr>
    </w:p>
    <w:p w:rsidR="00946787" w:rsidRPr="00EB66CB" w:rsidRDefault="00946787" w:rsidP="00946787">
      <w:pPr>
        <w:suppressAutoHyphens/>
        <w:ind w:firstLine="567"/>
        <w:contextualSpacing/>
        <w:jc w:val="center"/>
        <w:outlineLvl w:val="2"/>
        <w:rPr>
          <w:sz w:val="28"/>
          <w:szCs w:val="28"/>
        </w:rPr>
      </w:pPr>
      <w:r w:rsidRPr="00EB66CB">
        <w:rPr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946787" w:rsidRPr="00EB66CB" w:rsidRDefault="00946787" w:rsidP="00946787">
      <w:pPr>
        <w:widowControl w:val="0"/>
        <w:suppressAutoHyphens/>
        <w:ind w:firstLine="567"/>
        <w:contextualSpacing/>
        <w:jc w:val="center"/>
        <w:rPr>
          <w:sz w:val="28"/>
          <w:szCs w:val="28"/>
        </w:rPr>
      </w:pPr>
    </w:p>
    <w:p w:rsidR="00946787" w:rsidRPr="00EB66CB" w:rsidRDefault="00663852" w:rsidP="0094678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36</w:t>
      </w:r>
      <w:r w:rsidR="00946787" w:rsidRPr="00EB66CB">
        <w:rPr>
          <w:sz w:val="28"/>
          <w:szCs w:val="28"/>
        </w:rPr>
        <w:t xml:space="preserve">. </w:t>
      </w:r>
      <w:r w:rsidR="002A1D97" w:rsidRPr="00EB66CB">
        <w:rPr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направление такой информации посредством ЕПГУ и (или) по адресу электронной почты, указанному в заявлении, по телефону, в ходе личного приема заявителя.</w:t>
      </w:r>
    </w:p>
    <w:p w:rsidR="00946787" w:rsidRPr="00EB66CB" w:rsidRDefault="00946787" w:rsidP="00946787">
      <w:pPr>
        <w:suppressAutoHyphens/>
        <w:autoSpaceDE w:val="0"/>
        <w:autoSpaceDN w:val="0"/>
        <w:adjustRightInd w:val="0"/>
        <w:ind w:left="4248" w:firstLine="708"/>
        <w:contextualSpacing/>
        <w:rPr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946787" w:rsidRPr="00EB66CB" w:rsidRDefault="00946787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946787" w:rsidRPr="00EB66CB" w:rsidRDefault="00946787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946787" w:rsidRPr="00EB66CB" w:rsidRDefault="00946787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AC19F1" w:rsidRPr="00EB66CB" w:rsidRDefault="00AC19F1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9F21BE" w:rsidRPr="00EB66CB" w:rsidRDefault="009F21BE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045779" w:rsidRPr="00EB66CB" w:rsidRDefault="00045779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045779" w:rsidRPr="00EB66CB" w:rsidRDefault="00045779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544CF3" w:rsidRPr="00EB66CB" w:rsidRDefault="00544CF3" w:rsidP="00AC19F1">
      <w:pPr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</w:p>
    <w:p w:rsidR="00AC19F1" w:rsidRPr="00EB66CB" w:rsidRDefault="00946787" w:rsidP="00AC19F1">
      <w:pPr>
        <w:widowControl w:val="0"/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>Приложение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  <w:r w:rsidRPr="00EB66CB">
        <w:rPr>
          <w:sz w:val="28"/>
          <w:szCs w:val="28"/>
        </w:rPr>
        <w:t>к Административному регламенту предоставления муниципальной услуги «Передача в собственность граждан занимаемых ими жилых помещений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  <w:r w:rsidRPr="00EB66CB">
        <w:rPr>
          <w:sz w:val="28"/>
          <w:szCs w:val="28"/>
        </w:rPr>
        <w:t>жилищного фонда (приватизация жилищного фонда)»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EB66CB">
        <w:rPr>
          <w:rFonts w:eastAsia="SimSun"/>
          <w:bCs/>
          <w:sz w:val="28"/>
          <w:szCs w:val="28"/>
          <w:lang w:eastAsia="zh-CN"/>
        </w:rPr>
        <w:t xml:space="preserve">Перечень условных обозначений и сокращений </w:t>
      </w: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1. Административный регламент – Административный регламент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фонда)».</w:t>
      </w:r>
    </w:p>
    <w:p w:rsidR="00461168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2. Выписка из ЕГРН – выписка (выписки) из Единого государственного реестра недвижимости.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3</w:t>
      </w:r>
      <w:r w:rsidR="00946787" w:rsidRPr="00EB66CB">
        <w:rPr>
          <w:sz w:val="28"/>
          <w:szCs w:val="28"/>
        </w:rPr>
        <w:t>. ДИиЖО – департамент имущественных и жилищных отношений администрации города Оренбурга.</w:t>
      </w:r>
    </w:p>
    <w:p w:rsidR="00461168" w:rsidRPr="00EB66CB" w:rsidRDefault="00461168" w:rsidP="00461168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4</w:t>
      </w:r>
      <w:r w:rsidR="00946787" w:rsidRPr="00EB66CB">
        <w:rPr>
          <w:sz w:val="28"/>
          <w:szCs w:val="28"/>
        </w:rPr>
        <w:t xml:space="preserve">. </w:t>
      </w:r>
      <w:r w:rsidRPr="00EB66CB">
        <w:rPr>
          <w:sz w:val="28"/>
          <w:szCs w:val="28"/>
        </w:rPr>
        <w:t>ЕГР ЗАГС – Единый государственный реестр записей актов гражданского состояния.</w:t>
      </w:r>
    </w:p>
    <w:p w:rsidR="00461168" w:rsidRPr="00EB66CB" w:rsidRDefault="00461168" w:rsidP="00461168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 xml:space="preserve">5. </w:t>
      </w:r>
      <w:r w:rsidR="00946787" w:rsidRPr="00EB66CB">
        <w:rPr>
          <w:sz w:val="28"/>
          <w:szCs w:val="28"/>
        </w:rPr>
        <w:t>ЕПГУ – Единый портал государственных и муниципальных услуг (функций) Оренбургской области.</w:t>
      </w:r>
    </w:p>
    <w:p w:rsidR="00461168" w:rsidRPr="00EB66CB" w:rsidRDefault="00461168" w:rsidP="00461168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6</w:t>
      </w:r>
      <w:r w:rsidR="00904901" w:rsidRPr="00EB66CB">
        <w:rPr>
          <w:sz w:val="28"/>
          <w:szCs w:val="28"/>
        </w:rPr>
        <w:t>. ЕСИА –</w:t>
      </w:r>
      <w:r w:rsidR="008C1930" w:rsidRPr="00EB66CB">
        <w:rPr>
          <w:sz w:val="28"/>
          <w:szCs w:val="28"/>
        </w:rPr>
        <w:t xml:space="preserve"> </w:t>
      </w:r>
      <w:r w:rsidRPr="00EB66CB">
        <w:rPr>
          <w:sz w:val="28"/>
          <w:szCs w:val="28"/>
        </w:rPr>
        <w:t>Е</w:t>
      </w:r>
      <w:r w:rsidRPr="00EB66CB">
        <w:rPr>
          <w:iCs/>
          <w:sz w:val="28"/>
          <w:szCs w:val="28"/>
        </w:rPr>
        <w:t xml:space="preserve">диная система идентификации и аутентификации 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7</w:t>
      </w:r>
      <w:r w:rsidR="00946787" w:rsidRPr="00EB66CB">
        <w:rPr>
          <w:sz w:val="28"/>
          <w:szCs w:val="28"/>
        </w:rPr>
        <w:t xml:space="preserve">. Заявитель – граждане Российской Федерации, имеющие право пользования жилыми помещениями муниципального жилищного фонда муниципального образования «город Оренбург» на условиях социального найма, обратившиеся в ДИиЖО с заявлением о предоставлении муниципальной услуги, с согласия всех имеющих право на приватизацию данных жилых помещений совершеннолетних лиц и несовершеннолетних </w:t>
      </w:r>
      <w:r w:rsidR="00946787" w:rsidRPr="00EB66CB">
        <w:rPr>
          <w:sz w:val="28"/>
          <w:szCs w:val="28"/>
        </w:rPr>
        <w:br/>
        <w:t>в возрасте от 14 до 18 лет.</w:t>
      </w:r>
    </w:p>
    <w:p w:rsidR="00461168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8. МВД России – Министерство внутренних дел Российской Федерации.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9</w:t>
      </w:r>
      <w:r w:rsidR="00946787" w:rsidRPr="00EB66CB">
        <w:rPr>
          <w:sz w:val="28"/>
          <w:szCs w:val="28"/>
        </w:rPr>
        <w:t xml:space="preserve">. Муниципальная услуга – муниципальная услуга «Передача </w:t>
      </w:r>
      <w:r w:rsidR="00946787" w:rsidRPr="00EB66CB">
        <w:rPr>
          <w:sz w:val="28"/>
          <w:szCs w:val="28"/>
        </w:rPr>
        <w:br/>
        <w:t>в собственность граждан занимаемых ими жилых помещений жилищного фонда (приватизация жилищного фонда)».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10</w:t>
      </w:r>
      <w:r w:rsidR="00946787" w:rsidRPr="00EB66CB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многофункциональный центр предоставления государственных и муниципальных услуг».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11</w:t>
      </w:r>
      <w:r w:rsidR="00946787" w:rsidRPr="00EB66CB">
        <w:rPr>
          <w:sz w:val="28"/>
          <w:szCs w:val="28"/>
        </w:rPr>
        <w:t>. Понятия «запрос», «заявление» являются равнозначными.</w:t>
      </w:r>
    </w:p>
    <w:p w:rsidR="00461168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12. Представитель – уполномоченный представитель заявителя, обратившийся с заявлением о предоставлении муниципальной услуги.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13</w:t>
      </w:r>
      <w:r w:rsidR="00946787" w:rsidRPr="00EB66CB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461168" w:rsidRPr="00EB66CB" w:rsidRDefault="00904901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>1</w:t>
      </w:r>
      <w:r w:rsidR="00461168" w:rsidRPr="00EB66CB">
        <w:rPr>
          <w:sz w:val="28"/>
          <w:szCs w:val="28"/>
        </w:rPr>
        <w:t>4</w:t>
      </w:r>
      <w:r w:rsidR="00946787" w:rsidRPr="00EB66CB">
        <w:rPr>
          <w:sz w:val="28"/>
          <w:szCs w:val="28"/>
        </w:rPr>
        <w:t xml:space="preserve">. </w:t>
      </w:r>
      <w:r w:rsidR="00461168" w:rsidRPr="00EB66CB">
        <w:rPr>
          <w:sz w:val="28"/>
          <w:szCs w:val="28"/>
        </w:rPr>
        <w:t>СМЭВ – федеральная государственная информационная системы «Единая система межведомственного электронного взаимодействия».</w:t>
      </w:r>
    </w:p>
    <w:p w:rsidR="00461168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15. УФНС России по Оренбургской области – Управление федеральной налоговой службы по Оренбургской области.</w:t>
      </w:r>
    </w:p>
    <w:p w:rsidR="00946787" w:rsidRPr="00EB66CB" w:rsidRDefault="00461168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 xml:space="preserve">16. </w:t>
      </w:r>
      <w:r w:rsidR="00946787" w:rsidRPr="00EB66CB">
        <w:rPr>
          <w:sz w:val="28"/>
          <w:szCs w:val="28"/>
        </w:rPr>
        <w:t xml:space="preserve">Федеральный закон № 210-ФЗ – Федеральный закон от 27.07.2010 </w:t>
      </w:r>
      <w:r w:rsidR="00946787" w:rsidRPr="00EB66CB">
        <w:rPr>
          <w:sz w:val="28"/>
          <w:szCs w:val="28"/>
        </w:rPr>
        <w:br/>
        <w:t xml:space="preserve">№ 210-ФЗ «Об организации предоставления государственных </w:t>
      </w:r>
      <w:r w:rsidR="00946787" w:rsidRPr="00EB66CB">
        <w:rPr>
          <w:sz w:val="28"/>
          <w:szCs w:val="28"/>
        </w:rPr>
        <w:br/>
        <w:t>и муниципальных услуг».</w:t>
      </w:r>
    </w:p>
    <w:p w:rsidR="00946787" w:rsidRPr="00EB66CB" w:rsidRDefault="00904901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EB66CB">
        <w:rPr>
          <w:sz w:val="28"/>
          <w:szCs w:val="28"/>
        </w:rPr>
        <w:t>1</w:t>
      </w:r>
      <w:r w:rsidR="00461168" w:rsidRPr="00EB66CB">
        <w:rPr>
          <w:sz w:val="28"/>
          <w:szCs w:val="28"/>
        </w:rPr>
        <w:t>7</w:t>
      </w:r>
      <w:r w:rsidR="00946787" w:rsidRPr="00EB66CB">
        <w:rPr>
          <w:sz w:val="28"/>
          <w:szCs w:val="28"/>
        </w:rPr>
        <w:t>. ЭП – электронная подпись.</w:t>
      </w: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05682A">
      <w:pPr>
        <w:suppressAutoHyphens/>
        <w:contextualSpacing/>
        <w:rPr>
          <w:rFonts w:eastAsia="Calibri"/>
          <w:sz w:val="28"/>
          <w:szCs w:val="28"/>
          <w:lang w:eastAsia="en-US"/>
        </w:rPr>
      </w:pPr>
    </w:p>
    <w:p w:rsidR="00461168" w:rsidRPr="00EB66CB" w:rsidRDefault="00461168" w:rsidP="0005682A">
      <w:pPr>
        <w:suppressAutoHyphens/>
        <w:contextualSpacing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B66CB">
        <w:rPr>
          <w:rFonts w:eastAsia="Calibri"/>
          <w:sz w:val="28"/>
          <w:szCs w:val="28"/>
          <w:lang w:eastAsia="en-US"/>
        </w:rPr>
        <w:lastRenderedPageBreak/>
        <w:t>Таблица № 1</w:t>
      </w:r>
    </w:p>
    <w:p w:rsidR="00946787" w:rsidRPr="00EB66CB" w:rsidRDefault="00946787" w:rsidP="0094678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B66CB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:rsidR="00946787" w:rsidRPr="00EB66CB" w:rsidRDefault="00946787" w:rsidP="0094678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EB66CB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946787" w:rsidRPr="00EB66CB" w:rsidRDefault="00946787" w:rsidP="00946787">
      <w:pPr>
        <w:widowControl w:val="0"/>
        <w:suppressAutoHyphens/>
        <w:contextualSpacing/>
        <w:jc w:val="center"/>
        <w:rPr>
          <w:bCs/>
          <w:sz w:val="28"/>
          <w:szCs w:val="28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8790"/>
      </w:tblGrid>
      <w:tr w:rsidR="00946787" w:rsidRPr="00EB66CB" w:rsidTr="00A57B66">
        <w:trPr>
          <w:trHeight w:val="567"/>
        </w:trPr>
        <w:tc>
          <w:tcPr>
            <w:tcW w:w="679" w:type="dxa"/>
            <w:shd w:val="clear" w:color="auto" w:fill="auto"/>
            <w:vAlign w:val="center"/>
          </w:tcPr>
          <w:p w:rsidR="00946787" w:rsidRPr="00EB66CB" w:rsidRDefault="00946787" w:rsidP="00A57B66">
            <w:pPr>
              <w:suppressAutoHyphens/>
              <w:contextualSpacing/>
              <w:jc w:val="center"/>
              <w:rPr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46787" w:rsidRPr="00EB66CB" w:rsidRDefault="00946787" w:rsidP="00A57B66">
            <w:pPr>
              <w:suppressAutoHyphens/>
              <w:ind w:firstLine="709"/>
              <w:contextualSpacing/>
              <w:jc w:val="center"/>
              <w:rPr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Результат предоставления муниципальной услуги</w:t>
            </w:r>
          </w:p>
        </w:tc>
      </w:tr>
      <w:tr w:rsidR="00946787" w:rsidRPr="00EB66CB" w:rsidTr="00A57B66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:rsidR="00946787" w:rsidRPr="00EB66CB" w:rsidRDefault="00946787" w:rsidP="00A57B66">
            <w:pPr>
              <w:suppressAutoHyphens/>
              <w:contextualSpacing/>
              <w:jc w:val="center"/>
              <w:rPr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946787" w:rsidRPr="00EB66CB" w:rsidRDefault="00946787" w:rsidP="00946787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Решение о заключении договора о передаче жилого помещения в собственность граждан</w:t>
            </w:r>
          </w:p>
        </w:tc>
      </w:tr>
      <w:tr w:rsidR="00946787" w:rsidRPr="00EB66CB" w:rsidTr="00A57B66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:rsidR="00946787" w:rsidRPr="00EB66CB" w:rsidRDefault="00946787" w:rsidP="00A57B66">
            <w:pPr>
              <w:suppressAutoHyphens/>
              <w:contextualSpacing/>
              <w:jc w:val="center"/>
              <w:rPr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946787" w:rsidRPr="00EB66CB" w:rsidRDefault="00946787" w:rsidP="00946787">
            <w:pPr>
              <w:suppressAutoHyphens/>
              <w:contextualSpacing/>
              <w:jc w:val="both"/>
              <w:rPr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Решение об отказе в заключении договора о передаче жилого помещения </w:t>
            </w:r>
            <w:r w:rsidRPr="00EB66CB">
              <w:rPr>
                <w:rFonts w:eastAsia="Calibri"/>
                <w:lang w:eastAsia="en-US"/>
              </w:rPr>
              <w:br/>
              <w:t>в собственность граждан</w:t>
            </w:r>
          </w:p>
        </w:tc>
      </w:tr>
    </w:tbl>
    <w:p w:rsidR="00946787" w:rsidRPr="00EB66CB" w:rsidRDefault="00946787" w:rsidP="00946787">
      <w:pPr>
        <w:widowControl w:val="0"/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</w:p>
    <w:p w:rsidR="00946787" w:rsidRPr="00EB66CB" w:rsidRDefault="00946787" w:rsidP="00946787">
      <w:pPr>
        <w:widowControl w:val="0"/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  <w:r w:rsidRPr="00EB66CB">
        <w:rPr>
          <w:bCs/>
          <w:sz w:val="28"/>
          <w:szCs w:val="28"/>
          <w:lang w:eastAsia="en-US"/>
        </w:rPr>
        <w:t>Перечень отдельных категорий (признаков) заявителя</w:t>
      </w:r>
    </w:p>
    <w:p w:rsidR="00946787" w:rsidRPr="00EB66CB" w:rsidRDefault="00946787" w:rsidP="00946787">
      <w:pPr>
        <w:widowControl w:val="0"/>
        <w:suppressAutoHyphens/>
        <w:ind w:firstLine="709"/>
        <w:contextualSpacing/>
        <w:jc w:val="both"/>
        <w:outlineLvl w:val="1"/>
        <w:rPr>
          <w:sz w:val="28"/>
          <w:szCs w:val="28"/>
        </w:rPr>
      </w:pPr>
    </w:p>
    <w:tbl>
      <w:tblPr>
        <w:tblW w:w="4900" w:type="pct"/>
        <w:tblInd w:w="108" w:type="dxa"/>
        <w:tblLayout w:type="fixed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538"/>
        <w:gridCol w:w="2156"/>
        <w:gridCol w:w="4677"/>
        <w:gridCol w:w="1958"/>
      </w:tblGrid>
      <w:tr w:rsidR="00946787" w:rsidRPr="00EB66CB" w:rsidTr="0063575E">
        <w:trPr>
          <w:trHeight w:val="7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п/п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Наименование признака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Значение признака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Идентификаторы категорий (признаков) заявителей</w:t>
            </w:r>
          </w:p>
        </w:tc>
      </w:tr>
      <w:tr w:rsidR="00946787" w:rsidRPr="00EB66CB" w:rsidTr="000D7F43">
        <w:trPr>
          <w:trHeight w:val="81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К какой категории относится заявитель?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0D7F43" w:rsidP="0063575E">
            <w:pPr>
              <w:suppressAutoHyphens/>
              <w:contextualSpacing/>
              <w:jc w:val="both"/>
            </w:pPr>
            <w:r w:rsidRPr="00EB66CB">
              <w:t>Физическое лицо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А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</w:p>
        </w:tc>
      </w:tr>
      <w:tr w:rsidR="00946787" w:rsidRPr="00EB66CB" w:rsidTr="0063575E">
        <w:trPr>
          <w:trHeight w:val="7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Цель обращения?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63575E" w:rsidP="00A57B66">
            <w:pPr>
              <w:suppressAutoHyphens/>
              <w:contextualSpacing/>
              <w:jc w:val="both"/>
            </w:pPr>
            <w:r w:rsidRPr="00EB66CB">
              <w:t>Заключение договора о передаче жилого помещения в собственность граждан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</w:p>
        </w:tc>
      </w:tr>
      <w:tr w:rsidR="00946787" w:rsidRPr="00EB66CB" w:rsidTr="0063575E">
        <w:trPr>
          <w:trHeight w:val="6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Кто обращается                      за муниципальной услугой?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05682A" w:rsidP="00A57B66">
            <w:pPr>
              <w:suppressAutoHyphens/>
              <w:contextualSpacing/>
              <w:jc w:val="both"/>
            </w:pPr>
            <w:r w:rsidRPr="00EB66CB">
              <w:t xml:space="preserve">1. </w:t>
            </w:r>
            <w:r w:rsidR="000D7F43" w:rsidRPr="00EB66CB">
              <w:t>Заявитель.</w:t>
            </w:r>
          </w:p>
          <w:p w:rsidR="000D7F43" w:rsidRPr="00EB66CB" w:rsidRDefault="0005682A" w:rsidP="00A57B66">
            <w:pPr>
              <w:suppressAutoHyphens/>
              <w:contextualSpacing/>
              <w:jc w:val="both"/>
            </w:pPr>
            <w:r w:rsidRPr="00EB66CB">
              <w:t xml:space="preserve">2. </w:t>
            </w:r>
            <w:r w:rsidR="000D7F43" w:rsidRPr="00EB66CB">
              <w:t>Представитель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</w:p>
        </w:tc>
      </w:tr>
    </w:tbl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63575E" w:rsidRPr="00EB66CB" w:rsidRDefault="0063575E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63575E" w:rsidRPr="00EB66CB" w:rsidRDefault="0063575E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Pr="00EB66CB" w:rsidRDefault="000D7F43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63575E" w:rsidRPr="00EB66CB" w:rsidRDefault="0063575E" w:rsidP="00490474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:rsidR="00461168" w:rsidRPr="00EB66CB" w:rsidRDefault="00461168" w:rsidP="00490474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EB66CB">
        <w:rPr>
          <w:rFonts w:eastAsia="SimSun"/>
          <w:bCs/>
          <w:sz w:val="28"/>
          <w:szCs w:val="28"/>
          <w:lang w:eastAsia="zh-CN"/>
        </w:rPr>
        <w:lastRenderedPageBreak/>
        <w:t>Таблица № 2</w:t>
      </w: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Исчерпывающий перечень документов, необходимых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для предоставления муниципальной услуги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356"/>
        <w:gridCol w:w="7621"/>
      </w:tblGrid>
      <w:tr w:rsidR="00946787" w:rsidRPr="00EB66CB" w:rsidTr="00C977CA">
        <w:trPr>
          <w:tblHeader/>
        </w:trPr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 п/п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Исчерпывающий перечень документов, необходимых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для предоставления муниципальной услуги,</w:t>
            </w:r>
            <w:r w:rsidRPr="00EB66CB">
              <w:rPr>
                <w:rFonts w:eastAsia="Arial"/>
                <w:highlight w:val="white"/>
              </w:rPr>
              <w:t xml:space="preserve"> </w:t>
            </w:r>
            <w:r w:rsidRPr="00EB66CB">
              <w:t>которые заявитель обязан представить самостоятельно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 xml:space="preserve">Заявление о предоставлении муниципальной услуги по форме № 1 согласно приложению к настоящему Административному регламенту 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2.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 xml:space="preserve">Документ, удостоверяющий личность гражданина Российской Федерации 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3.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63575E" w:rsidP="00FE75D0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EB66CB">
              <w:rPr>
                <w:rFonts w:eastAsia="Calibri"/>
              </w:rPr>
              <w:t>Д</w:t>
            </w:r>
            <w:r w:rsidR="00946787" w:rsidRPr="00EB66CB">
              <w:rPr>
                <w:rFonts w:eastAsia="Calibri"/>
              </w:rPr>
              <w:t>окумент, удостоверяющий личность представителя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4.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63575E" w:rsidP="00647E42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EB66CB">
              <w:rPr>
                <w:rFonts w:eastAsia="Calibri"/>
              </w:rPr>
              <w:t>Документ, подтверждающий полномочия представителя, лица, уполномоченного в установленном порядке</w:t>
            </w:r>
            <w:r w:rsidR="00ED027D" w:rsidRPr="00EB66CB">
              <w:rPr>
                <w:rFonts w:eastAsia="Calibri"/>
              </w:rPr>
              <w:t>,</w:t>
            </w:r>
            <w:r w:rsidRPr="00EB66CB">
              <w:rPr>
                <w:rFonts w:eastAsia="Calibri"/>
              </w:rPr>
              <w:t xml:space="preserve"> члена семьи заявителя, лица, зарегистрированного в приватизируемом жилом помещении (нотариально удостоверенная доверенность), законного представителя лица, имеющего право пользования данным помещением на условиях социального найма, достигшего 14-летнего возраста, или решение уполномоченного органа в сфере опеки, попечительства и патронажа </w:t>
            </w:r>
            <w:r w:rsidR="00647E42" w:rsidRPr="00EB66CB">
              <w:rPr>
                <w:rFonts w:eastAsia="Calibri"/>
              </w:rPr>
              <w:br/>
            </w:r>
            <w:r w:rsidRPr="00EB66CB">
              <w:rPr>
                <w:rFonts w:eastAsia="Calibri"/>
              </w:rPr>
              <w:t xml:space="preserve">(в отношении недееспособных/ограниченно дееспособных граждан, </w:t>
            </w:r>
            <w:r w:rsidR="00647E42" w:rsidRPr="00EB66CB">
              <w:rPr>
                <w:rFonts w:eastAsia="Calibri"/>
              </w:rPr>
              <w:br/>
            </w:r>
            <w:r w:rsidRPr="00EB66CB">
              <w:rPr>
                <w:rFonts w:eastAsia="Calibri"/>
              </w:rPr>
              <w:t>а также детей, оставшихся без попечения родителей, детей, помещенных под надзор</w:t>
            </w:r>
            <w:r w:rsidR="00647E42" w:rsidRPr="00EB66CB">
              <w:rPr>
                <w:rFonts w:eastAsia="Calibri"/>
              </w:rPr>
              <w:t xml:space="preserve"> </w:t>
            </w:r>
            <w:r w:rsidRPr="00EB66CB">
              <w:rPr>
                <w:rFonts w:eastAsia="Calibri"/>
              </w:rPr>
              <w:t xml:space="preserve">в организации для детей-сирот и детей, оставшихся без попечения родителей), оформленные в установленном порядке и подтверждающие полномочия представителя заявителя </w:t>
            </w:r>
            <w:r w:rsidR="00647E42" w:rsidRPr="00EB66CB">
              <w:rPr>
                <w:rFonts w:eastAsia="Calibri"/>
              </w:rPr>
              <w:br/>
            </w:r>
            <w:r w:rsidRPr="00EB66CB">
              <w:rPr>
                <w:rFonts w:eastAsia="Calibri"/>
              </w:rPr>
              <w:t>по предоставлению документов</w:t>
            </w:r>
            <w:r w:rsidR="00647E42" w:rsidRPr="00EB66CB">
              <w:rPr>
                <w:rFonts w:eastAsia="Calibri"/>
              </w:rPr>
              <w:t xml:space="preserve"> </w:t>
            </w:r>
            <w:r w:rsidRPr="00EB66CB">
              <w:rPr>
                <w:rFonts w:eastAsia="Calibri"/>
              </w:rPr>
              <w:t xml:space="preserve">для подписания договора о передаче жилого помещения в собственность граждан, получению договора </w:t>
            </w:r>
            <w:r w:rsidR="00647E42" w:rsidRPr="00EB66CB">
              <w:rPr>
                <w:rFonts w:eastAsia="Calibri"/>
              </w:rPr>
              <w:br/>
            </w:r>
            <w:r w:rsidRPr="00EB66CB">
              <w:rPr>
                <w:rFonts w:eastAsia="Calibri"/>
              </w:rPr>
              <w:t>о передаче жилого помещения в собственность граждан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5.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946787" w:rsidP="005F1B21">
            <w:pPr>
              <w:suppressAutoHyphens/>
              <w:contextualSpacing/>
              <w:jc w:val="both"/>
            </w:pPr>
            <w:r w:rsidRPr="00EB66CB">
              <w:t xml:space="preserve">Согласие всех совершеннолетних членов семьи на обработку персональных данных по форме № </w:t>
            </w:r>
            <w:r w:rsidR="005F1B21" w:rsidRPr="00EB66CB">
              <w:t>2</w:t>
            </w:r>
            <w:r w:rsidRPr="00EB66CB">
              <w:t xml:space="preserve"> согласно приложению </w:t>
            </w:r>
            <w:r w:rsidRPr="00EB66CB">
              <w:br/>
              <w:t>к настоящему Административному регламенту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6.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3D5ED9" w:rsidP="003D5ED9">
            <w:pPr>
              <w:suppressAutoHyphens/>
              <w:contextualSpacing/>
              <w:jc w:val="both"/>
            </w:pPr>
            <w:r w:rsidRPr="00EB66CB">
              <w:t>Вступившее в законную силу решение суда о признании гражданина недееспособным/ограниченно дееспособным (копия, заверенная судом, принявшим решение) –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7.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3D5ED9" w:rsidP="003D5ED9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Согласие органа, уполномоченного в сфере опеки и попечительства, </w:t>
            </w:r>
            <w:r w:rsidRPr="00EB66CB">
              <w:br/>
              <w:t xml:space="preserve">на передачу в порядке приватизации жилого помещения </w:t>
            </w:r>
            <w:r w:rsidRPr="00EB66CB">
              <w:br/>
              <w:t>в собственность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</w:t>
            </w:r>
            <w:r w:rsidR="00ED027D" w:rsidRPr="00EB66CB">
              <w:t xml:space="preserve">шихся без попечения родителей, </w:t>
            </w:r>
            <w:r w:rsidRPr="00EB66CB">
              <w:t xml:space="preserve"> представляется </w:t>
            </w:r>
            <w:r w:rsidRPr="00EB66CB">
              <w:br/>
              <w:t xml:space="preserve">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 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8.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3D5ED9" w:rsidP="00A57B66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Документы, содержащие информацию о лицах, зарегистрированных </w:t>
            </w:r>
            <w:r w:rsidRPr="00EB66CB">
              <w:br/>
            </w:r>
            <w:r w:rsidRPr="00EB66CB">
              <w:lastRenderedPageBreak/>
              <w:t>в приватизируемом жилом помещении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lastRenderedPageBreak/>
              <w:t>9.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3D5ED9" w:rsidP="003D5ED9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</w:t>
            </w:r>
            <w:r w:rsidRPr="00EB66CB">
              <w:br/>
              <w:t>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</w:t>
            </w:r>
            <w:r w:rsidR="005B2305" w:rsidRPr="00EB66CB">
              <w:t>контракта), и членов их семей)</w:t>
            </w:r>
            <w:r w:rsidRPr="00EB66CB">
              <w:t xml:space="preserve"> представляется в отношении заявителя, членов семьи заявителя, лиц, зарегистрированных </w:t>
            </w:r>
            <w:r w:rsidRPr="00EB66CB">
              <w:br/>
              <w:t xml:space="preserve">в приватизируемом жилом помещении, лиц, имеющих право пользования данным помещением на условиях социального найма </w:t>
            </w:r>
            <w:r w:rsidRPr="00EB66CB">
              <w:br/>
              <w:t>(в случае прохождения службы)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10.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3D5ED9" w:rsidP="003D5ED9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>Справка об освобождении гражданина, участвующ</w:t>
            </w:r>
            <w:r w:rsidR="005B2305" w:rsidRPr="00EB66CB">
              <w:t>его в приватизации, и ее копия</w:t>
            </w:r>
            <w:r w:rsidRPr="00EB66CB">
              <w:t xml:space="preserve">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</w:t>
            </w:r>
            <w:r w:rsidRPr="00EB66CB">
              <w:br/>
              <w:t>на условиях социального найма (в случае отбывания наказания в местах лишения свободы)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11.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</w:t>
            </w:r>
            <w:r w:rsidRPr="00EB66CB">
              <w:br/>
              <w:t>в приватизируемом жилом помещении, лиц, имеющих право пользования данным помещением на условиях социального найма) (копия, завере</w:t>
            </w:r>
            <w:r w:rsidR="005B2305" w:rsidRPr="00EB66CB">
              <w:t>нная судом, принявшим решение)</w:t>
            </w:r>
            <w:r w:rsidRPr="00EB66CB">
              <w:t xml:space="preserve"> представляется </w:t>
            </w:r>
            <w:r w:rsidRPr="00EB66CB">
              <w:br/>
              <w:t>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(при наличии в отношении таких лиц вступившего в силу решения суда)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12.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946787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Вступивший в законную силу приговор суда (копия, заверенная судом, принявшим решение), а также документ, подтверждающий отбывание наказания гражданами, осужденными к лишению свободы или </w:t>
            </w:r>
            <w:r w:rsidRPr="00EB66CB">
              <w:br/>
              <w:t>к принудительным работам (в соответствии с постановлением Конституционного Суда Российской Фе</w:t>
            </w:r>
            <w:r w:rsidR="006019AC" w:rsidRPr="00EB66CB">
              <w:t xml:space="preserve">дерации от 23.06.1995 № 8-П), </w:t>
            </w:r>
            <w:r w:rsidRPr="00EB66CB">
              <w:t>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(при наличии в отношении таких лиц, вступившего в силу приговора суда)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13.</w:t>
            </w:r>
          </w:p>
        </w:tc>
        <w:tc>
          <w:tcPr>
            <w:tcW w:w="135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Письменное согласие на приватизацию занимаемого жилого помещения заявителя, письменное согласие или отказ от участия </w:t>
            </w:r>
            <w:r w:rsidRPr="00EB66CB">
              <w:br/>
              <w:t xml:space="preserve">в приватизации всех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</w:t>
            </w:r>
            <w:r w:rsidRPr="00EB66CB">
              <w:lastRenderedPageBreak/>
              <w:t>законного представителя или лица, уполномоченного в установленном порядке.</w:t>
            </w:r>
          </w:p>
          <w:p w:rsidR="00946787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>В случае обращения посредством ЕПГУ и предоставления документа, подтверждающего полномочия действовать от имени заявителя, необходимость предоставления письменного согласия заявителя, указанного в данном пункте настоящего Административного регламента, отсутствует</w:t>
            </w:r>
          </w:p>
        </w:tc>
      </w:tr>
      <w:tr w:rsidR="00FE75D0" w:rsidRPr="00EB66CB" w:rsidTr="00A57B66">
        <w:tc>
          <w:tcPr>
            <w:tcW w:w="594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  <w:jc w:val="both"/>
            </w:pPr>
            <w:r w:rsidRPr="00EB66CB">
              <w:lastRenderedPageBreak/>
              <w:t>14.</w:t>
            </w:r>
          </w:p>
        </w:tc>
        <w:tc>
          <w:tcPr>
            <w:tcW w:w="1356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Документы, подтверждающие личность всех проживающих </w:t>
            </w:r>
            <w:r w:rsidRPr="00EB66CB">
              <w:br/>
              <w:t>в приватизируемом жилом помещении</w:t>
            </w:r>
          </w:p>
        </w:tc>
      </w:tr>
      <w:tr w:rsidR="00FE75D0" w:rsidRPr="00EB66CB" w:rsidTr="00A57B66">
        <w:tc>
          <w:tcPr>
            <w:tcW w:w="594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  <w:jc w:val="both"/>
            </w:pPr>
            <w:r w:rsidRPr="00EB66CB">
              <w:t>15.</w:t>
            </w:r>
          </w:p>
        </w:tc>
        <w:tc>
          <w:tcPr>
            <w:tcW w:w="1356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>Договор социального найма жилого помещения</w:t>
            </w:r>
          </w:p>
        </w:tc>
      </w:tr>
      <w:tr w:rsidR="00FE75D0" w:rsidRPr="00EB66CB" w:rsidTr="00A57B66">
        <w:tc>
          <w:tcPr>
            <w:tcW w:w="594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  <w:jc w:val="both"/>
            </w:pPr>
            <w:r w:rsidRPr="00EB66CB">
              <w:t>16.</w:t>
            </w:r>
          </w:p>
        </w:tc>
        <w:tc>
          <w:tcPr>
            <w:tcW w:w="1356" w:type="dxa"/>
            <w:shd w:val="clear" w:color="auto" w:fill="auto"/>
          </w:tcPr>
          <w:p w:rsidR="00FE75D0" w:rsidRPr="00EB66CB" w:rsidRDefault="00FE75D0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621" w:type="dxa"/>
            <w:shd w:val="clear" w:color="auto" w:fill="auto"/>
          </w:tcPr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Справка об участии (неучастии) в приватизации. </w:t>
            </w:r>
          </w:p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>Указанные сведения подтверждаются:</w:t>
            </w:r>
          </w:p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с июля 1991 года по 1998 год – справкой, выдаваемой органом </w:t>
            </w:r>
          </w:p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или учреждением, уполномоченным на хранение архивов правоустанавливающих документов на объекты недвижимости, </w:t>
            </w:r>
            <w:r w:rsidRPr="00EB66CB">
              <w:br/>
              <w:t>по месту регистрации заявителя в соответствующий период времени;</w:t>
            </w:r>
          </w:p>
          <w:p w:rsidR="00FE75D0" w:rsidRPr="00EB66CB" w:rsidRDefault="00FE75D0" w:rsidP="00FE75D0">
            <w:pPr>
              <w:tabs>
                <w:tab w:val="left" w:pos="9000"/>
              </w:tabs>
              <w:suppressAutoHyphens/>
              <w:contextualSpacing/>
              <w:jc w:val="both"/>
            </w:pPr>
            <w:r w:rsidRPr="00EB66CB">
              <w:t xml:space="preserve">с 1998 года по настоящее время сведения подтверждаются выпиской </w:t>
            </w:r>
            <w:r w:rsidRPr="00EB66CB">
              <w:br/>
              <w:t>из Единого государственного реестра недвижимости об имеющихся (имевшихся) объектах недвижимого имущества у заявителя, выдаваемой органами, осуществляющими государственную регистрацию прав на недвижимое имущество и сделок с ним</w:t>
            </w:r>
          </w:p>
        </w:tc>
      </w:tr>
    </w:tbl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Исчерпывающий перечень документов, которые заявитель вправе представить по собственной инициативе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423"/>
        <w:gridCol w:w="7478"/>
      </w:tblGrid>
      <w:tr w:rsidR="00946787" w:rsidRPr="00EB66CB" w:rsidTr="00A57B66">
        <w:tc>
          <w:tcPr>
            <w:tcW w:w="67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 п/п</w:t>
            </w:r>
          </w:p>
        </w:tc>
        <w:tc>
          <w:tcPr>
            <w:tcW w:w="1423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47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Исчерпывающий перечень документов, которые заявитель вправе представить по собственной инициативе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</w:p>
        </w:tc>
      </w:tr>
      <w:tr w:rsidR="00946787" w:rsidRPr="00EB66CB" w:rsidTr="00A57B66">
        <w:tc>
          <w:tcPr>
            <w:tcW w:w="67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1.</w:t>
            </w:r>
          </w:p>
        </w:tc>
        <w:tc>
          <w:tcPr>
            <w:tcW w:w="1423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47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Выписка из Е</w:t>
            </w:r>
            <w:r w:rsidR="008D6AD8" w:rsidRPr="00EB66CB">
              <w:t>ГРН</w:t>
            </w:r>
          </w:p>
        </w:tc>
      </w:tr>
      <w:tr w:rsidR="00946787" w:rsidRPr="00EB66CB" w:rsidTr="00A57B66">
        <w:tc>
          <w:tcPr>
            <w:tcW w:w="67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2.</w:t>
            </w:r>
          </w:p>
        </w:tc>
        <w:tc>
          <w:tcPr>
            <w:tcW w:w="1423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478" w:type="dxa"/>
            <w:shd w:val="clear" w:color="auto" w:fill="auto"/>
          </w:tcPr>
          <w:p w:rsidR="00946787" w:rsidRPr="00EB66CB" w:rsidRDefault="008D6AD8" w:rsidP="008D6AD8">
            <w:pPr>
              <w:suppressAutoHyphens/>
              <w:contextualSpacing/>
              <w:jc w:val="both"/>
            </w:pPr>
            <w:r w:rsidRPr="00EB66CB">
              <w:t>Документы, подтверждающие использованное (неиспользованное) право на приватизацию жилого помещения</w:t>
            </w:r>
          </w:p>
        </w:tc>
      </w:tr>
    </w:tbl>
    <w:p w:rsidR="00946787" w:rsidRPr="00EB66CB" w:rsidRDefault="00946787" w:rsidP="00946787">
      <w:pPr>
        <w:suppressAutoHyphens/>
        <w:contextualSpacing/>
        <w:jc w:val="both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6019AC" w:rsidRPr="00EB66CB" w:rsidRDefault="006019AC" w:rsidP="00946787">
      <w:pPr>
        <w:suppressAutoHyphens/>
        <w:contextualSpacing/>
        <w:jc w:val="center"/>
        <w:rPr>
          <w:sz w:val="28"/>
          <w:szCs w:val="28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>Перечень способов подачи документов, необходимых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для предоставления муниципальной услуги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419"/>
        <w:gridCol w:w="7461"/>
      </w:tblGrid>
      <w:tr w:rsidR="00946787" w:rsidRPr="00EB66CB" w:rsidTr="00A57B66">
        <w:tc>
          <w:tcPr>
            <w:tcW w:w="69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 п/п</w:t>
            </w:r>
          </w:p>
        </w:tc>
        <w:tc>
          <w:tcPr>
            <w:tcW w:w="1419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46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Способы подачи документов, необходимых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для предоставления муниципальной услуги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</w:p>
        </w:tc>
      </w:tr>
      <w:tr w:rsidR="00946787" w:rsidRPr="00EB66CB" w:rsidTr="00A57B66">
        <w:tc>
          <w:tcPr>
            <w:tcW w:w="69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1.</w:t>
            </w:r>
          </w:p>
        </w:tc>
        <w:tc>
          <w:tcPr>
            <w:tcW w:w="1419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Обращение в ДИиЖО</w:t>
            </w:r>
          </w:p>
        </w:tc>
      </w:tr>
      <w:tr w:rsidR="00946787" w:rsidRPr="00EB66CB" w:rsidTr="00A57B66">
        <w:tc>
          <w:tcPr>
            <w:tcW w:w="69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2.</w:t>
            </w:r>
          </w:p>
        </w:tc>
        <w:tc>
          <w:tcPr>
            <w:tcW w:w="1419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46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Обращение через МФЦ</w:t>
            </w:r>
          </w:p>
        </w:tc>
      </w:tr>
      <w:tr w:rsidR="00946787" w:rsidRPr="00EB66CB" w:rsidTr="00A57B66">
        <w:tc>
          <w:tcPr>
            <w:tcW w:w="69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3.</w:t>
            </w:r>
          </w:p>
        </w:tc>
        <w:tc>
          <w:tcPr>
            <w:tcW w:w="1419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1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rPr>
                <w:rFonts w:eastAsia="Calibri"/>
                <w:lang w:eastAsia="en-US"/>
              </w:rPr>
              <w:t>В электронном виде через ЕПГУ</w:t>
            </w:r>
          </w:p>
        </w:tc>
      </w:tr>
    </w:tbl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418"/>
        <w:gridCol w:w="7466"/>
      </w:tblGrid>
      <w:tr w:rsidR="00946787" w:rsidRPr="00EB66CB" w:rsidTr="000F6B9B">
        <w:trPr>
          <w:tblHeader/>
        </w:trPr>
        <w:tc>
          <w:tcPr>
            <w:tcW w:w="68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№ п/п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946787" w:rsidRPr="00EB66CB" w:rsidRDefault="00946787" w:rsidP="00A57B66">
            <w:pPr>
              <w:suppressAutoHyphens/>
              <w:contextualSpacing/>
              <w:jc w:val="both"/>
            </w:pP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</w:pPr>
            <w:r w:rsidRPr="00EB66CB">
              <w:t>1.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946787" w:rsidRPr="00EB66CB" w:rsidRDefault="00946787" w:rsidP="00A57B66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946787" w:rsidRPr="00EB66CB" w:rsidRDefault="00946787" w:rsidP="00A57B66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946787" w:rsidRPr="00EB66CB" w:rsidRDefault="00946787" w:rsidP="006A22C9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0D7F43" w:rsidRPr="00EB66CB" w:rsidTr="00A57B66">
        <w:tc>
          <w:tcPr>
            <w:tcW w:w="686" w:type="dxa"/>
            <w:shd w:val="clear" w:color="auto" w:fill="auto"/>
          </w:tcPr>
          <w:p w:rsidR="000D7F43" w:rsidRPr="00EB66CB" w:rsidRDefault="000D7F43" w:rsidP="00A57B66">
            <w:pPr>
              <w:suppressAutoHyphens/>
              <w:contextualSpacing/>
              <w:jc w:val="both"/>
            </w:pPr>
            <w:r w:rsidRPr="00EB66CB">
              <w:t>2.</w:t>
            </w:r>
          </w:p>
        </w:tc>
        <w:tc>
          <w:tcPr>
            <w:tcW w:w="1418" w:type="dxa"/>
            <w:shd w:val="clear" w:color="auto" w:fill="auto"/>
          </w:tcPr>
          <w:p w:rsidR="000D7F43" w:rsidRPr="00EB66CB" w:rsidRDefault="00FD4DDC" w:rsidP="00A57B66">
            <w:pPr>
              <w:suppressAutoHyphens/>
              <w:contextualSpacing/>
              <w:jc w:val="both"/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0D7F43" w:rsidRPr="00EB66CB" w:rsidRDefault="000D7F43" w:rsidP="000D7F43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Документы, представленные в копиях, должны быть заверены нотариально, либо заверены уполномоченным должностным лицом, осуществляющим оформление документов по приватизации. </w:t>
            </w:r>
          </w:p>
          <w:p w:rsidR="000D7F43" w:rsidRPr="00EB66CB" w:rsidRDefault="000D7F43" w:rsidP="000D7F43">
            <w:pPr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Документы, полученные в иностранном государстве, должны быть легализованы в установленном порядке. Документы, представленные на иностранном языке, должны быть нотариально заверены и переведены на русский язык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3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б) doc, docx, odt – для документов с текстовым содержанием,                       не включающих формулы (за исключением документов, указанных                   в </w:t>
            </w:r>
            <w:hyperlink w:anchor="Par3">
              <w:r w:rsidRPr="00EB66C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EB66CB">
              <w:rPr>
                <w:rFonts w:eastAsia="Calibri"/>
                <w:lang w:eastAsia="en-US"/>
              </w:rPr>
              <w:t>» настоящего пункта);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bookmarkStart w:id="2" w:name="Par3"/>
            <w:bookmarkEnd w:id="2"/>
            <w:r w:rsidRPr="00EB66CB">
              <w:rPr>
                <w:rFonts w:eastAsia="Calibri"/>
                <w:lang w:eastAsia="en-US"/>
              </w:rPr>
              <w:t>в) xls, xlsx, ods – для документов, содержащих расчеты;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г) 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                в </w:t>
            </w:r>
            <w:hyperlink w:anchor="Par3">
              <w:r w:rsidRPr="00EB66C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EB66CB">
              <w:rPr>
                <w:rFonts w:eastAsia="Calibri"/>
                <w:lang w:eastAsia="en-US"/>
              </w:rPr>
              <w:t>» настоящего пункта), а также документов                                    с графическим содержанием;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д) zip, rar – для сжатых документов в один файл;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lastRenderedPageBreak/>
              <w:t>е) sig – для открепленной усиленной квалифицированной ЭП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lastRenderedPageBreak/>
              <w:t>4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                        с сохранением ориентации оригинала документа в разрешении </w:t>
            </w:r>
            <w:r w:rsidR="000F6B9B" w:rsidRPr="00EB66CB">
              <w:rPr>
                <w:rFonts w:eastAsia="Calibri"/>
                <w:lang w:eastAsia="en-US"/>
              </w:rPr>
              <w:br/>
            </w:r>
            <w:r w:rsidRPr="00EB66CB">
              <w:rPr>
                <w:rFonts w:eastAsia="Calibri"/>
                <w:lang w:eastAsia="en-US"/>
              </w:rPr>
              <w:t>300–500 dpi (масштаб 1:1) с использованием следующих режимов: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сохранением всех аутентичных признаков подлинности,                               а именно: графической подписи лица, печати, углового штампа бланка;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и (или) графическую информацию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5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6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возможность идентифицировать документ и количество листов                      в документе;</w:t>
            </w:r>
          </w:p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 и (или) к содержащимся в тексте рисункам   и таблицам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7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8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                          их необходимо направлять в виде электронного архива формата zip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t>9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В случае если при обращении в электронной форме                                 за получением муниципальной услуги идентификация                                     и аутентификация заявителя осуществляютс</w:t>
            </w:r>
            <w:r w:rsidR="000F6B9B" w:rsidRPr="00EB66CB">
              <w:rPr>
                <w:rFonts w:eastAsia="Calibri"/>
                <w:lang w:eastAsia="en-US"/>
              </w:rPr>
              <w:t>я с использованием ЕСИА</w:t>
            </w:r>
            <w:r w:rsidRPr="00EB66CB">
              <w:rPr>
                <w:rFonts w:eastAsia="Calibri"/>
                <w:lang w:eastAsia="en-US"/>
              </w:rPr>
              <w:t xml:space="preserve">, предусматривается право заявителя использовать простую ЭП </w:t>
            </w:r>
            <w:r w:rsidRPr="00EB66CB">
              <w:rPr>
                <w:rFonts w:eastAsia="Calibri"/>
                <w:lang w:eastAsia="en-US"/>
              </w:rPr>
              <w:br/>
              <w:t>при условии, что при выдаче ключа простой ЭП личность заявителя установлена при личном приеме.</w:t>
            </w:r>
          </w:p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При направлении заявления и прилагаемых к нему документов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             к заявлениям электронных копий документов:</w:t>
            </w:r>
          </w:p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заявление, направляемое от физического или юридического лица, </w:t>
            </w:r>
            <w:r w:rsidRPr="00EB66CB">
              <w:rPr>
                <w:rFonts w:eastAsia="Calibri"/>
                <w:lang w:eastAsia="en-US"/>
              </w:rPr>
              <w:lastRenderedPageBreak/>
              <w:t>должно быть заполнено по форме, представленной на ЕПГУ.</w:t>
            </w:r>
          </w:p>
          <w:p w:rsidR="00946787" w:rsidRPr="00EB66CB" w:rsidRDefault="00946787" w:rsidP="00A57B66">
            <w:pPr>
              <w:suppressAutoHyphens/>
              <w:ind w:firstLine="459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При выявлении некорректно заполненного поля электронной формы запроса заявитель уведомляется о характере выявленной ошибки                     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0D7F43" w:rsidP="00A57B66">
            <w:pPr>
              <w:suppressAutoHyphens/>
              <w:contextualSpacing/>
              <w:jc w:val="both"/>
            </w:pPr>
            <w:r w:rsidRPr="00EB66CB">
              <w:lastRenderedPageBreak/>
              <w:t>10</w:t>
            </w:r>
            <w:r w:rsidR="00946787"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                в форме электронного документа представителем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946787" w:rsidP="000D7F43">
            <w:pPr>
              <w:suppressAutoHyphens/>
              <w:contextualSpacing/>
              <w:jc w:val="both"/>
            </w:pPr>
            <w:r w:rsidRPr="00EB66CB">
              <w:t>1</w:t>
            </w:r>
            <w:r w:rsidR="000D7F43" w:rsidRPr="00EB66CB">
              <w:t>1</w:t>
            </w:r>
            <w:r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946787" w:rsidP="000D7F43">
            <w:pPr>
              <w:suppressAutoHyphens/>
              <w:contextualSpacing/>
              <w:jc w:val="both"/>
            </w:pPr>
            <w:r w:rsidRPr="00EB66CB">
              <w:t>1</w:t>
            </w:r>
            <w:r w:rsidR="000D7F43" w:rsidRPr="00EB66CB">
              <w:t>2</w:t>
            </w:r>
            <w:r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</w:pPr>
            <w:r w:rsidRPr="00EB66CB">
              <w:rPr>
                <w:rFonts w:eastAsia="Calibr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946787" w:rsidRPr="00EB66CB" w:rsidTr="00A57B66">
        <w:tc>
          <w:tcPr>
            <w:tcW w:w="686" w:type="dxa"/>
            <w:shd w:val="clear" w:color="auto" w:fill="auto"/>
          </w:tcPr>
          <w:p w:rsidR="00946787" w:rsidRPr="00EB66CB" w:rsidRDefault="00946787" w:rsidP="000D7F43">
            <w:pPr>
              <w:suppressAutoHyphens/>
              <w:contextualSpacing/>
              <w:jc w:val="both"/>
            </w:pPr>
            <w:r w:rsidRPr="00EB66CB">
              <w:t>1</w:t>
            </w:r>
            <w:r w:rsidR="000D7F43" w:rsidRPr="00EB66CB">
              <w:t>3</w:t>
            </w:r>
            <w:r w:rsidRPr="00EB66CB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t>А</w:t>
            </w:r>
          </w:p>
        </w:tc>
        <w:tc>
          <w:tcPr>
            <w:tcW w:w="7466" w:type="dxa"/>
            <w:shd w:val="clear" w:color="auto" w:fill="auto"/>
          </w:tcPr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При направлении заявления и прилагаемых к нему документов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</w:t>
            </w:r>
          </w:p>
          <w:p w:rsidR="00946787" w:rsidRPr="00EB66CB" w:rsidRDefault="00946787" w:rsidP="00A57B66">
            <w:pPr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EB66CB">
              <w:rPr>
                <w:rFonts w:eastAsia="Calibri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  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</w:t>
            </w:r>
            <w:r w:rsidRPr="00EB66CB">
              <w:rPr>
                <w:rFonts w:eastAsia="Calibri"/>
                <w:lang w:eastAsia="en-US"/>
              </w:rPr>
              <w:lastRenderedPageBreak/>
              <w:t>непосредственно в электронной форме запроса</w:t>
            </w:r>
          </w:p>
        </w:tc>
      </w:tr>
    </w:tbl>
    <w:p w:rsidR="006A22C9" w:rsidRPr="00EB66CB" w:rsidRDefault="006A22C9" w:rsidP="00B1292D">
      <w:pPr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EB66CB">
        <w:rPr>
          <w:rFonts w:eastAsia="SimSun"/>
          <w:bCs/>
          <w:sz w:val="28"/>
          <w:szCs w:val="28"/>
          <w:lang w:eastAsia="zh-CN"/>
        </w:rPr>
        <w:t>Таблица № 3</w:t>
      </w:r>
    </w:p>
    <w:p w:rsidR="00946787" w:rsidRPr="00EB66CB" w:rsidRDefault="00946787" w:rsidP="00946787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Исчерпывающий перечень оснований для отказа в приеме запроса 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о предоставлении муниципальной услуги и документов, необходимых 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для предоставления муниципальной услуги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60"/>
      </w:tblGrid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 п/п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Исчерпывающий перечень оснований для отказа в приеме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заявления</w:t>
            </w:r>
            <w:r w:rsidRPr="00EB66CB">
              <w:rPr>
                <w:bCs/>
              </w:rPr>
              <w:t xml:space="preserve"> о предоставлении муниципальной услуги</w:t>
            </w:r>
            <w:r w:rsidRPr="00EB66CB">
              <w:t xml:space="preserve"> и документов, необходимых</w:t>
            </w:r>
            <w:r w:rsidRPr="00EB66CB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1.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6A22C9" w:rsidP="00A57B66">
            <w:pPr>
              <w:suppressAutoHyphens/>
              <w:contextualSpacing/>
              <w:jc w:val="both"/>
            </w:pPr>
            <w:r w:rsidRPr="00EB66CB">
              <w:t>З</w:t>
            </w:r>
            <w:r w:rsidR="00946787" w:rsidRPr="00EB66CB">
              <w:t>аявление о предоставлении муниципальной услуги подано в орган местного самоуправления, в полномочия которого не входит предос</w:t>
            </w:r>
            <w:r w:rsidRPr="00EB66CB">
              <w:t>тавление муниципальной услуги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2.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6A22C9" w:rsidP="006A22C9">
            <w:pPr>
              <w:suppressAutoHyphens/>
              <w:contextualSpacing/>
              <w:jc w:val="both"/>
            </w:pPr>
            <w:r w:rsidRPr="00EB66CB"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3.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6A22C9" w:rsidP="006A22C9">
            <w:pPr>
              <w:suppressAutoHyphens/>
              <w:contextualSpacing/>
              <w:jc w:val="both"/>
            </w:pPr>
            <w:r w:rsidRPr="00EB66CB"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</w:t>
            </w:r>
            <w:r w:rsidR="00B1292D" w:rsidRPr="00EB66CB">
              <w:t>,</w:t>
            </w:r>
            <w:r w:rsidRPr="00EB66CB">
              <w:t xml:space="preserve"> для предоставления услуги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4.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6A22C9" w:rsidP="006A22C9">
            <w:pPr>
              <w:suppressAutoHyphens/>
              <w:contextualSpacing/>
              <w:jc w:val="both"/>
            </w:pPr>
            <w:r w:rsidRPr="00EB66CB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5.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6A22C9" w:rsidP="00A57B66">
            <w:pPr>
              <w:suppressAutoHyphens/>
              <w:contextualSpacing/>
              <w:jc w:val="both"/>
            </w:pPr>
            <w:r w:rsidRPr="00EB66CB">
              <w:t>Заявление подано лицом, не имеющим полномочий представлять интересы заявителя</w:t>
            </w:r>
          </w:p>
        </w:tc>
      </w:tr>
    </w:tbl>
    <w:p w:rsidR="00946787" w:rsidRPr="00EB66CB" w:rsidRDefault="00946787" w:rsidP="00946787">
      <w:pPr>
        <w:suppressAutoHyphens/>
        <w:contextualSpacing/>
        <w:jc w:val="both"/>
        <w:rPr>
          <w:sz w:val="28"/>
          <w:szCs w:val="28"/>
        </w:rPr>
      </w:pPr>
    </w:p>
    <w:p w:rsidR="00AF076E" w:rsidRPr="00EB66CB" w:rsidRDefault="00AF076E" w:rsidP="00AF076E">
      <w:pPr>
        <w:suppressAutoHyphens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AF076E" w:rsidRPr="00EB66CB" w:rsidRDefault="00AF076E" w:rsidP="00AF076E">
      <w:pPr>
        <w:suppressAutoHyphens/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8"/>
        <w:gridCol w:w="7613"/>
      </w:tblGrid>
      <w:tr w:rsidR="00E231D2" w:rsidRPr="00EB66CB" w:rsidTr="007871E7">
        <w:tc>
          <w:tcPr>
            <w:tcW w:w="539" w:type="dxa"/>
            <w:shd w:val="clear" w:color="auto" w:fill="auto"/>
          </w:tcPr>
          <w:p w:rsidR="00AF076E" w:rsidRPr="00EB66CB" w:rsidRDefault="00AF076E" w:rsidP="007871E7">
            <w:pPr>
              <w:suppressAutoHyphens/>
              <w:jc w:val="center"/>
            </w:pPr>
            <w:r w:rsidRPr="00EB66CB">
              <w:t>№</w:t>
            </w:r>
          </w:p>
          <w:p w:rsidR="00AF076E" w:rsidRPr="00EB66CB" w:rsidRDefault="00AF076E" w:rsidP="007871E7">
            <w:pPr>
              <w:suppressAutoHyphens/>
              <w:jc w:val="center"/>
            </w:pPr>
            <w:r w:rsidRPr="00EB66CB">
              <w:t>п/п</w:t>
            </w:r>
          </w:p>
        </w:tc>
        <w:tc>
          <w:tcPr>
            <w:tcW w:w="1418" w:type="dxa"/>
            <w:shd w:val="clear" w:color="auto" w:fill="auto"/>
          </w:tcPr>
          <w:p w:rsidR="00AF076E" w:rsidRPr="00EB66CB" w:rsidRDefault="00AF076E" w:rsidP="007871E7">
            <w:pPr>
              <w:suppressAutoHyphens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613" w:type="dxa"/>
            <w:shd w:val="clear" w:color="auto" w:fill="auto"/>
          </w:tcPr>
          <w:p w:rsidR="00AF076E" w:rsidRPr="00EB66CB" w:rsidRDefault="00AF076E" w:rsidP="007871E7">
            <w:pPr>
              <w:suppressAutoHyphens/>
              <w:jc w:val="center"/>
            </w:pPr>
            <w:r w:rsidRPr="00EB66CB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231D2" w:rsidRPr="00EB66CB" w:rsidTr="007871E7">
        <w:tc>
          <w:tcPr>
            <w:tcW w:w="539" w:type="dxa"/>
            <w:shd w:val="clear" w:color="auto" w:fill="auto"/>
          </w:tcPr>
          <w:p w:rsidR="00AF076E" w:rsidRPr="00EB66CB" w:rsidRDefault="00AF076E" w:rsidP="007871E7">
            <w:pPr>
              <w:suppressAutoHyphens/>
              <w:jc w:val="center"/>
            </w:pPr>
            <w:r w:rsidRPr="00EB66CB">
              <w:t>1.</w:t>
            </w:r>
          </w:p>
        </w:tc>
        <w:tc>
          <w:tcPr>
            <w:tcW w:w="1418" w:type="dxa"/>
            <w:shd w:val="clear" w:color="auto" w:fill="auto"/>
          </w:tcPr>
          <w:p w:rsidR="00AF076E" w:rsidRPr="00EB66CB" w:rsidRDefault="00AF076E" w:rsidP="007871E7">
            <w:pPr>
              <w:suppressAutoHyphens/>
              <w:jc w:val="center"/>
            </w:pPr>
            <w:r w:rsidRPr="00EB66CB">
              <w:t>А</w:t>
            </w:r>
          </w:p>
        </w:tc>
        <w:tc>
          <w:tcPr>
            <w:tcW w:w="7613" w:type="dxa"/>
            <w:shd w:val="clear" w:color="auto" w:fill="auto"/>
          </w:tcPr>
          <w:p w:rsidR="00AF076E" w:rsidRPr="00EB66CB" w:rsidRDefault="00AF076E" w:rsidP="007871E7">
            <w:pPr>
              <w:suppressAutoHyphens/>
            </w:pPr>
            <w:r w:rsidRPr="00EB66CB">
              <w:t>Отсутствует</w:t>
            </w:r>
          </w:p>
        </w:tc>
      </w:tr>
    </w:tbl>
    <w:p w:rsidR="00AF076E" w:rsidRPr="00EB66CB" w:rsidRDefault="00AF076E" w:rsidP="00AF076E">
      <w:pPr>
        <w:suppressAutoHyphens/>
        <w:jc w:val="center"/>
        <w:rPr>
          <w:sz w:val="28"/>
          <w:szCs w:val="28"/>
        </w:rPr>
      </w:pP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 xml:space="preserve">Исчерпывающий перечень оснований для отказа в предоставлении муниципальной услуги </w:t>
      </w:r>
    </w:p>
    <w:p w:rsidR="00946787" w:rsidRPr="00EB66CB" w:rsidRDefault="00946787" w:rsidP="00946787">
      <w:pPr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60"/>
      </w:tblGrid>
      <w:tr w:rsidR="00946787" w:rsidRPr="00EB66CB" w:rsidTr="005502C8">
        <w:trPr>
          <w:tblHeader/>
        </w:trPr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№ п/п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Иденти-фикаторы категорий (призна-ков) заявителей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jc w:val="center"/>
            </w:pPr>
            <w:r w:rsidRPr="00EB66CB">
              <w:t>Исчерпывающий перечень оснований для отказа  в предоставлении муниципальной услуги</w:t>
            </w:r>
          </w:p>
          <w:p w:rsidR="00946787" w:rsidRPr="00EB66CB" w:rsidRDefault="00946787" w:rsidP="00A57B66">
            <w:pPr>
              <w:suppressAutoHyphens/>
              <w:contextualSpacing/>
              <w:jc w:val="center"/>
            </w:pP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1.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rPr>
                <w:rFonts w:eastAsia="Arial"/>
              </w:rPr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946787" w:rsidP="00F00E08">
            <w:pPr>
              <w:suppressAutoHyphens/>
              <w:contextualSpacing/>
              <w:jc w:val="both"/>
              <w:rPr>
                <w:rFonts w:eastAsia="Calibri"/>
              </w:rPr>
            </w:pPr>
            <w:r w:rsidRPr="00EB66CB">
              <w:t xml:space="preserve">Противоречие документов или сведений, полученных </w:t>
            </w:r>
            <w:r w:rsidRPr="00EB66CB">
              <w:br/>
              <w:t>с использованием межведомственного информационного взаимодействия, представленным заяви</w:t>
            </w:r>
            <w:r w:rsidR="00F00E08" w:rsidRPr="00EB66CB">
              <w:t>телем документам или сведениям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2.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  <w:rPr>
                <w:rFonts w:eastAsia="Arial"/>
              </w:rPr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F00E08" w:rsidRPr="00EB66CB" w:rsidRDefault="00F00E08" w:rsidP="00F00E08">
            <w:pPr>
              <w:suppressAutoHyphens/>
              <w:contextualSpacing/>
              <w:jc w:val="both"/>
            </w:pPr>
            <w:r w:rsidRPr="00EB66CB">
              <w:t xml:space="preserve">Обращение за предоставлением муниципальной услуги лица, </w:t>
            </w:r>
            <w:r w:rsidRPr="00EB66CB">
              <w:br/>
              <w:t>не являющегося заявителем</w:t>
            </w:r>
            <w:r w:rsidR="0088364C" w:rsidRPr="00EB66CB">
              <w:t>,</w:t>
            </w:r>
            <w:r w:rsidRPr="00EB66CB">
              <w:t xml:space="preserve"> на предоставление муниципальной услуги </w:t>
            </w:r>
          </w:p>
          <w:p w:rsidR="00946787" w:rsidRPr="00EB66CB" w:rsidRDefault="00F00E08" w:rsidP="00F00E08">
            <w:pPr>
              <w:suppressAutoHyphens/>
              <w:contextualSpacing/>
              <w:jc w:val="both"/>
            </w:pPr>
            <w:r w:rsidRPr="00EB66CB">
              <w:t>в соответствии с настоящим Административным регламентом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3.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F00E08" w:rsidP="00F00E08">
            <w:pPr>
              <w:suppressAutoHyphens/>
              <w:contextualSpacing/>
              <w:jc w:val="both"/>
            </w:pPr>
            <w:r w:rsidRPr="00EB66CB">
              <w:t>Некорректное заполнение обязательных полей в форме заявления о предоставлении услуги на ЕПГУ (недостоверное, неправильное либо неполное заполнение)</w:t>
            </w:r>
          </w:p>
        </w:tc>
      </w:tr>
      <w:tr w:rsidR="00946787" w:rsidRPr="00EB66CB" w:rsidTr="00A57B66">
        <w:tc>
          <w:tcPr>
            <w:tcW w:w="594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4.</w:t>
            </w:r>
          </w:p>
        </w:tc>
        <w:tc>
          <w:tcPr>
            <w:tcW w:w="1417" w:type="dxa"/>
            <w:shd w:val="clear" w:color="auto" w:fill="auto"/>
          </w:tcPr>
          <w:p w:rsidR="00946787" w:rsidRPr="00EB66CB" w:rsidRDefault="00946787" w:rsidP="00A57B66">
            <w:pPr>
              <w:suppressAutoHyphens/>
              <w:contextualSpacing/>
            </w:pPr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946787" w:rsidRPr="00EB66CB" w:rsidRDefault="00F00E08" w:rsidP="00F00E08">
            <w:pPr>
              <w:suppressAutoHyphens/>
              <w:contextualSpacing/>
              <w:jc w:val="both"/>
            </w:pPr>
            <w:r w:rsidRPr="00EB66CB">
              <w:t xml:space="preserve">Подача заявления о предоставлении муниципальной услуги </w:t>
            </w:r>
            <w:r w:rsidRPr="00EB66CB">
              <w:br/>
              <w:t>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5.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6.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7.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Отказ в приватизации жилого помещения одного или нескольких лиц, зарегистрированных по месту жительства с заявителем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8.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Использованное ранее право на приватизацию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9.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Обращение с заявлением о приватизации жилого помещения, находящегося в аварийном состоянии, в общежитии, служебного жилого помещения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10.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Отсутствие/непредставление сведений, подтверждающих участие (неучастие) в приватизации, из других субъектов Российской Федерации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11.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Отсутствие права собственности на приватизируемое заявителем жилое помещение у муниципального образования «город Оренбург»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12.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Изменение паспортных и/или иных персональных данных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в период предоставления муниципальной услуги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13.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Арест жилого помещения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14.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Изменение состава лиц, совместно проживающих в приватизируемом жилом помещении с заявителем, в период предоставления муниципальной услуги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lastRenderedPageBreak/>
              <w:t>15.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Наличие в составе семьи заявителя лиц, зарегистрированных </w:t>
            </w:r>
            <w:r w:rsidRPr="00EB66CB">
              <w:br/>
              <w:t xml:space="preserve">в приватизируемом жилом помещении, лиц, имеющих право пользования данным помещением на условиях социального найма </w:t>
            </w:r>
            <w:r w:rsidRPr="00EB66CB">
              <w:br/>
              <w:t xml:space="preserve">(в случае, если от соответствующих лиц не представлено согласие </w:t>
            </w:r>
            <w:r w:rsidRPr="00EB66CB">
              <w:br/>
              <w:t xml:space="preserve">на приватизацию жилого помещения или не представлены сведения, подтверждающие отсутствие у соответствующих лиц права </w:t>
            </w:r>
            <w:r w:rsidRPr="00EB66CB">
              <w:br/>
              <w:t xml:space="preserve">на приватизацию жилого помещения):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граждан, выбывших в организации стационарного социального обслуживания;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граждан, выбывших в места лишения свободы или осужденных </w:t>
            </w:r>
            <w:r w:rsidRPr="00EB66CB">
              <w:br/>
              <w:t xml:space="preserve">к принудительным работам (в соответствии с постановлением Конституционного Суда Российской Федерации от 23.06.1995 № 8-П);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граждан, снятых с регистрационного учета на основании судебных решений, но сохранивших право пользования жилым помещением; </w:t>
            </w:r>
          </w:p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граждан, снятых с регистрационного учета без указания точного адреса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16.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 xml:space="preserve">Наличие в составе семьи заявителя лиц, зарегистрированных </w:t>
            </w:r>
            <w:r w:rsidRPr="00EB66CB">
              <w:br/>
              <w:t>в приватизируемом жилом помещении, лиц, имеющих право пользования данным помещением на условиях социального найма, граждан, признанных на основании судебных решений безвестно отсутствующими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17.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Наличие задолженности за жилое помещение и коммунальные услуги</w:t>
            </w:r>
          </w:p>
        </w:tc>
      </w:tr>
      <w:tr w:rsidR="000D7F43" w:rsidRPr="00EB66CB" w:rsidTr="00A57B66">
        <w:tc>
          <w:tcPr>
            <w:tcW w:w="594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</w:pPr>
            <w:r w:rsidRPr="00EB66CB">
              <w:t>18.</w:t>
            </w:r>
          </w:p>
        </w:tc>
        <w:tc>
          <w:tcPr>
            <w:tcW w:w="1417" w:type="dxa"/>
            <w:shd w:val="clear" w:color="auto" w:fill="auto"/>
          </w:tcPr>
          <w:p w:rsidR="000D7F43" w:rsidRPr="00EB66CB" w:rsidRDefault="000D7F43" w:rsidP="000D7F43">
            <w:r w:rsidRPr="00EB66CB">
              <w:t>А</w:t>
            </w:r>
          </w:p>
        </w:tc>
        <w:tc>
          <w:tcPr>
            <w:tcW w:w="7560" w:type="dxa"/>
            <w:shd w:val="clear" w:color="auto" w:fill="auto"/>
          </w:tcPr>
          <w:p w:rsidR="000D7F43" w:rsidRPr="00EB66CB" w:rsidRDefault="000D7F43" w:rsidP="000D7F43">
            <w:pPr>
              <w:suppressAutoHyphens/>
              <w:contextualSpacing/>
              <w:jc w:val="both"/>
            </w:pPr>
            <w:r w:rsidRPr="00EB66CB">
              <w:t>Непредставление документов, указанных в таблице № 2 к настоящему Административному регламенту</w:t>
            </w:r>
          </w:p>
        </w:tc>
      </w:tr>
    </w:tbl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030D4D" w:rsidRPr="00EB66CB" w:rsidRDefault="00030D4D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030D4D" w:rsidRPr="00EB66CB" w:rsidRDefault="00030D4D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6F2784" w:rsidP="006F2784">
      <w:pPr>
        <w:widowControl w:val="0"/>
        <w:suppressAutoHyphens/>
        <w:autoSpaceDE w:val="0"/>
        <w:autoSpaceDN w:val="0"/>
        <w:ind w:left="7788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lastRenderedPageBreak/>
        <w:t>Форма № 1</w:t>
      </w: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EB66CB" w:rsidRDefault="00946787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9"/>
        <w:gridCol w:w="5131"/>
      </w:tblGrid>
      <w:tr w:rsidR="00AC19F1" w:rsidRPr="00EB66CB" w:rsidTr="00A57B66">
        <w:tc>
          <w:tcPr>
            <w:tcW w:w="5210" w:type="dxa"/>
            <w:shd w:val="clear" w:color="auto" w:fill="auto"/>
          </w:tcPr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rPr>
                <w:sz w:val="20"/>
                <w:szCs w:val="20"/>
              </w:rPr>
            </w:pPr>
          </w:p>
        </w:tc>
        <w:tc>
          <w:tcPr>
            <w:tcW w:w="5211" w:type="dxa"/>
            <w:shd w:val="clear" w:color="auto" w:fill="auto"/>
          </w:tcPr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Заместителю Главы города</w:t>
            </w:r>
          </w:p>
          <w:p w:rsidR="00AC19F1" w:rsidRPr="00EB66CB" w:rsidRDefault="00D67181" w:rsidP="00A57B66">
            <w:pPr>
              <w:widowControl w:val="0"/>
              <w:suppressAutoHyphens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Оренбурга –</w:t>
            </w:r>
            <w:r w:rsidR="00AC19F1" w:rsidRPr="00EB66CB">
              <w:rPr>
                <w:sz w:val="28"/>
                <w:szCs w:val="28"/>
              </w:rPr>
              <w:t xml:space="preserve"> начальнику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департамента имущественных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и жилищных отношений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 xml:space="preserve">                                           ________________________________ </w:t>
            </w:r>
          </w:p>
        </w:tc>
      </w:tr>
      <w:tr w:rsidR="00AC19F1" w:rsidRPr="00EB66CB" w:rsidTr="00A57B66">
        <w:tc>
          <w:tcPr>
            <w:tcW w:w="5210" w:type="dxa"/>
            <w:shd w:val="clear" w:color="auto" w:fill="auto"/>
          </w:tcPr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Сведения о заявителе: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 xml:space="preserve">                                           ________________________________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  <w:r w:rsidRPr="00EB66CB">
              <w:rPr>
                <w:sz w:val="20"/>
                <w:szCs w:val="20"/>
              </w:rPr>
              <w:t>(Ф.И.О. физического лица)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Документ, удостоверяющий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личность: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 xml:space="preserve">                                           ________________________________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  <w:r w:rsidRPr="00EB66CB">
              <w:rPr>
                <w:sz w:val="20"/>
                <w:szCs w:val="20"/>
              </w:rPr>
              <w:t>(вид документа)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 xml:space="preserve">                                           ________________________________</w:t>
            </w:r>
          </w:p>
          <w:p w:rsidR="00AC19F1" w:rsidRPr="00EB66CB" w:rsidRDefault="00AC19F1" w:rsidP="00D67181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  <w:r w:rsidRPr="00EB66CB">
              <w:rPr>
                <w:sz w:val="20"/>
                <w:szCs w:val="20"/>
              </w:rPr>
              <w:t>(серия, номер, кем, когда выдан)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СНИЛС __________________________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________________________________</w:t>
            </w:r>
          </w:p>
          <w:p w:rsidR="00AC19F1" w:rsidRPr="00EB66CB" w:rsidRDefault="00AC19F1" w:rsidP="00D67181">
            <w:pPr>
              <w:widowControl w:val="0"/>
              <w:suppressAutoHyphens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  <w:r w:rsidRPr="00EB66CB">
              <w:rPr>
                <w:sz w:val="20"/>
                <w:szCs w:val="20"/>
              </w:rPr>
              <w:t>(адрес регистрации по месту жительства)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Контактная информация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Тел.: __________________________</w:t>
            </w:r>
          </w:p>
          <w:p w:rsidR="00AC19F1" w:rsidRPr="00EB66CB" w:rsidRDefault="00AC19F1" w:rsidP="00A57B66">
            <w:pPr>
              <w:widowControl w:val="0"/>
              <w:suppressAutoHyphens/>
              <w:autoSpaceDE w:val="0"/>
              <w:autoSpaceDN w:val="0"/>
              <w:contextualSpacing/>
              <w:jc w:val="both"/>
              <w:rPr>
                <w:sz w:val="28"/>
                <w:szCs w:val="28"/>
              </w:rPr>
            </w:pPr>
            <w:r w:rsidRPr="00EB66CB">
              <w:rPr>
                <w:sz w:val="28"/>
                <w:szCs w:val="28"/>
              </w:rPr>
              <w:t>Электронная почта _________</w:t>
            </w:r>
          </w:p>
        </w:tc>
      </w:tr>
    </w:tbl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center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Заявление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Прошу предоставить муниципальную услугу «Передача </w:t>
      </w:r>
      <w:r w:rsidRPr="00EB66CB">
        <w:rPr>
          <w:sz w:val="28"/>
          <w:szCs w:val="28"/>
        </w:rPr>
        <w:br/>
        <w:t xml:space="preserve">в собственность граждан занимаемых ими жилых помещений жилищного фонда (приватизация жилищного фонда)» в отношении жилого помещения по адресу: _________________________________________________________.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Настоящим подтверждаю, что ранее право на участие в приватизации на территории Российской Федерации не использовал</w:t>
      </w:r>
      <w:r w:rsidR="00D67181" w:rsidRPr="00EB66CB">
        <w:rPr>
          <w:sz w:val="28"/>
          <w:szCs w:val="28"/>
        </w:rPr>
        <w:t>(-а)</w:t>
      </w:r>
      <w:r w:rsidRPr="00EB66CB">
        <w:rPr>
          <w:sz w:val="28"/>
          <w:szCs w:val="28"/>
        </w:rPr>
        <w:t xml:space="preserve">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Документы, необходимые для предоставления муниципальной услуги, прилагаются.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Конечный результат предоставления муниципальной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</w:t>
      </w:r>
      <w:r w:rsidRPr="00EB66CB">
        <w:rPr>
          <w:sz w:val="28"/>
          <w:szCs w:val="28"/>
        </w:rPr>
        <w:br/>
      </w:r>
      <w:r w:rsidRPr="00EB66CB">
        <w:rPr>
          <w:sz w:val="28"/>
          <w:szCs w:val="28"/>
        </w:rPr>
        <w:lastRenderedPageBreak/>
        <w:t>в собственность граждан</w:t>
      </w:r>
      <w:r w:rsidR="00D67181" w:rsidRPr="00EB66CB">
        <w:rPr>
          <w:sz w:val="28"/>
          <w:szCs w:val="28"/>
        </w:rPr>
        <w:t>)</w:t>
      </w:r>
      <w:r w:rsidRPr="00EB66CB">
        <w:rPr>
          <w:sz w:val="28"/>
          <w:szCs w:val="28"/>
        </w:rPr>
        <w:t xml:space="preserve"> прошу представить с использованием Единого портала государственных и муниципальных услуг (функций) в форме электронного документа/через МФЦ/в департаменте имущественных </w:t>
      </w:r>
      <w:r w:rsidRPr="00EB66CB">
        <w:rPr>
          <w:sz w:val="28"/>
          <w:szCs w:val="28"/>
        </w:rPr>
        <w:br/>
        <w:t xml:space="preserve">и жилищных отношений администрации города Оренбурга </w:t>
      </w:r>
      <w:r w:rsidRPr="00EB66CB">
        <w:rPr>
          <w:sz w:val="20"/>
          <w:szCs w:val="20"/>
        </w:rPr>
        <w:t>(нужное подчеркнуть)</w:t>
      </w:r>
      <w:r w:rsidRPr="00EB66CB">
        <w:rPr>
          <w:sz w:val="28"/>
          <w:szCs w:val="28"/>
        </w:rPr>
        <w:t xml:space="preserve">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Решение об отказе в приеме документов, необходимых </w:t>
      </w:r>
      <w:r w:rsidRPr="00EB66CB">
        <w:rPr>
          <w:sz w:val="28"/>
          <w:szCs w:val="28"/>
        </w:rPr>
        <w:br/>
        <w:t xml:space="preserve">для предоставления муниципальной услуги, прошу: вручить лично </w:t>
      </w:r>
      <w:r w:rsidRPr="00EB66CB">
        <w:rPr>
          <w:sz w:val="28"/>
          <w:szCs w:val="28"/>
        </w:rPr>
        <w:br/>
        <w:t xml:space="preserve">в департаменте имущественных и жилищных отношений администрации города Оренбурга/через МФЦ/представить с использованием Единого портала государственных и муниципальных услуг (функций) в форме электронного документа </w:t>
      </w:r>
      <w:r w:rsidRPr="00EB66CB">
        <w:rPr>
          <w:sz w:val="20"/>
          <w:szCs w:val="20"/>
        </w:rPr>
        <w:t>(нужное подчеркнуть)</w:t>
      </w:r>
      <w:r w:rsidRPr="00EB66CB">
        <w:rPr>
          <w:sz w:val="28"/>
          <w:szCs w:val="28"/>
        </w:rPr>
        <w:t xml:space="preserve">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>Решение об отказе в предоставлении муниципальной услуги прошу: вручить лично в департаменте имущественных и жилищных отношений адм</w:t>
      </w:r>
      <w:r w:rsidR="00865398" w:rsidRPr="00EB66CB">
        <w:rPr>
          <w:sz w:val="28"/>
          <w:szCs w:val="28"/>
        </w:rPr>
        <w:t>инистрации города Оренбурга/через МФЦ/</w:t>
      </w:r>
      <w:r w:rsidRPr="00EB66CB">
        <w:rPr>
          <w:sz w:val="28"/>
          <w:szCs w:val="28"/>
        </w:rPr>
        <w:t xml:space="preserve">представить </w:t>
      </w:r>
      <w:r w:rsidRPr="00EB66CB">
        <w:rPr>
          <w:sz w:val="28"/>
          <w:szCs w:val="28"/>
        </w:rPr>
        <w:br/>
        <w:t xml:space="preserve">с использованием Единого портала государственных и муниципальных услуг (функций) в форме электронного документа </w:t>
      </w:r>
      <w:r w:rsidRPr="00EB66CB">
        <w:rPr>
          <w:sz w:val="20"/>
          <w:szCs w:val="20"/>
        </w:rPr>
        <w:t>(нужное подчеркнуть)</w:t>
      </w:r>
      <w:r w:rsidRPr="00EB66CB">
        <w:rPr>
          <w:sz w:val="28"/>
          <w:szCs w:val="28"/>
        </w:rPr>
        <w:t xml:space="preserve">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_____________________________   ___________________________________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0"/>
          <w:szCs w:val="20"/>
        </w:rPr>
      </w:pPr>
      <w:r w:rsidRPr="00EB66CB">
        <w:rPr>
          <w:sz w:val="20"/>
          <w:szCs w:val="20"/>
        </w:rPr>
        <w:t xml:space="preserve">          (подпись)                                                                                       (расшифровка подписи)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Дата ________________________________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Настоящим также подтверждаю свое согласие на получение мною информации о предоставлении муниципальной услуги, а также </w:t>
      </w:r>
      <w:r w:rsidRPr="00EB66CB">
        <w:rPr>
          <w:sz w:val="28"/>
          <w:szCs w:val="28"/>
        </w:rPr>
        <w:br/>
        <w:t xml:space="preserve">о деятельности органов местного самоуправления и подведомственных им организаций.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 sms-сообщений, рассылки </w:t>
      </w:r>
      <w:r w:rsidRPr="00EB66CB">
        <w:rPr>
          <w:sz w:val="28"/>
          <w:szCs w:val="28"/>
        </w:rPr>
        <w:br/>
        <w:t xml:space="preserve">ussd-сообщений и др.), посредством направления мне сведений </w:t>
      </w:r>
      <w:r w:rsidRPr="00EB66CB">
        <w:rPr>
          <w:sz w:val="28"/>
          <w:szCs w:val="28"/>
        </w:rPr>
        <w:br/>
        <w:t xml:space="preserve">по информационно-телекоммуникационной сети </w:t>
      </w:r>
      <w:r w:rsidR="00865398" w:rsidRPr="00EB66CB">
        <w:rPr>
          <w:sz w:val="28"/>
          <w:szCs w:val="28"/>
        </w:rPr>
        <w:t>«</w:t>
      </w:r>
      <w:r w:rsidRPr="00EB66CB">
        <w:rPr>
          <w:sz w:val="28"/>
          <w:szCs w:val="28"/>
        </w:rPr>
        <w:t>Интернет</w:t>
      </w:r>
      <w:r w:rsidR="00865398" w:rsidRPr="00EB66CB">
        <w:rPr>
          <w:sz w:val="28"/>
          <w:szCs w:val="28"/>
        </w:rPr>
        <w:t>»</w:t>
      </w:r>
      <w:r w:rsidRPr="00EB66CB">
        <w:rPr>
          <w:sz w:val="28"/>
          <w:szCs w:val="28"/>
        </w:rPr>
        <w:t xml:space="preserve"> </w:t>
      </w:r>
      <w:r w:rsidRPr="00EB66CB">
        <w:rPr>
          <w:sz w:val="28"/>
          <w:szCs w:val="28"/>
        </w:rPr>
        <w:br/>
        <w:t xml:space="preserve">на предоставленные мною номер телефона и (или) адрес электронной почты.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Дата ________________________________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Запрос принят: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Ф.И.О. должностного лица (работника),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уполномоченного на прием запроса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_____________________________   ___________________________________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ind w:left="708" w:firstLine="708"/>
        <w:contextualSpacing/>
        <w:jc w:val="both"/>
        <w:rPr>
          <w:sz w:val="20"/>
          <w:szCs w:val="20"/>
        </w:rPr>
      </w:pPr>
      <w:r w:rsidRPr="00EB66CB">
        <w:rPr>
          <w:sz w:val="20"/>
          <w:szCs w:val="20"/>
        </w:rPr>
        <w:t xml:space="preserve">(подпись) </w:t>
      </w:r>
      <w:r w:rsidRPr="00EB66CB">
        <w:rPr>
          <w:sz w:val="20"/>
          <w:szCs w:val="20"/>
        </w:rPr>
        <w:tab/>
      </w:r>
      <w:r w:rsidRPr="00EB66CB">
        <w:rPr>
          <w:sz w:val="20"/>
          <w:szCs w:val="20"/>
        </w:rPr>
        <w:tab/>
      </w:r>
      <w:r w:rsidRPr="00EB66CB">
        <w:rPr>
          <w:sz w:val="20"/>
          <w:szCs w:val="20"/>
        </w:rPr>
        <w:tab/>
      </w:r>
      <w:r w:rsidRPr="00EB66CB">
        <w:rPr>
          <w:sz w:val="20"/>
          <w:szCs w:val="20"/>
        </w:rPr>
        <w:tab/>
      </w:r>
      <w:r w:rsidRPr="00EB66CB">
        <w:rPr>
          <w:sz w:val="20"/>
          <w:szCs w:val="20"/>
        </w:rPr>
        <w:tab/>
        <w:t xml:space="preserve">(расшифровка подписи)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Дата ________________________________ </w:t>
      </w:r>
    </w:p>
    <w:p w:rsidR="00AC19F1" w:rsidRPr="00EB66CB" w:rsidRDefault="00AC19F1" w:rsidP="00AC19F1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EB66CB">
        <w:rPr>
          <w:sz w:val="28"/>
          <w:szCs w:val="28"/>
        </w:rPr>
        <w:t xml:space="preserve"> </w:t>
      </w:r>
    </w:p>
    <w:p w:rsidR="00396D75" w:rsidRPr="00EB66CB" w:rsidRDefault="00AC19F1" w:rsidP="006F2784">
      <w:pPr>
        <w:widowControl w:val="0"/>
        <w:suppressAutoHyphens/>
        <w:autoSpaceDE w:val="0"/>
        <w:autoSpaceDN w:val="0"/>
        <w:adjustRightInd w:val="0"/>
        <w:ind w:left="7935" w:right="-144"/>
        <w:contextualSpacing/>
        <w:rPr>
          <w:sz w:val="28"/>
          <w:szCs w:val="28"/>
        </w:rPr>
      </w:pPr>
      <w:r w:rsidRPr="00EB66CB">
        <w:rPr>
          <w:sz w:val="28"/>
          <w:szCs w:val="28"/>
        </w:rPr>
        <w:br w:type="page"/>
      </w:r>
      <w:r w:rsidR="00026D25" w:rsidRPr="00EB66CB">
        <w:rPr>
          <w:sz w:val="28"/>
          <w:szCs w:val="28"/>
        </w:rPr>
        <w:lastRenderedPageBreak/>
        <w:t>Форма</w:t>
      </w:r>
      <w:r w:rsidR="00674DAD" w:rsidRPr="00EB66CB">
        <w:rPr>
          <w:sz w:val="28"/>
          <w:szCs w:val="28"/>
        </w:rPr>
        <w:t xml:space="preserve"> № </w:t>
      </w:r>
      <w:r w:rsidR="006F2784" w:rsidRPr="00EB66CB">
        <w:rPr>
          <w:sz w:val="28"/>
          <w:szCs w:val="28"/>
        </w:rPr>
        <w:t>2</w:t>
      </w:r>
    </w:p>
    <w:p w:rsidR="00396D75" w:rsidRPr="00EB66CB" w:rsidRDefault="00396D75" w:rsidP="00762759">
      <w:pPr>
        <w:widowControl w:val="0"/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390234" w:rsidRPr="00EB66CB" w:rsidRDefault="00390234" w:rsidP="00390234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>Форма</w:t>
      </w:r>
    </w:p>
    <w:p w:rsidR="00390234" w:rsidRPr="00EB66CB" w:rsidRDefault="00390234" w:rsidP="00390234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EB66CB">
        <w:rPr>
          <w:sz w:val="28"/>
          <w:szCs w:val="28"/>
        </w:rPr>
        <w:t xml:space="preserve"> согласия на обработку персональных данных</w:t>
      </w:r>
    </w:p>
    <w:p w:rsidR="00390234" w:rsidRPr="00EB66CB" w:rsidRDefault="00390234" w:rsidP="00390234">
      <w:pPr>
        <w:tabs>
          <w:tab w:val="left" w:pos="9000"/>
        </w:tabs>
        <w:ind w:firstLine="709"/>
        <w:jc w:val="both"/>
      </w:pPr>
    </w:p>
    <w:p w:rsidR="00390234" w:rsidRPr="00EB66CB" w:rsidRDefault="00390234" w:rsidP="00390234">
      <w:pPr>
        <w:tabs>
          <w:tab w:val="left" w:pos="9000"/>
        </w:tabs>
        <w:ind w:firstLine="709"/>
        <w:jc w:val="both"/>
      </w:pPr>
      <w:r w:rsidRPr="00EB66CB">
        <w:rPr>
          <w:szCs w:val="28"/>
        </w:rPr>
        <w:t>Я,</w:t>
      </w:r>
      <w:r w:rsidRPr="00EB66CB">
        <w:t xml:space="preserve"> ____________________________________________________________________,</w:t>
      </w:r>
    </w:p>
    <w:p w:rsidR="00390234" w:rsidRPr="00EB66CB" w:rsidRDefault="00390234" w:rsidP="00390234">
      <w:pPr>
        <w:tabs>
          <w:tab w:val="left" w:pos="9000"/>
        </w:tabs>
        <w:jc w:val="center"/>
        <w:rPr>
          <w:sz w:val="20"/>
          <w:szCs w:val="20"/>
        </w:rPr>
      </w:pPr>
      <w:r w:rsidRPr="00EB66CB">
        <w:rPr>
          <w:sz w:val="20"/>
          <w:szCs w:val="20"/>
        </w:rPr>
        <w:t>(Ф.И.О</w:t>
      </w:r>
      <w:r w:rsidR="007219E7" w:rsidRPr="00EB66CB">
        <w:rPr>
          <w:sz w:val="20"/>
          <w:szCs w:val="20"/>
        </w:rPr>
        <w:t>.</w:t>
      </w:r>
      <w:r w:rsidRPr="00EB66CB">
        <w:rPr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:rsidR="00390234" w:rsidRPr="00EB66CB" w:rsidRDefault="00390234" w:rsidP="00390234">
      <w:pPr>
        <w:tabs>
          <w:tab w:val="left" w:pos="9000"/>
        </w:tabs>
        <w:jc w:val="both"/>
      </w:pPr>
      <w:r w:rsidRPr="00EB66CB">
        <w:t>_____________________________________________________________________________,</w:t>
      </w:r>
    </w:p>
    <w:p w:rsidR="00390234" w:rsidRPr="00EB66CB" w:rsidRDefault="00390234" w:rsidP="00390234">
      <w:pPr>
        <w:tabs>
          <w:tab w:val="left" w:pos="9000"/>
        </w:tabs>
        <w:jc w:val="both"/>
        <w:rPr>
          <w:sz w:val="20"/>
          <w:szCs w:val="20"/>
        </w:rPr>
      </w:pPr>
      <w:r w:rsidRPr="00EB66CB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390234" w:rsidRPr="00EB66CB" w:rsidRDefault="00390234" w:rsidP="00390234">
      <w:pPr>
        <w:tabs>
          <w:tab w:val="left" w:pos="9000"/>
        </w:tabs>
        <w:jc w:val="both"/>
      </w:pPr>
      <w:r w:rsidRPr="00EB66CB">
        <w:t xml:space="preserve">_____________________________________________________________________________      </w:t>
      </w:r>
    </w:p>
    <w:p w:rsidR="00390234" w:rsidRPr="00EB66CB" w:rsidRDefault="00390234" w:rsidP="00390234">
      <w:pPr>
        <w:tabs>
          <w:tab w:val="left" w:pos="9000"/>
        </w:tabs>
        <w:rPr>
          <w:sz w:val="20"/>
          <w:szCs w:val="20"/>
        </w:rPr>
      </w:pPr>
      <w:r w:rsidRPr="00EB66CB">
        <w:rPr>
          <w:sz w:val="20"/>
          <w:szCs w:val="20"/>
        </w:rPr>
        <w:t xml:space="preserve">      (серия, номер документа</w:t>
      </w:r>
      <w:r w:rsidR="007219E7" w:rsidRPr="00EB66CB">
        <w:rPr>
          <w:sz w:val="20"/>
          <w:szCs w:val="20"/>
        </w:rPr>
        <w:t>,</w:t>
      </w:r>
      <w:r w:rsidRPr="00EB66CB"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:rsidR="00390234" w:rsidRPr="00EB66CB" w:rsidRDefault="00390234" w:rsidP="00390234">
      <w:pPr>
        <w:tabs>
          <w:tab w:val="left" w:pos="9000"/>
        </w:tabs>
        <w:jc w:val="both"/>
      </w:pPr>
      <w:r w:rsidRPr="00EB66CB">
        <w:t>_____________________________________________________________________________,</w:t>
      </w:r>
    </w:p>
    <w:p w:rsidR="00390234" w:rsidRPr="00EB66CB" w:rsidRDefault="007219E7" w:rsidP="00390234">
      <w:pPr>
        <w:tabs>
          <w:tab w:val="left" w:pos="9000"/>
        </w:tabs>
        <w:jc w:val="center"/>
        <w:rPr>
          <w:sz w:val="20"/>
          <w:szCs w:val="20"/>
        </w:rPr>
      </w:pPr>
      <w:r w:rsidRPr="00EB66CB">
        <w:rPr>
          <w:sz w:val="20"/>
          <w:szCs w:val="20"/>
        </w:rPr>
        <w:t>(</w:t>
      </w:r>
      <w:r w:rsidR="00390234" w:rsidRPr="00EB66CB">
        <w:rPr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:rsidR="00390234" w:rsidRPr="00EB66CB" w:rsidRDefault="00390234" w:rsidP="00390234">
      <w:pPr>
        <w:tabs>
          <w:tab w:val="left" w:pos="9000"/>
        </w:tabs>
        <w:jc w:val="center"/>
        <w:rPr>
          <w:sz w:val="20"/>
          <w:szCs w:val="20"/>
        </w:rPr>
      </w:pPr>
    </w:p>
    <w:p w:rsidR="00390234" w:rsidRPr="00EB66CB" w:rsidRDefault="00390234" w:rsidP="00390234">
      <w:pPr>
        <w:tabs>
          <w:tab w:val="left" w:pos="9000"/>
        </w:tabs>
        <w:jc w:val="both"/>
        <w:rPr>
          <w:szCs w:val="28"/>
        </w:rPr>
      </w:pPr>
      <w:r w:rsidRPr="00EB66CB">
        <w:rPr>
          <w:szCs w:val="28"/>
        </w:rPr>
        <w:t xml:space="preserve">даю согласие Администрации города Оренбурга (город Оренбург, </w:t>
      </w:r>
      <w:r w:rsidR="00282C9C" w:rsidRPr="00EB66CB">
        <w:rPr>
          <w:szCs w:val="28"/>
        </w:rPr>
        <w:br/>
        <w:t xml:space="preserve">улица Советская, 60), в </w:t>
      </w:r>
      <w:r w:rsidRPr="00EB66CB">
        <w:rPr>
          <w:szCs w:val="28"/>
        </w:rPr>
        <w:t xml:space="preserve">том числе отраслевым (функциональным), территориальным органам Администрации города Оренбурга и </w:t>
      </w:r>
      <w:r w:rsidR="00282C9C" w:rsidRPr="00EB66CB">
        <w:rPr>
          <w:szCs w:val="28"/>
        </w:rPr>
        <w:t xml:space="preserve">подведомственным организациям, </w:t>
      </w:r>
      <w:r w:rsidRPr="00EB66CB">
        <w:rPr>
          <w:szCs w:val="28"/>
        </w:rPr>
        <w:t>на обработку моих персональных данных с использ</w:t>
      </w:r>
      <w:r w:rsidR="00282C9C" w:rsidRPr="00EB66CB">
        <w:rPr>
          <w:szCs w:val="28"/>
        </w:rPr>
        <w:t>ованием средств автоматизации и</w:t>
      </w:r>
      <w:r w:rsidRPr="00EB66CB">
        <w:rPr>
          <w:szCs w:val="28"/>
        </w:rPr>
        <w:t xml:space="preserve"> без использования средств автоматизации, вклю</w:t>
      </w:r>
      <w:r w:rsidR="00282C9C" w:rsidRPr="00EB66CB">
        <w:rPr>
          <w:szCs w:val="28"/>
        </w:rPr>
        <w:t xml:space="preserve">чая их получение в письменной и </w:t>
      </w:r>
      <w:r w:rsidRPr="00EB66CB">
        <w:rPr>
          <w:szCs w:val="28"/>
        </w:rPr>
        <w:t xml:space="preserve">устной формах у третьей стороны, в соответствии с Федеральным законом </w:t>
      </w:r>
      <w:r w:rsidR="00282C9C" w:rsidRPr="00EB66CB">
        <w:rPr>
          <w:szCs w:val="28"/>
        </w:rPr>
        <w:br/>
      </w:r>
      <w:r w:rsidRPr="00EB66CB">
        <w:rPr>
          <w:szCs w:val="28"/>
        </w:rPr>
        <w:t>от 27.07.2006 № 152-ФЗ «О персональных данных», с целью о</w:t>
      </w:r>
      <w:r w:rsidR="00282C9C" w:rsidRPr="00EB66CB">
        <w:rPr>
          <w:szCs w:val="28"/>
        </w:rPr>
        <w:t xml:space="preserve">казания муниципальной услуги на </w:t>
      </w:r>
      <w:r w:rsidRPr="00EB66CB">
        <w:rPr>
          <w:szCs w:val="28"/>
        </w:rPr>
        <w:t>основании моего заявления.</w:t>
      </w:r>
    </w:p>
    <w:p w:rsidR="00390234" w:rsidRPr="00EB66CB" w:rsidRDefault="00390234" w:rsidP="007219E7">
      <w:pPr>
        <w:ind w:firstLine="709"/>
        <w:jc w:val="both"/>
        <w:rPr>
          <w:szCs w:val="28"/>
        </w:rPr>
      </w:pPr>
      <w:r w:rsidRPr="00EB66CB">
        <w:rPr>
          <w:szCs w:val="28"/>
        </w:rPr>
        <w:t>Согласие дано на обработку следующих персональных данных:</w:t>
      </w:r>
    </w:p>
    <w:p w:rsidR="00390234" w:rsidRPr="00EB66CB" w:rsidRDefault="00390234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фамилия, имя, отчество</w:t>
      </w:r>
      <w:r w:rsidR="006748E7" w:rsidRPr="00EB66CB">
        <w:rPr>
          <w:szCs w:val="28"/>
        </w:rPr>
        <w:t xml:space="preserve"> (в том числе несовершеннолетних детей – </w:t>
      </w:r>
      <w:r w:rsidR="00282C9C" w:rsidRPr="00EB66CB">
        <w:rPr>
          <w:szCs w:val="28"/>
        </w:rPr>
        <w:br/>
      </w:r>
      <w:r w:rsidR="006748E7" w:rsidRPr="00EB66CB">
        <w:rPr>
          <w:szCs w:val="28"/>
        </w:rPr>
        <w:t>при наличии)</w:t>
      </w:r>
      <w:r w:rsidRPr="00EB66CB">
        <w:rPr>
          <w:szCs w:val="28"/>
        </w:rPr>
        <w:t>;</w:t>
      </w:r>
    </w:p>
    <w:p w:rsidR="00390234" w:rsidRPr="00EB66CB" w:rsidRDefault="00390234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адрес места жительства</w:t>
      </w:r>
      <w:r w:rsidR="006748E7" w:rsidRPr="00EB66CB">
        <w:rPr>
          <w:szCs w:val="28"/>
        </w:rPr>
        <w:t xml:space="preserve"> (в том числе несовершеннолетних детей – </w:t>
      </w:r>
      <w:r w:rsidR="00282C9C" w:rsidRPr="00EB66CB">
        <w:rPr>
          <w:szCs w:val="28"/>
        </w:rPr>
        <w:br/>
      </w:r>
      <w:r w:rsidR="006748E7" w:rsidRPr="00EB66CB">
        <w:rPr>
          <w:szCs w:val="28"/>
        </w:rPr>
        <w:t>при наличии)</w:t>
      </w:r>
      <w:r w:rsidRPr="00EB66CB">
        <w:rPr>
          <w:szCs w:val="28"/>
        </w:rPr>
        <w:t>;</w:t>
      </w:r>
    </w:p>
    <w:p w:rsidR="00390234" w:rsidRPr="00EB66CB" w:rsidRDefault="00390234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</w:t>
      </w:r>
      <w:r w:rsidR="006748E7" w:rsidRPr="00EB66CB">
        <w:rPr>
          <w:szCs w:val="28"/>
        </w:rPr>
        <w:t xml:space="preserve"> (в том числе несовершеннолетних детей – при наличии)</w:t>
      </w:r>
      <w:r w:rsidRPr="00EB66CB">
        <w:rPr>
          <w:szCs w:val="28"/>
        </w:rPr>
        <w:t>;</w:t>
      </w:r>
    </w:p>
    <w:p w:rsidR="006748E7" w:rsidRPr="00EB66CB" w:rsidRDefault="006748E7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данные свидетельства о заключении брака (о расторжении брака);</w:t>
      </w:r>
    </w:p>
    <w:p w:rsidR="00390234" w:rsidRPr="00EB66CB" w:rsidRDefault="00390234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контактный телефон;</w:t>
      </w:r>
    </w:p>
    <w:p w:rsidR="00390234" w:rsidRPr="00EB66CB" w:rsidRDefault="00390234" w:rsidP="007219E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</w:rPr>
      </w:pPr>
      <w:r w:rsidRPr="00EB66CB">
        <w:rPr>
          <w:szCs w:val="28"/>
        </w:rPr>
        <w:t>адрес электронной почты.</w:t>
      </w:r>
    </w:p>
    <w:p w:rsidR="00390234" w:rsidRPr="00EB66CB" w:rsidRDefault="00390234" w:rsidP="007219E7">
      <w:pPr>
        <w:tabs>
          <w:tab w:val="left" w:pos="9000"/>
        </w:tabs>
        <w:ind w:firstLine="709"/>
        <w:jc w:val="both"/>
        <w:rPr>
          <w:szCs w:val="28"/>
        </w:rPr>
      </w:pPr>
      <w:r w:rsidRPr="00EB66CB">
        <w:rPr>
          <w:szCs w:val="28"/>
        </w:rPr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390234" w:rsidRPr="00EB66CB" w:rsidRDefault="00390234" w:rsidP="00390234">
      <w:pPr>
        <w:tabs>
          <w:tab w:val="left" w:pos="9000"/>
        </w:tabs>
        <w:ind w:firstLine="709"/>
        <w:jc w:val="both"/>
        <w:rPr>
          <w:szCs w:val="28"/>
        </w:rPr>
      </w:pPr>
      <w:r w:rsidRPr="00EB66CB">
        <w:rPr>
          <w:szCs w:val="28"/>
        </w:rPr>
        <w:t xml:space="preserve">Настоящее согласие действует со дня его подписания до дня его отзыва. </w:t>
      </w:r>
    </w:p>
    <w:p w:rsidR="00390234" w:rsidRPr="00EB66CB" w:rsidRDefault="00390234" w:rsidP="00390234">
      <w:pPr>
        <w:tabs>
          <w:tab w:val="left" w:pos="9000"/>
        </w:tabs>
        <w:ind w:firstLine="709"/>
        <w:jc w:val="both"/>
        <w:rPr>
          <w:szCs w:val="28"/>
        </w:rPr>
      </w:pPr>
      <w:r w:rsidRPr="00EB66CB">
        <w:rPr>
          <w:szCs w:val="28"/>
        </w:rPr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:rsidR="00390234" w:rsidRPr="00EB66CB" w:rsidRDefault="00390234" w:rsidP="00390234">
      <w:pPr>
        <w:tabs>
          <w:tab w:val="left" w:pos="9000"/>
        </w:tabs>
      </w:pPr>
    </w:p>
    <w:p w:rsidR="00390234" w:rsidRPr="00EB66CB" w:rsidRDefault="00390234" w:rsidP="00390234">
      <w:pPr>
        <w:tabs>
          <w:tab w:val="left" w:pos="9000"/>
        </w:tabs>
      </w:pPr>
    </w:p>
    <w:p w:rsidR="00390234" w:rsidRPr="00EB66CB" w:rsidRDefault="00390234" w:rsidP="00390234">
      <w:pPr>
        <w:tabs>
          <w:tab w:val="left" w:pos="9000"/>
        </w:tabs>
      </w:pPr>
      <w:r w:rsidRPr="00EB66CB">
        <w:t>_____________________              ________________________     _______________________</w:t>
      </w:r>
    </w:p>
    <w:p w:rsidR="00396D75" w:rsidRPr="00EB66CB" w:rsidRDefault="00390234" w:rsidP="00282C9C">
      <w:pPr>
        <w:tabs>
          <w:tab w:val="left" w:pos="9000"/>
        </w:tabs>
        <w:rPr>
          <w:sz w:val="28"/>
          <w:szCs w:val="28"/>
        </w:rPr>
      </w:pPr>
      <w:r w:rsidRPr="00EB66CB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sectPr w:rsidR="00396D75" w:rsidRPr="00EB66CB" w:rsidSect="005058E5">
      <w:headerReference w:type="default" r:id="rId10"/>
      <w:pgSz w:w="11906" w:h="16838"/>
      <w:pgMar w:top="56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342" w:rsidRDefault="003D1342" w:rsidP="0091685B">
      <w:r>
        <w:separator/>
      </w:r>
    </w:p>
  </w:endnote>
  <w:endnote w:type="continuationSeparator" w:id="0">
    <w:p w:rsidR="003D1342" w:rsidRDefault="003D1342" w:rsidP="009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342" w:rsidRDefault="003D1342" w:rsidP="0091685B">
      <w:r>
        <w:separator/>
      </w:r>
    </w:p>
  </w:footnote>
  <w:footnote w:type="continuationSeparator" w:id="0">
    <w:p w:rsidR="003D1342" w:rsidRDefault="003D1342" w:rsidP="0091685B">
      <w:r>
        <w:continuationSeparator/>
      </w:r>
    </w:p>
  </w:footnote>
  <w:footnote w:id="1">
    <w:p w:rsidR="009F4EE0" w:rsidRPr="005651BE" w:rsidRDefault="009F4EE0" w:rsidP="005651BE">
      <w:pPr>
        <w:pStyle w:val="af8"/>
        <w:ind w:firstLine="709"/>
        <w:jc w:val="both"/>
        <w:rPr>
          <w:sz w:val="24"/>
          <w:szCs w:val="24"/>
        </w:rPr>
      </w:pPr>
      <w:r w:rsidRPr="005651BE">
        <w:rPr>
          <w:rStyle w:val="afa"/>
          <w:sz w:val="24"/>
          <w:szCs w:val="24"/>
        </w:rPr>
        <w:footnoteRef/>
      </w:r>
      <w:r w:rsidRPr="005651BE">
        <w:rPr>
          <w:sz w:val="24"/>
          <w:szCs w:val="24"/>
        </w:rPr>
        <w:t xml:space="preserve"> Перечень условных обозначений и сокращений изложен в приложении </w:t>
      </w:r>
      <w:r>
        <w:rPr>
          <w:sz w:val="24"/>
          <w:szCs w:val="24"/>
        </w:rPr>
        <w:br/>
      </w:r>
      <w:r w:rsidRPr="005651BE">
        <w:rPr>
          <w:sz w:val="24"/>
          <w:szCs w:val="24"/>
        </w:rPr>
        <w:t>к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E0" w:rsidRDefault="009F4EE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58A5">
      <w:rPr>
        <w:noProof/>
      </w:rPr>
      <w:t>2</w:t>
    </w:r>
    <w:r>
      <w:fldChar w:fldCharType="end"/>
    </w:r>
  </w:p>
  <w:p w:rsidR="009F4EE0" w:rsidRDefault="009F4E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7AAD"/>
    <w:multiLevelType w:val="hybridMultilevel"/>
    <w:tmpl w:val="3C4CBE0E"/>
    <w:lvl w:ilvl="0" w:tplc="C1600C36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28F9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271CA1B6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6CE4F2F4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FAD8DA8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1B8081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561827BA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7B70E47A">
      <w:numFmt w:val="bullet"/>
      <w:lvlText w:val="•"/>
      <w:lvlJc w:val="left"/>
      <w:pPr>
        <w:ind w:left="7532" w:hanging="240"/>
      </w:pPr>
      <w:rPr>
        <w:rFonts w:hint="default"/>
        <w:lang w:val="ru-RU" w:eastAsia="en-US" w:bidi="ar-SA"/>
      </w:rPr>
    </w:lvl>
    <w:lvl w:ilvl="8" w:tplc="DE1A0E8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121FD3"/>
    <w:multiLevelType w:val="hybridMultilevel"/>
    <w:tmpl w:val="718C8FC8"/>
    <w:lvl w:ilvl="0" w:tplc="335831D8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3" w15:restartNumberingAfterBreak="0">
    <w:nsid w:val="09997498"/>
    <w:multiLevelType w:val="hybridMultilevel"/>
    <w:tmpl w:val="7ADCBDB0"/>
    <w:lvl w:ilvl="0" w:tplc="7E0068B0">
      <w:numFmt w:val="bullet"/>
      <w:lvlText w:val="-"/>
      <w:lvlJc w:val="left"/>
      <w:pPr>
        <w:ind w:left="118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E454E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54141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8EB8C15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79AC23CA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5DEEDAA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B8762A16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D71286C4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  <w:lvl w:ilvl="8" w:tplc="AA842E3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0F43"/>
    <w:multiLevelType w:val="hybridMultilevel"/>
    <w:tmpl w:val="7084F434"/>
    <w:lvl w:ilvl="0" w:tplc="F0F0A596">
      <w:start w:val="1"/>
      <w:numFmt w:val="decimal"/>
      <w:lvlText w:val="%1)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0E618">
      <w:numFmt w:val="bullet"/>
      <w:lvlText w:val="•"/>
      <w:lvlJc w:val="left"/>
      <w:pPr>
        <w:ind w:left="1168" w:hanging="365"/>
      </w:pPr>
      <w:rPr>
        <w:rFonts w:hint="default"/>
        <w:lang w:val="ru-RU" w:eastAsia="en-US" w:bidi="ar-SA"/>
      </w:rPr>
    </w:lvl>
    <w:lvl w:ilvl="2" w:tplc="BB68F3E0">
      <w:numFmt w:val="bullet"/>
      <w:lvlText w:val="•"/>
      <w:lvlJc w:val="left"/>
      <w:pPr>
        <w:ind w:left="2217" w:hanging="365"/>
      </w:pPr>
      <w:rPr>
        <w:rFonts w:hint="default"/>
        <w:lang w:val="ru-RU" w:eastAsia="en-US" w:bidi="ar-SA"/>
      </w:rPr>
    </w:lvl>
    <w:lvl w:ilvl="3" w:tplc="6AF84D50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67406B20">
      <w:numFmt w:val="bullet"/>
      <w:lvlText w:val="•"/>
      <w:lvlJc w:val="left"/>
      <w:pPr>
        <w:ind w:left="4314" w:hanging="365"/>
      </w:pPr>
      <w:rPr>
        <w:rFonts w:hint="default"/>
        <w:lang w:val="ru-RU" w:eastAsia="en-US" w:bidi="ar-SA"/>
      </w:rPr>
    </w:lvl>
    <w:lvl w:ilvl="5" w:tplc="253CF79A">
      <w:numFmt w:val="bullet"/>
      <w:lvlText w:val="•"/>
      <w:lvlJc w:val="left"/>
      <w:pPr>
        <w:ind w:left="5363" w:hanging="365"/>
      </w:pPr>
      <w:rPr>
        <w:rFonts w:hint="default"/>
        <w:lang w:val="ru-RU" w:eastAsia="en-US" w:bidi="ar-SA"/>
      </w:rPr>
    </w:lvl>
    <w:lvl w:ilvl="6" w:tplc="6E7C02B4">
      <w:numFmt w:val="bullet"/>
      <w:lvlText w:val="•"/>
      <w:lvlJc w:val="left"/>
      <w:pPr>
        <w:ind w:left="6411" w:hanging="365"/>
      </w:pPr>
      <w:rPr>
        <w:rFonts w:hint="default"/>
        <w:lang w:val="ru-RU" w:eastAsia="en-US" w:bidi="ar-SA"/>
      </w:rPr>
    </w:lvl>
    <w:lvl w:ilvl="7" w:tplc="21901608">
      <w:numFmt w:val="bullet"/>
      <w:lvlText w:val="•"/>
      <w:lvlJc w:val="left"/>
      <w:pPr>
        <w:ind w:left="7460" w:hanging="365"/>
      </w:pPr>
      <w:rPr>
        <w:rFonts w:hint="default"/>
        <w:lang w:val="ru-RU" w:eastAsia="en-US" w:bidi="ar-SA"/>
      </w:rPr>
    </w:lvl>
    <w:lvl w:ilvl="8" w:tplc="8D6E52D2">
      <w:numFmt w:val="bullet"/>
      <w:lvlText w:val="•"/>
      <w:lvlJc w:val="left"/>
      <w:pPr>
        <w:ind w:left="8509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0FCD4C3E"/>
    <w:multiLevelType w:val="hybridMultilevel"/>
    <w:tmpl w:val="570A7074"/>
    <w:lvl w:ilvl="0" w:tplc="76308B98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2F44C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95263E9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482667C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960C2A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07349A0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E9AC2B9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2160C97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65282A9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0B52AE7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096317"/>
    <w:multiLevelType w:val="hybridMultilevel"/>
    <w:tmpl w:val="8A0A288A"/>
    <w:lvl w:ilvl="0" w:tplc="879600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4814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769EF0E4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0E424F3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7D16229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803044AA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0FEA960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630882D0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E4F419B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F3B5527"/>
    <w:multiLevelType w:val="hybridMultilevel"/>
    <w:tmpl w:val="1900895E"/>
    <w:lvl w:ilvl="0" w:tplc="3D1A702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23E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68F9BE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6EA539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6CA7AE2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BCA0C520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FD2E737E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D4657D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7398F3D0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1FD742D9"/>
    <w:multiLevelType w:val="hybridMultilevel"/>
    <w:tmpl w:val="93D4C8DE"/>
    <w:lvl w:ilvl="0" w:tplc="76368762">
      <w:start w:val="1"/>
      <w:numFmt w:val="decimal"/>
      <w:lvlText w:val="%1)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45926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A454C258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58029C88">
      <w:numFmt w:val="bullet"/>
      <w:lvlText w:val="•"/>
      <w:lvlJc w:val="left"/>
      <w:pPr>
        <w:ind w:left="3265" w:hanging="255"/>
      </w:pPr>
      <w:rPr>
        <w:rFonts w:hint="default"/>
        <w:lang w:val="ru-RU" w:eastAsia="en-US" w:bidi="ar-SA"/>
      </w:rPr>
    </w:lvl>
    <w:lvl w:ilvl="4" w:tplc="9030ECC8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42AE67E6">
      <w:numFmt w:val="bullet"/>
      <w:lvlText w:val="•"/>
      <w:lvlJc w:val="left"/>
      <w:pPr>
        <w:ind w:left="5363" w:hanging="255"/>
      </w:pPr>
      <w:rPr>
        <w:rFonts w:hint="default"/>
        <w:lang w:val="ru-RU" w:eastAsia="en-US" w:bidi="ar-SA"/>
      </w:rPr>
    </w:lvl>
    <w:lvl w:ilvl="6" w:tplc="43EE7530">
      <w:numFmt w:val="bullet"/>
      <w:lvlText w:val="•"/>
      <w:lvlJc w:val="left"/>
      <w:pPr>
        <w:ind w:left="6411" w:hanging="255"/>
      </w:pPr>
      <w:rPr>
        <w:rFonts w:hint="default"/>
        <w:lang w:val="ru-RU" w:eastAsia="en-US" w:bidi="ar-SA"/>
      </w:rPr>
    </w:lvl>
    <w:lvl w:ilvl="7" w:tplc="13C4B506">
      <w:numFmt w:val="bullet"/>
      <w:lvlText w:val="•"/>
      <w:lvlJc w:val="left"/>
      <w:pPr>
        <w:ind w:left="7460" w:hanging="255"/>
      </w:pPr>
      <w:rPr>
        <w:rFonts w:hint="default"/>
        <w:lang w:val="ru-RU" w:eastAsia="en-US" w:bidi="ar-SA"/>
      </w:rPr>
    </w:lvl>
    <w:lvl w:ilvl="8" w:tplc="191A806A">
      <w:numFmt w:val="bullet"/>
      <w:lvlText w:val="•"/>
      <w:lvlJc w:val="left"/>
      <w:pPr>
        <w:ind w:left="8509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F945E4"/>
    <w:multiLevelType w:val="hybridMultilevel"/>
    <w:tmpl w:val="E0049BA6"/>
    <w:lvl w:ilvl="0" w:tplc="9D462E76">
      <w:start w:val="1"/>
      <w:numFmt w:val="decimal"/>
      <w:lvlText w:val="%1)"/>
      <w:lvlJc w:val="left"/>
      <w:pPr>
        <w:ind w:left="1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A3158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4512352E">
      <w:numFmt w:val="bullet"/>
      <w:lvlText w:val="•"/>
      <w:lvlJc w:val="left"/>
      <w:pPr>
        <w:ind w:left="2217" w:hanging="356"/>
      </w:pPr>
      <w:rPr>
        <w:rFonts w:hint="default"/>
        <w:lang w:val="ru-RU" w:eastAsia="en-US" w:bidi="ar-SA"/>
      </w:rPr>
    </w:lvl>
    <w:lvl w:ilvl="3" w:tplc="8852554E">
      <w:numFmt w:val="bullet"/>
      <w:lvlText w:val="•"/>
      <w:lvlJc w:val="left"/>
      <w:pPr>
        <w:ind w:left="3265" w:hanging="356"/>
      </w:pPr>
      <w:rPr>
        <w:rFonts w:hint="default"/>
        <w:lang w:val="ru-RU" w:eastAsia="en-US" w:bidi="ar-SA"/>
      </w:rPr>
    </w:lvl>
    <w:lvl w:ilvl="4" w:tplc="0CF464B0">
      <w:numFmt w:val="bullet"/>
      <w:lvlText w:val="•"/>
      <w:lvlJc w:val="left"/>
      <w:pPr>
        <w:ind w:left="4314" w:hanging="356"/>
      </w:pPr>
      <w:rPr>
        <w:rFonts w:hint="default"/>
        <w:lang w:val="ru-RU" w:eastAsia="en-US" w:bidi="ar-SA"/>
      </w:rPr>
    </w:lvl>
    <w:lvl w:ilvl="5" w:tplc="2182CA3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2FBEEAD2">
      <w:numFmt w:val="bullet"/>
      <w:lvlText w:val="•"/>
      <w:lvlJc w:val="left"/>
      <w:pPr>
        <w:ind w:left="6411" w:hanging="356"/>
      </w:pPr>
      <w:rPr>
        <w:rFonts w:hint="default"/>
        <w:lang w:val="ru-RU" w:eastAsia="en-US" w:bidi="ar-SA"/>
      </w:rPr>
    </w:lvl>
    <w:lvl w:ilvl="7" w:tplc="3B6859A4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8" w:tplc="83364CE0">
      <w:numFmt w:val="bullet"/>
      <w:lvlText w:val="•"/>
      <w:lvlJc w:val="left"/>
      <w:pPr>
        <w:ind w:left="8509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1B0369F"/>
    <w:multiLevelType w:val="hybridMultilevel"/>
    <w:tmpl w:val="626060B2"/>
    <w:lvl w:ilvl="0" w:tplc="18608D60">
      <w:start w:val="1"/>
      <w:numFmt w:val="decimal"/>
      <w:lvlText w:val="%1)"/>
      <w:lvlJc w:val="left"/>
      <w:pPr>
        <w:ind w:left="11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0EFB6">
      <w:numFmt w:val="bullet"/>
      <w:lvlText w:val="•"/>
      <w:lvlJc w:val="left"/>
      <w:pPr>
        <w:ind w:left="1168" w:hanging="384"/>
      </w:pPr>
      <w:rPr>
        <w:rFonts w:hint="default"/>
        <w:lang w:val="ru-RU" w:eastAsia="en-US" w:bidi="ar-SA"/>
      </w:rPr>
    </w:lvl>
    <w:lvl w:ilvl="2" w:tplc="C206F83E">
      <w:numFmt w:val="bullet"/>
      <w:lvlText w:val="•"/>
      <w:lvlJc w:val="left"/>
      <w:pPr>
        <w:ind w:left="2217" w:hanging="384"/>
      </w:pPr>
      <w:rPr>
        <w:rFonts w:hint="default"/>
        <w:lang w:val="ru-RU" w:eastAsia="en-US" w:bidi="ar-SA"/>
      </w:rPr>
    </w:lvl>
    <w:lvl w:ilvl="3" w:tplc="F17A607A">
      <w:numFmt w:val="bullet"/>
      <w:lvlText w:val="•"/>
      <w:lvlJc w:val="left"/>
      <w:pPr>
        <w:ind w:left="3265" w:hanging="384"/>
      </w:pPr>
      <w:rPr>
        <w:rFonts w:hint="default"/>
        <w:lang w:val="ru-RU" w:eastAsia="en-US" w:bidi="ar-SA"/>
      </w:rPr>
    </w:lvl>
    <w:lvl w:ilvl="4" w:tplc="C46E2BAC">
      <w:numFmt w:val="bullet"/>
      <w:lvlText w:val="•"/>
      <w:lvlJc w:val="left"/>
      <w:pPr>
        <w:ind w:left="4314" w:hanging="384"/>
      </w:pPr>
      <w:rPr>
        <w:rFonts w:hint="default"/>
        <w:lang w:val="ru-RU" w:eastAsia="en-US" w:bidi="ar-SA"/>
      </w:rPr>
    </w:lvl>
    <w:lvl w:ilvl="5" w:tplc="D348101A">
      <w:numFmt w:val="bullet"/>
      <w:lvlText w:val="•"/>
      <w:lvlJc w:val="left"/>
      <w:pPr>
        <w:ind w:left="5363" w:hanging="384"/>
      </w:pPr>
      <w:rPr>
        <w:rFonts w:hint="default"/>
        <w:lang w:val="ru-RU" w:eastAsia="en-US" w:bidi="ar-SA"/>
      </w:rPr>
    </w:lvl>
    <w:lvl w:ilvl="6" w:tplc="08FC0596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BB702F9E">
      <w:numFmt w:val="bullet"/>
      <w:lvlText w:val="•"/>
      <w:lvlJc w:val="left"/>
      <w:pPr>
        <w:ind w:left="7460" w:hanging="384"/>
      </w:pPr>
      <w:rPr>
        <w:rFonts w:hint="default"/>
        <w:lang w:val="ru-RU" w:eastAsia="en-US" w:bidi="ar-SA"/>
      </w:rPr>
    </w:lvl>
    <w:lvl w:ilvl="8" w:tplc="4BDC8D50">
      <w:numFmt w:val="bullet"/>
      <w:lvlText w:val="•"/>
      <w:lvlJc w:val="left"/>
      <w:pPr>
        <w:ind w:left="8509" w:hanging="384"/>
      </w:pPr>
      <w:rPr>
        <w:rFonts w:hint="default"/>
        <w:lang w:val="ru-RU" w:eastAsia="en-US" w:bidi="ar-SA"/>
      </w:rPr>
    </w:lvl>
  </w:abstractNum>
  <w:abstractNum w:abstractNumId="19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A82966"/>
    <w:multiLevelType w:val="hybridMultilevel"/>
    <w:tmpl w:val="D04A581E"/>
    <w:lvl w:ilvl="0" w:tplc="E3642DE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24EF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FF421540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8444A0BE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540734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111CB7B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40868BA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04B4AA1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BB5C65E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81D34A9"/>
    <w:multiLevelType w:val="hybridMultilevel"/>
    <w:tmpl w:val="09CACE38"/>
    <w:lvl w:ilvl="0" w:tplc="F2CE55AA">
      <w:start w:val="1"/>
      <w:numFmt w:val="decimal"/>
      <w:lvlText w:val="%1)"/>
      <w:lvlJc w:val="left"/>
      <w:pPr>
        <w:ind w:left="11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23EE8">
      <w:numFmt w:val="bullet"/>
      <w:lvlText w:val="•"/>
      <w:lvlJc w:val="left"/>
      <w:pPr>
        <w:ind w:left="1168" w:hanging="257"/>
      </w:pPr>
      <w:rPr>
        <w:rFonts w:hint="default"/>
        <w:lang w:val="ru-RU" w:eastAsia="en-US" w:bidi="ar-SA"/>
      </w:rPr>
    </w:lvl>
    <w:lvl w:ilvl="2" w:tplc="CD9440D0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B90A61F0">
      <w:numFmt w:val="bullet"/>
      <w:lvlText w:val="•"/>
      <w:lvlJc w:val="left"/>
      <w:pPr>
        <w:ind w:left="3265" w:hanging="257"/>
      </w:pPr>
      <w:rPr>
        <w:rFonts w:hint="default"/>
        <w:lang w:val="ru-RU" w:eastAsia="en-US" w:bidi="ar-SA"/>
      </w:rPr>
    </w:lvl>
    <w:lvl w:ilvl="4" w:tplc="B740BCF4">
      <w:numFmt w:val="bullet"/>
      <w:lvlText w:val="•"/>
      <w:lvlJc w:val="left"/>
      <w:pPr>
        <w:ind w:left="4314" w:hanging="257"/>
      </w:pPr>
      <w:rPr>
        <w:rFonts w:hint="default"/>
        <w:lang w:val="ru-RU" w:eastAsia="en-US" w:bidi="ar-SA"/>
      </w:rPr>
    </w:lvl>
    <w:lvl w:ilvl="5" w:tplc="6F9050CA">
      <w:numFmt w:val="bullet"/>
      <w:lvlText w:val="•"/>
      <w:lvlJc w:val="left"/>
      <w:pPr>
        <w:ind w:left="5363" w:hanging="257"/>
      </w:pPr>
      <w:rPr>
        <w:rFonts w:hint="default"/>
        <w:lang w:val="ru-RU" w:eastAsia="en-US" w:bidi="ar-SA"/>
      </w:rPr>
    </w:lvl>
    <w:lvl w:ilvl="6" w:tplc="BDDC5A28">
      <w:numFmt w:val="bullet"/>
      <w:lvlText w:val="•"/>
      <w:lvlJc w:val="left"/>
      <w:pPr>
        <w:ind w:left="6411" w:hanging="257"/>
      </w:pPr>
      <w:rPr>
        <w:rFonts w:hint="default"/>
        <w:lang w:val="ru-RU" w:eastAsia="en-US" w:bidi="ar-SA"/>
      </w:rPr>
    </w:lvl>
    <w:lvl w:ilvl="7" w:tplc="2F24C34C">
      <w:numFmt w:val="bullet"/>
      <w:lvlText w:val="•"/>
      <w:lvlJc w:val="left"/>
      <w:pPr>
        <w:ind w:left="7460" w:hanging="257"/>
      </w:pPr>
      <w:rPr>
        <w:rFonts w:hint="default"/>
        <w:lang w:val="ru-RU" w:eastAsia="en-US" w:bidi="ar-SA"/>
      </w:rPr>
    </w:lvl>
    <w:lvl w:ilvl="8" w:tplc="DE0ADB50">
      <w:numFmt w:val="bullet"/>
      <w:lvlText w:val="•"/>
      <w:lvlJc w:val="left"/>
      <w:pPr>
        <w:ind w:left="8509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54503976"/>
    <w:multiLevelType w:val="hybridMultilevel"/>
    <w:tmpl w:val="273A3128"/>
    <w:lvl w:ilvl="0" w:tplc="4246E602">
      <w:numFmt w:val="bullet"/>
      <w:lvlText w:val="-"/>
      <w:lvlJc w:val="left"/>
      <w:pPr>
        <w:ind w:left="8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C3D5E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2" w:tplc="BE6EF56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500A1DBE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4" w:tplc="4B4026D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A80446D4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8161688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B9E8A7A0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1E0640E6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8458BF"/>
    <w:multiLevelType w:val="hybridMultilevel"/>
    <w:tmpl w:val="AE162546"/>
    <w:lvl w:ilvl="0" w:tplc="3626CD66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65090">
      <w:numFmt w:val="bullet"/>
      <w:lvlText w:val="•"/>
      <w:lvlJc w:val="left"/>
      <w:pPr>
        <w:ind w:left="1168" w:hanging="262"/>
      </w:pPr>
      <w:rPr>
        <w:rFonts w:hint="default"/>
        <w:lang w:val="ru-RU" w:eastAsia="en-US" w:bidi="ar-SA"/>
      </w:rPr>
    </w:lvl>
    <w:lvl w:ilvl="2" w:tplc="FA343AE4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B24457E4">
      <w:numFmt w:val="bullet"/>
      <w:lvlText w:val="•"/>
      <w:lvlJc w:val="left"/>
      <w:pPr>
        <w:ind w:left="3265" w:hanging="262"/>
      </w:pPr>
      <w:rPr>
        <w:rFonts w:hint="default"/>
        <w:lang w:val="ru-RU" w:eastAsia="en-US" w:bidi="ar-SA"/>
      </w:rPr>
    </w:lvl>
    <w:lvl w:ilvl="4" w:tplc="2B78FDB8">
      <w:numFmt w:val="bullet"/>
      <w:lvlText w:val="•"/>
      <w:lvlJc w:val="left"/>
      <w:pPr>
        <w:ind w:left="4314" w:hanging="262"/>
      </w:pPr>
      <w:rPr>
        <w:rFonts w:hint="default"/>
        <w:lang w:val="ru-RU" w:eastAsia="en-US" w:bidi="ar-SA"/>
      </w:rPr>
    </w:lvl>
    <w:lvl w:ilvl="5" w:tplc="451E13F4">
      <w:numFmt w:val="bullet"/>
      <w:lvlText w:val="•"/>
      <w:lvlJc w:val="left"/>
      <w:pPr>
        <w:ind w:left="5363" w:hanging="262"/>
      </w:pPr>
      <w:rPr>
        <w:rFonts w:hint="default"/>
        <w:lang w:val="ru-RU" w:eastAsia="en-US" w:bidi="ar-SA"/>
      </w:rPr>
    </w:lvl>
    <w:lvl w:ilvl="6" w:tplc="C5805CF2">
      <w:numFmt w:val="bullet"/>
      <w:lvlText w:val="•"/>
      <w:lvlJc w:val="left"/>
      <w:pPr>
        <w:ind w:left="6411" w:hanging="262"/>
      </w:pPr>
      <w:rPr>
        <w:rFonts w:hint="default"/>
        <w:lang w:val="ru-RU" w:eastAsia="en-US" w:bidi="ar-SA"/>
      </w:rPr>
    </w:lvl>
    <w:lvl w:ilvl="7" w:tplc="059209AA">
      <w:numFmt w:val="bullet"/>
      <w:lvlText w:val="•"/>
      <w:lvlJc w:val="left"/>
      <w:pPr>
        <w:ind w:left="7460" w:hanging="262"/>
      </w:pPr>
      <w:rPr>
        <w:rFonts w:hint="default"/>
        <w:lang w:val="ru-RU" w:eastAsia="en-US" w:bidi="ar-SA"/>
      </w:rPr>
    </w:lvl>
    <w:lvl w:ilvl="8" w:tplc="03542056">
      <w:numFmt w:val="bullet"/>
      <w:lvlText w:val="•"/>
      <w:lvlJc w:val="left"/>
      <w:pPr>
        <w:ind w:left="8509" w:hanging="262"/>
      </w:pPr>
      <w:rPr>
        <w:rFonts w:hint="default"/>
        <w:lang w:val="ru-RU" w:eastAsia="en-US" w:bidi="ar-SA"/>
      </w:rPr>
    </w:lvl>
  </w:abstractNum>
  <w:abstractNum w:abstractNumId="26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15605"/>
    <w:multiLevelType w:val="hybridMultilevel"/>
    <w:tmpl w:val="79C886DC"/>
    <w:lvl w:ilvl="0" w:tplc="1F8221E8">
      <w:start w:val="1"/>
      <w:numFmt w:val="decimal"/>
      <w:lvlText w:val="%1)"/>
      <w:lvlJc w:val="left"/>
      <w:pPr>
        <w:ind w:left="11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84E88">
      <w:numFmt w:val="bullet"/>
      <w:lvlText w:val="•"/>
      <w:lvlJc w:val="left"/>
      <w:pPr>
        <w:ind w:left="1168" w:hanging="324"/>
      </w:pPr>
      <w:rPr>
        <w:rFonts w:hint="default"/>
        <w:lang w:val="ru-RU" w:eastAsia="en-US" w:bidi="ar-SA"/>
      </w:rPr>
    </w:lvl>
    <w:lvl w:ilvl="2" w:tplc="4700227C">
      <w:numFmt w:val="bullet"/>
      <w:lvlText w:val="•"/>
      <w:lvlJc w:val="left"/>
      <w:pPr>
        <w:ind w:left="2217" w:hanging="324"/>
      </w:pPr>
      <w:rPr>
        <w:rFonts w:hint="default"/>
        <w:lang w:val="ru-RU" w:eastAsia="en-US" w:bidi="ar-SA"/>
      </w:rPr>
    </w:lvl>
    <w:lvl w:ilvl="3" w:tplc="487AD786">
      <w:numFmt w:val="bullet"/>
      <w:lvlText w:val="•"/>
      <w:lvlJc w:val="left"/>
      <w:pPr>
        <w:ind w:left="3265" w:hanging="324"/>
      </w:pPr>
      <w:rPr>
        <w:rFonts w:hint="default"/>
        <w:lang w:val="ru-RU" w:eastAsia="en-US" w:bidi="ar-SA"/>
      </w:rPr>
    </w:lvl>
    <w:lvl w:ilvl="4" w:tplc="C07CF9C0">
      <w:numFmt w:val="bullet"/>
      <w:lvlText w:val="•"/>
      <w:lvlJc w:val="left"/>
      <w:pPr>
        <w:ind w:left="4314" w:hanging="324"/>
      </w:pPr>
      <w:rPr>
        <w:rFonts w:hint="default"/>
        <w:lang w:val="ru-RU" w:eastAsia="en-US" w:bidi="ar-SA"/>
      </w:rPr>
    </w:lvl>
    <w:lvl w:ilvl="5" w:tplc="F2D0AD5C">
      <w:numFmt w:val="bullet"/>
      <w:lvlText w:val="•"/>
      <w:lvlJc w:val="left"/>
      <w:pPr>
        <w:ind w:left="5363" w:hanging="324"/>
      </w:pPr>
      <w:rPr>
        <w:rFonts w:hint="default"/>
        <w:lang w:val="ru-RU" w:eastAsia="en-US" w:bidi="ar-SA"/>
      </w:rPr>
    </w:lvl>
    <w:lvl w:ilvl="6" w:tplc="53EC1BF0">
      <w:numFmt w:val="bullet"/>
      <w:lvlText w:val="•"/>
      <w:lvlJc w:val="left"/>
      <w:pPr>
        <w:ind w:left="6411" w:hanging="324"/>
      </w:pPr>
      <w:rPr>
        <w:rFonts w:hint="default"/>
        <w:lang w:val="ru-RU" w:eastAsia="en-US" w:bidi="ar-SA"/>
      </w:rPr>
    </w:lvl>
    <w:lvl w:ilvl="7" w:tplc="3C26F95E">
      <w:numFmt w:val="bullet"/>
      <w:lvlText w:val="•"/>
      <w:lvlJc w:val="left"/>
      <w:pPr>
        <w:ind w:left="7460" w:hanging="324"/>
      </w:pPr>
      <w:rPr>
        <w:rFonts w:hint="default"/>
        <w:lang w:val="ru-RU" w:eastAsia="en-US" w:bidi="ar-SA"/>
      </w:rPr>
    </w:lvl>
    <w:lvl w:ilvl="8" w:tplc="0F14EE60">
      <w:numFmt w:val="bullet"/>
      <w:lvlText w:val="•"/>
      <w:lvlJc w:val="left"/>
      <w:pPr>
        <w:ind w:left="8509" w:hanging="324"/>
      </w:pPr>
      <w:rPr>
        <w:rFonts w:hint="default"/>
        <w:lang w:val="ru-RU" w:eastAsia="en-US" w:bidi="ar-SA"/>
      </w:rPr>
    </w:lvl>
  </w:abstractNum>
  <w:abstractNum w:abstractNumId="28" w15:restartNumberingAfterBreak="0">
    <w:nsid w:val="62661FFD"/>
    <w:multiLevelType w:val="hybridMultilevel"/>
    <w:tmpl w:val="D2E2CD4A"/>
    <w:lvl w:ilvl="0" w:tplc="2E2A6E5A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1F34">
      <w:numFmt w:val="bullet"/>
      <w:lvlText w:val="•"/>
      <w:lvlJc w:val="left"/>
      <w:pPr>
        <w:ind w:left="980" w:hanging="245"/>
      </w:pPr>
      <w:rPr>
        <w:rFonts w:hint="default"/>
        <w:lang w:val="ru-RU" w:eastAsia="en-US" w:bidi="ar-SA"/>
      </w:rPr>
    </w:lvl>
    <w:lvl w:ilvl="2" w:tplc="8AF684FC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3" w:tplc="315CF582">
      <w:numFmt w:val="bullet"/>
      <w:lvlText w:val="•"/>
      <w:lvlJc w:val="left"/>
      <w:pPr>
        <w:ind w:left="4230" w:hanging="245"/>
      </w:pPr>
      <w:rPr>
        <w:rFonts w:hint="default"/>
        <w:lang w:val="ru-RU" w:eastAsia="en-US" w:bidi="ar-SA"/>
      </w:rPr>
    </w:lvl>
    <w:lvl w:ilvl="4" w:tplc="116A5AE4">
      <w:numFmt w:val="bullet"/>
      <w:lvlText w:val="•"/>
      <w:lvlJc w:val="left"/>
      <w:pPr>
        <w:ind w:left="5141" w:hanging="245"/>
      </w:pPr>
      <w:rPr>
        <w:rFonts w:hint="default"/>
        <w:lang w:val="ru-RU" w:eastAsia="en-US" w:bidi="ar-SA"/>
      </w:rPr>
    </w:lvl>
    <w:lvl w:ilvl="5" w:tplc="3CC4B2A8">
      <w:numFmt w:val="bullet"/>
      <w:lvlText w:val="•"/>
      <w:lvlJc w:val="left"/>
      <w:pPr>
        <w:ind w:left="6052" w:hanging="245"/>
      </w:pPr>
      <w:rPr>
        <w:rFonts w:hint="default"/>
        <w:lang w:val="ru-RU" w:eastAsia="en-US" w:bidi="ar-SA"/>
      </w:rPr>
    </w:lvl>
    <w:lvl w:ilvl="6" w:tplc="430EC1D8">
      <w:numFmt w:val="bullet"/>
      <w:lvlText w:val="•"/>
      <w:lvlJc w:val="left"/>
      <w:pPr>
        <w:ind w:left="6963" w:hanging="245"/>
      </w:pPr>
      <w:rPr>
        <w:rFonts w:hint="default"/>
        <w:lang w:val="ru-RU" w:eastAsia="en-US" w:bidi="ar-SA"/>
      </w:rPr>
    </w:lvl>
    <w:lvl w:ilvl="7" w:tplc="282C766A">
      <w:numFmt w:val="bullet"/>
      <w:lvlText w:val="•"/>
      <w:lvlJc w:val="left"/>
      <w:pPr>
        <w:ind w:left="7874" w:hanging="245"/>
      </w:pPr>
      <w:rPr>
        <w:rFonts w:hint="default"/>
        <w:lang w:val="ru-RU" w:eastAsia="en-US" w:bidi="ar-SA"/>
      </w:rPr>
    </w:lvl>
    <w:lvl w:ilvl="8" w:tplc="2A72B606">
      <w:numFmt w:val="bullet"/>
      <w:lvlText w:val="•"/>
      <w:lvlJc w:val="left"/>
      <w:pPr>
        <w:ind w:left="8784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6321436B"/>
    <w:multiLevelType w:val="hybridMultilevel"/>
    <w:tmpl w:val="24923A06"/>
    <w:lvl w:ilvl="0" w:tplc="65E6B252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C512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C2553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592036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4B1E4890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3416907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0B6660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A36FBCA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3B00F65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63405A4A"/>
    <w:multiLevelType w:val="hybridMultilevel"/>
    <w:tmpl w:val="36D04F0C"/>
    <w:lvl w:ilvl="0" w:tplc="EC80B3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6A6C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CFAE0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CD9BC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C751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A558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62E5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AA7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08FF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5E4D60"/>
    <w:multiLevelType w:val="hybridMultilevel"/>
    <w:tmpl w:val="638C5B30"/>
    <w:lvl w:ilvl="0" w:tplc="C0A4F0D2">
      <w:numFmt w:val="bullet"/>
      <w:lvlText w:val="-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ADC2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77AC69A4">
      <w:numFmt w:val="bullet"/>
      <w:lvlText w:val="•"/>
      <w:lvlJc w:val="left"/>
      <w:pPr>
        <w:ind w:left="2217" w:hanging="248"/>
      </w:pPr>
      <w:rPr>
        <w:rFonts w:hint="default"/>
        <w:lang w:val="ru-RU" w:eastAsia="en-US" w:bidi="ar-SA"/>
      </w:rPr>
    </w:lvl>
    <w:lvl w:ilvl="3" w:tplc="4BBE19A6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4" w:tplc="614C2D72">
      <w:numFmt w:val="bullet"/>
      <w:lvlText w:val="•"/>
      <w:lvlJc w:val="left"/>
      <w:pPr>
        <w:ind w:left="4314" w:hanging="248"/>
      </w:pPr>
      <w:rPr>
        <w:rFonts w:hint="default"/>
        <w:lang w:val="ru-RU" w:eastAsia="en-US" w:bidi="ar-SA"/>
      </w:rPr>
    </w:lvl>
    <w:lvl w:ilvl="5" w:tplc="D4266224">
      <w:numFmt w:val="bullet"/>
      <w:lvlText w:val="•"/>
      <w:lvlJc w:val="left"/>
      <w:pPr>
        <w:ind w:left="5363" w:hanging="248"/>
      </w:pPr>
      <w:rPr>
        <w:rFonts w:hint="default"/>
        <w:lang w:val="ru-RU" w:eastAsia="en-US" w:bidi="ar-SA"/>
      </w:rPr>
    </w:lvl>
    <w:lvl w:ilvl="6" w:tplc="900EF3FC">
      <w:numFmt w:val="bullet"/>
      <w:lvlText w:val="•"/>
      <w:lvlJc w:val="left"/>
      <w:pPr>
        <w:ind w:left="6411" w:hanging="248"/>
      </w:pPr>
      <w:rPr>
        <w:rFonts w:hint="default"/>
        <w:lang w:val="ru-RU" w:eastAsia="en-US" w:bidi="ar-SA"/>
      </w:rPr>
    </w:lvl>
    <w:lvl w:ilvl="7" w:tplc="A4968A84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7EAC01FA">
      <w:numFmt w:val="bullet"/>
      <w:lvlText w:val="•"/>
      <w:lvlJc w:val="left"/>
      <w:pPr>
        <w:ind w:left="8509" w:hanging="248"/>
      </w:pPr>
      <w:rPr>
        <w:rFonts w:hint="default"/>
        <w:lang w:val="ru-RU" w:eastAsia="en-US" w:bidi="ar-SA"/>
      </w:rPr>
    </w:lvl>
  </w:abstractNum>
  <w:abstractNum w:abstractNumId="32" w15:restartNumberingAfterBreak="0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76E3F89"/>
    <w:multiLevelType w:val="hybridMultilevel"/>
    <w:tmpl w:val="42F4E2AC"/>
    <w:lvl w:ilvl="0" w:tplc="5DC025D8">
      <w:start w:val="1"/>
      <w:numFmt w:val="decimal"/>
      <w:lvlText w:val="%1)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8B48A">
      <w:numFmt w:val="bullet"/>
      <w:lvlText w:val="•"/>
      <w:lvlJc w:val="left"/>
      <w:pPr>
        <w:ind w:left="1168" w:hanging="293"/>
      </w:pPr>
      <w:rPr>
        <w:rFonts w:hint="default"/>
        <w:lang w:val="ru-RU" w:eastAsia="en-US" w:bidi="ar-SA"/>
      </w:rPr>
    </w:lvl>
    <w:lvl w:ilvl="2" w:tplc="87427EA4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F8AEF62C">
      <w:numFmt w:val="bullet"/>
      <w:lvlText w:val="•"/>
      <w:lvlJc w:val="left"/>
      <w:pPr>
        <w:ind w:left="3265" w:hanging="293"/>
      </w:pPr>
      <w:rPr>
        <w:rFonts w:hint="default"/>
        <w:lang w:val="ru-RU" w:eastAsia="en-US" w:bidi="ar-SA"/>
      </w:rPr>
    </w:lvl>
    <w:lvl w:ilvl="4" w:tplc="79BA5786">
      <w:numFmt w:val="bullet"/>
      <w:lvlText w:val="•"/>
      <w:lvlJc w:val="left"/>
      <w:pPr>
        <w:ind w:left="4314" w:hanging="293"/>
      </w:pPr>
      <w:rPr>
        <w:rFonts w:hint="default"/>
        <w:lang w:val="ru-RU" w:eastAsia="en-US" w:bidi="ar-SA"/>
      </w:rPr>
    </w:lvl>
    <w:lvl w:ilvl="5" w:tplc="1AEEA336">
      <w:numFmt w:val="bullet"/>
      <w:lvlText w:val="•"/>
      <w:lvlJc w:val="left"/>
      <w:pPr>
        <w:ind w:left="5363" w:hanging="293"/>
      </w:pPr>
      <w:rPr>
        <w:rFonts w:hint="default"/>
        <w:lang w:val="ru-RU" w:eastAsia="en-US" w:bidi="ar-SA"/>
      </w:rPr>
    </w:lvl>
    <w:lvl w:ilvl="6" w:tplc="BC86DC6C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955A3854">
      <w:numFmt w:val="bullet"/>
      <w:lvlText w:val="•"/>
      <w:lvlJc w:val="left"/>
      <w:pPr>
        <w:ind w:left="7460" w:hanging="293"/>
      </w:pPr>
      <w:rPr>
        <w:rFonts w:hint="default"/>
        <w:lang w:val="ru-RU" w:eastAsia="en-US" w:bidi="ar-SA"/>
      </w:rPr>
    </w:lvl>
    <w:lvl w:ilvl="8" w:tplc="81866DFC">
      <w:numFmt w:val="bullet"/>
      <w:lvlText w:val="•"/>
      <w:lvlJc w:val="left"/>
      <w:pPr>
        <w:ind w:left="8509" w:hanging="293"/>
      </w:pPr>
      <w:rPr>
        <w:rFonts w:hint="default"/>
        <w:lang w:val="ru-RU" w:eastAsia="en-US" w:bidi="ar-SA"/>
      </w:rPr>
    </w:lvl>
  </w:abstractNum>
  <w:abstractNum w:abstractNumId="34" w15:restartNumberingAfterBreak="0">
    <w:nsid w:val="68890AC3"/>
    <w:multiLevelType w:val="hybridMultilevel"/>
    <w:tmpl w:val="7FC06C26"/>
    <w:lvl w:ilvl="0" w:tplc="C42C46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74B41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04E2E7E"/>
    <w:multiLevelType w:val="multilevel"/>
    <w:tmpl w:val="0419001F"/>
    <w:numStyleLink w:val="1"/>
  </w:abstractNum>
  <w:abstractNum w:abstractNumId="37" w15:restartNumberingAfterBreak="0">
    <w:nsid w:val="7172757F"/>
    <w:multiLevelType w:val="hybridMultilevel"/>
    <w:tmpl w:val="4C54C6CA"/>
    <w:lvl w:ilvl="0" w:tplc="AC142134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83257"/>
    <w:multiLevelType w:val="hybridMultilevel"/>
    <w:tmpl w:val="FF54D304"/>
    <w:lvl w:ilvl="0" w:tplc="ECA87E82">
      <w:start w:val="43"/>
      <w:numFmt w:val="decimal"/>
      <w:lvlText w:val="%1.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EA0C4">
      <w:numFmt w:val="bullet"/>
      <w:lvlText w:val="•"/>
      <w:lvlJc w:val="left"/>
      <w:pPr>
        <w:ind w:left="1280" w:hanging="387"/>
      </w:pPr>
      <w:rPr>
        <w:rFonts w:hint="default"/>
        <w:lang w:val="ru-RU" w:eastAsia="en-US" w:bidi="ar-SA"/>
      </w:rPr>
    </w:lvl>
    <w:lvl w:ilvl="2" w:tplc="EA348C98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2A1CE11C">
      <w:numFmt w:val="bullet"/>
      <w:lvlText w:val="•"/>
      <w:lvlJc w:val="left"/>
      <w:pPr>
        <w:ind w:left="3352" w:hanging="387"/>
      </w:pPr>
      <w:rPr>
        <w:rFonts w:hint="default"/>
        <w:lang w:val="ru-RU" w:eastAsia="en-US" w:bidi="ar-SA"/>
      </w:rPr>
    </w:lvl>
    <w:lvl w:ilvl="4" w:tplc="B4164710">
      <w:numFmt w:val="bullet"/>
      <w:lvlText w:val="•"/>
      <w:lvlJc w:val="left"/>
      <w:pPr>
        <w:ind w:left="4388" w:hanging="387"/>
      </w:pPr>
      <w:rPr>
        <w:rFonts w:hint="default"/>
        <w:lang w:val="ru-RU" w:eastAsia="en-US" w:bidi="ar-SA"/>
      </w:rPr>
    </w:lvl>
    <w:lvl w:ilvl="5" w:tplc="B2A861E8">
      <w:numFmt w:val="bullet"/>
      <w:lvlText w:val="•"/>
      <w:lvlJc w:val="left"/>
      <w:pPr>
        <w:ind w:left="5425" w:hanging="387"/>
      </w:pPr>
      <w:rPr>
        <w:rFonts w:hint="default"/>
        <w:lang w:val="ru-RU" w:eastAsia="en-US" w:bidi="ar-SA"/>
      </w:rPr>
    </w:lvl>
    <w:lvl w:ilvl="6" w:tplc="886881BE">
      <w:numFmt w:val="bullet"/>
      <w:lvlText w:val="•"/>
      <w:lvlJc w:val="left"/>
      <w:pPr>
        <w:ind w:left="6461" w:hanging="387"/>
      </w:pPr>
      <w:rPr>
        <w:rFonts w:hint="default"/>
        <w:lang w:val="ru-RU" w:eastAsia="en-US" w:bidi="ar-SA"/>
      </w:rPr>
    </w:lvl>
    <w:lvl w:ilvl="7" w:tplc="E754078A">
      <w:numFmt w:val="bullet"/>
      <w:lvlText w:val="•"/>
      <w:lvlJc w:val="left"/>
      <w:pPr>
        <w:ind w:left="7497" w:hanging="387"/>
      </w:pPr>
      <w:rPr>
        <w:rFonts w:hint="default"/>
        <w:lang w:val="ru-RU" w:eastAsia="en-US" w:bidi="ar-SA"/>
      </w:rPr>
    </w:lvl>
    <w:lvl w:ilvl="8" w:tplc="B5DA1C76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39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405962"/>
    <w:multiLevelType w:val="hybridMultilevel"/>
    <w:tmpl w:val="8904F8F0"/>
    <w:lvl w:ilvl="0" w:tplc="98D010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0C95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8B9A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CD9C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22E4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E2AF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CC7F9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C25B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C63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6700C9"/>
    <w:multiLevelType w:val="multilevel"/>
    <w:tmpl w:val="73F6344E"/>
    <w:lvl w:ilvl="0">
      <w:start w:val="60"/>
      <w:numFmt w:val="decimal"/>
      <w:lvlText w:val="%1."/>
      <w:lvlJc w:val="left"/>
      <w:pPr>
        <w:ind w:left="1630" w:hanging="495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 w15:restartNumberingAfterBreak="0">
    <w:nsid w:val="7EE743F0"/>
    <w:multiLevelType w:val="multilevel"/>
    <w:tmpl w:val="3006D5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26"/>
  </w:num>
  <w:num w:numId="3">
    <w:abstractNumId w:val="4"/>
  </w:num>
  <w:num w:numId="4">
    <w:abstractNumId w:val="20"/>
  </w:num>
  <w:num w:numId="5">
    <w:abstractNumId w:val="24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39"/>
  </w:num>
  <w:num w:numId="11">
    <w:abstractNumId w:val="10"/>
  </w:num>
  <w:num w:numId="12">
    <w:abstractNumId w:val="17"/>
  </w:num>
  <w:num w:numId="13">
    <w:abstractNumId w:val="42"/>
  </w:num>
  <w:num w:numId="14">
    <w:abstractNumId w:val="2"/>
  </w:num>
  <w:num w:numId="15">
    <w:abstractNumId w:val="34"/>
  </w:num>
  <w:num w:numId="16">
    <w:abstractNumId w:val="32"/>
  </w:num>
  <w:num w:numId="17">
    <w:abstractNumId w:val="37"/>
  </w:num>
  <w:num w:numId="18">
    <w:abstractNumId w:val="35"/>
  </w:num>
  <w:num w:numId="19">
    <w:abstractNumId w:val="36"/>
  </w:num>
  <w:num w:numId="20">
    <w:abstractNumId w:val="1"/>
  </w:num>
  <w:num w:numId="21">
    <w:abstractNumId w:val="7"/>
  </w:num>
  <w:num w:numId="22">
    <w:abstractNumId w:val="28"/>
  </w:num>
  <w:num w:numId="23">
    <w:abstractNumId w:val="31"/>
  </w:num>
  <w:num w:numId="24">
    <w:abstractNumId w:val="6"/>
  </w:num>
  <w:num w:numId="25">
    <w:abstractNumId w:val="0"/>
  </w:num>
  <w:num w:numId="26">
    <w:abstractNumId w:val="23"/>
  </w:num>
  <w:num w:numId="27">
    <w:abstractNumId w:val="14"/>
  </w:num>
  <w:num w:numId="28">
    <w:abstractNumId w:val="38"/>
  </w:num>
  <w:num w:numId="29">
    <w:abstractNumId w:val="13"/>
  </w:num>
  <w:num w:numId="30">
    <w:abstractNumId w:val="3"/>
  </w:num>
  <w:num w:numId="31">
    <w:abstractNumId w:val="12"/>
  </w:num>
  <w:num w:numId="32">
    <w:abstractNumId w:val="18"/>
  </w:num>
  <w:num w:numId="33">
    <w:abstractNumId w:val="33"/>
  </w:num>
  <w:num w:numId="34">
    <w:abstractNumId w:val="27"/>
  </w:num>
  <w:num w:numId="35">
    <w:abstractNumId w:val="21"/>
  </w:num>
  <w:num w:numId="36">
    <w:abstractNumId w:val="16"/>
  </w:num>
  <w:num w:numId="37">
    <w:abstractNumId w:val="25"/>
  </w:num>
  <w:num w:numId="38">
    <w:abstractNumId w:val="29"/>
  </w:num>
  <w:num w:numId="39">
    <w:abstractNumId w:val="22"/>
  </w:num>
  <w:num w:numId="40">
    <w:abstractNumId w:val="5"/>
  </w:num>
  <w:num w:numId="41">
    <w:abstractNumId w:val="30"/>
  </w:num>
  <w:num w:numId="42">
    <w:abstractNumId w:val="4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17F6B"/>
    <w:rsid w:val="00026D25"/>
    <w:rsid w:val="00030D4D"/>
    <w:rsid w:val="00032670"/>
    <w:rsid w:val="000426C9"/>
    <w:rsid w:val="00045779"/>
    <w:rsid w:val="000509D4"/>
    <w:rsid w:val="0005682A"/>
    <w:rsid w:val="00062C33"/>
    <w:rsid w:val="00064F38"/>
    <w:rsid w:val="00071802"/>
    <w:rsid w:val="00093355"/>
    <w:rsid w:val="000B7CC3"/>
    <w:rsid w:val="000C4F66"/>
    <w:rsid w:val="000D7F43"/>
    <w:rsid w:val="000F6B9B"/>
    <w:rsid w:val="00100C0F"/>
    <w:rsid w:val="00105D00"/>
    <w:rsid w:val="00110D25"/>
    <w:rsid w:val="0011705E"/>
    <w:rsid w:val="00124C0C"/>
    <w:rsid w:val="00155BC3"/>
    <w:rsid w:val="0016345E"/>
    <w:rsid w:val="0016528C"/>
    <w:rsid w:val="00172E9D"/>
    <w:rsid w:val="00190197"/>
    <w:rsid w:val="00195E60"/>
    <w:rsid w:val="001A3F0E"/>
    <w:rsid w:val="001D7E83"/>
    <w:rsid w:val="001E44FE"/>
    <w:rsid w:val="001E4993"/>
    <w:rsid w:val="001E5843"/>
    <w:rsid w:val="001F053F"/>
    <w:rsid w:val="00215B7E"/>
    <w:rsid w:val="002234BC"/>
    <w:rsid w:val="002641DF"/>
    <w:rsid w:val="002823C1"/>
    <w:rsid w:val="00282C9C"/>
    <w:rsid w:val="002A1D97"/>
    <w:rsid w:val="002B0C38"/>
    <w:rsid w:val="002B0D08"/>
    <w:rsid w:val="002B4983"/>
    <w:rsid w:val="002E3221"/>
    <w:rsid w:val="002F5199"/>
    <w:rsid w:val="003014AE"/>
    <w:rsid w:val="00302876"/>
    <w:rsid w:val="00323BAC"/>
    <w:rsid w:val="003313AC"/>
    <w:rsid w:val="00346466"/>
    <w:rsid w:val="00370C23"/>
    <w:rsid w:val="00382F04"/>
    <w:rsid w:val="00390234"/>
    <w:rsid w:val="0039368A"/>
    <w:rsid w:val="00396D75"/>
    <w:rsid w:val="00397B40"/>
    <w:rsid w:val="003A3C68"/>
    <w:rsid w:val="003B6448"/>
    <w:rsid w:val="003C1E0E"/>
    <w:rsid w:val="003D1342"/>
    <w:rsid w:val="003D16B4"/>
    <w:rsid w:val="003D5ED9"/>
    <w:rsid w:val="003F1439"/>
    <w:rsid w:val="003F37EC"/>
    <w:rsid w:val="003F708B"/>
    <w:rsid w:val="00405EB8"/>
    <w:rsid w:val="00415424"/>
    <w:rsid w:val="0041798D"/>
    <w:rsid w:val="00420BF2"/>
    <w:rsid w:val="00426742"/>
    <w:rsid w:val="0043613B"/>
    <w:rsid w:val="00442979"/>
    <w:rsid w:val="00461168"/>
    <w:rsid w:val="0046683A"/>
    <w:rsid w:val="00471B90"/>
    <w:rsid w:val="00477F04"/>
    <w:rsid w:val="00490474"/>
    <w:rsid w:val="004C27B7"/>
    <w:rsid w:val="004C4367"/>
    <w:rsid w:val="004D0AFE"/>
    <w:rsid w:val="00500860"/>
    <w:rsid w:val="00500B45"/>
    <w:rsid w:val="005058E5"/>
    <w:rsid w:val="005148CB"/>
    <w:rsid w:val="00521724"/>
    <w:rsid w:val="005243B4"/>
    <w:rsid w:val="00531A93"/>
    <w:rsid w:val="00544CF3"/>
    <w:rsid w:val="0054561E"/>
    <w:rsid w:val="00545F33"/>
    <w:rsid w:val="005502C8"/>
    <w:rsid w:val="005651BE"/>
    <w:rsid w:val="00567FCC"/>
    <w:rsid w:val="005703DA"/>
    <w:rsid w:val="005A0363"/>
    <w:rsid w:val="005B2305"/>
    <w:rsid w:val="005B49BB"/>
    <w:rsid w:val="005D6C48"/>
    <w:rsid w:val="005F1B21"/>
    <w:rsid w:val="006019AC"/>
    <w:rsid w:val="006058A5"/>
    <w:rsid w:val="00610236"/>
    <w:rsid w:val="00611143"/>
    <w:rsid w:val="00625CED"/>
    <w:rsid w:val="0062719E"/>
    <w:rsid w:val="0063575E"/>
    <w:rsid w:val="0064025A"/>
    <w:rsid w:val="00641F43"/>
    <w:rsid w:val="00647E42"/>
    <w:rsid w:val="00663852"/>
    <w:rsid w:val="00664876"/>
    <w:rsid w:val="006748E7"/>
    <w:rsid w:val="00674DAD"/>
    <w:rsid w:val="00680EBF"/>
    <w:rsid w:val="00683531"/>
    <w:rsid w:val="0069505E"/>
    <w:rsid w:val="006957D4"/>
    <w:rsid w:val="006A22C9"/>
    <w:rsid w:val="006A4BB7"/>
    <w:rsid w:val="006B01BC"/>
    <w:rsid w:val="006B05FD"/>
    <w:rsid w:val="006B46F3"/>
    <w:rsid w:val="006C312B"/>
    <w:rsid w:val="006C73B1"/>
    <w:rsid w:val="006E290E"/>
    <w:rsid w:val="006F1DAB"/>
    <w:rsid w:val="006F2784"/>
    <w:rsid w:val="00704343"/>
    <w:rsid w:val="007071E2"/>
    <w:rsid w:val="007122A6"/>
    <w:rsid w:val="007153DE"/>
    <w:rsid w:val="007219E7"/>
    <w:rsid w:val="007302D2"/>
    <w:rsid w:val="00737485"/>
    <w:rsid w:val="00742DC7"/>
    <w:rsid w:val="00760B99"/>
    <w:rsid w:val="00760DEE"/>
    <w:rsid w:val="00762759"/>
    <w:rsid w:val="0076391D"/>
    <w:rsid w:val="00775E7B"/>
    <w:rsid w:val="00784CEE"/>
    <w:rsid w:val="007871E7"/>
    <w:rsid w:val="007A6105"/>
    <w:rsid w:val="007E7F1A"/>
    <w:rsid w:val="007E7F7F"/>
    <w:rsid w:val="0080542A"/>
    <w:rsid w:val="00811E0D"/>
    <w:rsid w:val="00815024"/>
    <w:rsid w:val="0081593B"/>
    <w:rsid w:val="00826F16"/>
    <w:rsid w:val="0083151D"/>
    <w:rsid w:val="0085002B"/>
    <w:rsid w:val="00865398"/>
    <w:rsid w:val="008768AE"/>
    <w:rsid w:val="0088364C"/>
    <w:rsid w:val="008A4819"/>
    <w:rsid w:val="008C1930"/>
    <w:rsid w:val="008D331D"/>
    <w:rsid w:val="008D6AD8"/>
    <w:rsid w:val="008E556D"/>
    <w:rsid w:val="008F45FD"/>
    <w:rsid w:val="00904901"/>
    <w:rsid w:val="0091685B"/>
    <w:rsid w:val="00917D35"/>
    <w:rsid w:val="00917E6F"/>
    <w:rsid w:val="00935688"/>
    <w:rsid w:val="009446E8"/>
    <w:rsid w:val="00946787"/>
    <w:rsid w:val="00953F55"/>
    <w:rsid w:val="00972EA6"/>
    <w:rsid w:val="009905CE"/>
    <w:rsid w:val="009A13EC"/>
    <w:rsid w:val="009A7284"/>
    <w:rsid w:val="009D051F"/>
    <w:rsid w:val="009E6E0A"/>
    <w:rsid w:val="009F21BE"/>
    <w:rsid w:val="009F4EE0"/>
    <w:rsid w:val="009F5369"/>
    <w:rsid w:val="00A0442E"/>
    <w:rsid w:val="00A1286E"/>
    <w:rsid w:val="00A12E07"/>
    <w:rsid w:val="00A138A5"/>
    <w:rsid w:val="00A14310"/>
    <w:rsid w:val="00A14371"/>
    <w:rsid w:val="00A457C5"/>
    <w:rsid w:val="00A57927"/>
    <w:rsid w:val="00A57B66"/>
    <w:rsid w:val="00A76E63"/>
    <w:rsid w:val="00A85FA5"/>
    <w:rsid w:val="00A86241"/>
    <w:rsid w:val="00A8647E"/>
    <w:rsid w:val="00A86F03"/>
    <w:rsid w:val="00AC19F1"/>
    <w:rsid w:val="00AE606F"/>
    <w:rsid w:val="00AF0568"/>
    <w:rsid w:val="00AF076E"/>
    <w:rsid w:val="00B0460B"/>
    <w:rsid w:val="00B1292D"/>
    <w:rsid w:val="00B24725"/>
    <w:rsid w:val="00B52E38"/>
    <w:rsid w:val="00B65F6E"/>
    <w:rsid w:val="00B67891"/>
    <w:rsid w:val="00B7120A"/>
    <w:rsid w:val="00B75038"/>
    <w:rsid w:val="00B77CF4"/>
    <w:rsid w:val="00B82289"/>
    <w:rsid w:val="00B87E61"/>
    <w:rsid w:val="00BB1927"/>
    <w:rsid w:val="00BB2B21"/>
    <w:rsid w:val="00BB4713"/>
    <w:rsid w:val="00BC1171"/>
    <w:rsid w:val="00BC3EAA"/>
    <w:rsid w:val="00C505A2"/>
    <w:rsid w:val="00C6071A"/>
    <w:rsid w:val="00C64EF6"/>
    <w:rsid w:val="00C66A53"/>
    <w:rsid w:val="00C70E1D"/>
    <w:rsid w:val="00C82DB0"/>
    <w:rsid w:val="00C92324"/>
    <w:rsid w:val="00C977CA"/>
    <w:rsid w:val="00CB691B"/>
    <w:rsid w:val="00CC62B8"/>
    <w:rsid w:val="00CD0906"/>
    <w:rsid w:val="00CF6F31"/>
    <w:rsid w:val="00D3044E"/>
    <w:rsid w:val="00D30ACF"/>
    <w:rsid w:val="00D31A94"/>
    <w:rsid w:val="00D31CDA"/>
    <w:rsid w:val="00D36198"/>
    <w:rsid w:val="00D632F1"/>
    <w:rsid w:val="00D67181"/>
    <w:rsid w:val="00D95E8D"/>
    <w:rsid w:val="00DA3E4A"/>
    <w:rsid w:val="00DA4147"/>
    <w:rsid w:val="00DA486B"/>
    <w:rsid w:val="00DD14D3"/>
    <w:rsid w:val="00DD70B7"/>
    <w:rsid w:val="00DF6E79"/>
    <w:rsid w:val="00DF76D9"/>
    <w:rsid w:val="00E14DF6"/>
    <w:rsid w:val="00E231D2"/>
    <w:rsid w:val="00E428F1"/>
    <w:rsid w:val="00E43885"/>
    <w:rsid w:val="00E468D6"/>
    <w:rsid w:val="00E51ABD"/>
    <w:rsid w:val="00E90961"/>
    <w:rsid w:val="00E91ADF"/>
    <w:rsid w:val="00EA5CC0"/>
    <w:rsid w:val="00EB66CB"/>
    <w:rsid w:val="00ED027D"/>
    <w:rsid w:val="00ED0CA2"/>
    <w:rsid w:val="00ED31E1"/>
    <w:rsid w:val="00ED52A9"/>
    <w:rsid w:val="00EF16CD"/>
    <w:rsid w:val="00F00E08"/>
    <w:rsid w:val="00F0799A"/>
    <w:rsid w:val="00F5286A"/>
    <w:rsid w:val="00F54D11"/>
    <w:rsid w:val="00F578BE"/>
    <w:rsid w:val="00F67BE8"/>
    <w:rsid w:val="00F72AF4"/>
    <w:rsid w:val="00FA4E4B"/>
    <w:rsid w:val="00FB72B3"/>
    <w:rsid w:val="00FC0F41"/>
    <w:rsid w:val="00FC43DB"/>
    <w:rsid w:val="00FD375D"/>
    <w:rsid w:val="00FD4DDC"/>
    <w:rsid w:val="00FD61B6"/>
    <w:rsid w:val="00FE1A50"/>
    <w:rsid w:val="00FE33A2"/>
    <w:rsid w:val="00FE75D0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A938FB-B80F-4E10-85CA-7FEE97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sz w:val="34"/>
      <w:szCs w:val="20"/>
    </w:rPr>
  </w:style>
  <w:style w:type="paragraph" w:styleId="4">
    <w:name w:val="heading 4"/>
    <w:basedOn w:val="a"/>
    <w:next w:val="a"/>
    <w:link w:val="4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16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685B"/>
    <w:rPr>
      <w:sz w:val="24"/>
      <w:szCs w:val="24"/>
    </w:rPr>
  </w:style>
  <w:style w:type="paragraph" w:styleId="a8">
    <w:name w:val="footer"/>
    <w:basedOn w:val="a"/>
    <w:link w:val="a9"/>
    <w:rsid w:val="00916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685B"/>
    <w:rPr>
      <w:sz w:val="24"/>
      <w:szCs w:val="24"/>
    </w:rPr>
  </w:style>
  <w:style w:type="character" w:customStyle="1" w:styleId="30">
    <w:name w:val="Заголовок 3 Знак"/>
    <w:link w:val="3"/>
    <w:rsid w:val="00396D75"/>
    <w:rPr>
      <w:b/>
      <w:sz w:val="34"/>
    </w:rPr>
  </w:style>
  <w:style w:type="character" w:customStyle="1" w:styleId="40">
    <w:name w:val="Заголовок 4 Знак"/>
    <w:link w:val="4"/>
    <w:rsid w:val="00396D75"/>
    <w:rPr>
      <w:b/>
      <w:sz w:val="32"/>
    </w:rPr>
  </w:style>
  <w:style w:type="character" w:customStyle="1" w:styleId="11">
    <w:name w:val="Заголовок 1 Знак"/>
    <w:link w:val="10"/>
    <w:rsid w:val="00396D75"/>
    <w:rPr>
      <w:b/>
      <w:bCs/>
      <w:sz w:val="36"/>
      <w:szCs w:val="24"/>
    </w:rPr>
  </w:style>
  <w:style w:type="paragraph" w:customStyle="1" w:styleId="13">
    <w:name w:val="Обычный1"/>
    <w:rsid w:val="00396D75"/>
    <w:rPr>
      <w:snapToGrid w:val="0"/>
    </w:rPr>
  </w:style>
  <w:style w:type="paragraph" w:customStyle="1" w:styleId="3f3f3f3f3f3f3f">
    <w:name w:val="Б3fа3fз3fо3fв3fы3fй3f"/>
    <w:rsid w:val="00396D75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1"/>
    <w:qFormat/>
    <w:rsid w:val="00396D75"/>
    <w:pPr>
      <w:ind w:left="720"/>
      <w:contextualSpacing/>
    </w:pPr>
    <w:rPr>
      <w:sz w:val="28"/>
      <w:szCs w:val="20"/>
    </w:rPr>
  </w:style>
  <w:style w:type="character" w:styleId="ab">
    <w:name w:val="Hyperlink"/>
    <w:unhideWhenUsed/>
    <w:rsid w:val="00396D75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rsid w:val="00396D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96D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96D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96D75"/>
    <w:rPr>
      <w:rFonts w:ascii="Calibri" w:hAnsi="Calibri" w:cs="Calibri"/>
      <w:sz w:val="22"/>
    </w:rPr>
  </w:style>
  <w:style w:type="character" w:customStyle="1" w:styleId="ae">
    <w:name w:val="Гипертекстовая ссылка"/>
    <w:uiPriority w:val="99"/>
    <w:rsid w:val="00396D75"/>
    <w:rPr>
      <w:color w:val="106BBE"/>
    </w:rPr>
  </w:style>
  <w:style w:type="paragraph" w:customStyle="1" w:styleId="ConsPlusNonformat">
    <w:name w:val="ConsPlusNonformat"/>
    <w:link w:val="ConsPlusNonformat0"/>
    <w:qFormat/>
    <w:rsid w:val="00396D7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Default">
    <w:name w:val="Default"/>
    <w:rsid w:val="00396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ation">
    <w:name w:val="Block Quotation"/>
    <w:basedOn w:val="a"/>
    <w:rsid w:val="00396D7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styleId="af">
    <w:name w:val="Body Text"/>
    <w:basedOn w:val="a"/>
    <w:link w:val="af0"/>
    <w:uiPriority w:val="1"/>
    <w:qFormat/>
    <w:rsid w:val="00396D75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b/>
      <w:sz w:val="10"/>
      <w:szCs w:val="20"/>
    </w:rPr>
  </w:style>
  <w:style w:type="character" w:customStyle="1" w:styleId="af0">
    <w:name w:val="Основной текст Знак"/>
    <w:link w:val="af"/>
    <w:uiPriority w:val="1"/>
    <w:rsid w:val="00396D75"/>
    <w:rPr>
      <w:b/>
      <w:sz w:val="10"/>
    </w:rPr>
  </w:style>
  <w:style w:type="paragraph" w:customStyle="1" w:styleId="pboth">
    <w:name w:val="pboth"/>
    <w:basedOn w:val="a"/>
    <w:rsid w:val="00396D75"/>
    <w:pPr>
      <w:spacing w:before="100" w:beforeAutospacing="1" w:after="100" w:afterAutospacing="1"/>
    </w:pPr>
    <w:rPr>
      <w:rFonts w:eastAsia="Calibri"/>
    </w:rPr>
  </w:style>
  <w:style w:type="character" w:customStyle="1" w:styleId="extended-textfull">
    <w:name w:val="extended-text__full"/>
    <w:rsid w:val="00396D75"/>
    <w:rPr>
      <w:rFonts w:cs="Times New Roman"/>
    </w:rPr>
  </w:style>
  <w:style w:type="paragraph" w:customStyle="1" w:styleId="consplusnormal1">
    <w:name w:val="consplusnormal"/>
    <w:basedOn w:val="a"/>
    <w:rsid w:val="00396D75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 Знак Знак Знак"/>
    <w:basedOn w:val="a"/>
    <w:rsid w:val="00396D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96D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2">
    <w:name w:val="Знак Знак"/>
    <w:basedOn w:val="a"/>
    <w:rsid w:val="00396D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96D75"/>
    <w:rPr>
      <w:sz w:val="28"/>
      <w:szCs w:val="20"/>
    </w:rPr>
  </w:style>
  <w:style w:type="character" w:styleId="af3">
    <w:name w:val="annotation reference"/>
    <w:uiPriority w:val="99"/>
    <w:unhideWhenUsed/>
    <w:rsid w:val="00396D7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396D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uiPriority w:val="99"/>
    <w:rsid w:val="00396D75"/>
    <w:rPr>
      <w:rFonts w:ascii="Calibri" w:eastAsia="Calibri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396D75"/>
    <w:rPr>
      <w:b/>
      <w:bCs/>
    </w:rPr>
  </w:style>
  <w:style w:type="character" w:customStyle="1" w:styleId="af7">
    <w:name w:val="Тема примечания Знак"/>
    <w:link w:val="af6"/>
    <w:uiPriority w:val="99"/>
    <w:rsid w:val="00396D75"/>
    <w:rPr>
      <w:rFonts w:ascii="Calibri" w:eastAsia="Calibri" w:hAnsi="Calibri"/>
      <w:b/>
      <w:bCs/>
      <w:lang w:eastAsia="en-US"/>
    </w:rPr>
  </w:style>
  <w:style w:type="numbering" w:customStyle="1" w:styleId="1">
    <w:name w:val="Стиль1"/>
    <w:uiPriority w:val="99"/>
    <w:rsid w:val="00396D75"/>
    <w:pPr>
      <w:numPr>
        <w:numId w:val="20"/>
      </w:numPr>
    </w:pPr>
  </w:style>
  <w:style w:type="paragraph" w:styleId="af8">
    <w:name w:val="footnote text"/>
    <w:basedOn w:val="a"/>
    <w:link w:val="af9"/>
    <w:uiPriority w:val="99"/>
    <w:unhideWhenUsed/>
    <w:rsid w:val="00396D75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396D75"/>
    <w:rPr>
      <w:lang w:eastAsia="en-US"/>
    </w:rPr>
  </w:style>
  <w:style w:type="character" w:styleId="afa">
    <w:name w:val="footnote reference"/>
    <w:uiPriority w:val="99"/>
    <w:unhideWhenUsed/>
    <w:rsid w:val="00396D75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96D75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paragraph" w:customStyle="1" w:styleId="110">
    <w:name w:val="Заголовок 11"/>
    <w:basedOn w:val="a"/>
    <w:uiPriority w:val="1"/>
    <w:qFormat/>
    <w:rsid w:val="00396D75"/>
    <w:pPr>
      <w:widowControl w:val="0"/>
      <w:autoSpaceDE w:val="0"/>
      <w:autoSpaceDN w:val="0"/>
      <w:ind w:left="331"/>
      <w:jc w:val="center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96D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rsid w:val="00396D75"/>
    <w:rPr>
      <w:rFonts w:ascii="Courier New" w:hAnsi="Courier New" w:cs="Courier New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396D75"/>
    <w:pPr>
      <w:widowControl w:val="0"/>
      <w:jc w:val="both"/>
    </w:pPr>
    <w:rPr>
      <w:rFonts w:ascii="Arial" w:hAnsi="Arial" w:cs="Arial"/>
    </w:rPr>
  </w:style>
  <w:style w:type="paragraph" w:styleId="afc">
    <w:name w:val="endnote text"/>
    <w:basedOn w:val="a"/>
    <w:link w:val="afd"/>
    <w:uiPriority w:val="99"/>
    <w:rsid w:val="00396D7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96D75"/>
  </w:style>
  <w:style w:type="character" w:styleId="afe">
    <w:name w:val="endnote reference"/>
    <w:rsid w:val="00172E9D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C19F1"/>
  </w:style>
  <w:style w:type="table" w:customStyle="1" w:styleId="15">
    <w:name w:val="Сетка таблицы1"/>
    <w:basedOn w:val="a1"/>
    <w:next w:val="a5"/>
    <w:rsid w:val="00AC19F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AC19F1"/>
    <w:pPr>
      <w:ind w:left="720"/>
    </w:pPr>
    <w:rPr>
      <w:rFonts w:eastAsia="Calibri"/>
    </w:rPr>
  </w:style>
  <w:style w:type="paragraph" w:customStyle="1" w:styleId="aff">
    <w:name w:val="Знак Знак Знак Знак Знак Знак Знак Знак Знак"/>
    <w:basedOn w:val="a"/>
    <w:rsid w:val="00AC19F1"/>
    <w:pPr>
      <w:tabs>
        <w:tab w:val="num" w:pos="432"/>
      </w:tabs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customStyle="1" w:styleId="20">
    <w:name w:val="Абзац списка2"/>
    <w:basedOn w:val="a"/>
    <w:rsid w:val="00AC19F1"/>
    <w:pPr>
      <w:ind w:left="720"/>
    </w:pPr>
    <w:rPr>
      <w:rFonts w:eastAsia="Calibri"/>
    </w:rPr>
  </w:style>
  <w:style w:type="paragraph" w:customStyle="1" w:styleId="aff0">
    <w:name w:val="Знак Знак Знак Знак"/>
    <w:basedOn w:val="a"/>
    <w:rsid w:val="00AC19F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AC19F1"/>
    <w:rPr>
      <w:rFonts w:cs="Times New Roman"/>
    </w:rPr>
  </w:style>
  <w:style w:type="paragraph" w:customStyle="1" w:styleId="aff1">
    <w:name w:val="Знак Знак Знак Знак Знак Знак Знак Знак"/>
    <w:basedOn w:val="a"/>
    <w:rsid w:val="00AC19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">
    <w:name w:val="Знак Знак8 Знак Знак"/>
    <w:basedOn w:val="a"/>
    <w:autoRedefine/>
    <w:rsid w:val="00AC19F1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customStyle="1" w:styleId="frgu-content-accordeon">
    <w:name w:val="frgu-content-accordeon"/>
    <w:rsid w:val="00AC19F1"/>
  </w:style>
  <w:style w:type="table" w:customStyle="1" w:styleId="80">
    <w:name w:val="Сетка таблицы8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Strong"/>
    <w:uiPriority w:val="22"/>
    <w:qFormat/>
    <w:rsid w:val="00AC19F1"/>
    <w:rPr>
      <w:b/>
      <w:bCs/>
      <w:color w:val="auto"/>
    </w:rPr>
  </w:style>
  <w:style w:type="table" w:customStyle="1" w:styleId="6">
    <w:name w:val="Сетка таблицы6"/>
    <w:basedOn w:val="a1"/>
    <w:rsid w:val="00AF076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11373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0433-7423-454F-944F-7F2C5347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7511</Words>
  <Characters>42819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50230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2818083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https://login.consultant.ru/link/?req=doc&amp;base=PNPA&amp;n=113739&amp;dst=100278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2025-11-26T12:20:00Z</cp:lastPrinted>
  <dcterms:created xsi:type="dcterms:W3CDTF">2026-03-16T04:45:00Z</dcterms:created>
  <dcterms:modified xsi:type="dcterms:W3CDTF">2026-03-16T04:45:00Z</dcterms:modified>
</cp:coreProperties>
</file>