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E3" w:rsidRPr="003B60B2" w:rsidRDefault="00C559E3" w:rsidP="00C559E3">
      <w:pPr>
        <w:pStyle w:val="a4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C559E3" w:rsidRPr="003B60B2" w:rsidRDefault="00C559E3" w:rsidP="00C559E3">
      <w:pPr>
        <w:pStyle w:val="a4"/>
        <w:jc w:val="center"/>
        <w:rPr>
          <w:rFonts w:eastAsiaTheme="minorHAnsi"/>
          <w:b/>
          <w:sz w:val="24"/>
          <w:szCs w:val="24"/>
          <w:lang w:eastAsia="en-US"/>
        </w:rPr>
      </w:pPr>
      <w:r w:rsidRPr="003B60B2">
        <w:rPr>
          <w:rFonts w:eastAsiaTheme="minorHAnsi"/>
          <w:b/>
          <w:sz w:val="24"/>
          <w:szCs w:val="24"/>
          <w:lang w:eastAsia="en-US"/>
        </w:rPr>
        <w:t>ЗАКЛЮЧЕНИЕ</w:t>
      </w:r>
    </w:p>
    <w:p w:rsidR="00C559E3" w:rsidRPr="003B60B2" w:rsidRDefault="00B00F03" w:rsidP="00C559E3">
      <w:pPr>
        <w:pStyle w:val="a4"/>
        <w:jc w:val="center"/>
        <w:rPr>
          <w:rFonts w:eastAsiaTheme="minorHAnsi"/>
          <w:b/>
          <w:sz w:val="24"/>
          <w:szCs w:val="24"/>
          <w:lang w:eastAsia="en-US"/>
        </w:rPr>
      </w:pPr>
      <w:r w:rsidRPr="003B60B2">
        <w:rPr>
          <w:rFonts w:eastAsiaTheme="minorHAnsi"/>
          <w:b/>
          <w:sz w:val="24"/>
          <w:szCs w:val="24"/>
          <w:lang w:eastAsia="en-US"/>
        </w:rPr>
        <w:t>от 14.</w:t>
      </w:r>
      <w:r w:rsidR="00C9258C" w:rsidRPr="003B60B2">
        <w:rPr>
          <w:rFonts w:eastAsiaTheme="minorHAnsi"/>
          <w:b/>
          <w:sz w:val="24"/>
          <w:szCs w:val="24"/>
          <w:lang w:eastAsia="en-US"/>
        </w:rPr>
        <w:t>0</w:t>
      </w:r>
      <w:r w:rsidRPr="003B60B2">
        <w:rPr>
          <w:rFonts w:eastAsiaTheme="minorHAnsi"/>
          <w:b/>
          <w:sz w:val="24"/>
          <w:szCs w:val="24"/>
          <w:lang w:eastAsia="en-US"/>
        </w:rPr>
        <w:t>3.2025</w:t>
      </w:r>
      <w:r w:rsidR="00C559E3" w:rsidRPr="003B60B2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C559E3" w:rsidRPr="003B60B2">
        <w:rPr>
          <w:rFonts w:eastAsiaTheme="minorHAnsi"/>
          <w:b/>
          <w:sz w:val="24"/>
          <w:szCs w:val="24"/>
        </w:rPr>
        <w:t xml:space="preserve">№ б/н </w:t>
      </w:r>
      <w:r w:rsidR="00C559E3" w:rsidRPr="003B60B2">
        <w:rPr>
          <w:rFonts w:eastAsiaTheme="minorHAnsi"/>
          <w:b/>
          <w:sz w:val="24"/>
          <w:szCs w:val="24"/>
          <w:lang w:eastAsia="en-US"/>
        </w:rPr>
        <w:t>о результатах</w:t>
      </w:r>
    </w:p>
    <w:p w:rsidR="00C559E3" w:rsidRPr="003B60B2" w:rsidRDefault="00C559E3" w:rsidP="00C9258C">
      <w:pPr>
        <w:pStyle w:val="a4"/>
        <w:jc w:val="center"/>
        <w:rPr>
          <w:rFonts w:eastAsiaTheme="minorHAnsi"/>
          <w:b/>
          <w:sz w:val="24"/>
          <w:szCs w:val="24"/>
          <w:lang w:eastAsia="en-US"/>
        </w:rPr>
      </w:pPr>
      <w:r w:rsidRPr="003B60B2">
        <w:rPr>
          <w:rFonts w:eastAsiaTheme="minorHAnsi"/>
          <w:b/>
          <w:sz w:val="24"/>
          <w:szCs w:val="24"/>
          <w:lang w:eastAsia="en-US"/>
        </w:rPr>
        <w:t xml:space="preserve">общественных обсуждений </w:t>
      </w:r>
      <w:r w:rsidR="003B60B2" w:rsidRPr="003B60B2">
        <w:rPr>
          <w:rFonts w:eastAsiaTheme="minorHAnsi"/>
          <w:b/>
          <w:sz w:val="24"/>
          <w:szCs w:val="24"/>
          <w:lang w:eastAsia="en-US"/>
        </w:rPr>
        <w:t xml:space="preserve">по проекту планировки и проекту межевания территории </w:t>
      </w:r>
      <w:r w:rsidR="003B60B2" w:rsidRPr="003B60B2">
        <w:rPr>
          <w:rFonts w:eastAsiaTheme="minorHAnsi"/>
          <w:b/>
          <w:sz w:val="24"/>
          <w:szCs w:val="24"/>
          <w:lang w:eastAsia="en-US"/>
        </w:rPr>
        <w:br/>
        <w:t xml:space="preserve">по объекту «ВУ ОНГКМ. Газопровода внешнего транспорта газа УПНГ-УКПГ-10 </w:t>
      </w:r>
      <w:r w:rsidR="003B60B2" w:rsidRPr="003B60B2">
        <w:rPr>
          <w:rFonts w:eastAsiaTheme="minorHAnsi"/>
          <w:b/>
          <w:sz w:val="24"/>
          <w:szCs w:val="24"/>
          <w:lang w:eastAsia="en-US"/>
        </w:rPr>
        <w:br/>
        <w:t>и нефтепровода внешнего транспорта нефти УПНГ-УКПГ-10. Реконструкция»</w:t>
      </w:r>
    </w:p>
    <w:p w:rsidR="00C559E3" w:rsidRPr="003B60B2" w:rsidRDefault="00C559E3" w:rsidP="00C559E3">
      <w:pPr>
        <w:rPr>
          <w:rFonts w:eastAsiaTheme="minorHAnsi"/>
          <w:sz w:val="24"/>
          <w:szCs w:val="24"/>
          <w:lang w:eastAsia="en-US"/>
        </w:rPr>
      </w:pPr>
    </w:p>
    <w:p w:rsidR="00736AFE" w:rsidRPr="003B60B2" w:rsidRDefault="00736AFE" w:rsidP="00736AF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B60B2">
        <w:rPr>
          <w:sz w:val="24"/>
          <w:szCs w:val="24"/>
        </w:rPr>
        <w:t>Сведения о проекте, рассмотренном на общественных обсуждениях:</w:t>
      </w:r>
    </w:p>
    <w:p w:rsidR="00736AFE" w:rsidRPr="003B60B2" w:rsidRDefault="00736AFE" w:rsidP="003B60B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B60B2">
        <w:rPr>
          <w:sz w:val="24"/>
          <w:szCs w:val="24"/>
        </w:rPr>
        <w:t xml:space="preserve">Наименование проекта: проект планировки и проект межевания территории </w:t>
      </w:r>
      <w:r w:rsidR="003B60B2" w:rsidRPr="003B60B2">
        <w:rPr>
          <w:sz w:val="24"/>
          <w:szCs w:val="24"/>
        </w:rPr>
        <w:t xml:space="preserve">по объекту </w:t>
      </w:r>
      <w:r w:rsidR="003B60B2">
        <w:rPr>
          <w:sz w:val="24"/>
          <w:szCs w:val="24"/>
        </w:rPr>
        <w:br/>
      </w:r>
      <w:r w:rsidR="003B60B2" w:rsidRPr="003B60B2">
        <w:rPr>
          <w:sz w:val="24"/>
          <w:szCs w:val="24"/>
        </w:rPr>
        <w:t>«ВУ ОНГКМ. Газопровода внешнего транспорта газа УПНГ-УКПГ-10 и нефтепровода внешнего транспорта нефти УПНГ-УКПГ-10. Реконструкция»</w:t>
      </w:r>
      <w:r w:rsidRPr="003B60B2">
        <w:rPr>
          <w:sz w:val="24"/>
          <w:szCs w:val="24"/>
        </w:rPr>
        <w:t>.</w:t>
      </w:r>
    </w:p>
    <w:p w:rsidR="00C559E3" w:rsidRPr="003B60B2" w:rsidRDefault="00736AFE" w:rsidP="00C559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B60B2">
        <w:rPr>
          <w:rFonts w:eastAsiaTheme="minorHAnsi"/>
          <w:sz w:val="24"/>
          <w:szCs w:val="24"/>
          <w:lang w:eastAsia="en-US"/>
        </w:rPr>
        <w:t xml:space="preserve">На </w:t>
      </w:r>
      <w:r w:rsidR="00C559E3" w:rsidRPr="003B60B2">
        <w:rPr>
          <w:rFonts w:eastAsiaTheme="minorHAnsi"/>
          <w:sz w:val="24"/>
          <w:szCs w:val="24"/>
          <w:lang w:eastAsia="en-US"/>
        </w:rPr>
        <w:t>основании протоко</w:t>
      </w:r>
      <w:r w:rsidR="003B60B2" w:rsidRPr="003B60B2">
        <w:rPr>
          <w:rFonts w:eastAsiaTheme="minorHAnsi"/>
          <w:sz w:val="24"/>
          <w:szCs w:val="24"/>
          <w:lang w:eastAsia="en-US"/>
        </w:rPr>
        <w:t>ла общественных обсуждений от 13.</w:t>
      </w:r>
      <w:r w:rsidR="00C9258C" w:rsidRPr="003B60B2">
        <w:rPr>
          <w:rFonts w:eastAsiaTheme="minorHAnsi"/>
          <w:sz w:val="24"/>
          <w:szCs w:val="24"/>
          <w:lang w:eastAsia="en-US"/>
        </w:rPr>
        <w:t>0</w:t>
      </w:r>
      <w:r w:rsidR="003B60B2" w:rsidRPr="003B60B2">
        <w:rPr>
          <w:rFonts w:eastAsiaTheme="minorHAnsi"/>
          <w:sz w:val="24"/>
          <w:szCs w:val="24"/>
          <w:lang w:eastAsia="en-US"/>
        </w:rPr>
        <w:t>3.2025</w:t>
      </w:r>
      <w:r w:rsidR="00C559E3" w:rsidRPr="003B60B2">
        <w:rPr>
          <w:rFonts w:eastAsiaTheme="minorHAnsi"/>
          <w:sz w:val="24"/>
          <w:szCs w:val="24"/>
          <w:lang w:eastAsia="en-US"/>
        </w:rPr>
        <w:t xml:space="preserve"> № б/н было принято решение:</w:t>
      </w:r>
    </w:p>
    <w:p w:rsidR="00736AFE" w:rsidRPr="003B60B2" w:rsidRDefault="00736AFE" w:rsidP="003B60B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B60B2">
        <w:rPr>
          <w:sz w:val="24"/>
          <w:szCs w:val="24"/>
        </w:rPr>
        <w:t>1. Признать обществе</w:t>
      </w:r>
      <w:r w:rsidR="003B60B2" w:rsidRPr="003B60B2">
        <w:rPr>
          <w:sz w:val="24"/>
          <w:szCs w:val="24"/>
        </w:rPr>
        <w:t>нные обсуждения, проводимые с 26.02.2025 по 19.03.2025</w:t>
      </w:r>
      <w:r w:rsidRPr="003B60B2">
        <w:rPr>
          <w:sz w:val="24"/>
          <w:szCs w:val="24"/>
        </w:rPr>
        <w:t xml:space="preserve"> по проекту планировки и проекту межевания территории по объекту </w:t>
      </w:r>
      <w:r w:rsidR="003B60B2" w:rsidRPr="003B60B2">
        <w:rPr>
          <w:sz w:val="24"/>
          <w:szCs w:val="24"/>
        </w:rPr>
        <w:t>«ВУ ОНГКМ. Газопровода внешнег</w:t>
      </w:r>
      <w:r w:rsidR="003B60B2">
        <w:rPr>
          <w:sz w:val="24"/>
          <w:szCs w:val="24"/>
        </w:rPr>
        <w:t xml:space="preserve">о транспорта газа УПНГ-УКПГ-10 </w:t>
      </w:r>
      <w:r w:rsidR="003B60B2" w:rsidRPr="003B60B2">
        <w:rPr>
          <w:sz w:val="24"/>
          <w:szCs w:val="24"/>
        </w:rPr>
        <w:t>и нефтепровода внешнего транспорта нефти УПНГ-УКПГ-10. Реконструкция»</w:t>
      </w:r>
      <w:r w:rsidR="004507DA" w:rsidRPr="003B60B2">
        <w:rPr>
          <w:sz w:val="24"/>
          <w:szCs w:val="24"/>
        </w:rPr>
        <w:t>, проведенные</w:t>
      </w:r>
      <w:r w:rsidRPr="003B60B2">
        <w:rPr>
          <w:sz w:val="24"/>
          <w:szCs w:val="24"/>
        </w:rPr>
        <w:t xml:space="preserve"> на основании постановле</w:t>
      </w:r>
      <w:r w:rsidR="003B60B2" w:rsidRPr="003B60B2">
        <w:rPr>
          <w:sz w:val="24"/>
          <w:szCs w:val="24"/>
        </w:rPr>
        <w:t xml:space="preserve">ния Главы города Оренбурга от 21.02.2025 </w:t>
      </w:r>
      <w:r w:rsidR="003B60B2">
        <w:rPr>
          <w:sz w:val="24"/>
          <w:szCs w:val="24"/>
        </w:rPr>
        <w:br/>
      </w:r>
      <w:r w:rsidR="003B60B2" w:rsidRPr="003B60B2">
        <w:rPr>
          <w:sz w:val="24"/>
          <w:szCs w:val="24"/>
        </w:rPr>
        <w:t>№ 14</w:t>
      </w:r>
      <w:r w:rsidRPr="003B60B2">
        <w:rPr>
          <w:sz w:val="24"/>
          <w:szCs w:val="24"/>
        </w:rPr>
        <w:t xml:space="preserve">–п и публикации в </w:t>
      </w:r>
      <w:r w:rsidR="003B60B2" w:rsidRPr="003B60B2">
        <w:rPr>
          <w:sz w:val="24"/>
          <w:szCs w:val="24"/>
        </w:rPr>
        <w:t>газете «Вечерний Оренбург» (№ 16</w:t>
      </w:r>
      <w:r w:rsidRPr="003B60B2">
        <w:rPr>
          <w:sz w:val="24"/>
          <w:szCs w:val="24"/>
        </w:rPr>
        <w:t xml:space="preserve"> </w:t>
      </w:r>
      <w:r w:rsidR="003B60B2" w:rsidRPr="003B60B2">
        <w:rPr>
          <w:sz w:val="24"/>
          <w:szCs w:val="24"/>
        </w:rPr>
        <w:t>от 26.02.2025</w:t>
      </w:r>
      <w:r w:rsidRPr="003B60B2">
        <w:rPr>
          <w:sz w:val="24"/>
          <w:szCs w:val="24"/>
        </w:rPr>
        <w:t xml:space="preserve">), </w:t>
      </w:r>
      <w:proofErr w:type="gramStart"/>
      <w:r w:rsidRPr="003B60B2">
        <w:rPr>
          <w:sz w:val="24"/>
          <w:szCs w:val="24"/>
        </w:rPr>
        <w:t>состоявшимися</w:t>
      </w:r>
      <w:proofErr w:type="gramEnd"/>
      <w:r w:rsidRPr="003B60B2">
        <w:rPr>
          <w:sz w:val="24"/>
          <w:szCs w:val="24"/>
        </w:rPr>
        <w:t>.</w:t>
      </w:r>
    </w:p>
    <w:p w:rsidR="00736AFE" w:rsidRPr="003B60B2" w:rsidRDefault="00736AFE" w:rsidP="003B60B2">
      <w:pPr>
        <w:ind w:firstLine="709"/>
        <w:jc w:val="both"/>
        <w:rPr>
          <w:sz w:val="24"/>
          <w:szCs w:val="24"/>
        </w:rPr>
      </w:pPr>
      <w:r w:rsidRPr="003B60B2">
        <w:rPr>
          <w:sz w:val="24"/>
          <w:szCs w:val="24"/>
        </w:rPr>
        <w:t>2. Рекомендовать департаменту градостроительства и земельных отношений администрации города Оренбурга направить министерству архитектуры и пространственно-градостроительного развития Оренбургской области для принятия решения об утверждении проект</w:t>
      </w:r>
      <w:r w:rsidR="003B60B2" w:rsidRPr="003B60B2">
        <w:rPr>
          <w:sz w:val="24"/>
          <w:szCs w:val="24"/>
        </w:rPr>
        <w:t>а</w:t>
      </w:r>
      <w:r w:rsidRPr="003B60B2">
        <w:rPr>
          <w:sz w:val="24"/>
          <w:szCs w:val="24"/>
        </w:rPr>
        <w:t xml:space="preserve"> планировки и проект</w:t>
      </w:r>
      <w:r w:rsidR="003B60B2" w:rsidRPr="003B60B2">
        <w:rPr>
          <w:sz w:val="24"/>
          <w:szCs w:val="24"/>
        </w:rPr>
        <w:t>а</w:t>
      </w:r>
      <w:r w:rsidRPr="003B60B2">
        <w:rPr>
          <w:sz w:val="24"/>
          <w:szCs w:val="24"/>
        </w:rPr>
        <w:t xml:space="preserve"> межевания территории по объекту </w:t>
      </w:r>
      <w:r w:rsidR="003B60B2" w:rsidRPr="003B60B2">
        <w:rPr>
          <w:sz w:val="24"/>
          <w:szCs w:val="24"/>
        </w:rPr>
        <w:t>«ВУ ОНГКМ. Газопровода внешнего транспорта газа УПНГ-УКПГ-10 и нефтепровода внешнего транспорта нефти УПНГ-УКПГ-10. Реконструкция»</w:t>
      </w:r>
      <w:r w:rsidRPr="003B60B2">
        <w:rPr>
          <w:rFonts w:eastAsiaTheme="minorHAnsi"/>
          <w:sz w:val="24"/>
          <w:szCs w:val="24"/>
          <w:lang w:eastAsia="en-US"/>
        </w:rPr>
        <w:t>.</w:t>
      </w:r>
    </w:p>
    <w:p w:rsidR="000752C7" w:rsidRPr="003B60B2" w:rsidRDefault="000752C7" w:rsidP="00AE3B43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3178D5" w:rsidRPr="003B60B2" w:rsidRDefault="00C559E3" w:rsidP="003B60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B60B2">
        <w:rPr>
          <w:rFonts w:eastAsiaTheme="minorHAnsi"/>
          <w:sz w:val="24"/>
          <w:szCs w:val="24"/>
          <w:lang w:eastAsia="en-US"/>
        </w:rPr>
        <w:t>Количество участников общественных обсуждений:</w:t>
      </w:r>
      <w:r w:rsidR="00B00F03" w:rsidRPr="003B60B2">
        <w:rPr>
          <w:rFonts w:eastAsiaTheme="minorHAnsi"/>
          <w:sz w:val="24"/>
          <w:szCs w:val="24"/>
          <w:lang w:eastAsia="en-US"/>
        </w:rPr>
        <w:t xml:space="preserve"> 0</w:t>
      </w:r>
      <w:r w:rsidR="00AE3B43" w:rsidRPr="003B60B2">
        <w:rPr>
          <w:rFonts w:eastAsiaTheme="minorHAnsi"/>
          <w:sz w:val="24"/>
          <w:szCs w:val="24"/>
          <w:lang w:eastAsia="en-US"/>
        </w:rPr>
        <w:t>.</w:t>
      </w:r>
    </w:p>
    <w:p w:rsidR="003178D5" w:rsidRPr="003B60B2" w:rsidRDefault="003178D5" w:rsidP="00C559E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559E3" w:rsidRPr="003B60B2" w:rsidRDefault="00C559E3" w:rsidP="003B60B2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3B60B2">
        <w:rPr>
          <w:rFonts w:eastAsiaTheme="minorHAnsi"/>
          <w:bCs/>
          <w:sz w:val="24"/>
          <w:szCs w:val="24"/>
          <w:lang w:eastAsia="en-US"/>
        </w:rPr>
        <w:t>Сведения</w:t>
      </w:r>
      <w:r w:rsidR="00AE3B43" w:rsidRPr="003B60B2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3B60B2">
        <w:rPr>
          <w:rFonts w:eastAsiaTheme="minorHAnsi"/>
          <w:bCs/>
          <w:sz w:val="24"/>
          <w:szCs w:val="24"/>
          <w:lang w:eastAsia="en-US"/>
        </w:rPr>
        <w:t>о внесенных предложениях и замечаниях участников</w:t>
      </w:r>
      <w:r w:rsidR="00AE3B43" w:rsidRPr="003B60B2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3B60B2">
        <w:rPr>
          <w:rFonts w:eastAsiaTheme="minorHAnsi"/>
          <w:bCs/>
          <w:sz w:val="24"/>
          <w:szCs w:val="24"/>
          <w:lang w:eastAsia="en-US"/>
        </w:rPr>
        <w:t>общественных обсуждений, постоянно проживающих</w:t>
      </w:r>
      <w:r w:rsidR="003B60B2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3B60B2">
        <w:rPr>
          <w:rFonts w:eastAsiaTheme="minorHAnsi"/>
          <w:bCs/>
          <w:sz w:val="24"/>
          <w:szCs w:val="24"/>
          <w:lang w:eastAsia="en-US"/>
        </w:rPr>
        <w:t>на территории, в пределах которой проводятся</w:t>
      </w:r>
      <w:r w:rsidR="00AE3B43" w:rsidRPr="003B60B2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922E21" w:rsidRPr="003B60B2">
        <w:rPr>
          <w:rFonts w:eastAsiaTheme="minorHAnsi"/>
          <w:bCs/>
          <w:sz w:val="24"/>
          <w:szCs w:val="24"/>
          <w:lang w:eastAsia="en-US"/>
        </w:rPr>
        <w:t>общественные обсуждения</w:t>
      </w:r>
    </w:p>
    <w:p w:rsidR="00C559E3" w:rsidRPr="003B60B2" w:rsidRDefault="00C559E3" w:rsidP="00AE3B43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4678"/>
        <w:gridCol w:w="4677"/>
      </w:tblGrid>
      <w:tr w:rsidR="00C559E3" w:rsidRPr="003B60B2" w:rsidTr="003B60B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B60B2" w:rsidRDefault="00C559E3" w:rsidP="00AE3B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B60B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Порядковый номер участника, внесшего предложение </w:t>
            </w:r>
            <w:r w:rsidR="003B60B2" w:rsidRPr="003B60B2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3B60B2">
              <w:rPr>
                <w:rFonts w:eastAsiaTheme="minorHAnsi"/>
                <w:bCs/>
                <w:sz w:val="24"/>
                <w:szCs w:val="24"/>
                <w:lang w:eastAsia="en-US"/>
              </w:rPr>
              <w:t>и замечание согласно протоколу общественных обсуждений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B60B2" w:rsidRDefault="00C559E3" w:rsidP="00AE3B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B60B2">
              <w:rPr>
                <w:rFonts w:eastAsiaTheme="minorHAnsi"/>
                <w:bCs/>
                <w:sz w:val="24"/>
                <w:szCs w:val="24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B60B2" w:rsidRDefault="00C559E3" w:rsidP="00AE3B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B60B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</w:t>
            </w:r>
            <w:r w:rsidR="003B60B2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3B60B2">
              <w:rPr>
                <w:rFonts w:eastAsiaTheme="minorHAnsi"/>
                <w:bCs/>
                <w:sz w:val="24"/>
                <w:szCs w:val="24"/>
                <w:lang w:eastAsia="en-US"/>
              </w:rPr>
              <w:t>или нецелесообразности учета внесенных участниками предложений и замечаний</w:t>
            </w:r>
          </w:p>
        </w:tc>
      </w:tr>
      <w:tr w:rsidR="003B60B2" w:rsidRPr="003B60B2" w:rsidTr="003B6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35" w:type="dxa"/>
            <w:gridSpan w:val="3"/>
          </w:tcPr>
          <w:p w:rsidR="003B60B2" w:rsidRPr="003B60B2" w:rsidRDefault="003B60B2" w:rsidP="00C2580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jc w:val="center"/>
              <w:rPr>
                <w:sz w:val="24"/>
                <w:szCs w:val="24"/>
              </w:rPr>
            </w:pPr>
            <w:r w:rsidRPr="003B60B2">
              <w:rPr>
                <w:sz w:val="24"/>
                <w:szCs w:val="24"/>
              </w:rPr>
              <w:t>Замечания и предложения не поступали</w:t>
            </w:r>
          </w:p>
        </w:tc>
      </w:tr>
    </w:tbl>
    <w:p w:rsidR="003B60B2" w:rsidRPr="003B60B2" w:rsidRDefault="003B60B2" w:rsidP="003B60B2">
      <w:pPr>
        <w:autoSpaceDE w:val="0"/>
        <w:autoSpaceDN w:val="0"/>
        <w:adjustRightInd w:val="0"/>
        <w:outlineLvl w:val="0"/>
        <w:rPr>
          <w:rFonts w:eastAsiaTheme="minorHAnsi"/>
          <w:bCs/>
          <w:sz w:val="24"/>
          <w:szCs w:val="24"/>
          <w:lang w:eastAsia="en-US"/>
        </w:rPr>
      </w:pPr>
    </w:p>
    <w:p w:rsidR="00C559E3" w:rsidRPr="003B60B2" w:rsidRDefault="00C559E3" w:rsidP="00AE3B43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3B60B2">
        <w:rPr>
          <w:rFonts w:eastAsiaTheme="minorHAnsi"/>
          <w:bCs/>
          <w:sz w:val="24"/>
          <w:szCs w:val="24"/>
          <w:lang w:eastAsia="en-US"/>
        </w:rPr>
        <w:t>Сведения о внесенных предложениях и замечаниях иных</w:t>
      </w:r>
      <w:r w:rsidR="00AE3B43" w:rsidRPr="003B60B2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3B60B2">
        <w:rPr>
          <w:rFonts w:eastAsiaTheme="minorHAnsi"/>
          <w:bCs/>
          <w:sz w:val="24"/>
          <w:szCs w:val="24"/>
          <w:lang w:eastAsia="en-US"/>
        </w:rPr>
        <w:t>участников общественных обсуждений</w:t>
      </w:r>
    </w:p>
    <w:p w:rsidR="00C559E3" w:rsidRPr="003B60B2" w:rsidRDefault="00C559E3" w:rsidP="00C559E3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992"/>
        <w:gridCol w:w="4032"/>
        <w:gridCol w:w="646"/>
        <w:gridCol w:w="4315"/>
        <w:gridCol w:w="362"/>
      </w:tblGrid>
      <w:tr w:rsidR="00C559E3" w:rsidRPr="003B60B2" w:rsidTr="003B60B2"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B60B2" w:rsidRDefault="00C55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B60B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Порядковый номер участника, внесшего предложение </w:t>
            </w:r>
            <w:r w:rsidR="003B60B2" w:rsidRPr="003B60B2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3B60B2">
              <w:rPr>
                <w:rFonts w:eastAsiaTheme="minorHAnsi"/>
                <w:bCs/>
                <w:sz w:val="24"/>
                <w:szCs w:val="24"/>
                <w:lang w:eastAsia="en-US"/>
              </w:rPr>
              <w:t>и замечание согласно протоколу общественных обсуждений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B60B2" w:rsidRDefault="00C55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B60B2">
              <w:rPr>
                <w:rFonts w:eastAsiaTheme="minorHAnsi"/>
                <w:bCs/>
                <w:sz w:val="24"/>
                <w:szCs w:val="24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B60B2" w:rsidRDefault="00C55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B60B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</w:t>
            </w:r>
            <w:r w:rsidR="003B60B2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3B60B2">
              <w:rPr>
                <w:rFonts w:eastAsiaTheme="minorHAnsi"/>
                <w:bCs/>
                <w:sz w:val="24"/>
                <w:szCs w:val="24"/>
                <w:lang w:eastAsia="en-US"/>
              </w:rPr>
              <w:t>или нецелесообразности учета внесенных участниками предложений и замечаний</w:t>
            </w:r>
          </w:p>
        </w:tc>
      </w:tr>
      <w:tr w:rsidR="003B60B2" w:rsidRPr="003B60B2" w:rsidTr="003B6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35" w:type="dxa"/>
            <w:gridSpan w:val="6"/>
          </w:tcPr>
          <w:p w:rsidR="003B60B2" w:rsidRPr="003B60B2" w:rsidRDefault="003B60B2" w:rsidP="00C2580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jc w:val="center"/>
              <w:rPr>
                <w:sz w:val="24"/>
                <w:szCs w:val="24"/>
              </w:rPr>
            </w:pPr>
            <w:r w:rsidRPr="003B60B2">
              <w:rPr>
                <w:sz w:val="24"/>
                <w:szCs w:val="24"/>
              </w:rPr>
              <w:lastRenderedPageBreak/>
              <w:t>Замечания и предложения не поступали</w:t>
            </w:r>
          </w:p>
        </w:tc>
      </w:tr>
      <w:tr w:rsidR="003178D5" w:rsidRPr="003B60B2" w:rsidTr="003B60B2">
        <w:trPr>
          <w:gridBefore w:val="1"/>
          <w:gridAfter w:val="1"/>
          <w:wBefore w:w="488" w:type="dxa"/>
          <w:wAfter w:w="362" w:type="dxa"/>
        </w:trPr>
        <w:tc>
          <w:tcPr>
            <w:tcW w:w="5024" w:type="dxa"/>
            <w:gridSpan w:val="2"/>
          </w:tcPr>
          <w:p w:rsidR="003178D5" w:rsidRPr="003B60B2" w:rsidRDefault="003178D5" w:rsidP="003B60B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3178D5" w:rsidRPr="003B60B2" w:rsidRDefault="003178D5" w:rsidP="003178D5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B60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Организатор общественных обсуждений:</w:t>
            </w:r>
          </w:p>
        </w:tc>
        <w:tc>
          <w:tcPr>
            <w:tcW w:w="4961" w:type="dxa"/>
            <w:gridSpan w:val="2"/>
          </w:tcPr>
          <w:p w:rsidR="003B60B2" w:rsidRPr="003B60B2" w:rsidRDefault="003B60B2" w:rsidP="003B60B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3178D5" w:rsidRPr="003B60B2" w:rsidRDefault="003178D5" w:rsidP="003178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B60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Заключение составил:</w:t>
            </w:r>
          </w:p>
        </w:tc>
      </w:tr>
      <w:tr w:rsidR="003178D5" w:rsidRPr="003B60B2" w:rsidTr="003B60B2">
        <w:trPr>
          <w:gridBefore w:val="1"/>
          <w:gridAfter w:val="1"/>
          <w:wBefore w:w="488" w:type="dxa"/>
          <w:wAfter w:w="362" w:type="dxa"/>
        </w:trPr>
        <w:tc>
          <w:tcPr>
            <w:tcW w:w="5024" w:type="dxa"/>
            <w:gridSpan w:val="2"/>
          </w:tcPr>
          <w:p w:rsidR="004E111E" w:rsidRPr="004E111E" w:rsidRDefault="004E111E" w:rsidP="004E111E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4"/>
                <w:szCs w:val="24"/>
              </w:rPr>
            </w:pPr>
            <w:r w:rsidRPr="004E111E">
              <w:rPr>
                <w:sz w:val="24"/>
                <w:szCs w:val="24"/>
              </w:rPr>
              <w:t xml:space="preserve">Заместитель начальника департамента градостроительства </w:t>
            </w:r>
            <w:r w:rsidRPr="004E111E">
              <w:rPr>
                <w:sz w:val="24"/>
                <w:szCs w:val="24"/>
              </w:rPr>
              <w:br/>
              <w:t>и земельных отношений администрации города Оренбурга – начальник управления градостроительства и землепользования.</w:t>
            </w:r>
          </w:p>
          <w:p w:rsidR="004E111E" w:rsidRPr="004E111E" w:rsidRDefault="004E111E" w:rsidP="004E111E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4"/>
                <w:szCs w:val="24"/>
              </w:rPr>
            </w:pPr>
          </w:p>
          <w:p w:rsidR="004E111E" w:rsidRPr="004E111E" w:rsidRDefault="004E111E" w:rsidP="004E111E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4"/>
                <w:szCs w:val="24"/>
              </w:rPr>
            </w:pPr>
          </w:p>
          <w:p w:rsidR="004E111E" w:rsidRPr="004E111E" w:rsidRDefault="004E111E" w:rsidP="004E111E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4"/>
                <w:szCs w:val="24"/>
              </w:rPr>
            </w:pPr>
            <w:r w:rsidRPr="004E111E">
              <w:rPr>
                <w:sz w:val="24"/>
                <w:szCs w:val="24"/>
              </w:rPr>
              <w:t>В.В. Лошаков</w:t>
            </w:r>
          </w:p>
          <w:p w:rsidR="003178D5" w:rsidRPr="003B60B2" w:rsidRDefault="003178D5" w:rsidP="003178D5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4"/>
                <w:szCs w:val="24"/>
              </w:rPr>
            </w:pPr>
          </w:p>
          <w:p w:rsidR="003178D5" w:rsidRPr="003B60B2" w:rsidRDefault="003178D5" w:rsidP="003178D5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4"/>
                <w:szCs w:val="24"/>
              </w:rPr>
            </w:pPr>
          </w:p>
          <w:p w:rsidR="003178D5" w:rsidRPr="003B60B2" w:rsidRDefault="003178D5" w:rsidP="003178D5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4"/>
                <w:szCs w:val="24"/>
              </w:rPr>
            </w:pPr>
            <w:r w:rsidRPr="003B60B2">
              <w:rPr>
                <w:sz w:val="24"/>
                <w:szCs w:val="24"/>
              </w:rPr>
              <w:t>___________________________________</w:t>
            </w:r>
          </w:p>
          <w:p w:rsidR="003178D5" w:rsidRPr="003B60B2" w:rsidRDefault="003178D5" w:rsidP="003178D5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4"/>
                <w:szCs w:val="24"/>
              </w:rPr>
            </w:pPr>
            <w:proofErr w:type="gramStart"/>
            <w:r w:rsidRPr="003B60B2">
              <w:rPr>
                <w:sz w:val="24"/>
                <w:szCs w:val="24"/>
              </w:rPr>
              <w:t>(подпись лица, уполномоченного</w:t>
            </w:r>
            <w:proofErr w:type="gramEnd"/>
          </w:p>
          <w:p w:rsidR="003178D5" w:rsidRPr="003B60B2" w:rsidRDefault="003178D5" w:rsidP="003178D5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4"/>
                <w:szCs w:val="24"/>
              </w:rPr>
            </w:pPr>
            <w:r w:rsidRPr="003B60B2">
              <w:rPr>
                <w:sz w:val="24"/>
                <w:szCs w:val="24"/>
              </w:rPr>
              <w:t xml:space="preserve">на проведение общественных обсуждений, </w:t>
            </w:r>
            <w:r w:rsidRPr="003B60B2">
              <w:rPr>
                <w:sz w:val="24"/>
                <w:szCs w:val="24"/>
              </w:rPr>
              <w:br/>
              <w:t>с указанием должности и Ф.И.О.)</w:t>
            </w:r>
          </w:p>
        </w:tc>
        <w:tc>
          <w:tcPr>
            <w:tcW w:w="4961" w:type="dxa"/>
            <w:gridSpan w:val="2"/>
          </w:tcPr>
          <w:p w:rsidR="002008A0" w:rsidRDefault="003B60B2" w:rsidP="00317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B2">
              <w:rPr>
                <w:sz w:val="24"/>
                <w:szCs w:val="24"/>
              </w:rPr>
              <w:t xml:space="preserve">Главный специалист </w:t>
            </w:r>
          </w:p>
          <w:p w:rsidR="003178D5" w:rsidRPr="003B60B2" w:rsidRDefault="003B60B2" w:rsidP="00317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B2">
              <w:rPr>
                <w:sz w:val="24"/>
                <w:szCs w:val="24"/>
              </w:rPr>
              <w:t>юридического отдела МКУ «ГЦГ»</w:t>
            </w:r>
          </w:p>
          <w:p w:rsidR="003178D5" w:rsidRPr="003B60B2" w:rsidRDefault="003178D5" w:rsidP="003178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B2">
              <w:rPr>
                <w:sz w:val="24"/>
                <w:szCs w:val="24"/>
              </w:rPr>
              <w:t xml:space="preserve">                                        </w:t>
            </w:r>
          </w:p>
          <w:p w:rsidR="003178D5" w:rsidRPr="003B60B2" w:rsidRDefault="003178D5" w:rsidP="00317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60B2" w:rsidRDefault="003B60B2" w:rsidP="00317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E111E" w:rsidRDefault="004E111E" w:rsidP="00317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E111E" w:rsidRPr="003B60B2" w:rsidRDefault="004E111E" w:rsidP="00317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178D5" w:rsidRPr="003B60B2" w:rsidRDefault="003B60B2" w:rsidP="00317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B2">
              <w:rPr>
                <w:sz w:val="24"/>
                <w:szCs w:val="24"/>
              </w:rPr>
              <w:t>С.С</w:t>
            </w:r>
            <w:r w:rsidR="003178D5" w:rsidRPr="003B60B2">
              <w:rPr>
                <w:sz w:val="24"/>
                <w:szCs w:val="24"/>
              </w:rPr>
              <w:t xml:space="preserve">. </w:t>
            </w:r>
            <w:proofErr w:type="spellStart"/>
            <w:r w:rsidRPr="003B60B2">
              <w:rPr>
                <w:sz w:val="24"/>
                <w:szCs w:val="24"/>
              </w:rPr>
              <w:t>Борисков</w:t>
            </w:r>
            <w:proofErr w:type="spellEnd"/>
          </w:p>
          <w:p w:rsidR="004E111E" w:rsidRDefault="004E111E" w:rsidP="003178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4E111E" w:rsidRPr="003B60B2" w:rsidRDefault="004E111E" w:rsidP="003178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178D5" w:rsidRPr="003B60B2" w:rsidRDefault="003B60B2" w:rsidP="003178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3178D5" w:rsidRPr="003B60B2">
              <w:rPr>
                <w:sz w:val="24"/>
                <w:szCs w:val="24"/>
              </w:rPr>
              <w:t>____________________________________</w:t>
            </w:r>
          </w:p>
          <w:p w:rsidR="003178D5" w:rsidRPr="003B60B2" w:rsidRDefault="003178D5" w:rsidP="00317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B2">
              <w:rPr>
                <w:sz w:val="24"/>
                <w:szCs w:val="24"/>
              </w:rPr>
              <w:t xml:space="preserve">(подпись лица, составившего заключение, </w:t>
            </w:r>
            <w:r w:rsidRPr="003B60B2">
              <w:rPr>
                <w:sz w:val="24"/>
                <w:szCs w:val="24"/>
              </w:rPr>
              <w:br/>
              <w:t>с указанием должности и  Ф.И.О.)</w:t>
            </w:r>
          </w:p>
          <w:p w:rsidR="003178D5" w:rsidRPr="003B60B2" w:rsidRDefault="003178D5" w:rsidP="00317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559E3" w:rsidRPr="003B60B2" w:rsidRDefault="00C559E3" w:rsidP="00EE4C33">
      <w:pPr>
        <w:jc w:val="center"/>
        <w:rPr>
          <w:rFonts w:eastAsiaTheme="minorHAnsi"/>
          <w:b/>
          <w:sz w:val="24"/>
          <w:szCs w:val="24"/>
        </w:rPr>
      </w:pPr>
    </w:p>
    <w:p w:rsidR="00C559E3" w:rsidRPr="003B60B2" w:rsidRDefault="00C559E3" w:rsidP="00EE4C33">
      <w:pPr>
        <w:jc w:val="center"/>
        <w:rPr>
          <w:rFonts w:eastAsiaTheme="minorHAnsi"/>
          <w:b/>
          <w:sz w:val="24"/>
          <w:szCs w:val="24"/>
        </w:rPr>
      </w:pPr>
    </w:p>
    <w:p w:rsidR="00EE4C33" w:rsidRPr="003B60B2" w:rsidRDefault="00EE4C33" w:rsidP="00BE3876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sectPr w:rsidR="00EE4C33" w:rsidRPr="003B60B2" w:rsidSect="003B60B2">
      <w:pgSz w:w="11906" w:h="16838"/>
      <w:pgMar w:top="284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752C7"/>
    <w:rsid w:val="00085752"/>
    <w:rsid w:val="000870C6"/>
    <w:rsid w:val="00132E8E"/>
    <w:rsid w:val="001F2E38"/>
    <w:rsid w:val="002008A0"/>
    <w:rsid w:val="00217293"/>
    <w:rsid w:val="00255665"/>
    <w:rsid w:val="00286CCA"/>
    <w:rsid w:val="002A6FC7"/>
    <w:rsid w:val="003178D5"/>
    <w:rsid w:val="0036486C"/>
    <w:rsid w:val="003B05D2"/>
    <w:rsid w:val="003B4A7E"/>
    <w:rsid w:val="003B60B2"/>
    <w:rsid w:val="003C1692"/>
    <w:rsid w:val="003D2774"/>
    <w:rsid w:val="004507DA"/>
    <w:rsid w:val="0045367C"/>
    <w:rsid w:val="004D4C00"/>
    <w:rsid w:val="004E111E"/>
    <w:rsid w:val="005727DD"/>
    <w:rsid w:val="005A0351"/>
    <w:rsid w:val="005B55A9"/>
    <w:rsid w:val="005C5D6A"/>
    <w:rsid w:val="00611CE3"/>
    <w:rsid w:val="006351E2"/>
    <w:rsid w:val="00647E75"/>
    <w:rsid w:val="006A2F6B"/>
    <w:rsid w:val="0072363D"/>
    <w:rsid w:val="00736AFE"/>
    <w:rsid w:val="00791738"/>
    <w:rsid w:val="00791B4A"/>
    <w:rsid w:val="007F2E0A"/>
    <w:rsid w:val="00843245"/>
    <w:rsid w:val="00853999"/>
    <w:rsid w:val="008817B0"/>
    <w:rsid w:val="00881F04"/>
    <w:rsid w:val="00913EB7"/>
    <w:rsid w:val="00922E21"/>
    <w:rsid w:val="00976F74"/>
    <w:rsid w:val="0098163D"/>
    <w:rsid w:val="009B6E7A"/>
    <w:rsid w:val="00A13D1F"/>
    <w:rsid w:val="00AE3B43"/>
    <w:rsid w:val="00AE7F88"/>
    <w:rsid w:val="00B00F03"/>
    <w:rsid w:val="00B96C4C"/>
    <w:rsid w:val="00BC7AB5"/>
    <w:rsid w:val="00BE3876"/>
    <w:rsid w:val="00BF2F9A"/>
    <w:rsid w:val="00C559E3"/>
    <w:rsid w:val="00C64BDF"/>
    <w:rsid w:val="00C77DC4"/>
    <w:rsid w:val="00C9258C"/>
    <w:rsid w:val="00CD14D4"/>
    <w:rsid w:val="00D51B9A"/>
    <w:rsid w:val="00D74E4B"/>
    <w:rsid w:val="00DF47C2"/>
    <w:rsid w:val="00EC3F51"/>
    <w:rsid w:val="00EE1BDE"/>
    <w:rsid w:val="00EE4C33"/>
    <w:rsid w:val="00F03457"/>
    <w:rsid w:val="00F16B1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6C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C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6C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C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Борисков Савва Сергеевич</cp:lastModifiedBy>
  <cp:revision>28</cp:revision>
  <cp:lastPrinted>2024-10-08T10:05:00Z</cp:lastPrinted>
  <dcterms:created xsi:type="dcterms:W3CDTF">2023-12-11T04:43:00Z</dcterms:created>
  <dcterms:modified xsi:type="dcterms:W3CDTF">2025-03-18T10:10:00Z</dcterms:modified>
</cp:coreProperties>
</file>