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49" w:rsidRDefault="003C2B53">
      <w:pPr>
        <w:tabs>
          <w:tab w:val="left" w:pos="4678"/>
        </w:tabs>
        <w:ind w:left="14"/>
        <w:jc w:val="center"/>
        <w:rPr>
          <w:i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5E0914FA">
                <wp:simplePos x="0" y="0"/>
                <wp:positionH relativeFrom="column">
                  <wp:posOffset>33020</wp:posOffset>
                </wp:positionH>
                <wp:positionV relativeFrom="paragraph">
                  <wp:posOffset>626110</wp:posOffset>
                </wp:positionV>
                <wp:extent cx="6003290" cy="617855"/>
                <wp:effectExtent l="0" t="0" r="0" b="0"/>
                <wp:wrapNone/>
                <wp:docPr id="1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3360" cy="61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17349" w:rsidRDefault="003C2B53">
                            <w:pPr>
                              <w:pStyle w:val="FrameContents"/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Первый заместитель Главы города Оренбурга</w:t>
                            </w:r>
                          </w:p>
                          <w:p w:rsidR="00017349" w:rsidRDefault="00017349">
                            <w:pPr>
                              <w:pStyle w:val="FrameContents"/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017349" w:rsidRDefault="003C2B53">
                            <w:pPr>
                              <w:pStyle w:val="FrameContents"/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РАСПОРЯЖЕНИЕ </w:t>
                            </w:r>
                          </w:p>
                          <w:p w:rsidR="00017349" w:rsidRDefault="00017349">
                            <w:pPr>
                              <w:pStyle w:val="2"/>
                            </w:pPr>
                          </w:p>
                          <w:p w:rsidR="00017349" w:rsidRDefault="00017349">
                            <w:pPr>
                              <w:pStyle w:val="FrameContents"/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017349" w:rsidRDefault="00017349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оле 13" o:spid="_x0000_s1026" style="position:absolute;left:0;text-align:left;margin-left:2.6pt;margin-top:49.3pt;width:472.7pt;height:48.6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" stroked="f" strokeweight="0">
                <v:textbox>
                  <w:txbxContent>
                    <w:p w:rsidR="00017349" w:rsidRDefault="003C2B53">
                      <w:pPr>
                        <w:pStyle w:val="FrameContents"/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Первый заместитель Главы города Оренбурга</w:t>
                      </w:r>
                    </w:p>
                    <w:p w:rsidR="00017349" w:rsidRDefault="00017349">
                      <w:pPr>
                        <w:pStyle w:val="FrameContents"/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017349" w:rsidRDefault="003C2B53">
                      <w:pPr>
                        <w:pStyle w:val="FrameContents"/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РАСПОРЯЖЕНИЕ </w:t>
                      </w:r>
                    </w:p>
                    <w:p w:rsidR="00017349" w:rsidRDefault="00017349">
                      <w:pPr>
                        <w:pStyle w:val="2"/>
                      </w:pPr>
                    </w:p>
                    <w:p w:rsidR="00017349" w:rsidRDefault="00017349">
                      <w:pPr>
                        <w:pStyle w:val="FrameContents"/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017349" w:rsidRDefault="00017349">
                      <w:pPr>
                        <w:pStyle w:val="FrameContents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525145" cy="655320"/>
            <wp:effectExtent l="0" t="0" r="0" b="0"/>
            <wp:docPr id="2" name="Рисунок 11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349" w:rsidRDefault="00017349">
      <w:pPr>
        <w:rPr>
          <w:i/>
        </w:rPr>
      </w:pPr>
    </w:p>
    <w:p w:rsidR="00017349" w:rsidRDefault="00017349">
      <w:pPr>
        <w:rPr>
          <w:i/>
        </w:rPr>
      </w:pPr>
    </w:p>
    <w:p w:rsidR="00017349" w:rsidRDefault="00017349">
      <w:pPr>
        <w:rPr>
          <w:i/>
        </w:rPr>
      </w:pPr>
    </w:p>
    <w:p w:rsidR="00017349" w:rsidRDefault="003C2B53">
      <w:pPr>
        <w:ind w:left="14" w:hanging="14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19050" distB="38100" distL="0" distR="15875" simplePos="0" relativeHeight="3" behindDoc="0" locked="0" layoutInCell="1" allowOverlap="1" wp14:anchorId="4FBE3E84">
                <wp:simplePos x="0" y="0"/>
                <wp:positionH relativeFrom="column">
                  <wp:posOffset>-14605</wp:posOffset>
                </wp:positionH>
                <wp:positionV relativeFrom="paragraph">
                  <wp:posOffset>106045</wp:posOffset>
                </wp:positionV>
                <wp:extent cx="5946775" cy="635"/>
                <wp:effectExtent l="29210" t="28575" r="29210" b="28575"/>
                <wp:wrapNone/>
                <wp:docPr id="3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6840" cy="72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id="shape_0" from="-1.15pt,8.35pt" to="467.05pt,8.35pt" ID="Прямая соединительная линия 12" stroked="t" o:allowincell="f" style="position:absolute" wp14:anchorId="4FBE3E84">
                <v:stroke color="black" weight="57240" joinstyle="round" endcap="flat"/>
                <v:fill o:detectmouseclick="t" on="false"/>
                <w10:wrap type="none"/>
              </v:line>
            </w:pict>
          </mc:Fallback>
        </mc:AlternateContent>
      </w:r>
    </w:p>
    <w:p w:rsidR="00017349" w:rsidRDefault="00017349">
      <w:pPr>
        <w:tabs>
          <w:tab w:val="right" w:pos="9355"/>
        </w:tabs>
        <w:rPr>
          <w:sz w:val="28"/>
          <w:szCs w:val="28"/>
        </w:rPr>
      </w:pPr>
    </w:p>
    <w:p w:rsidR="00017349" w:rsidRDefault="003C2B53" w:rsidP="009A5B5D">
      <w:pPr>
        <w:ind w:left="-32"/>
        <w:rPr>
          <w:sz w:val="28"/>
          <w:szCs w:val="28"/>
        </w:rPr>
      </w:pPr>
      <w:r>
        <w:rPr>
          <w:sz w:val="21"/>
          <w:szCs w:val="21"/>
        </w:rPr>
        <w:t xml:space="preserve">  </w:t>
      </w:r>
      <w:r w:rsidR="009A5B5D">
        <w:rPr>
          <w:noProof/>
        </w:rPr>
        <w:t>30.12.2022</w:t>
      </w:r>
      <w:r>
        <w:rPr>
          <w:sz w:val="28"/>
          <w:szCs w:val="28"/>
        </w:rPr>
        <w:t xml:space="preserve">                                                                           № </w:t>
      </w:r>
      <w:r w:rsidR="009A5B5D">
        <w:rPr>
          <w:sz w:val="28"/>
          <w:szCs w:val="28"/>
        </w:rPr>
        <w:t>3066-р</w:t>
      </w:r>
    </w:p>
    <w:p w:rsidR="00017349" w:rsidRDefault="00017349">
      <w:pPr>
        <w:ind w:left="-32"/>
        <w:jc w:val="both"/>
        <w:rPr>
          <w:sz w:val="28"/>
          <w:szCs w:val="28"/>
        </w:rPr>
      </w:pPr>
    </w:p>
    <w:p w:rsidR="00017349" w:rsidRDefault="00017349">
      <w:pPr>
        <w:tabs>
          <w:tab w:val="left" w:pos="5810"/>
        </w:tabs>
        <w:rPr>
          <w:kern w:val="2"/>
          <w:sz w:val="28"/>
          <w:szCs w:val="28"/>
        </w:rPr>
      </w:pPr>
    </w:p>
    <w:p w:rsidR="00017349" w:rsidRDefault="003C2B53">
      <w:pPr>
        <w:jc w:val="center"/>
        <w:rPr>
          <w:kern w:val="2"/>
          <w:sz w:val="28"/>
          <w:szCs w:val="28"/>
        </w:rPr>
      </w:pPr>
      <w:r>
        <w:rPr>
          <w:sz w:val="28"/>
          <w:szCs w:val="28"/>
        </w:rPr>
        <w:t xml:space="preserve">О внесении изменения в распоряжение </w:t>
      </w:r>
      <w:r>
        <w:rPr>
          <w:kern w:val="2"/>
          <w:sz w:val="28"/>
          <w:szCs w:val="28"/>
        </w:rPr>
        <w:t>первого заместителя                              Главы города Оренбурга от 30.12.2022 № 3066-р</w:t>
      </w:r>
    </w:p>
    <w:p w:rsidR="009A5B5D" w:rsidRPr="00E3127A" w:rsidRDefault="009A5B5D">
      <w:pPr>
        <w:jc w:val="center"/>
      </w:pPr>
      <w:r w:rsidRPr="00E3127A">
        <w:rPr>
          <w:kern w:val="2"/>
        </w:rPr>
        <w:t xml:space="preserve">(в редакции от </w:t>
      </w:r>
      <w:r w:rsidR="0038483C">
        <w:rPr>
          <w:kern w:val="2"/>
        </w:rPr>
        <w:t>12</w:t>
      </w:r>
      <w:r w:rsidRPr="00E3127A">
        <w:rPr>
          <w:kern w:val="2"/>
        </w:rPr>
        <w:t>.</w:t>
      </w:r>
      <w:r w:rsidR="00BC4381" w:rsidRPr="00E3127A">
        <w:rPr>
          <w:kern w:val="2"/>
        </w:rPr>
        <w:t>0</w:t>
      </w:r>
      <w:r w:rsidR="0038483C">
        <w:rPr>
          <w:kern w:val="2"/>
        </w:rPr>
        <w:t>3</w:t>
      </w:r>
      <w:r w:rsidRPr="00E3127A">
        <w:rPr>
          <w:kern w:val="2"/>
        </w:rPr>
        <w:t>.202</w:t>
      </w:r>
      <w:r w:rsidR="00BC4381" w:rsidRPr="00E3127A">
        <w:rPr>
          <w:kern w:val="2"/>
        </w:rPr>
        <w:t>6</w:t>
      </w:r>
      <w:r w:rsidRPr="00E3127A">
        <w:rPr>
          <w:kern w:val="2"/>
        </w:rPr>
        <w:t xml:space="preserve"> № </w:t>
      </w:r>
      <w:r w:rsidR="0038483C">
        <w:rPr>
          <w:kern w:val="2"/>
        </w:rPr>
        <w:t>597</w:t>
      </w:r>
      <w:r w:rsidRPr="00E3127A">
        <w:rPr>
          <w:kern w:val="2"/>
        </w:rPr>
        <w:t>-р)</w:t>
      </w:r>
    </w:p>
    <w:p w:rsidR="00017349" w:rsidRDefault="00017349">
      <w:pPr>
        <w:rPr>
          <w:kern w:val="2"/>
          <w:sz w:val="28"/>
          <w:szCs w:val="28"/>
        </w:rPr>
      </w:pPr>
    </w:p>
    <w:p w:rsidR="00017349" w:rsidRDefault="00017349">
      <w:pPr>
        <w:rPr>
          <w:kern w:val="2"/>
          <w:sz w:val="28"/>
          <w:szCs w:val="28"/>
        </w:rPr>
      </w:pPr>
    </w:p>
    <w:p w:rsidR="00017349" w:rsidRDefault="003C2B53">
      <w:pPr>
        <w:pStyle w:val="afd"/>
        <w:ind w:left="0" w:firstLine="709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В соответствии со статьей 179 Бюджетного кодекса Российской Федерации,  с пунктом 22 части 2 </w:t>
      </w:r>
      <w:r>
        <w:rPr>
          <w:rFonts w:eastAsia="Calibri"/>
          <w:sz w:val="28"/>
          <w:szCs w:val="28"/>
        </w:rPr>
        <w:t xml:space="preserve">статьи 35 Устава муниципального образования «город Оренбург», принятого решением Оренбургского городского Совета от 28.04.2015 № 1015, </w:t>
      </w:r>
      <w:r>
        <w:rPr>
          <w:sz w:val="28"/>
          <w:szCs w:val="28"/>
        </w:rPr>
        <w:t xml:space="preserve">решением Оренбургского городского Совета от 09.10.2025 № 11 «О внесении изменений  в решение Оренбургского городского Совета от 24.12.2024 № 565», </w:t>
      </w:r>
      <w:r>
        <w:rPr>
          <w:rFonts w:eastAsia="Calibri"/>
          <w:sz w:val="28"/>
          <w:szCs w:val="28"/>
        </w:rPr>
        <w:t xml:space="preserve">подпунктами  3, 5, 6 пункта 7.2 Порядка </w:t>
      </w:r>
      <w:r>
        <w:rPr>
          <w:sz w:val="28"/>
          <w:szCs w:val="28"/>
        </w:rPr>
        <w:t>разработки, реализации и оценки эффективности муниципальных</w:t>
      </w:r>
      <w:proofErr w:type="gramEnd"/>
      <w:r>
        <w:rPr>
          <w:sz w:val="28"/>
          <w:szCs w:val="28"/>
        </w:rPr>
        <w:t xml:space="preserve"> программ города Оренбурга, утвержденного</w:t>
      </w:r>
      <w:r>
        <w:rPr>
          <w:rFonts w:eastAsia="Calibri"/>
          <w:sz w:val="28"/>
          <w:szCs w:val="28"/>
        </w:rPr>
        <w:t xml:space="preserve"> постановлением администрации города Оренбурга</w:t>
      </w:r>
      <w:r>
        <w:rPr>
          <w:sz w:val="28"/>
          <w:szCs w:val="28"/>
        </w:rPr>
        <w:t xml:space="preserve"> от 22.05.2012 № 1083-п:</w:t>
      </w:r>
    </w:p>
    <w:p w:rsidR="00017349" w:rsidRDefault="009A5B5D">
      <w:pPr>
        <w:pStyle w:val="afd"/>
        <w:numPr>
          <w:ilvl w:val="0"/>
          <w:numId w:val="1"/>
        </w:numPr>
        <w:tabs>
          <w:tab w:val="left" w:pos="993"/>
        </w:tabs>
        <w:ind w:left="0" w:right="-2"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Утвердить дополнительную часть муниципальной программы </w:t>
      </w:r>
      <w:r w:rsidR="003C2B53">
        <w:rPr>
          <w:sz w:val="28"/>
          <w:szCs w:val="28"/>
        </w:rPr>
        <w:t xml:space="preserve"> «Информатизация и связь в обеспечении деятельности органов местного самоуправления муниципального образования «город Оренбург</w:t>
      </w:r>
      <w:r w:rsidR="003C2B53">
        <w:rPr>
          <w:rFonts w:eastAsia="Calibri"/>
          <w:sz w:val="28"/>
          <w:szCs w:val="28"/>
        </w:rPr>
        <w:t xml:space="preserve">» </w:t>
      </w:r>
      <w:r>
        <w:rPr>
          <w:rFonts w:eastAsia="Calibri"/>
          <w:sz w:val="28"/>
          <w:szCs w:val="28"/>
        </w:rPr>
        <w:t>согласно приложению.</w:t>
      </w:r>
    </w:p>
    <w:p w:rsidR="00017349" w:rsidRDefault="003C2B53">
      <w:pPr>
        <w:pStyle w:val="afd"/>
        <w:numPr>
          <w:ilvl w:val="0"/>
          <w:numId w:val="1"/>
        </w:numPr>
        <w:tabs>
          <w:tab w:val="left" w:pos="993"/>
          <w:tab w:val="left" w:pos="4395"/>
        </w:tabs>
        <w:ind w:left="0"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Поручить организацию исполнения настоящего распоряжения </w:t>
      </w:r>
      <w:r>
        <w:rPr>
          <w:sz w:val="28"/>
          <w:szCs w:val="28"/>
        </w:rPr>
        <w:t>начальнику управления по информатике и связи администрации города Оренбурга</w:t>
      </w:r>
      <w:r>
        <w:rPr>
          <w:kern w:val="2"/>
          <w:sz w:val="28"/>
          <w:szCs w:val="28"/>
        </w:rPr>
        <w:t>.</w:t>
      </w:r>
    </w:p>
    <w:p w:rsidR="00017349" w:rsidRDefault="0001734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17349" w:rsidRDefault="0001734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17349" w:rsidRDefault="0001734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17349" w:rsidRDefault="003C2B53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</w:p>
    <w:p w:rsidR="009A5B5D" w:rsidRDefault="003C2B53" w:rsidP="009A5B5D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ab/>
        <w:t xml:space="preserve">                 </w:t>
      </w:r>
      <w:r w:rsidR="009A5B5D">
        <w:rPr>
          <w:sz w:val="28"/>
          <w:szCs w:val="28"/>
        </w:rPr>
        <w:t>А.С. Кудинов</w:t>
      </w:r>
    </w:p>
    <w:p w:rsidR="00017349" w:rsidRDefault="00017349">
      <w:pPr>
        <w:tabs>
          <w:tab w:val="left" w:pos="4395"/>
        </w:tabs>
        <w:jc w:val="both"/>
        <w:rPr>
          <w:sz w:val="28"/>
          <w:szCs w:val="28"/>
        </w:rPr>
      </w:pPr>
    </w:p>
    <w:p w:rsidR="00017349" w:rsidRDefault="0001734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17349" w:rsidRDefault="0001734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17349" w:rsidRDefault="00017349">
      <w:pPr>
        <w:shd w:val="clear" w:color="auto" w:fill="FFFFFF"/>
        <w:ind w:right="140"/>
        <w:rPr>
          <w:sz w:val="28"/>
          <w:szCs w:val="28"/>
        </w:rPr>
      </w:pPr>
    </w:p>
    <w:p w:rsidR="00017349" w:rsidRDefault="003C2B53">
      <w:pPr>
        <w:shd w:val="clear" w:color="auto" w:fill="FFFFFF"/>
        <w:ind w:right="140"/>
        <w:rPr>
          <w:sz w:val="28"/>
          <w:szCs w:val="28"/>
        </w:rPr>
        <w:sectPr w:rsidR="00017349">
          <w:pgSz w:w="11906" w:h="16838"/>
          <w:pgMar w:top="568" w:right="851" w:bottom="1134" w:left="1701" w:header="0" w:footer="0" w:gutter="0"/>
          <w:pgNumType w:start="1"/>
          <w:cols w:space="720"/>
          <w:formProt w:val="0"/>
          <w:docGrid w:linePitch="360"/>
        </w:sectPr>
      </w:pPr>
      <w:r>
        <w:rPr>
          <w:sz w:val="28"/>
          <w:szCs w:val="28"/>
        </w:rPr>
        <w:t xml:space="preserve">                                      </w:t>
      </w:r>
    </w:p>
    <w:p w:rsidR="0038483C" w:rsidRPr="00736A99" w:rsidRDefault="003C2B53" w:rsidP="0038483C">
      <w:pPr>
        <w:tabs>
          <w:tab w:val="left" w:pos="4395"/>
        </w:tabs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</w:t>
      </w:r>
      <w:r w:rsidR="0038483C" w:rsidRPr="00736A99">
        <w:rPr>
          <w:bCs/>
          <w:sz w:val="28"/>
          <w:szCs w:val="28"/>
        </w:rPr>
        <w:t>Приложение</w:t>
      </w:r>
    </w:p>
    <w:p w:rsidR="0038483C" w:rsidRPr="00736A99" w:rsidRDefault="0038483C" w:rsidP="0038483C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 w:rsidRPr="00736A99">
        <w:rPr>
          <w:bCs/>
          <w:sz w:val="28"/>
          <w:szCs w:val="28"/>
        </w:rPr>
        <w:t xml:space="preserve">к распоряжению заместителя </w:t>
      </w:r>
    </w:p>
    <w:p w:rsidR="0038483C" w:rsidRPr="00736A99" w:rsidRDefault="0038483C" w:rsidP="0038483C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 w:rsidRPr="00736A99">
        <w:rPr>
          <w:bCs/>
          <w:sz w:val="28"/>
          <w:szCs w:val="28"/>
        </w:rPr>
        <w:t xml:space="preserve">Главы города Оренбурга </w:t>
      </w:r>
    </w:p>
    <w:p w:rsidR="0038483C" w:rsidRPr="00736A99" w:rsidRDefault="0038483C" w:rsidP="0038483C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10773"/>
        <w:outlineLvl w:val="0"/>
        <w:rPr>
          <w:bCs/>
          <w:sz w:val="28"/>
          <w:szCs w:val="28"/>
        </w:rPr>
      </w:pPr>
      <w:r w:rsidRPr="00736A99">
        <w:rPr>
          <w:bCs/>
          <w:sz w:val="28"/>
          <w:szCs w:val="28"/>
        </w:rPr>
        <w:t>от _________ № _________</w:t>
      </w:r>
    </w:p>
    <w:p w:rsidR="0038483C" w:rsidRPr="00736A99" w:rsidRDefault="0038483C" w:rsidP="0038483C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38483C" w:rsidRPr="00736A99" w:rsidRDefault="0038483C" w:rsidP="0038483C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38483C" w:rsidRPr="00736A99" w:rsidRDefault="0038483C" w:rsidP="0038483C">
      <w:pPr>
        <w:jc w:val="center"/>
        <w:rPr>
          <w:bCs/>
          <w:sz w:val="28"/>
          <w:szCs w:val="28"/>
        </w:rPr>
      </w:pPr>
      <w:r w:rsidRPr="00736A99">
        <w:rPr>
          <w:bCs/>
          <w:sz w:val="28"/>
          <w:szCs w:val="28"/>
          <w:lang w:val="en-US"/>
        </w:rPr>
        <w:t>1</w:t>
      </w:r>
      <w:r w:rsidRPr="00736A99">
        <w:rPr>
          <w:bCs/>
          <w:sz w:val="28"/>
          <w:szCs w:val="28"/>
        </w:rPr>
        <w:t xml:space="preserve">. ПОКАЗАТЕЛИ </w:t>
      </w:r>
    </w:p>
    <w:p w:rsidR="0038483C" w:rsidRPr="00736A99" w:rsidRDefault="0038483C" w:rsidP="0038483C">
      <w:pPr>
        <w:rPr>
          <w:strike/>
          <w:sz w:val="28"/>
          <w:szCs w:val="28"/>
        </w:rPr>
      </w:pPr>
    </w:p>
    <w:tbl>
      <w:tblPr>
        <w:tblW w:w="154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379"/>
        <w:gridCol w:w="925"/>
        <w:gridCol w:w="1626"/>
        <w:gridCol w:w="1559"/>
        <w:gridCol w:w="1417"/>
        <w:gridCol w:w="1416"/>
        <w:gridCol w:w="1273"/>
      </w:tblGrid>
      <w:tr w:rsidR="0038483C" w:rsidRPr="00736A99" w:rsidTr="00B3255A">
        <w:trPr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A99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736A9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736A99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736A99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A99">
              <w:rPr>
                <w:sz w:val="22"/>
              </w:rPr>
              <w:t>Показатели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9">
              <w:rPr>
                <w:rFonts w:ascii="Times New Roman" w:hAnsi="Times New Roman" w:cs="Times New Roman"/>
                <w:sz w:val="20"/>
                <w:szCs w:val="20"/>
              </w:rPr>
              <w:t xml:space="preserve">Ед. </w:t>
            </w:r>
          </w:p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6A99">
              <w:rPr>
                <w:rFonts w:ascii="Times New Roman" w:hAnsi="Times New Roman" w:cs="Times New Roman"/>
                <w:sz w:val="20"/>
                <w:szCs w:val="20"/>
              </w:rPr>
              <w:t>изм. по ОКЕИ</w:t>
            </w:r>
          </w:p>
          <w:p w:rsidR="0038483C" w:rsidRPr="00736A99" w:rsidRDefault="0038483C" w:rsidP="00B3255A">
            <w:pPr>
              <w:rPr>
                <w:sz w:val="22"/>
                <w:szCs w:val="22"/>
                <w:lang w:val="en-US"/>
              </w:rPr>
            </w:pPr>
          </w:p>
          <w:p w:rsidR="0038483C" w:rsidRPr="00736A99" w:rsidRDefault="0038483C" w:rsidP="00B3255A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A99">
              <w:rPr>
                <w:rFonts w:ascii="Times New Roman" w:hAnsi="Times New Roman" w:cs="Times New Roman"/>
              </w:rPr>
              <w:t>Значения по годам реализации программы</w:t>
            </w:r>
          </w:p>
        </w:tc>
      </w:tr>
      <w:tr w:rsidR="0038483C" w:rsidRPr="00736A99" w:rsidTr="00B3255A">
        <w:trPr>
          <w:trHeight w:val="334"/>
          <w:tblHeader/>
        </w:trPr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pStyle w:val="af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pStyle w:val="af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pStyle w:val="af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A99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A99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A99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A99"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A99">
              <w:rPr>
                <w:rFonts w:ascii="Times New Roman" w:hAnsi="Times New Roman" w:cs="Times New Roman"/>
                <w:sz w:val="22"/>
                <w:szCs w:val="22"/>
              </w:rPr>
              <w:t>2030</w:t>
            </w:r>
          </w:p>
        </w:tc>
      </w:tr>
      <w:tr w:rsidR="0038483C" w:rsidRPr="00736A99" w:rsidTr="00B3255A">
        <w:trPr>
          <w:trHeight w:val="759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A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36A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Pr="00736A9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jc w:val="both"/>
            </w:pPr>
            <w:r w:rsidRPr="00736A99">
              <w:t>Время отсутствия функционирования муниципальной информационно-телекоммуникационной инфраструктуры</w:t>
            </w:r>
            <w:r>
              <w:t xml:space="preserve"> Администрации города Оренбурга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83C" w:rsidRPr="00736A99" w:rsidRDefault="0038483C" w:rsidP="00B3255A">
            <w:pPr>
              <w:jc w:val="center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</w:rPr>
              <w:t>Сутки</w:t>
            </w:r>
          </w:p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736A99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736A99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736A99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736A99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  <w:lang w:val="en-US" w:eastAsia="en-US"/>
              </w:rPr>
              <w:t>4</w:t>
            </w:r>
          </w:p>
        </w:tc>
      </w:tr>
      <w:tr w:rsidR="0038483C" w:rsidRPr="00736A99" w:rsidTr="00B3255A">
        <w:trPr>
          <w:trHeight w:val="56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shd w:val="clear" w:color="auto" w:fill="FFFFFF"/>
              <w:ind w:right="-108"/>
              <w:jc w:val="center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  <w:lang w:val="en-US"/>
              </w:rPr>
              <w:t>2</w:t>
            </w:r>
            <w:r w:rsidRPr="00736A99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</w:pPr>
            <w:r w:rsidRPr="00736A99">
              <w:t xml:space="preserve">Доступность муниципальных и ведомственных информационных систем и информационных систем </w:t>
            </w:r>
            <w:r>
              <w:t>управления городским хозяйством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</w:rPr>
              <w:t>%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  <w:lang w:val="en-US"/>
              </w:rPr>
              <w:t>96,7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  <w:lang w:val="en-US"/>
              </w:rPr>
              <w:t>97,4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  <w:lang w:val="en-US"/>
              </w:rPr>
              <w:t>98,1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  <w:lang w:val="en-US"/>
              </w:rPr>
              <w:t>98,8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  <w:lang w:val="en-US"/>
              </w:rPr>
              <w:t>99</w:t>
            </w:r>
          </w:p>
        </w:tc>
      </w:tr>
      <w:tr w:rsidR="0038483C" w:rsidRPr="00736A99" w:rsidTr="00B3255A">
        <w:trPr>
          <w:trHeight w:val="143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shd w:val="clear" w:color="auto" w:fill="FFFFFF"/>
              <w:ind w:right="-108"/>
              <w:jc w:val="center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  <w:lang w:val="en-US"/>
              </w:rPr>
              <w:t>3</w:t>
            </w:r>
            <w:r w:rsidRPr="00736A99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</w:pPr>
            <w:r w:rsidRPr="00736A99">
              <w:rPr>
                <w:lang w:eastAsia="en-US"/>
              </w:rPr>
              <w:t xml:space="preserve">Доля </w:t>
            </w:r>
            <w:r w:rsidRPr="00736A99">
              <w:t>автоматизированных рабочих мест</w:t>
            </w:r>
            <w:r w:rsidRPr="00736A99">
              <w:rPr>
                <w:lang w:eastAsia="en-US"/>
              </w:rPr>
              <w:t xml:space="preserve"> (далее </w:t>
            </w:r>
            <w:r w:rsidRPr="00736A99">
              <w:t>–</w:t>
            </w:r>
            <w:r w:rsidRPr="00736A99">
              <w:rPr>
                <w:lang w:eastAsia="en-US"/>
              </w:rPr>
              <w:t xml:space="preserve"> АРМ</w:t>
            </w:r>
            <w:r w:rsidRPr="00736A99">
              <w:rPr>
                <w:rStyle w:val="af3"/>
              </w:rPr>
              <w:footnoteReference w:id="1"/>
            </w:r>
            <w:r w:rsidRPr="00736A99">
              <w:rPr>
                <w:lang w:eastAsia="en-US"/>
              </w:rPr>
              <w:t>) сотрудников отраслевых (функциональных) и территориальных органов Администрации города Оренбурга, переведенных на отечественное (сво</w:t>
            </w:r>
            <w:r>
              <w:rPr>
                <w:lang w:eastAsia="en-US"/>
              </w:rPr>
              <w:t>бодное) программное обеспечение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</w:rPr>
              <w:t>%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</w:rPr>
              <w:t>11,6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</w:rPr>
              <w:t>33,7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</w:rPr>
              <w:t>55,8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</w:rPr>
              <w:t>77,9</w:t>
            </w:r>
          </w:p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736A99">
              <w:rPr>
                <w:sz w:val="22"/>
                <w:szCs w:val="22"/>
                <w:lang w:val="en-US"/>
              </w:rPr>
              <w:t>100</w:t>
            </w:r>
          </w:p>
        </w:tc>
      </w:tr>
      <w:tr w:rsidR="0038483C" w:rsidRPr="00736A99" w:rsidTr="00B3255A">
        <w:trPr>
          <w:trHeight w:val="68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3D12CB" w:rsidRDefault="0038483C" w:rsidP="00B3255A">
            <w:pPr>
              <w:shd w:val="clear" w:color="auto" w:fill="FFFFFF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83C" w:rsidRPr="00E50E4E" w:rsidRDefault="0038483C" w:rsidP="00B3255A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E50E4E">
              <w:t>Повышение эффективности защиты информации и обеспечение безопасности персональных данных в</w:t>
            </w:r>
            <w:r>
              <w:t xml:space="preserve"> Администрации города Оренбурга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E50E4E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0E4E">
              <w:rPr>
                <w:sz w:val="22"/>
                <w:szCs w:val="22"/>
              </w:rPr>
              <w:t>%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E50E4E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E50E4E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E50E4E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E50E4E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E50E4E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E50E4E">
              <w:rPr>
                <w:sz w:val="22"/>
                <w:szCs w:val="22"/>
              </w:rPr>
              <w:t>0</w:t>
            </w:r>
          </w:p>
        </w:tc>
      </w:tr>
      <w:tr w:rsidR="0038483C" w:rsidRPr="00736A99" w:rsidTr="00B3255A">
        <w:trPr>
          <w:trHeight w:val="44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shd w:val="clear" w:color="auto" w:fill="FFFFFF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736A99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C0800">
              <w:rPr>
                <w:lang w:eastAsia="en-US"/>
              </w:rPr>
              <w:t xml:space="preserve">Доля эксплуатируемого в муниципальной информационно-телекоммуникационной инфраструктуре (далее – МИТИ) Администрации города Оренбурга управляемого </w:t>
            </w:r>
            <w:r w:rsidRPr="002C0800">
              <w:rPr>
                <w:lang w:eastAsia="en-US"/>
              </w:rPr>
              <w:lastRenderedPageBreak/>
              <w:t xml:space="preserve">маршрутизирующего, коммутирующего оборудования </w:t>
            </w:r>
          </w:p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C0800">
              <w:rPr>
                <w:lang w:eastAsia="en-US"/>
              </w:rPr>
              <w:t xml:space="preserve">из реестра </w:t>
            </w:r>
            <w:proofErr w:type="spellStart"/>
            <w:r w:rsidRPr="002C0800">
              <w:rPr>
                <w:lang w:eastAsia="en-US"/>
              </w:rPr>
              <w:t>Минпромторга</w:t>
            </w:r>
            <w:proofErr w:type="spellEnd"/>
            <w:r w:rsidRPr="002C0800">
              <w:rPr>
                <w:lang w:eastAsia="en-US"/>
              </w:rPr>
              <w:t xml:space="preserve"> РФ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0800">
              <w:lastRenderedPageBreak/>
              <w:t>%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2C0800">
              <w:t>21,9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2C0800">
              <w:t>29,6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2C0800">
              <w:t>50,2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2C0800">
              <w:t>55,7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2C0800">
              <w:t>64,8</w:t>
            </w:r>
          </w:p>
        </w:tc>
      </w:tr>
      <w:tr w:rsidR="0038483C" w:rsidRPr="00736A99" w:rsidTr="00B3255A">
        <w:trPr>
          <w:trHeight w:val="135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shd w:val="clear" w:color="auto" w:fill="FFFFFF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Pr="00736A99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C0800">
              <w:rPr>
                <w:lang w:eastAsia="en-US"/>
              </w:rPr>
              <w:t>Доля маршрутизирующего, коммутирующего оборудования, эксплуатируемого МИТИ Администрации города Оренбурга, от общего числа маршрутизирующего, коммутирующего оборудования со сроком эксплуатации до 5 лет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0800">
              <w:t>%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2C0800">
              <w:t>21,9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2C0800">
              <w:t>25</w:t>
            </w:r>
            <w:r w:rsidRPr="002C0800">
              <w:rPr>
                <w:lang w:val="en-US"/>
              </w:rPr>
              <w:t>,</w:t>
            </w:r>
            <w:r w:rsidRPr="002C0800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lang w:val="en-US"/>
              </w:rPr>
            </w:pPr>
            <w:r w:rsidRPr="002C0800">
              <w:t>31,9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2C0800">
              <w:t>36,5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lang w:val="en-US"/>
              </w:rPr>
            </w:pPr>
            <w:r w:rsidRPr="002C0800">
              <w:t>41,0</w:t>
            </w:r>
          </w:p>
        </w:tc>
      </w:tr>
      <w:tr w:rsidR="0038483C" w:rsidRPr="00736A99" w:rsidTr="00B3255A">
        <w:trPr>
          <w:trHeight w:val="2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Default="0038483C" w:rsidP="00B3255A">
            <w:pPr>
              <w:shd w:val="clear" w:color="auto" w:fill="FFFFFF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83C" w:rsidRPr="002C0800" w:rsidRDefault="0038483C" w:rsidP="00B3255A">
            <w:pPr>
              <w:jc w:val="both"/>
              <w:rPr>
                <w:lang w:eastAsia="en-US"/>
              </w:rPr>
            </w:pPr>
            <w:r w:rsidRPr="002C0800">
              <w:t>Доля ИС</w:t>
            </w:r>
            <w:r>
              <w:rPr>
                <w:rStyle w:val="af3"/>
              </w:rPr>
              <w:footnoteReference w:id="2"/>
            </w:r>
            <w:r w:rsidRPr="002C0800">
              <w:t xml:space="preserve"> в отраслевых (функциональных) и территориальных орган</w:t>
            </w:r>
            <w:r>
              <w:t>ах</w:t>
            </w:r>
            <w:r w:rsidRPr="002C0800">
              <w:t xml:space="preserve"> Администрации города Оренбурга, переведенных на отечественное (свободное) программное обеспечени</w:t>
            </w:r>
            <w:r>
              <w:t>е, от общего числа ИС в реестре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0800">
              <w:t>%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2C0800">
              <w:t>37,5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2C0800">
              <w:t>43,75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2C0800">
              <w:t>62,5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2C0800">
              <w:t>71,25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2C0800">
              <w:t>81,25</w:t>
            </w:r>
          </w:p>
        </w:tc>
      </w:tr>
      <w:tr w:rsidR="0038483C" w:rsidRPr="00736A99" w:rsidTr="00B3255A">
        <w:trPr>
          <w:trHeight w:val="75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E50E4E" w:rsidRDefault="0038483C" w:rsidP="00B3255A">
            <w:pPr>
              <w:shd w:val="clear" w:color="auto" w:fill="FFFFFF"/>
              <w:ind w:right="-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</w:pPr>
            <w:r w:rsidRPr="002C0800">
              <w:t xml:space="preserve">Доля лицензий российских операционных систем общего назначения для серверов на базе </w:t>
            </w:r>
            <w:r w:rsidRPr="002C0800">
              <w:rPr>
                <w:lang w:val="en-US"/>
              </w:rPr>
              <w:t>Linux</w:t>
            </w:r>
            <w:r w:rsidRPr="002C0800">
              <w:t xml:space="preserve"> от общего числа операционных систем для серверов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C0800">
              <w:t>%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2C0800">
              <w:t>45,2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2C0800">
              <w:t>55,7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2C0800">
              <w:t>61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2C0800">
              <w:t>66,3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2C0800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 w:rsidRPr="002C0800">
              <w:t>71,5</w:t>
            </w:r>
          </w:p>
        </w:tc>
      </w:tr>
    </w:tbl>
    <w:p w:rsidR="0038483C" w:rsidRPr="00736A99" w:rsidRDefault="0038483C" w:rsidP="0038483C">
      <w:pPr>
        <w:jc w:val="center"/>
        <w:rPr>
          <w:bCs/>
          <w:sz w:val="28"/>
          <w:szCs w:val="28"/>
        </w:rPr>
      </w:pPr>
    </w:p>
    <w:p w:rsidR="0038483C" w:rsidRPr="00736A99" w:rsidRDefault="0038483C" w:rsidP="0038483C">
      <w:pPr>
        <w:jc w:val="center"/>
        <w:rPr>
          <w:bCs/>
          <w:sz w:val="28"/>
          <w:szCs w:val="28"/>
        </w:rPr>
      </w:pPr>
    </w:p>
    <w:p w:rsidR="0038483C" w:rsidRDefault="0038483C" w:rsidP="0038483C">
      <w:pPr>
        <w:jc w:val="center"/>
        <w:rPr>
          <w:bCs/>
          <w:sz w:val="28"/>
          <w:szCs w:val="28"/>
        </w:rPr>
      </w:pPr>
    </w:p>
    <w:p w:rsidR="0038483C" w:rsidRDefault="0038483C" w:rsidP="0038483C">
      <w:pPr>
        <w:jc w:val="center"/>
        <w:rPr>
          <w:bCs/>
          <w:sz w:val="28"/>
          <w:szCs w:val="28"/>
        </w:rPr>
      </w:pPr>
    </w:p>
    <w:p w:rsidR="0038483C" w:rsidRDefault="0038483C" w:rsidP="0038483C">
      <w:pPr>
        <w:jc w:val="center"/>
        <w:rPr>
          <w:bCs/>
          <w:sz w:val="28"/>
          <w:szCs w:val="28"/>
        </w:rPr>
      </w:pPr>
    </w:p>
    <w:p w:rsidR="0038483C" w:rsidRDefault="0038483C" w:rsidP="0038483C">
      <w:pPr>
        <w:jc w:val="center"/>
        <w:rPr>
          <w:bCs/>
          <w:sz w:val="28"/>
          <w:szCs w:val="28"/>
        </w:rPr>
      </w:pPr>
    </w:p>
    <w:p w:rsidR="0038483C" w:rsidRDefault="0038483C" w:rsidP="0038483C">
      <w:pPr>
        <w:jc w:val="center"/>
        <w:rPr>
          <w:bCs/>
          <w:sz w:val="28"/>
          <w:szCs w:val="28"/>
        </w:rPr>
      </w:pPr>
    </w:p>
    <w:p w:rsidR="0038483C" w:rsidRDefault="0038483C" w:rsidP="0038483C">
      <w:pPr>
        <w:jc w:val="center"/>
        <w:rPr>
          <w:bCs/>
          <w:sz w:val="28"/>
          <w:szCs w:val="28"/>
        </w:rPr>
      </w:pPr>
    </w:p>
    <w:p w:rsidR="0038483C" w:rsidRDefault="0038483C" w:rsidP="0038483C">
      <w:pPr>
        <w:jc w:val="center"/>
        <w:rPr>
          <w:bCs/>
          <w:sz w:val="28"/>
          <w:szCs w:val="28"/>
        </w:rPr>
      </w:pPr>
    </w:p>
    <w:p w:rsidR="0038483C" w:rsidRPr="00736A99" w:rsidRDefault="0038483C" w:rsidP="0038483C">
      <w:pPr>
        <w:jc w:val="center"/>
        <w:rPr>
          <w:bCs/>
          <w:sz w:val="28"/>
          <w:szCs w:val="28"/>
        </w:rPr>
      </w:pPr>
    </w:p>
    <w:p w:rsidR="0038483C" w:rsidRPr="00736A99" w:rsidRDefault="0038483C" w:rsidP="0038483C">
      <w:pPr>
        <w:jc w:val="center"/>
        <w:rPr>
          <w:bCs/>
          <w:sz w:val="28"/>
          <w:szCs w:val="28"/>
        </w:rPr>
      </w:pPr>
    </w:p>
    <w:p w:rsidR="0038483C" w:rsidRPr="00736A99" w:rsidRDefault="0038483C" w:rsidP="0038483C">
      <w:pPr>
        <w:jc w:val="center"/>
        <w:rPr>
          <w:bCs/>
          <w:sz w:val="28"/>
          <w:szCs w:val="28"/>
        </w:rPr>
      </w:pPr>
    </w:p>
    <w:p w:rsidR="0038483C" w:rsidRPr="00736A99" w:rsidRDefault="0038483C" w:rsidP="0038483C">
      <w:pPr>
        <w:jc w:val="center"/>
        <w:rPr>
          <w:bCs/>
          <w:sz w:val="28"/>
          <w:szCs w:val="28"/>
        </w:rPr>
      </w:pPr>
      <w:r w:rsidRPr="00736A99">
        <w:rPr>
          <w:bCs/>
          <w:sz w:val="28"/>
          <w:szCs w:val="28"/>
          <w:lang w:val="en-US"/>
        </w:rPr>
        <w:lastRenderedPageBreak/>
        <w:t>2</w:t>
      </w:r>
      <w:r w:rsidRPr="00736A99">
        <w:rPr>
          <w:bCs/>
          <w:sz w:val="28"/>
          <w:szCs w:val="28"/>
        </w:rPr>
        <w:t xml:space="preserve">. </w:t>
      </w:r>
      <w:r w:rsidRPr="00736A99">
        <w:rPr>
          <w:bCs/>
          <w:sz w:val="28"/>
          <w:szCs w:val="28"/>
          <w:lang w:val="en-US"/>
        </w:rPr>
        <w:t xml:space="preserve">МЕРОПРИЯТИЯ </w:t>
      </w:r>
      <w:r w:rsidRPr="00736A99">
        <w:rPr>
          <w:bCs/>
          <w:sz w:val="28"/>
          <w:szCs w:val="28"/>
        </w:rPr>
        <w:t>(</w:t>
      </w:r>
      <w:r w:rsidRPr="00736A99">
        <w:rPr>
          <w:bCs/>
          <w:sz w:val="28"/>
          <w:szCs w:val="28"/>
          <w:lang w:val="en-US"/>
        </w:rPr>
        <w:t>РЕЗУЛЬТАТЫ</w:t>
      </w:r>
      <w:r w:rsidRPr="00736A99">
        <w:rPr>
          <w:bCs/>
          <w:sz w:val="28"/>
          <w:szCs w:val="28"/>
        </w:rPr>
        <w:t>)</w:t>
      </w:r>
    </w:p>
    <w:p w:rsidR="0038483C" w:rsidRPr="00736A99" w:rsidRDefault="0038483C" w:rsidP="0038483C">
      <w:pPr>
        <w:rPr>
          <w:strike/>
          <w:sz w:val="28"/>
          <w:szCs w:val="28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237"/>
        <w:gridCol w:w="993"/>
        <w:gridCol w:w="1559"/>
        <w:gridCol w:w="1560"/>
        <w:gridCol w:w="1417"/>
        <w:gridCol w:w="1418"/>
        <w:gridCol w:w="1417"/>
      </w:tblGrid>
      <w:tr w:rsidR="0038483C" w:rsidRPr="00736A99" w:rsidTr="00B3255A">
        <w:trPr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A99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736A9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736A99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736A99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</w:pPr>
            <w:r w:rsidRPr="00736A99">
              <w:t>Задача структурного элемента</w:t>
            </w:r>
          </w:p>
          <w:p w:rsidR="0038483C" w:rsidRPr="00736A99" w:rsidRDefault="0038483C" w:rsidP="00B3255A">
            <w:pPr>
              <w:pStyle w:val="afc"/>
              <w:jc w:val="center"/>
            </w:pPr>
            <w:r w:rsidRPr="00736A99">
              <w:t>Структурный элемент</w:t>
            </w:r>
          </w:p>
          <w:p w:rsidR="0038483C" w:rsidRPr="00736A99" w:rsidRDefault="0038483C" w:rsidP="00B3255A">
            <w:pPr>
              <w:pStyle w:val="afc"/>
              <w:jc w:val="center"/>
            </w:pPr>
            <w:proofErr w:type="gramStart"/>
            <w:r w:rsidRPr="00736A99">
              <w:t>Ответственный</w:t>
            </w:r>
            <w:proofErr w:type="gramEnd"/>
            <w:r w:rsidRPr="00736A99">
              <w:t xml:space="preserve"> за реализацию структурного элемента</w:t>
            </w:r>
          </w:p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A99">
              <w:t>Мероприятие (результат)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A99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  <w:p w:rsidR="0038483C" w:rsidRPr="00736A99" w:rsidRDefault="0038483C" w:rsidP="00B3255A">
            <w:pPr>
              <w:jc w:val="center"/>
              <w:rPr>
                <w:sz w:val="20"/>
                <w:szCs w:val="20"/>
                <w:lang w:val="en-US"/>
              </w:rPr>
            </w:pPr>
            <w:r w:rsidRPr="00736A99">
              <w:rPr>
                <w:sz w:val="20"/>
                <w:szCs w:val="20"/>
              </w:rPr>
              <w:t>изм. по ОКЕИ</w:t>
            </w:r>
          </w:p>
          <w:p w:rsidR="0038483C" w:rsidRPr="00736A99" w:rsidRDefault="0038483C" w:rsidP="00B3255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A99">
              <w:rPr>
                <w:rFonts w:ascii="Times New Roman" w:hAnsi="Times New Roman" w:cs="Times New Roman"/>
              </w:rPr>
              <w:t>Значения по годам реализации программы</w:t>
            </w:r>
          </w:p>
        </w:tc>
      </w:tr>
      <w:tr w:rsidR="0038483C" w:rsidRPr="00736A99" w:rsidTr="00B3255A">
        <w:trPr>
          <w:trHeight w:val="334"/>
          <w:tblHeader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pStyle w:val="af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pStyle w:val="af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pStyle w:val="af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A99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A99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A99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A99"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A99">
              <w:rPr>
                <w:rFonts w:ascii="Times New Roman" w:hAnsi="Times New Roman" w:cs="Times New Roman"/>
                <w:sz w:val="22"/>
                <w:szCs w:val="22"/>
              </w:rPr>
              <w:t>2030</w:t>
            </w:r>
          </w:p>
        </w:tc>
      </w:tr>
      <w:tr w:rsidR="0038483C" w:rsidRPr="00736A99" w:rsidTr="00B3255A">
        <w:trPr>
          <w:trHeight w:val="334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pStyle w:val="afc"/>
              <w:rPr>
                <w:rFonts w:ascii="Times New Roman" w:hAnsi="Times New Roman" w:cs="Times New Roman"/>
                <w:sz w:val="22"/>
                <w:szCs w:val="22"/>
              </w:rPr>
            </w:pPr>
            <w:r w:rsidRPr="00736A9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60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36A99">
              <w:rPr>
                <w:rFonts w:ascii="Times New Roman" w:hAnsi="Times New Roman" w:cs="Times New Roman"/>
                <w:sz w:val="22"/>
                <w:szCs w:val="22"/>
              </w:rPr>
              <w:t>Задача «Реализация единой  политики в сфере информационных технологий, связи и телекоммуникаций»</w:t>
            </w:r>
          </w:p>
        </w:tc>
      </w:tr>
      <w:tr w:rsidR="0038483C" w:rsidRPr="00736A99" w:rsidTr="00B3255A">
        <w:trPr>
          <w:trHeight w:val="334"/>
          <w:tblHeader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8483C" w:rsidRPr="00736A99" w:rsidRDefault="0038483C" w:rsidP="00B3255A">
            <w:pPr>
              <w:pStyle w:val="af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0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</w:rPr>
              <w:t>Комплекс процессных мероприятий «Модернизация, развитие, защита инфраструктуры муниципальной сети и функционирование информационных систем»</w:t>
            </w:r>
          </w:p>
        </w:tc>
      </w:tr>
      <w:tr w:rsidR="0038483C" w:rsidRPr="00736A99" w:rsidTr="00B3255A">
        <w:trPr>
          <w:trHeight w:val="334"/>
          <w:tblHeader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pStyle w:val="afc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0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</w:rPr>
              <w:t xml:space="preserve">Управление по информатике и связи администрации города Оренбурга (далее – </w:t>
            </w:r>
            <w:proofErr w:type="spellStart"/>
            <w:r w:rsidRPr="00736A99">
              <w:rPr>
                <w:sz w:val="22"/>
                <w:szCs w:val="22"/>
              </w:rPr>
              <w:t>УИиС</w:t>
            </w:r>
            <w:proofErr w:type="spellEnd"/>
            <w:r w:rsidRPr="00736A99">
              <w:rPr>
                <w:sz w:val="22"/>
                <w:szCs w:val="22"/>
              </w:rPr>
              <w:t>)</w:t>
            </w:r>
          </w:p>
        </w:tc>
      </w:tr>
      <w:tr w:rsidR="0038483C" w:rsidRPr="00736A99" w:rsidTr="00B3255A">
        <w:trPr>
          <w:trHeight w:val="29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36A9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ind w:firstLine="34"/>
              <w:jc w:val="both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</w:rPr>
              <w:t>Переведены АРМ, расположенные в отраслевых (функциональных) и территориальных органах Администрации города Оренбурга,  на отечественное (свободное) программное обеспечение (количество АРМ нарастающим итогом)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A99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736A99">
              <w:rPr>
                <w:sz w:val="22"/>
                <w:szCs w:val="22"/>
                <w:lang w:val="en-US"/>
              </w:rPr>
              <w:t>158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</w:rPr>
              <w:t>458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</w:rPr>
              <w:t>758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</w:rPr>
              <w:t>1058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</w:rPr>
              <w:t>1358</w:t>
            </w:r>
          </w:p>
        </w:tc>
      </w:tr>
      <w:tr w:rsidR="0038483C" w:rsidRPr="00736A99" w:rsidTr="00B3255A">
        <w:trPr>
          <w:trHeight w:val="8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A99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697574" w:rsidRDefault="0038483C" w:rsidP="00B3255A">
            <w:pPr>
              <w:spacing w:after="200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</w:rPr>
              <w:t xml:space="preserve">Приобретено управляемое  маршрутизирующее, коммутирующее оборудование из реестра </w:t>
            </w:r>
            <w:proofErr w:type="spellStart"/>
            <w:r w:rsidRPr="00736A99">
              <w:rPr>
                <w:sz w:val="22"/>
                <w:szCs w:val="22"/>
              </w:rPr>
              <w:t>Минпромторга</w:t>
            </w:r>
            <w:proofErr w:type="spellEnd"/>
            <w:r w:rsidRPr="00736A99">
              <w:rPr>
                <w:sz w:val="22"/>
                <w:szCs w:val="22"/>
              </w:rPr>
              <w:t xml:space="preserve"> РФ (нарастающим  итогом)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36A99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736A99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736A9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</w:rPr>
              <w:t>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</w:rPr>
              <w:t>102</w:t>
            </w:r>
          </w:p>
        </w:tc>
      </w:tr>
      <w:tr w:rsidR="0038483C" w:rsidRPr="00736A99" w:rsidTr="00B3255A">
        <w:trPr>
          <w:trHeight w:val="42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36A99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</w:rPr>
              <w:t xml:space="preserve">Приобретено серверное оборудование  из Реестра </w:t>
            </w:r>
            <w:proofErr w:type="spellStart"/>
            <w:r w:rsidRPr="00736A99">
              <w:rPr>
                <w:sz w:val="22"/>
                <w:szCs w:val="22"/>
              </w:rPr>
              <w:t>Минпромторга</w:t>
            </w:r>
            <w:proofErr w:type="spellEnd"/>
            <w:r w:rsidRPr="00736A99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Pr="00736A99">
              <w:rPr>
                <w:rFonts w:ascii="Times New Roman" w:hAnsi="Times New Roman" w:cs="Times New Roman"/>
                <w:sz w:val="22"/>
                <w:szCs w:val="22"/>
              </w:rPr>
              <w:t>тука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736A99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</w:rPr>
              <w:t>0</w:t>
            </w:r>
          </w:p>
        </w:tc>
      </w:tr>
      <w:tr w:rsidR="0038483C" w:rsidRPr="00736A99" w:rsidTr="00B3255A">
        <w:trPr>
          <w:trHeight w:val="3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8E62DF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2DF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8E62DF" w:rsidRDefault="0038483C" w:rsidP="00B3255A">
            <w:pPr>
              <w:rPr>
                <w:sz w:val="22"/>
                <w:szCs w:val="22"/>
              </w:rPr>
            </w:pPr>
            <w:r w:rsidRPr="008E62DF">
              <w:rPr>
                <w:sz w:val="22"/>
                <w:szCs w:val="22"/>
              </w:rPr>
              <w:t>Приобретено ИС отечественного (свободного) программного обеспечения (нарастающим  итогом)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8E62DF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E62DF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8E62DF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 w:rsidRPr="008E62DF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8E62DF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 w:rsidRPr="008E62DF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8E62DF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 w:rsidRPr="008E62DF"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8E62DF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 w:rsidRPr="008E62DF">
              <w:rPr>
                <w:sz w:val="22"/>
                <w:szCs w:val="22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8E62DF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 w:rsidRPr="008E62DF">
              <w:rPr>
                <w:sz w:val="22"/>
                <w:szCs w:val="22"/>
              </w:rPr>
              <w:t>80</w:t>
            </w:r>
          </w:p>
        </w:tc>
      </w:tr>
      <w:tr w:rsidR="0038483C" w:rsidRPr="00736A99" w:rsidTr="00B3255A">
        <w:trPr>
          <w:trHeight w:val="23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B85D7C" w:rsidRDefault="0038483C" w:rsidP="00B3255A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B85D7C">
              <w:rPr>
                <w:sz w:val="22"/>
                <w:szCs w:val="22"/>
              </w:rPr>
              <w:t>Приобретено лицензий программного обеспечения защиты от несанкционированного доступа, воздействия вредоносных компьютерных программ и вирусов на информацию, обрабатываемую с использованием АРМ (нарастающим  итогом)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B85D7C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5D7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B85D7C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B85D7C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B85D7C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B85D7C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B85D7C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38483C" w:rsidRPr="00736A99" w:rsidTr="00B3255A">
        <w:trPr>
          <w:trHeight w:val="27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B85D7C" w:rsidRDefault="0038483C" w:rsidP="00B3255A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B85D7C">
              <w:rPr>
                <w:sz w:val="22"/>
                <w:szCs w:val="22"/>
              </w:rPr>
              <w:t>Приобретен</w:t>
            </w:r>
            <w:r>
              <w:rPr>
                <w:sz w:val="22"/>
                <w:szCs w:val="22"/>
              </w:rPr>
              <w:t>ы</w:t>
            </w:r>
            <w:r w:rsidRPr="00B85D7C">
              <w:rPr>
                <w:sz w:val="22"/>
                <w:szCs w:val="22"/>
              </w:rPr>
              <w:t xml:space="preserve"> средства криптографической защиты информации (нарастающим  итогом)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B85D7C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5D7C">
              <w:rPr>
                <w:rFonts w:ascii="Times New Roman" w:hAnsi="Times New Roman" w:cs="Times New Roman"/>
                <w:sz w:val="22"/>
                <w:szCs w:val="22"/>
              </w:rPr>
              <w:t>штука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B85D7C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B85D7C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B85D7C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B85D7C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B85D7C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38483C" w:rsidRPr="00736A99" w:rsidTr="00B3255A">
        <w:trPr>
          <w:trHeight w:val="2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pStyle w:val="afc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B85D7C" w:rsidRDefault="0038483C" w:rsidP="00B325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5D7C">
              <w:rPr>
                <w:sz w:val="22"/>
                <w:szCs w:val="22"/>
              </w:rPr>
              <w:t>Приобретен</w:t>
            </w:r>
            <w:r>
              <w:rPr>
                <w:sz w:val="22"/>
                <w:szCs w:val="22"/>
              </w:rPr>
              <w:t>ы</w:t>
            </w:r>
            <w:r w:rsidRPr="00B85D7C">
              <w:rPr>
                <w:sz w:val="22"/>
                <w:szCs w:val="22"/>
              </w:rPr>
              <w:t xml:space="preserve"> лицензи</w:t>
            </w:r>
            <w:r>
              <w:rPr>
                <w:sz w:val="22"/>
                <w:szCs w:val="22"/>
              </w:rPr>
              <w:t>и</w:t>
            </w:r>
            <w:r w:rsidRPr="00B85D7C">
              <w:rPr>
                <w:sz w:val="22"/>
                <w:szCs w:val="22"/>
              </w:rPr>
              <w:t xml:space="preserve"> российских операционных систем общего назначения для серверов и рабочих станций на базе </w:t>
            </w:r>
            <w:r w:rsidRPr="00B85D7C">
              <w:rPr>
                <w:sz w:val="22"/>
                <w:szCs w:val="22"/>
                <w:lang w:val="en-US"/>
              </w:rPr>
              <w:t>Linux</w:t>
            </w:r>
            <w:r w:rsidRPr="00B85D7C">
              <w:rPr>
                <w:sz w:val="22"/>
                <w:szCs w:val="22"/>
              </w:rPr>
              <w:t xml:space="preserve"> (нарастающим  итогом)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B85D7C" w:rsidRDefault="0038483C" w:rsidP="00B325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85D7C">
              <w:rPr>
                <w:sz w:val="22"/>
                <w:szCs w:val="22"/>
              </w:rPr>
              <w:t>штука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B85D7C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 w:rsidRPr="00B85D7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B85D7C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 w:rsidRPr="00B85D7C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B85D7C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 w:rsidRPr="00B85D7C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B85D7C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 w:rsidRPr="00B85D7C">
              <w:rPr>
                <w:sz w:val="22"/>
                <w:szCs w:val="22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483C" w:rsidRPr="00B85D7C" w:rsidRDefault="0038483C" w:rsidP="00B3255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 w:rsidRPr="00B85D7C">
              <w:rPr>
                <w:sz w:val="22"/>
                <w:szCs w:val="22"/>
              </w:rPr>
              <w:t>25</w:t>
            </w:r>
          </w:p>
        </w:tc>
      </w:tr>
    </w:tbl>
    <w:p w:rsidR="0038483C" w:rsidRDefault="0038483C" w:rsidP="0038483C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38483C" w:rsidRDefault="0038483C" w:rsidP="0038483C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38483C" w:rsidRDefault="0038483C" w:rsidP="0038483C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38483C" w:rsidRDefault="0038483C" w:rsidP="0038483C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38483C" w:rsidRDefault="0038483C" w:rsidP="0038483C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38483C" w:rsidRDefault="0038483C" w:rsidP="0038483C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38483C" w:rsidRDefault="0038483C" w:rsidP="0038483C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38483C" w:rsidRDefault="0038483C" w:rsidP="0038483C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38483C" w:rsidRDefault="0038483C" w:rsidP="0038483C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38483C" w:rsidRDefault="0038483C" w:rsidP="0038483C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38483C" w:rsidRPr="00736A99" w:rsidRDefault="0038483C" w:rsidP="0038483C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38483C" w:rsidRPr="00736A99" w:rsidRDefault="0038483C" w:rsidP="0038483C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center"/>
        <w:outlineLvl w:val="0"/>
        <w:rPr>
          <w:bCs/>
          <w:sz w:val="28"/>
          <w:szCs w:val="28"/>
          <w:lang w:val="en-US"/>
        </w:rPr>
      </w:pPr>
      <w:r w:rsidRPr="00736A99">
        <w:rPr>
          <w:bCs/>
          <w:sz w:val="28"/>
          <w:szCs w:val="28"/>
          <w:lang w:val="en-US"/>
        </w:rPr>
        <w:t>3</w:t>
      </w:r>
      <w:r w:rsidRPr="00736A99">
        <w:rPr>
          <w:bCs/>
          <w:sz w:val="28"/>
          <w:szCs w:val="28"/>
        </w:rPr>
        <w:t xml:space="preserve">. </w:t>
      </w:r>
      <w:r w:rsidRPr="00736A99">
        <w:rPr>
          <w:bCs/>
          <w:sz w:val="28"/>
          <w:szCs w:val="28"/>
          <w:lang w:val="en-US"/>
        </w:rPr>
        <w:t>РЕСУРСНОЕ ОБЕСПЕЧЕНИЕ</w:t>
      </w:r>
    </w:p>
    <w:p w:rsidR="0038483C" w:rsidRPr="00736A99" w:rsidRDefault="0038483C" w:rsidP="0038483C">
      <w:pPr>
        <w:shd w:val="clear" w:color="auto" w:fill="FFFFFF"/>
        <w:rPr>
          <w:sz w:val="28"/>
          <w:szCs w:val="28"/>
        </w:rPr>
      </w:pPr>
    </w:p>
    <w:tbl>
      <w:tblPr>
        <w:tblW w:w="4976" w:type="pct"/>
        <w:tblLook w:val="04A0" w:firstRow="1" w:lastRow="0" w:firstColumn="1" w:lastColumn="0" w:noHBand="0" w:noVBand="1"/>
      </w:tblPr>
      <w:tblGrid>
        <w:gridCol w:w="486"/>
        <w:gridCol w:w="3062"/>
        <w:gridCol w:w="1473"/>
        <w:gridCol w:w="1696"/>
        <w:gridCol w:w="1897"/>
        <w:gridCol w:w="1699"/>
        <w:gridCol w:w="1982"/>
        <w:gridCol w:w="1699"/>
        <w:gridCol w:w="1708"/>
      </w:tblGrid>
      <w:tr w:rsidR="0038483C" w:rsidRPr="00736A99" w:rsidTr="00B3255A">
        <w:trPr>
          <w:trHeight w:val="582"/>
          <w:tblHeader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36A99">
              <w:rPr>
                <w:sz w:val="20"/>
                <w:szCs w:val="20"/>
              </w:rPr>
              <w:t>№</w:t>
            </w:r>
          </w:p>
          <w:p w:rsidR="0038483C" w:rsidRPr="00736A99" w:rsidRDefault="0038483C" w:rsidP="00B3255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gramStart"/>
            <w:r w:rsidRPr="00736A99">
              <w:rPr>
                <w:sz w:val="20"/>
                <w:szCs w:val="20"/>
              </w:rPr>
              <w:t>п</w:t>
            </w:r>
            <w:proofErr w:type="gramEnd"/>
            <w:r w:rsidRPr="00736A99">
              <w:rPr>
                <w:sz w:val="20"/>
                <w:szCs w:val="20"/>
              </w:rPr>
              <w:t>/п</w:t>
            </w:r>
          </w:p>
        </w:tc>
        <w:tc>
          <w:tcPr>
            <w:tcW w:w="97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8483C" w:rsidRPr="00736A99" w:rsidRDefault="0038483C" w:rsidP="00B3255A">
            <w:pPr>
              <w:shd w:val="clear" w:color="auto" w:fill="FFFFFF"/>
              <w:ind w:left="36" w:right="33"/>
              <w:jc w:val="center"/>
            </w:pPr>
            <w:r w:rsidRPr="00736A99">
              <w:rPr>
                <w:sz w:val="20"/>
                <w:szCs w:val="20"/>
              </w:rPr>
              <w:t>Структурный элемент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8483C" w:rsidRPr="00736A99" w:rsidRDefault="0038483C" w:rsidP="00B3255A">
            <w:pPr>
              <w:shd w:val="clear" w:color="auto" w:fill="FFFFFF"/>
              <w:ind w:left="-105" w:right="33" w:hanging="2"/>
              <w:jc w:val="center"/>
              <w:rPr>
                <w:sz w:val="20"/>
                <w:szCs w:val="20"/>
              </w:rPr>
            </w:pPr>
            <w:r w:rsidRPr="00736A99">
              <w:rPr>
                <w:sz w:val="20"/>
                <w:szCs w:val="20"/>
              </w:rPr>
              <w:t>Ответственный исполнитель, соисполнитель</w:t>
            </w:r>
          </w:p>
          <w:p w:rsidR="0038483C" w:rsidRPr="00736A99" w:rsidRDefault="0038483C" w:rsidP="00B3255A">
            <w:pPr>
              <w:shd w:val="clear" w:color="auto" w:fill="FFFFFF"/>
              <w:ind w:left="36" w:right="33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8483C" w:rsidRPr="00736A99" w:rsidRDefault="0038483C" w:rsidP="00B3255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36A99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28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36A99">
              <w:rPr>
                <w:sz w:val="20"/>
                <w:szCs w:val="20"/>
              </w:rPr>
              <w:t>Объем средств на реализацию муниципальной программы (рублей, копеек)</w:t>
            </w:r>
          </w:p>
        </w:tc>
      </w:tr>
      <w:tr w:rsidR="0038483C" w:rsidRPr="00736A99" w:rsidTr="00B3255A">
        <w:trPr>
          <w:trHeight w:val="421"/>
          <w:tblHeader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46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shd w:val="clear" w:color="auto" w:fill="FFFFFF"/>
              <w:ind w:right="-34"/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shd w:val="clear" w:color="auto" w:fill="FFFFFF"/>
              <w:jc w:val="center"/>
              <w:rPr>
                <w:sz w:val="20"/>
                <w:szCs w:val="20"/>
                <w:shd w:val="clear" w:color="auto" w:fill="FFFFFF"/>
              </w:rPr>
            </w:pPr>
            <w:r w:rsidRPr="00736A99">
              <w:rPr>
                <w:sz w:val="20"/>
                <w:szCs w:val="20"/>
                <w:shd w:val="clear" w:color="auto" w:fill="FFFFFF"/>
              </w:rPr>
              <w:t>2026 год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shd w:val="clear" w:color="auto" w:fill="FFFFFF"/>
              <w:jc w:val="center"/>
              <w:rPr>
                <w:sz w:val="20"/>
                <w:szCs w:val="20"/>
                <w:shd w:val="clear" w:color="auto" w:fill="FFFFFF"/>
              </w:rPr>
            </w:pPr>
            <w:r w:rsidRPr="00736A99">
              <w:rPr>
                <w:sz w:val="20"/>
                <w:szCs w:val="20"/>
                <w:shd w:val="clear" w:color="auto" w:fill="FFFFFF"/>
              </w:rPr>
              <w:t>2027 год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shd w:val="clear" w:color="auto" w:fill="FFFFFF"/>
              <w:jc w:val="center"/>
              <w:rPr>
                <w:sz w:val="20"/>
                <w:szCs w:val="20"/>
                <w:shd w:val="clear" w:color="auto" w:fill="FFFFFF"/>
              </w:rPr>
            </w:pPr>
            <w:r w:rsidRPr="00736A99">
              <w:rPr>
                <w:sz w:val="20"/>
                <w:szCs w:val="20"/>
                <w:shd w:val="clear" w:color="auto" w:fill="FFFFFF"/>
              </w:rPr>
              <w:t>2028 год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shd w:val="clear" w:color="auto" w:fill="FFFFFF"/>
              <w:jc w:val="center"/>
              <w:rPr>
                <w:sz w:val="20"/>
                <w:szCs w:val="20"/>
                <w:shd w:val="clear" w:color="auto" w:fill="FFFFFF"/>
              </w:rPr>
            </w:pPr>
            <w:r w:rsidRPr="00736A99">
              <w:rPr>
                <w:sz w:val="20"/>
                <w:szCs w:val="20"/>
                <w:shd w:val="clear" w:color="auto" w:fill="FFFFFF"/>
              </w:rPr>
              <w:t>2029 год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shd w:val="clear" w:color="auto" w:fill="FFFFFF"/>
              <w:jc w:val="center"/>
              <w:rPr>
                <w:sz w:val="20"/>
                <w:szCs w:val="20"/>
                <w:shd w:val="clear" w:color="auto" w:fill="FFFFFF"/>
              </w:rPr>
            </w:pPr>
            <w:r w:rsidRPr="00736A99">
              <w:rPr>
                <w:sz w:val="20"/>
                <w:szCs w:val="20"/>
                <w:shd w:val="clear" w:color="auto" w:fill="FFFFFF"/>
              </w:rPr>
              <w:t>2030 год</w:t>
            </w:r>
          </w:p>
        </w:tc>
      </w:tr>
      <w:tr w:rsidR="0038483C" w:rsidRPr="00736A99" w:rsidTr="00B3255A">
        <w:trPr>
          <w:trHeight w:val="1771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  <w:r w:rsidRPr="00736A99">
              <w:rPr>
                <w:sz w:val="20"/>
                <w:szCs w:val="20"/>
              </w:rPr>
              <w:t>1.</w:t>
            </w: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83C" w:rsidRPr="00736A99" w:rsidRDefault="0038483C" w:rsidP="00B3255A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</w:rPr>
              <w:t>Комплекс процессных мероприятий «Модернизация, развитие, защита инфраструктуры муниципальной сети и функционирование информационных систем»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83C" w:rsidRPr="00736A99" w:rsidRDefault="0038483C" w:rsidP="00B3255A">
            <w:pPr>
              <w:shd w:val="clear" w:color="auto" w:fill="FFFFFF"/>
              <w:ind w:left="-103" w:right="-108"/>
              <w:jc w:val="center"/>
              <w:rPr>
                <w:sz w:val="20"/>
                <w:szCs w:val="20"/>
              </w:rPr>
            </w:pPr>
            <w:proofErr w:type="spellStart"/>
            <w:r w:rsidRPr="00736A99">
              <w:rPr>
                <w:sz w:val="20"/>
                <w:szCs w:val="20"/>
              </w:rPr>
              <w:t>УИиС</w:t>
            </w:r>
            <w:proofErr w:type="spellEnd"/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736A99" w:rsidRDefault="0038483C" w:rsidP="00B3255A">
            <w:pPr>
              <w:jc w:val="center"/>
              <w:rPr>
                <w:sz w:val="20"/>
                <w:szCs w:val="20"/>
              </w:rPr>
            </w:pPr>
            <w:r w:rsidRPr="00736A99">
              <w:rPr>
                <w:sz w:val="20"/>
                <w:szCs w:val="20"/>
              </w:rPr>
              <w:t>МБ *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736A99" w:rsidRDefault="0038483C" w:rsidP="00B325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38 944 900</w:t>
            </w:r>
            <w:r w:rsidRPr="00736A99">
              <w:rPr>
                <w:sz w:val="18"/>
                <w:szCs w:val="18"/>
              </w:rPr>
              <w:t>,00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8483C" w:rsidRPr="00AC4375" w:rsidRDefault="0038483C" w:rsidP="00B325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34 513 500,00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8483C" w:rsidRPr="00AC4375" w:rsidRDefault="0038483C" w:rsidP="00B325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29 647 900,00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8483C" w:rsidRPr="00736A99" w:rsidRDefault="0038483C" w:rsidP="00B3255A">
            <w:pPr>
              <w:shd w:val="clear" w:color="auto" w:fill="FFFFFF"/>
              <w:ind w:left="-103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29 647 900,00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8483C" w:rsidRPr="00736A99" w:rsidRDefault="0038483C" w:rsidP="00B3255A">
            <w:pPr>
              <w:shd w:val="clear" w:color="auto" w:fill="FFFFFF"/>
              <w:ind w:left="-103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29 647 900,00</w:t>
            </w:r>
          </w:p>
        </w:tc>
      </w:tr>
      <w:tr w:rsidR="0038483C" w:rsidRPr="00736A99" w:rsidTr="00B3255A">
        <w:trPr>
          <w:trHeight w:val="1073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  <w:r w:rsidRPr="00736A99">
              <w:rPr>
                <w:sz w:val="20"/>
                <w:szCs w:val="20"/>
              </w:rPr>
              <w:t>2.</w:t>
            </w: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736A99" w:rsidRDefault="0038483C" w:rsidP="00B3255A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</w:rPr>
              <w:t>Комплекс процессных мероприятий  «Осуществление управленческих функций в сфере информационных технологий»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736A99" w:rsidRDefault="0038483C" w:rsidP="00B3255A">
            <w:pPr>
              <w:shd w:val="clear" w:color="auto" w:fill="FFFFFF"/>
              <w:ind w:left="-103" w:right="-108"/>
              <w:jc w:val="center"/>
              <w:rPr>
                <w:sz w:val="20"/>
                <w:szCs w:val="20"/>
              </w:rPr>
            </w:pPr>
            <w:proofErr w:type="spellStart"/>
            <w:r w:rsidRPr="00736A99">
              <w:rPr>
                <w:sz w:val="20"/>
                <w:szCs w:val="20"/>
              </w:rPr>
              <w:t>УИиС</w:t>
            </w:r>
            <w:proofErr w:type="spellEnd"/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736A99" w:rsidRDefault="0038483C" w:rsidP="00B3255A">
            <w:pPr>
              <w:jc w:val="center"/>
              <w:rPr>
                <w:sz w:val="20"/>
                <w:szCs w:val="20"/>
              </w:rPr>
            </w:pPr>
            <w:r w:rsidRPr="00736A99"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736A99" w:rsidRDefault="0038483C" w:rsidP="00B3255A">
            <w:pPr>
              <w:shd w:val="clear" w:color="auto" w:fill="FFFFFF"/>
              <w:ind w:left="-103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35 053 500,00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AC4375" w:rsidRDefault="0038483C" w:rsidP="00B3255A">
            <w:pPr>
              <w:shd w:val="clear" w:color="auto" w:fill="FFFFFF"/>
              <w:ind w:left="-103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36 455 700,00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AC4375" w:rsidRDefault="0038483C" w:rsidP="00B3255A">
            <w:pPr>
              <w:shd w:val="clear" w:color="auto" w:fill="FFFFFF"/>
              <w:ind w:left="-103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37 913 900,00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736A99" w:rsidRDefault="0038483C" w:rsidP="00B3255A">
            <w:pPr>
              <w:shd w:val="clear" w:color="auto" w:fill="FFFFFF"/>
              <w:ind w:left="-103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37 913 900,00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736A99" w:rsidRDefault="0038483C" w:rsidP="00B3255A">
            <w:pPr>
              <w:shd w:val="clear" w:color="auto" w:fill="FFFFFF"/>
              <w:ind w:left="-103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37 913 900,00</w:t>
            </w:r>
          </w:p>
        </w:tc>
      </w:tr>
      <w:tr w:rsidR="0038483C" w:rsidRPr="00736A99" w:rsidTr="00B3255A">
        <w:trPr>
          <w:trHeight w:val="227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83C" w:rsidRPr="00736A99" w:rsidRDefault="0038483C" w:rsidP="00B3255A">
            <w:pPr>
              <w:shd w:val="clear" w:color="auto" w:fill="FFFFFF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736A99" w:rsidRDefault="0038483C" w:rsidP="00B3255A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</w:rPr>
              <w:t>Всего по муниципальной программе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736A99" w:rsidRDefault="0038483C" w:rsidP="00B3255A">
            <w:pPr>
              <w:shd w:val="clear" w:color="auto" w:fill="FFFFFF"/>
              <w:ind w:left="-103" w:right="-108"/>
              <w:jc w:val="center"/>
              <w:rPr>
                <w:sz w:val="20"/>
                <w:szCs w:val="20"/>
              </w:rPr>
            </w:pPr>
            <w:proofErr w:type="spellStart"/>
            <w:r w:rsidRPr="00736A99">
              <w:rPr>
                <w:sz w:val="20"/>
                <w:szCs w:val="20"/>
              </w:rPr>
              <w:t>УИиС</w:t>
            </w:r>
            <w:proofErr w:type="spellEnd"/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736A99" w:rsidRDefault="0038483C" w:rsidP="00B3255A">
            <w:pPr>
              <w:jc w:val="center"/>
              <w:rPr>
                <w:sz w:val="20"/>
                <w:szCs w:val="20"/>
              </w:rPr>
            </w:pPr>
            <w:r w:rsidRPr="00736A99"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AC4375" w:rsidRDefault="0038483C" w:rsidP="00B325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73 998 400,00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AC4375" w:rsidRDefault="0038483C" w:rsidP="00B325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70 969 200,00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AC4375" w:rsidRDefault="0038483C" w:rsidP="00B325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67 561 800,00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736A99" w:rsidRDefault="0038483C" w:rsidP="00B325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67 561 800,00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83C" w:rsidRPr="00736A99" w:rsidRDefault="0038483C" w:rsidP="00B325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67 561 800,00</w:t>
            </w:r>
          </w:p>
        </w:tc>
      </w:tr>
    </w:tbl>
    <w:p w:rsidR="0038483C" w:rsidRDefault="0038483C" w:rsidP="0038483C">
      <w:pPr>
        <w:jc w:val="center"/>
        <w:rPr>
          <w:sz w:val="28"/>
          <w:szCs w:val="28"/>
        </w:rPr>
      </w:pPr>
    </w:p>
    <w:p w:rsidR="0038483C" w:rsidRPr="00736A99" w:rsidRDefault="0038483C" w:rsidP="0038483C">
      <w:pPr>
        <w:jc w:val="center"/>
        <w:rPr>
          <w:sz w:val="28"/>
          <w:szCs w:val="28"/>
        </w:rPr>
      </w:pPr>
    </w:p>
    <w:p w:rsidR="0038483C" w:rsidRPr="00582A65" w:rsidRDefault="0038483C" w:rsidP="0038483C">
      <w:pPr>
        <w:shd w:val="clear" w:color="auto" w:fill="FFFFFF"/>
        <w:ind w:left="284"/>
        <w:rPr>
          <w:rStyle w:val="af7"/>
          <w:b w:val="0"/>
        </w:rPr>
      </w:pPr>
      <w:r w:rsidRPr="008E62DF">
        <w:rPr>
          <w:rStyle w:val="af7"/>
        </w:rPr>
        <w:t>*  МБ –</w:t>
      </w:r>
      <w:r w:rsidRPr="00582A65">
        <w:rPr>
          <w:rStyle w:val="af7"/>
        </w:rPr>
        <w:t xml:space="preserve"> </w:t>
      </w:r>
      <w:r w:rsidRPr="00736A99">
        <w:t xml:space="preserve">местный </w:t>
      </w:r>
      <w:r w:rsidRPr="008E62DF">
        <w:t>бюджет</w:t>
      </w:r>
      <w:r w:rsidRPr="008E62DF">
        <w:rPr>
          <w:rStyle w:val="af7"/>
        </w:rPr>
        <w:t>.</w:t>
      </w:r>
    </w:p>
    <w:p w:rsidR="0038483C" w:rsidRPr="00736A99" w:rsidRDefault="0038483C" w:rsidP="0038483C">
      <w:pPr>
        <w:jc w:val="center"/>
        <w:rPr>
          <w:sz w:val="28"/>
          <w:szCs w:val="28"/>
        </w:rPr>
      </w:pPr>
    </w:p>
    <w:p w:rsidR="0038483C" w:rsidRDefault="0038483C" w:rsidP="0038483C">
      <w:pPr>
        <w:jc w:val="center"/>
        <w:rPr>
          <w:sz w:val="28"/>
          <w:szCs w:val="28"/>
        </w:rPr>
      </w:pPr>
    </w:p>
    <w:p w:rsidR="0038483C" w:rsidRDefault="0038483C" w:rsidP="0038483C">
      <w:pPr>
        <w:jc w:val="center"/>
        <w:rPr>
          <w:sz w:val="28"/>
          <w:szCs w:val="28"/>
        </w:rPr>
      </w:pPr>
    </w:p>
    <w:p w:rsidR="0038483C" w:rsidRDefault="0038483C" w:rsidP="0038483C">
      <w:pPr>
        <w:jc w:val="center"/>
        <w:rPr>
          <w:sz w:val="28"/>
          <w:szCs w:val="28"/>
        </w:rPr>
      </w:pPr>
    </w:p>
    <w:p w:rsidR="0038483C" w:rsidRDefault="0038483C" w:rsidP="0038483C">
      <w:pPr>
        <w:jc w:val="center"/>
        <w:rPr>
          <w:sz w:val="28"/>
          <w:szCs w:val="28"/>
        </w:rPr>
      </w:pPr>
    </w:p>
    <w:p w:rsidR="0038483C" w:rsidRDefault="0038483C" w:rsidP="0038483C">
      <w:pPr>
        <w:jc w:val="center"/>
        <w:rPr>
          <w:sz w:val="28"/>
          <w:szCs w:val="28"/>
        </w:rPr>
      </w:pPr>
    </w:p>
    <w:p w:rsidR="0038483C" w:rsidRDefault="0038483C" w:rsidP="0038483C">
      <w:pPr>
        <w:jc w:val="center"/>
        <w:rPr>
          <w:sz w:val="28"/>
          <w:szCs w:val="28"/>
        </w:rPr>
      </w:pPr>
    </w:p>
    <w:p w:rsidR="0038483C" w:rsidRPr="00736A99" w:rsidRDefault="0038483C" w:rsidP="0038483C">
      <w:pPr>
        <w:jc w:val="center"/>
        <w:rPr>
          <w:sz w:val="28"/>
          <w:szCs w:val="28"/>
        </w:rPr>
      </w:pPr>
    </w:p>
    <w:p w:rsidR="0038483C" w:rsidRPr="00736A99" w:rsidRDefault="0038483C" w:rsidP="0038483C">
      <w:pPr>
        <w:jc w:val="center"/>
        <w:rPr>
          <w:sz w:val="28"/>
          <w:szCs w:val="28"/>
        </w:rPr>
      </w:pPr>
    </w:p>
    <w:p w:rsidR="0038483C" w:rsidRPr="00736A99" w:rsidRDefault="0038483C" w:rsidP="0038483C">
      <w:pPr>
        <w:jc w:val="center"/>
        <w:rPr>
          <w:sz w:val="28"/>
          <w:szCs w:val="28"/>
        </w:rPr>
      </w:pPr>
    </w:p>
    <w:p w:rsidR="0038483C" w:rsidRPr="00736A99" w:rsidRDefault="0038483C" w:rsidP="0038483C">
      <w:pPr>
        <w:jc w:val="center"/>
        <w:rPr>
          <w:sz w:val="28"/>
          <w:szCs w:val="28"/>
        </w:rPr>
      </w:pPr>
    </w:p>
    <w:p w:rsidR="0038483C" w:rsidRDefault="0038483C" w:rsidP="0038483C">
      <w:pPr>
        <w:jc w:val="center"/>
        <w:rPr>
          <w:sz w:val="28"/>
          <w:szCs w:val="28"/>
        </w:rPr>
      </w:pPr>
    </w:p>
    <w:p w:rsidR="0038483C" w:rsidRPr="00736A99" w:rsidRDefault="0038483C" w:rsidP="0038483C">
      <w:pPr>
        <w:jc w:val="center"/>
        <w:rPr>
          <w:sz w:val="28"/>
          <w:szCs w:val="28"/>
        </w:rPr>
      </w:pPr>
    </w:p>
    <w:p w:rsidR="0038483C" w:rsidRDefault="0038483C" w:rsidP="0038483C">
      <w:pPr>
        <w:jc w:val="center"/>
        <w:rPr>
          <w:sz w:val="28"/>
          <w:szCs w:val="28"/>
        </w:rPr>
      </w:pPr>
    </w:p>
    <w:p w:rsidR="0038483C" w:rsidRPr="00736A99" w:rsidRDefault="0038483C" w:rsidP="0038483C">
      <w:pPr>
        <w:pStyle w:val="afd"/>
        <w:numPr>
          <w:ilvl w:val="0"/>
          <w:numId w:val="4"/>
        </w:numPr>
        <w:tabs>
          <w:tab w:val="left" w:pos="0"/>
        </w:tabs>
        <w:suppressAutoHyphens w:val="0"/>
        <w:jc w:val="center"/>
        <w:rPr>
          <w:sz w:val="28"/>
          <w:szCs w:val="28"/>
        </w:rPr>
      </w:pPr>
      <w:r w:rsidRPr="00736A99">
        <w:rPr>
          <w:sz w:val="28"/>
          <w:szCs w:val="28"/>
        </w:rPr>
        <w:t>МЕТОДИКА РАСЧЕТА ПОКАЗАТЕЛЕЙ, МЕРОПРИЯТИЙ (РЕЗУЛЬТАТОВ)</w:t>
      </w:r>
    </w:p>
    <w:p w:rsidR="0038483C" w:rsidRPr="00736A99" w:rsidRDefault="0038483C" w:rsidP="0038483C">
      <w:pPr>
        <w:pStyle w:val="afd"/>
        <w:tabs>
          <w:tab w:val="left" w:pos="0"/>
        </w:tabs>
        <w:ind w:left="0"/>
        <w:jc w:val="center"/>
        <w:rPr>
          <w:sz w:val="28"/>
          <w:szCs w:val="28"/>
        </w:rPr>
      </w:pPr>
    </w:p>
    <w:tbl>
      <w:tblPr>
        <w:tblStyle w:val="afe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323"/>
        <w:gridCol w:w="6331"/>
        <w:gridCol w:w="1560"/>
        <w:gridCol w:w="2693"/>
      </w:tblGrid>
      <w:tr w:rsidR="0038483C" w:rsidRPr="00736A99" w:rsidTr="00B3255A">
        <w:trPr>
          <w:trHeight w:val="426"/>
          <w:tblHeader/>
        </w:trPr>
        <w:tc>
          <w:tcPr>
            <w:tcW w:w="675" w:type="dxa"/>
          </w:tcPr>
          <w:p w:rsidR="0038483C" w:rsidRPr="00736A99" w:rsidRDefault="0038483C" w:rsidP="00B3255A">
            <w:pPr>
              <w:jc w:val="center"/>
            </w:pPr>
            <w:r w:rsidRPr="00736A99">
              <w:t>№</w:t>
            </w:r>
          </w:p>
          <w:p w:rsidR="0038483C" w:rsidRPr="00736A99" w:rsidRDefault="0038483C" w:rsidP="00B3255A">
            <w:pPr>
              <w:jc w:val="center"/>
            </w:pPr>
            <w:proofErr w:type="gramStart"/>
            <w:r w:rsidRPr="00736A99">
              <w:t>п</w:t>
            </w:r>
            <w:proofErr w:type="gramEnd"/>
            <w:r w:rsidRPr="00736A99">
              <w:t>/п</w:t>
            </w:r>
          </w:p>
        </w:tc>
        <w:tc>
          <w:tcPr>
            <w:tcW w:w="3119" w:type="dxa"/>
          </w:tcPr>
          <w:p w:rsidR="0038483C" w:rsidRPr="00736A99" w:rsidRDefault="0038483C" w:rsidP="00B3255A">
            <w:pPr>
              <w:jc w:val="center"/>
            </w:pPr>
            <w:r w:rsidRPr="00736A99">
              <w:t>Показатели</w:t>
            </w:r>
          </w:p>
        </w:tc>
        <w:tc>
          <w:tcPr>
            <w:tcW w:w="1323" w:type="dxa"/>
          </w:tcPr>
          <w:p w:rsidR="0038483C" w:rsidRPr="00736A99" w:rsidRDefault="0038483C" w:rsidP="00B3255A">
            <w:pPr>
              <w:jc w:val="center"/>
            </w:pPr>
            <w:r w:rsidRPr="00736A99">
              <w:t>Единица</w:t>
            </w:r>
          </w:p>
          <w:p w:rsidR="0038483C" w:rsidRPr="00736A99" w:rsidRDefault="0038483C" w:rsidP="00B3255A">
            <w:pPr>
              <w:jc w:val="center"/>
            </w:pPr>
            <w:r w:rsidRPr="00736A99">
              <w:t>измерения</w:t>
            </w:r>
          </w:p>
        </w:tc>
        <w:tc>
          <w:tcPr>
            <w:tcW w:w="6331" w:type="dxa"/>
          </w:tcPr>
          <w:p w:rsidR="0038483C" w:rsidRPr="00736A99" w:rsidRDefault="0038483C" w:rsidP="00B3255A">
            <w:pPr>
              <w:jc w:val="center"/>
            </w:pPr>
            <w:r w:rsidRPr="00736A99">
              <w:t>Методика расчета показателя</w:t>
            </w:r>
          </w:p>
        </w:tc>
        <w:tc>
          <w:tcPr>
            <w:tcW w:w="1560" w:type="dxa"/>
          </w:tcPr>
          <w:p w:rsidR="0038483C" w:rsidRPr="00736A99" w:rsidRDefault="0038483C" w:rsidP="00B3255A">
            <w:pPr>
              <w:jc w:val="center"/>
            </w:pPr>
            <w:r w:rsidRPr="00736A99">
              <w:t>Источник данных для расчета</w:t>
            </w:r>
          </w:p>
        </w:tc>
        <w:tc>
          <w:tcPr>
            <w:tcW w:w="2693" w:type="dxa"/>
          </w:tcPr>
          <w:p w:rsidR="0038483C" w:rsidRPr="00736A99" w:rsidRDefault="0038483C" w:rsidP="00B3255A">
            <w:pPr>
              <w:jc w:val="center"/>
            </w:pPr>
            <w:r w:rsidRPr="00736A99">
              <w:t>Ожидаемый эффект</w:t>
            </w:r>
          </w:p>
        </w:tc>
      </w:tr>
      <w:tr w:rsidR="0038483C" w:rsidRPr="00736A99" w:rsidTr="00B3255A">
        <w:trPr>
          <w:trHeight w:val="557"/>
        </w:trPr>
        <w:tc>
          <w:tcPr>
            <w:tcW w:w="675" w:type="dxa"/>
          </w:tcPr>
          <w:p w:rsidR="0038483C" w:rsidRPr="000E560E" w:rsidRDefault="0038483C" w:rsidP="00B3255A">
            <w:pPr>
              <w:jc w:val="center"/>
              <w:rPr>
                <w:lang w:val="en-US"/>
              </w:rPr>
            </w:pPr>
            <w:r w:rsidRPr="000E560E">
              <w:rPr>
                <w:lang w:val="en-US"/>
              </w:rPr>
              <w:t>1</w:t>
            </w:r>
          </w:p>
        </w:tc>
        <w:tc>
          <w:tcPr>
            <w:tcW w:w="3119" w:type="dxa"/>
          </w:tcPr>
          <w:p w:rsidR="0038483C" w:rsidRPr="000E560E" w:rsidRDefault="0038483C" w:rsidP="00B3255A">
            <w:r w:rsidRPr="000E560E">
              <w:t>Время отсутствия функционирования муниципальной информационно-телекоммуникационной инфраструктуры Администрации города Оренбурга (</w:t>
            </w:r>
            <w:r w:rsidRPr="000E560E">
              <w:rPr>
                <w:lang w:val="en-US"/>
              </w:rPr>
              <w:t>X</w:t>
            </w:r>
            <w:r w:rsidRPr="000E560E">
              <w:rPr>
                <w:vertAlign w:val="subscript"/>
              </w:rPr>
              <w:t>1</w:t>
            </w:r>
            <w:r w:rsidRPr="000E560E">
              <w:t>)</w:t>
            </w:r>
          </w:p>
        </w:tc>
        <w:tc>
          <w:tcPr>
            <w:tcW w:w="1323" w:type="dxa"/>
            <w:vAlign w:val="center"/>
          </w:tcPr>
          <w:p w:rsidR="0038483C" w:rsidRPr="000E560E" w:rsidRDefault="0038483C" w:rsidP="00B3255A">
            <w:pPr>
              <w:jc w:val="center"/>
            </w:pPr>
            <w:r w:rsidRPr="000E560E">
              <w:t>Сутки</w:t>
            </w:r>
          </w:p>
        </w:tc>
        <w:tc>
          <w:tcPr>
            <w:tcW w:w="6331" w:type="dxa"/>
          </w:tcPr>
          <w:p w:rsidR="0038483C" w:rsidRPr="000E560E" w:rsidRDefault="0038483C" w:rsidP="00B3255A">
            <w:pPr>
              <w:jc w:val="center"/>
            </w:pPr>
            <w:r w:rsidRPr="000E560E">
              <w:t>Метод мониторинга:</w:t>
            </w:r>
          </w:p>
          <w:p w:rsidR="0038483C" w:rsidRPr="000E560E" w:rsidRDefault="0038483C" w:rsidP="00B3255A">
            <w:pPr>
              <w:jc w:val="center"/>
            </w:pPr>
            <w:r w:rsidRPr="000E560E">
              <w:rPr>
                <w:lang w:val="en-US"/>
              </w:rPr>
              <w:t>X</w:t>
            </w:r>
            <w:r w:rsidRPr="000E560E">
              <w:rPr>
                <w:vertAlign w:val="subscript"/>
              </w:rPr>
              <w:t>1</w:t>
            </w:r>
            <w:r w:rsidRPr="000E560E">
              <w:t xml:space="preserve"> = </w:t>
            </w:r>
            <w:r w:rsidRPr="000E560E">
              <w:rPr>
                <w:lang w:val="en-US"/>
              </w:rPr>
              <w:t>D</w:t>
            </w:r>
            <w:r w:rsidRPr="000E560E">
              <w:t>/24, где:</w:t>
            </w:r>
          </w:p>
          <w:p w:rsidR="0038483C" w:rsidRPr="000E560E" w:rsidRDefault="0038483C" w:rsidP="00B3255A">
            <w:pPr>
              <w:jc w:val="both"/>
            </w:pPr>
          </w:p>
          <w:p w:rsidR="0038483C" w:rsidRPr="000E560E" w:rsidRDefault="0038483C" w:rsidP="00B3255A">
            <w:pPr>
              <w:jc w:val="both"/>
            </w:pPr>
            <w:r w:rsidRPr="000E560E">
              <w:rPr>
                <w:lang w:val="en-US"/>
              </w:rPr>
              <w:t>D</w:t>
            </w:r>
            <w:r w:rsidRPr="000E560E">
              <w:t xml:space="preserve"> – </w:t>
            </w:r>
            <w:proofErr w:type="gramStart"/>
            <w:r w:rsidRPr="000E560E">
              <w:t>время</w:t>
            </w:r>
            <w:proofErr w:type="gramEnd"/>
            <w:r w:rsidRPr="000E560E">
              <w:t xml:space="preserve"> отсутствия функционирования Единой системы мониторинга </w:t>
            </w:r>
            <w:r w:rsidRPr="000E560E">
              <w:rPr>
                <w:lang w:eastAsia="en-US"/>
              </w:rPr>
              <w:t>МИТИ Администрации города Оренбурга</w:t>
            </w:r>
            <w:r w:rsidRPr="000E560E">
              <w:t xml:space="preserve"> (час.)</w:t>
            </w:r>
          </w:p>
          <w:p w:rsidR="0038483C" w:rsidRPr="000E560E" w:rsidRDefault="0038483C" w:rsidP="00B3255A">
            <w:pPr>
              <w:jc w:val="center"/>
            </w:pPr>
            <w:r w:rsidRPr="000E560E">
              <w:rPr>
                <w:lang w:val="en-US"/>
              </w:rPr>
              <w:t>D</w:t>
            </w:r>
            <w:r w:rsidRPr="000E560E">
              <w:t xml:space="preserve"> = </w:t>
            </w:r>
            <w:r w:rsidRPr="000E560E">
              <w:rPr>
                <w:lang w:val="en-US"/>
              </w:rPr>
              <w:t>A</w:t>
            </w:r>
            <w:r w:rsidRPr="000E560E">
              <w:t xml:space="preserve"> + Н, где:</w:t>
            </w:r>
          </w:p>
          <w:p w:rsidR="0038483C" w:rsidRPr="000E560E" w:rsidRDefault="0038483C" w:rsidP="00B3255A">
            <w:pPr>
              <w:jc w:val="both"/>
            </w:pPr>
            <w:r w:rsidRPr="000E560E">
              <w:rPr>
                <w:lang w:val="en-US"/>
              </w:rPr>
              <w:t>A</w:t>
            </w:r>
            <w:r w:rsidRPr="000E560E">
              <w:t xml:space="preserve"> – кол-во запланированных часов в году на профилактические работы по данному оборудованию        (96 ч.);</w:t>
            </w:r>
          </w:p>
          <w:p w:rsidR="0038483C" w:rsidRPr="000E560E" w:rsidRDefault="0038483C" w:rsidP="00B3255A">
            <w:pPr>
              <w:jc w:val="both"/>
            </w:pPr>
            <w:r w:rsidRPr="000E560E">
              <w:rPr>
                <w:lang w:val="en-US"/>
              </w:rPr>
              <w:t>H</w:t>
            </w:r>
            <w:r w:rsidRPr="000E560E">
              <w:t xml:space="preserve"> – </w:t>
            </w:r>
            <w:proofErr w:type="gramStart"/>
            <w:r w:rsidRPr="000E560E">
              <w:t>незапланированные</w:t>
            </w:r>
            <w:proofErr w:type="gramEnd"/>
            <w:r w:rsidRPr="000E560E">
              <w:t xml:space="preserve"> простои (час.)</w:t>
            </w:r>
          </w:p>
          <w:p w:rsidR="0038483C" w:rsidRPr="000E560E" w:rsidRDefault="0038483C" w:rsidP="00B3255A">
            <w:pPr>
              <w:jc w:val="center"/>
            </w:pPr>
          </w:p>
          <w:p w:rsidR="0038483C" w:rsidRPr="000E560E" w:rsidRDefault="0038483C" w:rsidP="00B3255A">
            <w:pPr>
              <w:jc w:val="center"/>
            </w:pPr>
            <w:r w:rsidRPr="000E560E">
              <w:t>Н=Н</w:t>
            </w:r>
            <w:proofErr w:type="gramStart"/>
            <w:r w:rsidRPr="000E560E">
              <w:t>1</w:t>
            </w:r>
            <w:proofErr w:type="gramEnd"/>
            <w:r w:rsidRPr="000E560E">
              <w:t>+Н2+Н3, где:</w:t>
            </w:r>
          </w:p>
          <w:p w:rsidR="0038483C" w:rsidRPr="000E560E" w:rsidRDefault="0038483C" w:rsidP="00B3255A">
            <w:r w:rsidRPr="000E560E">
              <w:t>Н</w:t>
            </w:r>
            <w:proofErr w:type="gramStart"/>
            <w:r w:rsidRPr="000E560E">
              <w:t>1</w:t>
            </w:r>
            <w:proofErr w:type="gramEnd"/>
            <w:r w:rsidRPr="000E560E">
              <w:t xml:space="preserve"> – простои по причине аварийных ситуаций (час.) (отключение электричества, другие непредвиденные  ситуации);</w:t>
            </w:r>
          </w:p>
          <w:p w:rsidR="0038483C" w:rsidRPr="000E560E" w:rsidRDefault="0038483C" w:rsidP="00B3255A">
            <w:r w:rsidRPr="000E560E">
              <w:t>Н</w:t>
            </w:r>
            <w:proofErr w:type="gramStart"/>
            <w:r w:rsidRPr="000E560E">
              <w:t>2</w:t>
            </w:r>
            <w:proofErr w:type="gramEnd"/>
            <w:r w:rsidRPr="000E560E">
              <w:t xml:space="preserve"> – отказ из-за изношенности оборудования (час.);</w:t>
            </w:r>
          </w:p>
          <w:p w:rsidR="0038483C" w:rsidRPr="000E560E" w:rsidRDefault="0038483C" w:rsidP="00B3255A">
            <w:pPr>
              <w:jc w:val="center"/>
            </w:pPr>
            <w:r w:rsidRPr="000E560E">
              <w:t>Н</w:t>
            </w:r>
            <w:proofErr w:type="gramStart"/>
            <w:r w:rsidRPr="000E560E">
              <w:t>2</w:t>
            </w:r>
            <w:proofErr w:type="gramEnd"/>
            <w:r w:rsidRPr="000E560E">
              <w:t xml:space="preserve"> = Н21+ </w:t>
            </w:r>
            <w:proofErr w:type="spellStart"/>
            <w:r w:rsidRPr="000E560E">
              <w:rPr>
                <w:lang w:val="en-US"/>
              </w:rPr>
              <w:t>kH</w:t>
            </w:r>
            <w:proofErr w:type="spellEnd"/>
            <w:r w:rsidRPr="000E560E">
              <w:t>2, где:</w:t>
            </w:r>
          </w:p>
          <w:p w:rsidR="0038483C" w:rsidRPr="000E560E" w:rsidRDefault="0038483C" w:rsidP="00B3255A">
            <w:r w:rsidRPr="000E560E">
              <w:t>Н21 – время простоя из-за изношенности оборудования (час.);</w:t>
            </w:r>
          </w:p>
          <w:p w:rsidR="0038483C" w:rsidRPr="000E560E" w:rsidRDefault="0038483C" w:rsidP="00B3255A">
            <w:proofErr w:type="spellStart"/>
            <w:r w:rsidRPr="000E560E">
              <w:rPr>
                <w:lang w:val="en-US"/>
              </w:rPr>
              <w:lastRenderedPageBreak/>
              <w:t>kH</w:t>
            </w:r>
            <w:proofErr w:type="spellEnd"/>
            <w:r w:rsidRPr="000E560E">
              <w:t>2 – риск изношенности оборудования, 81</w:t>
            </w:r>
            <w:proofErr w:type="gramStart"/>
            <w:r w:rsidRPr="000E560E">
              <w:t>,7</w:t>
            </w:r>
            <w:proofErr w:type="gramEnd"/>
            <w:r w:rsidRPr="000E560E">
              <w:t>% маршрутизаторов старше 10 лет (96 ч.);</w:t>
            </w:r>
          </w:p>
          <w:p w:rsidR="0038483C" w:rsidRPr="000E560E" w:rsidRDefault="0038483C" w:rsidP="00B3255A">
            <w:r w:rsidRPr="000E560E">
              <w:t>Н3 – отказ из-за изношенности инженерной инфраструктуры (час.);</w:t>
            </w:r>
          </w:p>
          <w:p w:rsidR="0038483C" w:rsidRPr="000E560E" w:rsidRDefault="0038483C" w:rsidP="00B3255A">
            <w:pPr>
              <w:jc w:val="center"/>
            </w:pPr>
            <w:r w:rsidRPr="000E560E">
              <w:t xml:space="preserve">Н3= Н31+ </w:t>
            </w:r>
            <w:proofErr w:type="spellStart"/>
            <w:r w:rsidRPr="000E560E">
              <w:rPr>
                <w:lang w:val="en-US"/>
              </w:rPr>
              <w:t>kH</w:t>
            </w:r>
            <w:proofErr w:type="spellEnd"/>
            <w:r w:rsidRPr="000E560E">
              <w:t>3, где:</w:t>
            </w:r>
          </w:p>
          <w:p w:rsidR="0038483C" w:rsidRPr="000E560E" w:rsidRDefault="0038483C" w:rsidP="00B3255A">
            <w:r w:rsidRPr="000E560E">
              <w:t>Н31 – время простоя из-за изношенности инженерной инфраструктуры (час.);</w:t>
            </w:r>
          </w:p>
          <w:p w:rsidR="0038483C" w:rsidRPr="000E560E" w:rsidRDefault="0038483C" w:rsidP="00B3255A">
            <w:proofErr w:type="spellStart"/>
            <w:r w:rsidRPr="000E560E">
              <w:rPr>
                <w:lang w:val="en-US"/>
              </w:rPr>
              <w:t>kH</w:t>
            </w:r>
            <w:proofErr w:type="spellEnd"/>
            <w:r w:rsidRPr="000E560E">
              <w:t>3 – риск изношенности инженерной инфраструктуры, 95% инженерной инфраструктуры старше 10 лет (96 ч.)</w:t>
            </w:r>
          </w:p>
          <w:p w:rsidR="0038483C" w:rsidRPr="000E560E" w:rsidRDefault="0038483C" w:rsidP="00B3255A"/>
        </w:tc>
        <w:tc>
          <w:tcPr>
            <w:tcW w:w="1560" w:type="dxa"/>
          </w:tcPr>
          <w:p w:rsidR="0038483C" w:rsidRPr="000E560E" w:rsidRDefault="0038483C" w:rsidP="00B3255A">
            <w:pPr>
              <w:jc w:val="center"/>
            </w:pPr>
            <w:r w:rsidRPr="000E560E">
              <w:lastRenderedPageBreak/>
              <w:t xml:space="preserve">По данным </w:t>
            </w:r>
            <w:proofErr w:type="spellStart"/>
            <w:r w:rsidRPr="000E560E">
              <w:t>УИиС</w:t>
            </w:r>
            <w:proofErr w:type="spellEnd"/>
          </w:p>
        </w:tc>
        <w:tc>
          <w:tcPr>
            <w:tcW w:w="2693" w:type="dxa"/>
          </w:tcPr>
          <w:p w:rsidR="0038483C" w:rsidRPr="000E560E" w:rsidRDefault="0038483C" w:rsidP="00B3255A">
            <w:pPr>
              <w:jc w:val="center"/>
            </w:pPr>
            <w:r w:rsidRPr="000E560E">
              <w:t xml:space="preserve">Содержание </w:t>
            </w:r>
            <w:proofErr w:type="gramStart"/>
            <w:r w:rsidRPr="000E560E">
              <w:t xml:space="preserve">оборудования единой системы мониторинга </w:t>
            </w:r>
            <w:r w:rsidRPr="000E560E">
              <w:rPr>
                <w:lang w:eastAsia="en-US"/>
              </w:rPr>
              <w:t>МИТИ Администрации города Оренбурга</w:t>
            </w:r>
            <w:proofErr w:type="gramEnd"/>
            <w:r w:rsidRPr="000E560E">
              <w:t xml:space="preserve"> на уровне, требуемом для решения поставленных задач</w:t>
            </w:r>
          </w:p>
        </w:tc>
      </w:tr>
      <w:tr w:rsidR="0038483C" w:rsidRPr="00736A99" w:rsidTr="00B3255A">
        <w:trPr>
          <w:trHeight w:val="322"/>
        </w:trPr>
        <w:tc>
          <w:tcPr>
            <w:tcW w:w="675" w:type="dxa"/>
          </w:tcPr>
          <w:p w:rsidR="0038483C" w:rsidRPr="000E560E" w:rsidRDefault="0038483C" w:rsidP="00B3255A">
            <w:pPr>
              <w:jc w:val="center"/>
            </w:pPr>
            <w:r w:rsidRPr="000E560E">
              <w:lastRenderedPageBreak/>
              <w:t>2</w:t>
            </w:r>
          </w:p>
        </w:tc>
        <w:tc>
          <w:tcPr>
            <w:tcW w:w="3119" w:type="dxa"/>
          </w:tcPr>
          <w:p w:rsidR="0038483C" w:rsidRPr="000E560E" w:rsidRDefault="0038483C" w:rsidP="00B3255A">
            <w:r w:rsidRPr="000E560E">
              <w:t>Доступность муниципальных и ведомственных информационных систем и информационных систем управления городским хозяйством (</w:t>
            </w:r>
            <w:r w:rsidRPr="000E560E">
              <w:rPr>
                <w:lang w:val="en-US"/>
              </w:rPr>
              <w:t>X</w:t>
            </w:r>
            <w:r w:rsidRPr="000E560E">
              <w:rPr>
                <w:vertAlign w:val="subscript"/>
              </w:rPr>
              <w:t>2</w:t>
            </w:r>
            <w:r w:rsidRPr="000E560E">
              <w:t>)</w:t>
            </w:r>
          </w:p>
        </w:tc>
        <w:tc>
          <w:tcPr>
            <w:tcW w:w="1323" w:type="dxa"/>
            <w:vAlign w:val="center"/>
          </w:tcPr>
          <w:p w:rsidR="0038483C" w:rsidRPr="000E560E" w:rsidRDefault="0038483C" w:rsidP="00B3255A">
            <w:pPr>
              <w:jc w:val="center"/>
            </w:pPr>
            <w:r w:rsidRPr="000E560E">
              <w:t>%</w:t>
            </w:r>
          </w:p>
        </w:tc>
        <w:tc>
          <w:tcPr>
            <w:tcW w:w="6331" w:type="dxa"/>
          </w:tcPr>
          <w:p w:rsidR="0038483C" w:rsidRPr="000E560E" w:rsidRDefault="0038483C" w:rsidP="00B3255A">
            <w:pPr>
              <w:jc w:val="center"/>
            </w:pPr>
            <w:r w:rsidRPr="000E560E">
              <w:t>Метод мониторинга:</w:t>
            </w:r>
          </w:p>
          <w:p w:rsidR="0038483C" w:rsidRPr="000E560E" w:rsidRDefault="0038483C" w:rsidP="00B3255A">
            <w:pPr>
              <w:jc w:val="center"/>
            </w:pPr>
            <w:r w:rsidRPr="000E560E">
              <w:rPr>
                <w:lang w:val="en-US"/>
              </w:rPr>
              <w:t>X</w:t>
            </w:r>
            <w:r w:rsidRPr="000E560E">
              <w:rPr>
                <w:vertAlign w:val="subscript"/>
              </w:rPr>
              <w:t>2</w:t>
            </w:r>
            <w:r w:rsidRPr="000E560E">
              <w:t xml:space="preserve"> = (</w:t>
            </w:r>
            <w:r w:rsidRPr="000E560E">
              <w:rPr>
                <w:lang w:val="en-US"/>
              </w:rPr>
              <w:t>D</w:t>
            </w:r>
            <w:r w:rsidRPr="000E560E">
              <w:t>/</w:t>
            </w:r>
            <w:r w:rsidRPr="000E560E">
              <w:rPr>
                <w:lang w:val="en-US"/>
              </w:rPr>
              <w:t>S</w:t>
            </w:r>
            <w:r w:rsidRPr="000E560E">
              <w:t>)*100, где:</w:t>
            </w:r>
          </w:p>
          <w:p w:rsidR="0038483C" w:rsidRPr="000E560E" w:rsidRDefault="0038483C" w:rsidP="00B3255A">
            <w:pPr>
              <w:jc w:val="both"/>
            </w:pPr>
          </w:p>
          <w:p w:rsidR="0038483C" w:rsidRPr="000E560E" w:rsidRDefault="0038483C" w:rsidP="00B3255A">
            <w:pPr>
              <w:jc w:val="both"/>
            </w:pPr>
            <w:r w:rsidRPr="000E560E">
              <w:rPr>
                <w:lang w:val="en-US"/>
              </w:rPr>
              <w:t>S</w:t>
            </w:r>
            <w:r w:rsidRPr="000E560E">
              <w:t xml:space="preserve"> – часов в году; </w:t>
            </w:r>
          </w:p>
          <w:p w:rsidR="0038483C" w:rsidRPr="000E560E" w:rsidRDefault="0038483C" w:rsidP="00B3255A">
            <w:pPr>
              <w:ind w:right="-162"/>
              <w:jc w:val="both"/>
            </w:pPr>
            <w:r w:rsidRPr="000E560E">
              <w:rPr>
                <w:lang w:val="en-US"/>
              </w:rPr>
              <w:t>D</w:t>
            </w:r>
            <w:r w:rsidRPr="000E560E">
              <w:t xml:space="preserve"> – </w:t>
            </w:r>
            <w:proofErr w:type="gramStart"/>
            <w:r w:rsidRPr="000E560E">
              <w:t>доступность</w:t>
            </w:r>
            <w:proofErr w:type="gramEnd"/>
            <w:r w:rsidRPr="000E560E">
              <w:t xml:space="preserve"> ИС из муниципального реестра ИС (час.)</w:t>
            </w:r>
          </w:p>
          <w:p w:rsidR="0038483C" w:rsidRPr="000E560E" w:rsidRDefault="0038483C" w:rsidP="00B3255A">
            <w:pPr>
              <w:jc w:val="center"/>
            </w:pPr>
            <w:r w:rsidRPr="000E560E">
              <w:rPr>
                <w:lang w:val="en-US"/>
              </w:rPr>
              <w:t>D</w:t>
            </w:r>
            <w:r w:rsidRPr="000E560E">
              <w:t xml:space="preserve"> = </w:t>
            </w:r>
            <w:r w:rsidRPr="000E560E">
              <w:rPr>
                <w:lang w:val="en-US"/>
              </w:rPr>
              <w:t>S</w:t>
            </w:r>
            <w:r w:rsidRPr="000E560E">
              <w:t xml:space="preserve"> – (</w:t>
            </w:r>
            <w:r w:rsidRPr="000E560E">
              <w:rPr>
                <w:lang w:val="en-US"/>
              </w:rPr>
              <w:t>A</w:t>
            </w:r>
            <w:r w:rsidRPr="000E560E">
              <w:t xml:space="preserve"> + Н +В + </w:t>
            </w:r>
            <w:r w:rsidRPr="000E560E">
              <w:rPr>
                <w:lang w:val="en-US"/>
              </w:rPr>
              <w:t>K</w:t>
            </w:r>
            <w:proofErr w:type="spellStart"/>
            <w:r w:rsidRPr="000E560E">
              <w:t>мспд</w:t>
            </w:r>
            <w:proofErr w:type="spellEnd"/>
            <w:r w:rsidRPr="000E560E">
              <w:t xml:space="preserve"> + </w:t>
            </w:r>
            <w:r w:rsidRPr="000E560E">
              <w:rPr>
                <w:lang w:val="en-US"/>
              </w:rPr>
              <w:t>K</w:t>
            </w:r>
            <w:proofErr w:type="spellStart"/>
            <w:r w:rsidRPr="000E560E">
              <w:t>цод</w:t>
            </w:r>
            <w:proofErr w:type="spellEnd"/>
            <w:r w:rsidRPr="000E560E">
              <w:t>), где:</w:t>
            </w:r>
          </w:p>
          <w:p w:rsidR="0038483C" w:rsidRPr="000E560E" w:rsidRDefault="0038483C" w:rsidP="00B3255A">
            <w:pPr>
              <w:jc w:val="both"/>
            </w:pPr>
            <w:r w:rsidRPr="000E560E">
              <w:rPr>
                <w:lang w:val="en-US"/>
              </w:rPr>
              <w:t>A</w:t>
            </w:r>
            <w:r w:rsidRPr="000E560E">
              <w:t xml:space="preserve"> – кол-во запланированных часов в году                            на профилактические работы оборудования, на котором развернута ИС (96 ч);</w:t>
            </w:r>
          </w:p>
          <w:p w:rsidR="0038483C" w:rsidRPr="000E560E" w:rsidRDefault="0038483C" w:rsidP="00B3255A">
            <w:pPr>
              <w:jc w:val="both"/>
            </w:pPr>
            <w:r w:rsidRPr="000E560E">
              <w:rPr>
                <w:lang w:val="en-US"/>
              </w:rPr>
              <w:t>H</w:t>
            </w:r>
            <w:r w:rsidRPr="000E560E">
              <w:t xml:space="preserve"> – </w:t>
            </w:r>
            <w:proofErr w:type="gramStart"/>
            <w:r w:rsidRPr="000E560E">
              <w:t>незапланированные</w:t>
            </w:r>
            <w:proofErr w:type="gramEnd"/>
            <w:r w:rsidRPr="000E560E">
              <w:t xml:space="preserve"> простои по причине аварийных ситуаций (час.) (отключение электричества, поломка            и другие непредвиденные  ситуации);</w:t>
            </w:r>
          </w:p>
          <w:p w:rsidR="0038483C" w:rsidRPr="000E560E" w:rsidRDefault="0038483C" w:rsidP="00B3255A">
            <w:pPr>
              <w:jc w:val="both"/>
            </w:pPr>
            <w:r w:rsidRPr="000E560E">
              <w:t xml:space="preserve">В – кол-во часов на запуск специализированных ИС (Гипервизор, </w:t>
            </w:r>
            <w:r w:rsidRPr="000E560E">
              <w:rPr>
                <w:lang w:val="en-US"/>
              </w:rPr>
              <w:t>DN</w:t>
            </w:r>
            <w:proofErr w:type="gramStart"/>
            <w:r w:rsidRPr="000E560E">
              <w:t>С</w:t>
            </w:r>
            <w:proofErr w:type="gramEnd"/>
            <w:r w:rsidRPr="000E560E">
              <w:t xml:space="preserve">, </w:t>
            </w:r>
            <w:r w:rsidRPr="000E560E">
              <w:rPr>
                <w:lang w:val="en-US"/>
              </w:rPr>
              <w:t>DNCP</w:t>
            </w:r>
            <w:r w:rsidRPr="000E560E">
              <w:t xml:space="preserve"> и др.);</w:t>
            </w:r>
          </w:p>
          <w:p w:rsidR="0038483C" w:rsidRPr="000E560E" w:rsidRDefault="0038483C" w:rsidP="00B3255A">
            <w:pPr>
              <w:jc w:val="both"/>
            </w:pPr>
            <w:r w:rsidRPr="000E560E">
              <w:rPr>
                <w:lang w:val="en-US"/>
              </w:rPr>
              <w:t>K</w:t>
            </w:r>
            <w:proofErr w:type="spellStart"/>
            <w:r w:rsidRPr="000E560E">
              <w:t>мспд</w:t>
            </w:r>
            <w:proofErr w:type="spellEnd"/>
            <w:r w:rsidRPr="000E560E">
              <w:t xml:space="preserve"> – коэффициент риска отказа оборудования единой системы мониторинга МСПД (192 ч.);</w:t>
            </w:r>
          </w:p>
          <w:p w:rsidR="0038483C" w:rsidRPr="000E560E" w:rsidRDefault="0038483C" w:rsidP="00B3255A">
            <w:pPr>
              <w:jc w:val="both"/>
            </w:pPr>
            <w:r w:rsidRPr="000E560E">
              <w:rPr>
                <w:lang w:val="en-US"/>
              </w:rPr>
              <w:t>K</w:t>
            </w:r>
            <w:proofErr w:type="spellStart"/>
            <w:r w:rsidRPr="000E560E">
              <w:t>цод</w:t>
            </w:r>
            <w:proofErr w:type="spellEnd"/>
            <w:r w:rsidRPr="000E560E">
              <w:t xml:space="preserve"> – коэффициент риска отказа серверного оборудования (192 ч.)</w:t>
            </w:r>
          </w:p>
        </w:tc>
        <w:tc>
          <w:tcPr>
            <w:tcW w:w="1560" w:type="dxa"/>
          </w:tcPr>
          <w:p w:rsidR="0038483C" w:rsidRPr="000E560E" w:rsidRDefault="0038483C" w:rsidP="00B3255A">
            <w:pPr>
              <w:jc w:val="center"/>
            </w:pPr>
            <w:r w:rsidRPr="000E560E">
              <w:t xml:space="preserve">По данным </w:t>
            </w:r>
            <w:proofErr w:type="spellStart"/>
            <w:r w:rsidRPr="000E560E">
              <w:t>УИиС</w:t>
            </w:r>
            <w:proofErr w:type="spellEnd"/>
          </w:p>
        </w:tc>
        <w:tc>
          <w:tcPr>
            <w:tcW w:w="2693" w:type="dxa"/>
          </w:tcPr>
          <w:p w:rsidR="0038483C" w:rsidRPr="000E560E" w:rsidRDefault="0038483C" w:rsidP="00B3255A">
            <w:pPr>
              <w:jc w:val="center"/>
            </w:pPr>
            <w:r w:rsidRPr="000E560E">
              <w:t>Обеспечение доступности ИС из реестра</w:t>
            </w:r>
          </w:p>
        </w:tc>
      </w:tr>
      <w:tr w:rsidR="0038483C" w:rsidRPr="00736A99" w:rsidTr="00B3255A">
        <w:trPr>
          <w:trHeight w:val="2554"/>
        </w:trPr>
        <w:tc>
          <w:tcPr>
            <w:tcW w:w="675" w:type="dxa"/>
          </w:tcPr>
          <w:p w:rsidR="0038483C" w:rsidRPr="000E560E" w:rsidRDefault="0038483C" w:rsidP="00B3255A">
            <w:pPr>
              <w:jc w:val="center"/>
            </w:pPr>
          </w:p>
          <w:p w:rsidR="0038483C" w:rsidRPr="000E560E" w:rsidRDefault="0038483C" w:rsidP="00B3255A">
            <w:pPr>
              <w:jc w:val="center"/>
            </w:pPr>
            <w:r w:rsidRPr="000E560E">
              <w:t>3</w:t>
            </w:r>
          </w:p>
        </w:tc>
        <w:tc>
          <w:tcPr>
            <w:tcW w:w="3119" w:type="dxa"/>
          </w:tcPr>
          <w:p w:rsidR="0038483C" w:rsidRPr="000E560E" w:rsidRDefault="0038483C" w:rsidP="00B3255A">
            <w:r w:rsidRPr="000E560E">
              <w:t>Доля АРМ сотрудников отраслевых (функциональных) и территориальных органов Администрации города Оренбурга, переведенных на отечественное (свободное) программное обеспечение (</w:t>
            </w:r>
            <w:r w:rsidRPr="000E560E">
              <w:rPr>
                <w:lang w:val="en-US"/>
              </w:rPr>
              <w:t>X</w:t>
            </w:r>
            <w:r w:rsidRPr="000E560E">
              <w:rPr>
                <w:vertAlign w:val="subscript"/>
              </w:rPr>
              <w:t>3</w:t>
            </w:r>
            <w:r w:rsidRPr="000E560E">
              <w:t>)</w:t>
            </w:r>
          </w:p>
        </w:tc>
        <w:tc>
          <w:tcPr>
            <w:tcW w:w="1323" w:type="dxa"/>
            <w:vAlign w:val="center"/>
          </w:tcPr>
          <w:p w:rsidR="0038483C" w:rsidRPr="000E560E" w:rsidRDefault="0038483C" w:rsidP="00B3255A">
            <w:pPr>
              <w:jc w:val="center"/>
            </w:pPr>
            <w:r w:rsidRPr="000E560E">
              <w:t>%</w:t>
            </w:r>
          </w:p>
        </w:tc>
        <w:tc>
          <w:tcPr>
            <w:tcW w:w="6331" w:type="dxa"/>
          </w:tcPr>
          <w:p w:rsidR="0038483C" w:rsidRPr="000E560E" w:rsidRDefault="0038483C" w:rsidP="00B3255A">
            <w:pPr>
              <w:jc w:val="center"/>
            </w:pPr>
            <w:r w:rsidRPr="000E560E">
              <w:t>Метод мониторинга:</w:t>
            </w:r>
          </w:p>
          <w:p w:rsidR="0038483C" w:rsidRPr="000E560E" w:rsidRDefault="0038483C" w:rsidP="00B3255A">
            <w:pPr>
              <w:jc w:val="center"/>
            </w:pPr>
            <w:r w:rsidRPr="000E560E">
              <w:rPr>
                <w:lang w:val="en-US"/>
              </w:rPr>
              <w:t>X</w:t>
            </w:r>
            <w:r w:rsidRPr="000E560E">
              <w:rPr>
                <w:vertAlign w:val="subscript"/>
              </w:rPr>
              <w:t>3</w:t>
            </w:r>
            <w:r w:rsidRPr="000E560E">
              <w:t xml:space="preserve"> = (</w:t>
            </w:r>
            <w:r w:rsidRPr="000E560E">
              <w:rPr>
                <w:lang w:val="en-US"/>
              </w:rPr>
              <w:t>D</w:t>
            </w:r>
            <w:r w:rsidRPr="000E560E">
              <w:t>/</w:t>
            </w:r>
            <w:r w:rsidRPr="000E560E">
              <w:rPr>
                <w:lang w:val="en-US"/>
              </w:rPr>
              <w:t>S</w:t>
            </w:r>
            <w:r w:rsidRPr="000E560E">
              <w:t>)*100, где:</w:t>
            </w:r>
          </w:p>
          <w:p w:rsidR="0038483C" w:rsidRPr="000E560E" w:rsidRDefault="0038483C" w:rsidP="00B3255A">
            <w:pPr>
              <w:jc w:val="center"/>
            </w:pPr>
          </w:p>
          <w:p w:rsidR="0038483C" w:rsidRPr="000E560E" w:rsidRDefault="0038483C" w:rsidP="00B3255A">
            <w:pPr>
              <w:jc w:val="both"/>
            </w:pPr>
            <w:proofErr w:type="gramStart"/>
            <w:r w:rsidRPr="000E560E">
              <w:rPr>
                <w:lang w:val="en-US"/>
              </w:rPr>
              <w:t>S</w:t>
            </w:r>
            <w:r w:rsidRPr="000E560E">
              <w:t xml:space="preserve">  –</w:t>
            </w:r>
            <w:proofErr w:type="gramEnd"/>
            <w:r w:rsidRPr="000E560E">
              <w:t xml:space="preserve"> общее число АРМ  сотрудников учреждений (чел.);</w:t>
            </w:r>
          </w:p>
          <w:p w:rsidR="0038483C" w:rsidRPr="000E560E" w:rsidRDefault="0038483C" w:rsidP="00B3255A">
            <w:pPr>
              <w:jc w:val="both"/>
            </w:pPr>
            <w:r w:rsidRPr="000E560E">
              <w:rPr>
                <w:lang w:val="en-US"/>
              </w:rPr>
              <w:t>D</w:t>
            </w:r>
            <w:r w:rsidRPr="000E560E">
              <w:t xml:space="preserve"> – </w:t>
            </w:r>
            <w:proofErr w:type="gramStart"/>
            <w:r w:rsidRPr="000E560E">
              <w:t>количество  АРМ</w:t>
            </w:r>
            <w:proofErr w:type="gramEnd"/>
            <w:r w:rsidRPr="000E560E">
              <w:t xml:space="preserve"> сотрудников отраслевых (функциональных) и территориальных органов Администрации города Оренбурга, переведенных               на отечественное (свободное) программное обеспечение (чел.)</w:t>
            </w:r>
          </w:p>
        </w:tc>
        <w:tc>
          <w:tcPr>
            <w:tcW w:w="1560" w:type="dxa"/>
          </w:tcPr>
          <w:p w:rsidR="0038483C" w:rsidRPr="000E560E" w:rsidRDefault="0038483C" w:rsidP="00B3255A">
            <w:pPr>
              <w:jc w:val="center"/>
            </w:pPr>
            <w:r w:rsidRPr="000E560E">
              <w:t xml:space="preserve">По данным </w:t>
            </w:r>
            <w:proofErr w:type="spellStart"/>
            <w:r w:rsidRPr="000E560E">
              <w:t>УИиС</w:t>
            </w:r>
            <w:proofErr w:type="spellEnd"/>
          </w:p>
        </w:tc>
        <w:tc>
          <w:tcPr>
            <w:tcW w:w="2693" w:type="dxa"/>
          </w:tcPr>
          <w:p w:rsidR="0038483C" w:rsidRPr="000E560E" w:rsidRDefault="0038483C" w:rsidP="00B3255A">
            <w:pPr>
              <w:jc w:val="center"/>
            </w:pPr>
            <w:r w:rsidRPr="000E560E">
              <w:t>Перевод АРМ сотрудников на отечественное (свободное) программное обеспечение</w:t>
            </w:r>
          </w:p>
        </w:tc>
      </w:tr>
      <w:tr w:rsidR="0038483C" w:rsidRPr="00736A99" w:rsidTr="00B3255A">
        <w:trPr>
          <w:trHeight w:val="583"/>
        </w:trPr>
        <w:tc>
          <w:tcPr>
            <w:tcW w:w="675" w:type="dxa"/>
          </w:tcPr>
          <w:p w:rsidR="0038483C" w:rsidRPr="000E560E" w:rsidRDefault="0038483C" w:rsidP="00B3255A">
            <w:pPr>
              <w:jc w:val="center"/>
            </w:pPr>
            <w:r w:rsidRPr="000E560E">
              <w:t>4</w:t>
            </w:r>
          </w:p>
        </w:tc>
        <w:tc>
          <w:tcPr>
            <w:tcW w:w="3119" w:type="dxa"/>
          </w:tcPr>
          <w:p w:rsidR="0038483C" w:rsidRPr="000E560E" w:rsidRDefault="0038483C" w:rsidP="00B3255A"/>
          <w:p w:rsidR="0038483C" w:rsidRPr="000E560E" w:rsidRDefault="0038483C" w:rsidP="00B3255A">
            <w:r w:rsidRPr="000E560E">
              <w:t>Повышение эффективности защиты информации и обеспечение безопасности персональных данных в Администрации города Оренбурга(</w:t>
            </w:r>
            <w:r w:rsidRPr="000E560E">
              <w:rPr>
                <w:lang w:val="en-US"/>
              </w:rPr>
              <w:t>X</w:t>
            </w:r>
            <w:r w:rsidRPr="000E560E">
              <w:rPr>
                <w:vertAlign w:val="subscript"/>
              </w:rPr>
              <w:t>4</w:t>
            </w:r>
            <w:r w:rsidRPr="000E560E">
              <w:t>)</w:t>
            </w:r>
          </w:p>
          <w:p w:rsidR="0038483C" w:rsidRPr="000E560E" w:rsidRDefault="0038483C" w:rsidP="00B3255A"/>
          <w:p w:rsidR="0038483C" w:rsidRPr="000E560E" w:rsidRDefault="0038483C" w:rsidP="00B3255A"/>
        </w:tc>
        <w:tc>
          <w:tcPr>
            <w:tcW w:w="1323" w:type="dxa"/>
            <w:vAlign w:val="center"/>
          </w:tcPr>
          <w:p w:rsidR="0038483C" w:rsidRPr="000E560E" w:rsidRDefault="0038483C" w:rsidP="00B3255A">
            <w:pPr>
              <w:jc w:val="center"/>
            </w:pPr>
            <w:r w:rsidRPr="000E560E">
              <w:t>%</w:t>
            </w:r>
          </w:p>
        </w:tc>
        <w:tc>
          <w:tcPr>
            <w:tcW w:w="6331" w:type="dxa"/>
          </w:tcPr>
          <w:p w:rsidR="0038483C" w:rsidRPr="000E560E" w:rsidRDefault="0038483C" w:rsidP="00B3255A">
            <w:pPr>
              <w:jc w:val="center"/>
            </w:pPr>
            <w:r w:rsidRPr="000E560E">
              <w:rPr>
                <w:lang w:val="en-US"/>
              </w:rPr>
              <w:t>X</w:t>
            </w:r>
            <w:r w:rsidRPr="000E560E">
              <w:rPr>
                <w:vertAlign w:val="subscript"/>
              </w:rPr>
              <w:t>4</w:t>
            </w:r>
            <w:r w:rsidRPr="000E560E">
              <w:t xml:space="preserve"> =ОРГ+ТЕХ, где:</w:t>
            </w:r>
          </w:p>
          <w:p w:rsidR="0038483C" w:rsidRPr="000E560E" w:rsidRDefault="0038483C" w:rsidP="00B3255A">
            <w:pPr>
              <w:jc w:val="center"/>
            </w:pPr>
          </w:p>
          <w:p w:rsidR="0038483C" w:rsidRPr="000E560E" w:rsidRDefault="0038483C" w:rsidP="00B3255A">
            <w:pPr>
              <w:jc w:val="both"/>
            </w:pPr>
            <w:proofErr w:type="gramStart"/>
            <w:r w:rsidRPr="000E560E">
              <w:t>ОРГ</w:t>
            </w:r>
            <w:proofErr w:type="gramEnd"/>
            <w:r w:rsidRPr="000E560E">
              <w:t xml:space="preserve"> – организационное обеспечение (максимум 50%),</w:t>
            </w:r>
          </w:p>
          <w:p w:rsidR="0038483C" w:rsidRPr="000E560E" w:rsidRDefault="0038483C" w:rsidP="00B3255A">
            <w:pPr>
              <w:jc w:val="center"/>
            </w:pPr>
            <w:proofErr w:type="gramStart"/>
            <w:r w:rsidRPr="000E560E">
              <w:t>ОРГ</w:t>
            </w:r>
            <w:proofErr w:type="gramEnd"/>
            <w:r w:rsidRPr="000E560E">
              <w:t xml:space="preserve"> = ОРГ</w:t>
            </w:r>
            <w:r w:rsidRPr="000E560E">
              <w:rPr>
                <w:vertAlign w:val="subscript"/>
              </w:rPr>
              <w:t xml:space="preserve">1 + </w:t>
            </w:r>
            <w:r w:rsidRPr="000E560E">
              <w:t>ОРГ</w:t>
            </w:r>
            <w:r w:rsidRPr="000E560E">
              <w:rPr>
                <w:vertAlign w:val="subscript"/>
              </w:rPr>
              <w:t>2 +</w:t>
            </w:r>
            <w:r w:rsidRPr="000E560E">
              <w:t xml:space="preserve"> ОРГ</w:t>
            </w:r>
            <w:r w:rsidRPr="000E560E">
              <w:rPr>
                <w:vertAlign w:val="subscript"/>
              </w:rPr>
              <w:t>3 +</w:t>
            </w:r>
            <w:r w:rsidRPr="000E560E">
              <w:t xml:space="preserve"> ОРГ</w:t>
            </w:r>
            <w:r w:rsidRPr="000E560E">
              <w:rPr>
                <w:vertAlign w:val="subscript"/>
              </w:rPr>
              <w:t>4 +</w:t>
            </w:r>
            <w:r w:rsidRPr="000E560E">
              <w:t xml:space="preserve"> ОРГ</w:t>
            </w:r>
            <w:r w:rsidRPr="000E560E">
              <w:rPr>
                <w:vertAlign w:val="subscript"/>
              </w:rPr>
              <w:t>5</w:t>
            </w:r>
            <w:r w:rsidRPr="000E560E">
              <w:t>, где:</w:t>
            </w:r>
          </w:p>
          <w:p w:rsidR="0038483C" w:rsidRPr="000E560E" w:rsidRDefault="0038483C" w:rsidP="00B3255A">
            <w:pPr>
              <w:jc w:val="both"/>
            </w:pPr>
            <w:r w:rsidRPr="000E560E">
              <w:rPr>
                <w:vertAlign w:val="subscript"/>
              </w:rPr>
              <w:t xml:space="preserve">  </w:t>
            </w:r>
            <w:r w:rsidRPr="000E560E">
              <w:t>ОРГ</w:t>
            </w:r>
            <w:proofErr w:type="gramStart"/>
            <w:r w:rsidRPr="000E560E">
              <w:rPr>
                <w:vertAlign w:val="subscript"/>
              </w:rPr>
              <w:t>1</w:t>
            </w:r>
            <w:proofErr w:type="gramEnd"/>
            <w:r w:rsidRPr="000E560E">
              <w:rPr>
                <w:vertAlign w:val="subscript"/>
              </w:rPr>
              <w:t xml:space="preserve"> </w:t>
            </w:r>
            <w:r w:rsidRPr="000E560E">
              <w:t>– Обучение и повышение знаний и квалификации специалистов в области ИБ, принимает следующие значения:</w:t>
            </w:r>
          </w:p>
          <w:p w:rsidR="0038483C" w:rsidRPr="000E560E" w:rsidRDefault="0038483C" w:rsidP="00B3255A">
            <w:pPr>
              <w:jc w:val="both"/>
            </w:pPr>
            <w:r w:rsidRPr="000E560E">
              <w:t xml:space="preserve">  10% – все специалисты в области ИБ проходили обучение, инструктаж;</w:t>
            </w:r>
          </w:p>
          <w:p w:rsidR="0038483C" w:rsidRPr="000E560E" w:rsidRDefault="0038483C" w:rsidP="00B3255A">
            <w:pPr>
              <w:jc w:val="both"/>
            </w:pPr>
            <w:r w:rsidRPr="000E560E">
              <w:t xml:space="preserve">  0% – хотя бы один специалист в области ИБ не проходил обучение или инструктаж. </w:t>
            </w:r>
          </w:p>
          <w:p w:rsidR="0038483C" w:rsidRPr="000E560E" w:rsidRDefault="0038483C" w:rsidP="00B3255A">
            <w:pPr>
              <w:jc w:val="both"/>
            </w:pPr>
            <w:r w:rsidRPr="000E560E">
              <w:rPr>
                <w:vertAlign w:val="subscript"/>
              </w:rPr>
              <w:t xml:space="preserve">  </w:t>
            </w:r>
            <w:r w:rsidRPr="000E560E">
              <w:t>ОРГ</w:t>
            </w:r>
            <w:proofErr w:type="gramStart"/>
            <w:r w:rsidRPr="000E560E">
              <w:rPr>
                <w:vertAlign w:val="subscript"/>
              </w:rPr>
              <w:t>2</w:t>
            </w:r>
            <w:proofErr w:type="gramEnd"/>
            <w:r w:rsidRPr="000E560E">
              <w:rPr>
                <w:vertAlign w:val="subscript"/>
              </w:rPr>
              <w:t xml:space="preserve"> </w:t>
            </w:r>
            <w:r w:rsidRPr="000E560E">
              <w:t>– Физическая безопасность. Контроль доступа в помещения с серверами и сетевым оборудованием, установка систем видеонаблюдения, охранных и противопожарных систем, принимает следующие значения:</w:t>
            </w:r>
          </w:p>
          <w:p w:rsidR="0038483C" w:rsidRPr="000E560E" w:rsidRDefault="0038483C" w:rsidP="00B3255A">
            <w:pPr>
              <w:jc w:val="both"/>
            </w:pPr>
            <w:r w:rsidRPr="000E560E">
              <w:t>10% – физическая безопасность в серверных помещениях, обеспечивается в полном объеме (наличие систем видеонаблюдения, охранных и противопожарных систем, доступ в помещения имеют только лица, допущенные по приказу);</w:t>
            </w:r>
          </w:p>
          <w:p w:rsidR="0038483C" w:rsidRPr="000E560E" w:rsidRDefault="0038483C" w:rsidP="00B3255A">
            <w:pPr>
              <w:jc w:val="both"/>
            </w:pPr>
            <w:r w:rsidRPr="000E560E">
              <w:t>0% – физическая безопасность в серверных помещениях, не обеспечивается в полном объеме (хотя бы один из пунктов не соблюдается).</w:t>
            </w:r>
          </w:p>
          <w:p w:rsidR="0038483C" w:rsidRPr="000E560E" w:rsidRDefault="0038483C" w:rsidP="00B3255A">
            <w:pPr>
              <w:jc w:val="both"/>
            </w:pPr>
            <w:r w:rsidRPr="000E560E">
              <w:rPr>
                <w:vertAlign w:val="subscript"/>
              </w:rPr>
              <w:lastRenderedPageBreak/>
              <w:t xml:space="preserve">  </w:t>
            </w:r>
            <w:r w:rsidRPr="000E560E">
              <w:t>ОРГ</w:t>
            </w:r>
            <w:r w:rsidRPr="000E560E">
              <w:rPr>
                <w:vertAlign w:val="subscript"/>
              </w:rPr>
              <w:t xml:space="preserve">3 </w:t>
            </w:r>
            <w:r w:rsidRPr="000E560E">
              <w:t>– Разработка внутренних нормативных документов (политик, регламентов, инструкций по ИБ), принимает следующие значения:</w:t>
            </w:r>
          </w:p>
          <w:p w:rsidR="0038483C" w:rsidRPr="000E560E" w:rsidRDefault="0038483C" w:rsidP="00B3255A">
            <w:pPr>
              <w:jc w:val="both"/>
            </w:pPr>
            <w:r w:rsidRPr="000E560E">
              <w:t>10% – разработка всей документации по ИБ ведется в соответствии с требованиями и инструкциями по защите информации;</w:t>
            </w:r>
          </w:p>
          <w:p w:rsidR="0038483C" w:rsidRPr="000E560E" w:rsidRDefault="0038483C" w:rsidP="00B3255A">
            <w:pPr>
              <w:jc w:val="both"/>
            </w:pPr>
            <w:r w:rsidRPr="000E560E">
              <w:t>0% –  несоблюдение требований и инструкций при разработке документации по ИБ.</w:t>
            </w:r>
          </w:p>
          <w:p w:rsidR="0038483C" w:rsidRPr="000E560E" w:rsidRDefault="0038483C" w:rsidP="00B3255A">
            <w:pPr>
              <w:jc w:val="both"/>
            </w:pPr>
            <w:r w:rsidRPr="000E560E">
              <w:rPr>
                <w:vertAlign w:val="subscript"/>
              </w:rPr>
              <w:t xml:space="preserve">  </w:t>
            </w:r>
            <w:r w:rsidRPr="000E560E">
              <w:t>ОРГ</w:t>
            </w:r>
            <w:proofErr w:type="gramStart"/>
            <w:r w:rsidRPr="000E560E">
              <w:rPr>
                <w:vertAlign w:val="subscript"/>
              </w:rPr>
              <w:t>4</w:t>
            </w:r>
            <w:proofErr w:type="gramEnd"/>
            <w:r w:rsidRPr="000E560E">
              <w:rPr>
                <w:vertAlign w:val="subscript"/>
              </w:rPr>
              <w:t xml:space="preserve"> </w:t>
            </w:r>
            <w:r w:rsidRPr="000E560E">
              <w:t>– перечень конфиденциальной информации, принимает следующие значения:</w:t>
            </w:r>
          </w:p>
          <w:p w:rsidR="0038483C" w:rsidRPr="000E560E" w:rsidRDefault="0038483C" w:rsidP="00B3255A">
            <w:pPr>
              <w:jc w:val="both"/>
            </w:pPr>
            <w:r w:rsidRPr="000E560E">
              <w:t>10% – перечень конфиденциальной информации утвержден;</w:t>
            </w:r>
          </w:p>
          <w:p w:rsidR="0038483C" w:rsidRPr="000E560E" w:rsidRDefault="0038483C" w:rsidP="00B3255A">
            <w:pPr>
              <w:jc w:val="both"/>
            </w:pPr>
            <w:r w:rsidRPr="000E560E">
              <w:t>0% – перечень конфиденциальной информации не утвержден;</w:t>
            </w:r>
          </w:p>
          <w:p w:rsidR="0038483C" w:rsidRPr="000E560E" w:rsidRDefault="0038483C" w:rsidP="00B3255A">
            <w:pPr>
              <w:jc w:val="both"/>
            </w:pPr>
            <w:r w:rsidRPr="000E560E">
              <w:rPr>
                <w:vertAlign w:val="subscript"/>
              </w:rPr>
              <w:t xml:space="preserve">  </w:t>
            </w:r>
            <w:r w:rsidRPr="000E560E">
              <w:t>ОРГ</w:t>
            </w:r>
            <w:r w:rsidRPr="000E560E">
              <w:rPr>
                <w:vertAlign w:val="subscript"/>
              </w:rPr>
              <w:t xml:space="preserve">5 </w:t>
            </w:r>
            <w:r w:rsidRPr="000E560E">
              <w:t xml:space="preserve">– </w:t>
            </w:r>
            <w:r>
              <w:t>у</w:t>
            </w:r>
            <w:r w:rsidRPr="000E560E">
              <w:t>чет машинных носителей информации и контроль их использования, принимает следующие значения:</w:t>
            </w:r>
          </w:p>
          <w:p w:rsidR="0038483C" w:rsidRPr="000E560E" w:rsidRDefault="0038483C" w:rsidP="00B3255A">
            <w:pPr>
              <w:jc w:val="both"/>
            </w:pPr>
            <w:r w:rsidRPr="000E560E">
              <w:t xml:space="preserve"> 10% – учет машинных носителей информации ведется в соответствии с требованием законодательства;</w:t>
            </w:r>
          </w:p>
          <w:p w:rsidR="0038483C" w:rsidRPr="000E560E" w:rsidRDefault="0038483C" w:rsidP="00B3255A">
            <w:pPr>
              <w:jc w:val="both"/>
            </w:pPr>
            <w:r w:rsidRPr="000E560E">
              <w:t xml:space="preserve"> 0% – учет машинных носителей информации не ведется.</w:t>
            </w:r>
          </w:p>
          <w:p w:rsidR="0038483C" w:rsidRPr="000E560E" w:rsidRDefault="0038483C" w:rsidP="00B3255A">
            <w:pPr>
              <w:jc w:val="both"/>
            </w:pPr>
          </w:p>
          <w:p w:rsidR="0038483C" w:rsidRPr="000E560E" w:rsidRDefault="0038483C" w:rsidP="00B3255A">
            <w:pPr>
              <w:jc w:val="both"/>
            </w:pPr>
            <w:r w:rsidRPr="000E560E">
              <w:t xml:space="preserve"> ТЕХ – техническое обеспечение (максимум 50%). </w:t>
            </w:r>
          </w:p>
          <w:p w:rsidR="0038483C" w:rsidRPr="000E560E" w:rsidRDefault="0038483C" w:rsidP="00B3255A">
            <w:pPr>
              <w:jc w:val="center"/>
            </w:pPr>
            <w:r w:rsidRPr="000E560E">
              <w:t xml:space="preserve">ТЕХ = </w:t>
            </w:r>
            <w:proofErr w:type="gramStart"/>
            <w:r w:rsidRPr="000E560E">
              <w:t>ТЕХ</w:t>
            </w:r>
            <w:proofErr w:type="gramEnd"/>
            <w:r w:rsidRPr="000E560E">
              <w:rPr>
                <w:vertAlign w:val="subscript"/>
              </w:rPr>
              <w:t xml:space="preserve"> 1 + </w:t>
            </w:r>
            <w:r w:rsidRPr="000E560E">
              <w:t>ТЕХ</w:t>
            </w:r>
            <w:r w:rsidRPr="000E560E">
              <w:rPr>
                <w:vertAlign w:val="subscript"/>
              </w:rPr>
              <w:t xml:space="preserve"> 2 +</w:t>
            </w:r>
            <w:r w:rsidRPr="000E560E">
              <w:t xml:space="preserve"> ТЕХ</w:t>
            </w:r>
            <w:r w:rsidRPr="000E560E">
              <w:rPr>
                <w:vertAlign w:val="subscript"/>
              </w:rPr>
              <w:t xml:space="preserve"> 3 +</w:t>
            </w:r>
            <w:r w:rsidRPr="000E560E">
              <w:t xml:space="preserve"> ТЕХ</w:t>
            </w:r>
            <w:r w:rsidRPr="000E560E">
              <w:rPr>
                <w:vertAlign w:val="subscript"/>
              </w:rPr>
              <w:t xml:space="preserve"> 4 +</w:t>
            </w:r>
            <w:r w:rsidRPr="000E560E">
              <w:t xml:space="preserve"> ТЕХ</w:t>
            </w:r>
            <w:r w:rsidRPr="000E560E">
              <w:rPr>
                <w:vertAlign w:val="subscript"/>
              </w:rPr>
              <w:t xml:space="preserve"> 5</w:t>
            </w:r>
            <w:r w:rsidRPr="000E560E">
              <w:t>, где:</w:t>
            </w:r>
          </w:p>
          <w:p w:rsidR="0038483C" w:rsidRPr="000E560E" w:rsidRDefault="0038483C" w:rsidP="00B3255A">
            <w:pPr>
              <w:jc w:val="both"/>
            </w:pPr>
            <w:r w:rsidRPr="000E560E">
              <w:t xml:space="preserve"> ТЕХ</w:t>
            </w:r>
            <w:proofErr w:type="gramStart"/>
            <w:r w:rsidRPr="000E560E">
              <w:rPr>
                <w:vertAlign w:val="subscript"/>
              </w:rPr>
              <w:t>1</w:t>
            </w:r>
            <w:proofErr w:type="gramEnd"/>
            <w:r w:rsidRPr="000E560E">
              <w:rPr>
                <w:vertAlign w:val="subscript"/>
              </w:rPr>
              <w:t xml:space="preserve"> </w:t>
            </w:r>
            <w:r w:rsidRPr="000E560E">
              <w:t>– наличие средств антивирусной защиты, принимает следующие значения:</w:t>
            </w:r>
          </w:p>
          <w:p w:rsidR="0038483C" w:rsidRPr="000E560E" w:rsidRDefault="0038483C" w:rsidP="00B3255A">
            <w:pPr>
              <w:jc w:val="both"/>
            </w:pPr>
            <w:r w:rsidRPr="000E560E">
              <w:t xml:space="preserve">10% – используются </w:t>
            </w:r>
            <w:r w:rsidRPr="000E560E">
              <w:rPr>
                <w:shd w:val="clear" w:color="auto" w:fill="FFFFFF"/>
              </w:rPr>
              <w:t>сертифицированные средства антивирусной защиты;</w:t>
            </w:r>
          </w:p>
          <w:p w:rsidR="0038483C" w:rsidRPr="000E560E" w:rsidRDefault="0038483C" w:rsidP="00B3255A">
            <w:pPr>
              <w:jc w:val="both"/>
            </w:pPr>
            <w:r w:rsidRPr="000E560E">
              <w:t xml:space="preserve">0% – </w:t>
            </w:r>
            <w:r w:rsidRPr="000E560E">
              <w:rPr>
                <w:shd w:val="clear" w:color="auto" w:fill="FFFFFF"/>
              </w:rPr>
              <w:t xml:space="preserve"> используются несертифицированные средства антивирусной защиты, или средства антивирусной защиты отсутствуют.</w:t>
            </w:r>
          </w:p>
          <w:p w:rsidR="0038483C" w:rsidRPr="000E560E" w:rsidRDefault="0038483C" w:rsidP="00B3255A">
            <w:pPr>
              <w:jc w:val="both"/>
            </w:pPr>
            <w:r w:rsidRPr="000E560E">
              <w:rPr>
                <w:vertAlign w:val="subscript"/>
              </w:rPr>
              <w:t xml:space="preserve">  </w:t>
            </w:r>
            <w:r w:rsidRPr="000E560E">
              <w:t>ТЕХ</w:t>
            </w:r>
            <w:proofErr w:type="gramStart"/>
            <w:r w:rsidRPr="000E560E">
              <w:rPr>
                <w:vertAlign w:val="subscript"/>
              </w:rPr>
              <w:t>2</w:t>
            </w:r>
            <w:proofErr w:type="gramEnd"/>
            <w:r w:rsidRPr="000E560E">
              <w:rPr>
                <w:vertAlign w:val="subscript"/>
              </w:rPr>
              <w:t xml:space="preserve"> </w:t>
            </w:r>
            <w:r w:rsidRPr="000E560E">
              <w:t xml:space="preserve">– </w:t>
            </w:r>
            <w:r>
              <w:t>а</w:t>
            </w:r>
            <w:r w:rsidRPr="000E560E">
              <w:t>ктуальные операционные системы (российского производства), принимает следующие значения:</w:t>
            </w:r>
          </w:p>
          <w:p w:rsidR="0038483C" w:rsidRPr="000E560E" w:rsidRDefault="0038483C" w:rsidP="00B3255A">
            <w:pPr>
              <w:jc w:val="both"/>
            </w:pPr>
            <w:r w:rsidRPr="000E560E">
              <w:t>10% – все операционные системы являются актуальными;</w:t>
            </w:r>
          </w:p>
          <w:p w:rsidR="0038483C" w:rsidRPr="000E560E" w:rsidRDefault="0038483C" w:rsidP="00B3255A">
            <w:pPr>
              <w:jc w:val="both"/>
            </w:pPr>
            <w:r w:rsidRPr="000E560E">
              <w:t xml:space="preserve">0% –  хотя бы одна операционная система является </w:t>
            </w:r>
            <w:r w:rsidRPr="000E560E">
              <w:lastRenderedPageBreak/>
              <w:t>неактуальной.</w:t>
            </w:r>
          </w:p>
          <w:p w:rsidR="0038483C" w:rsidRPr="000E560E" w:rsidRDefault="0038483C" w:rsidP="00B3255A">
            <w:pPr>
              <w:jc w:val="both"/>
            </w:pPr>
            <w:r w:rsidRPr="000E560E">
              <w:rPr>
                <w:vertAlign w:val="subscript"/>
              </w:rPr>
              <w:t xml:space="preserve">  </w:t>
            </w:r>
            <w:r w:rsidRPr="000E560E">
              <w:t>ТЕХ</w:t>
            </w:r>
            <w:r w:rsidRPr="000E560E">
              <w:rPr>
                <w:vertAlign w:val="subscript"/>
              </w:rPr>
              <w:t xml:space="preserve">3 </w:t>
            </w:r>
            <w:r w:rsidRPr="000E560E">
              <w:t xml:space="preserve">– </w:t>
            </w:r>
            <w:r>
              <w:t>б</w:t>
            </w:r>
            <w:r w:rsidRPr="000E560E">
              <w:t>езопасные сетевые папки, принимает следующие значения:</w:t>
            </w:r>
          </w:p>
          <w:p w:rsidR="0038483C" w:rsidRPr="000E560E" w:rsidRDefault="0038483C" w:rsidP="00B3255A">
            <w:pPr>
              <w:jc w:val="both"/>
            </w:pPr>
            <w:r w:rsidRPr="000E560E">
              <w:t xml:space="preserve">10% – </w:t>
            </w:r>
            <w:r w:rsidRPr="000E560E">
              <w:rPr>
                <w:shd w:val="clear" w:color="auto" w:fill="FFFFFF"/>
              </w:rPr>
              <w:t xml:space="preserve"> открытые общие папки в локальной сети отсутствуют, либо открытые общие папки расположены на </w:t>
            </w:r>
            <w:proofErr w:type="spellStart"/>
            <w:r w:rsidRPr="000E560E">
              <w:rPr>
                <w:shd w:val="clear" w:color="auto" w:fill="FFFFFF"/>
              </w:rPr>
              <w:t>Linux</w:t>
            </w:r>
            <w:proofErr w:type="spellEnd"/>
            <w:r w:rsidRPr="000E560E">
              <w:rPr>
                <w:shd w:val="clear" w:color="auto" w:fill="FFFFFF"/>
              </w:rPr>
              <w:t xml:space="preserve"> серверах или выделены как отдельный сетевой ресурс;</w:t>
            </w:r>
          </w:p>
          <w:p w:rsidR="0038483C" w:rsidRPr="000E560E" w:rsidRDefault="0038483C" w:rsidP="00B3255A">
            <w:pPr>
              <w:jc w:val="both"/>
            </w:pPr>
            <w:r w:rsidRPr="000E560E">
              <w:t xml:space="preserve">0% – </w:t>
            </w:r>
            <w:r w:rsidRPr="000E560E">
              <w:rPr>
                <w:shd w:val="clear" w:color="auto" w:fill="FFFFFF"/>
              </w:rPr>
              <w:t>присутствует открытая общая папка в локальной сети.</w:t>
            </w:r>
          </w:p>
          <w:p w:rsidR="0038483C" w:rsidRPr="000E560E" w:rsidRDefault="0038483C" w:rsidP="00B3255A">
            <w:pPr>
              <w:jc w:val="both"/>
            </w:pPr>
            <w:r w:rsidRPr="000E560E">
              <w:rPr>
                <w:vertAlign w:val="subscript"/>
              </w:rPr>
              <w:t xml:space="preserve">  </w:t>
            </w:r>
            <w:r w:rsidRPr="000E560E">
              <w:t>ТЕХ</w:t>
            </w:r>
            <w:proofErr w:type="gramStart"/>
            <w:r w:rsidRPr="000E560E">
              <w:rPr>
                <w:vertAlign w:val="subscript"/>
              </w:rPr>
              <w:t>4</w:t>
            </w:r>
            <w:proofErr w:type="gramEnd"/>
            <w:r w:rsidRPr="000E560E">
              <w:rPr>
                <w:vertAlign w:val="subscript"/>
              </w:rPr>
              <w:t xml:space="preserve"> </w:t>
            </w:r>
            <w:r w:rsidRPr="000E560E">
              <w:t xml:space="preserve">– </w:t>
            </w:r>
            <w:r>
              <w:t>п</w:t>
            </w:r>
            <w:r w:rsidRPr="000E560E">
              <w:t>одключение внешних каналов связи через сертифицированный межсетевой экран, принимает следующие значения:</w:t>
            </w:r>
          </w:p>
          <w:p w:rsidR="0038483C" w:rsidRPr="000E560E" w:rsidRDefault="0038483C" w:rsidP="00B3255A">
            <w:pPr>
              <w:jc w:val="both"/>
            </w:pPr>
            <w:r w:rsidRPr="000E560E">
              <w:t xml:space="preserve">10% – </w:t>
            </w:r>
            <w:r w:rsidRPr="000E560E">
              <w:rPr>
                <w:shd w:val="clear" w:color="auto" w:fill="FFFFFF"/>
              </w:rPr>
              <w:t xml:space="preserve"> внешние    каналы    связи    подключены    через сертифицированный межсетевой экран;</w:t>
            </w:r>
          </w:p>
          <w:p w:rsidR="0038483C" w:rsidRPr="000E560E" w:rsidRDefault="0038483C" w:rsidP="00B3255A">
            <w:pPr>
              <w:jc w:val="both"/>
            </w:pPr>
            <w:r w:rsidRPr="000E560E">
              <w:t xml:space="preserve">0% – </w:t>
            </w:r>
            <w:r w:rsidRPr="000E560E">
              <w:rPr>
                <w:shd w:val="clear" w:color="auto" w:fill="FFFFFF"/>
              </w:rPr>
              <w:t>внешние каналы связи подключены без сертифицированного межсетевого экрана.</w:t>
            </w:r>
          </w:p>
          <w:p w:rsidR="0038483C" w:rsidRPr="000E560E" w:rsidRDefault="0038483C" w:rsidP="00B3255A">
            <w:pPr>
              <w:jc w:val="both"/>
            </w:pPr>
            <w:r w:rsidRPr="000E560E">
              <w:rPr>
                <w:vertAlign w:val="subscript"/>
              </w:rPr>
              <w:t xml:space="preserve">  </w:t>
            </w:r>
            <w:r w:rsidRPr="000E560E">
              <w:t>ТЕХ</w:t>
            </w:r>
            <w:r w:rsidRPr="000E560E">
              <w:rPr>
                <w:vertAlign w:val="subscript"/>
              </w:rPr>
              <w:t xml:space="preserve">5 </w:t>
            </w:r>
            <w:r w:rsidRPr="000E560E">
              <w:t xml:space="preserve">– </w:t>
            </w:r>
            <w:r>
              <w:t>н</w:t>
            </w:r>
            <w:r w:rsidRPr="000E560E">
              <w:t>аличие сре</w:t>
            </w:r>
            <w:proofErr w:type="gramStart"/>
            <w:r w:rsidRPr="000E560E">
              <w:t>дств кр</w:t>
            </w:r>
            <w:proofErr w:type="gramEnd"/>
            <w:r w:rsidRPr="000E560E">
              <w:t>иптографической защиты информации, принимает следующие значения:</w:t>
            </w:r>
          </w:p>
          <w:p w:rsidR="0038483C" w:rsidRPr="000E560E" w:rsidRDefault="0038483C" w:rsidP="00B3255A">
            <w:pPr>
              <w:jc w:val="both"/>
            </w:pPr>
            <w:r w:rsidRPr="000E560E">
              <w:t xml:space="preserve">10% – используются </w:t>
            </w:r>
            <w:r w:rsidRPr="000E560E">
              <w:rPr>
                <w:shd w:val="clear" w:color="auto" w:fill="FFFFFF"/>
              </w:rPr>
              <w:t xml:space="preserve">сертифицированные средства </w:t>
            </w:r>
            <w:r w:rsidRPr="000E560E">
              <w:t>криптографической защиты информации</w:t>
            </w:r>
            <w:r w:rsidRPr="000E560E">
              <w:rPr>
                <w:shd w:val="clear" w:color="auto" w:fill="FFFFFF"/>
              </w:rPr>
              <w:t>;</w:t>
            </w:r>
          </w:p>
          <w:p w:rsidR="0038483C" w:rsidRPr="000E560E" w:rsidRDefault="0038483C" w:rsidP="00B3255A">
            <w:pPr>
              <w:jc w:val="both"/>
            </w:pPr>
            <w:r w:rsidRPr="000E560E">
              <w:t xml:space="preserve">0% – </w:t>
            </w:r>
            <w:r w:rsidRPr="000E560E">
              <w:rPr>
                <w:shd w:val="clear" w:color="auto" w:fill="FFFFFF"/>
              </w:rPr>
              <w:t xml:space="preserve">используются несертифицированные средства </w:t>
            </w:r>
            <w:r w:rsidRPr="000E560E">
              <w:t>криптографической защиты информации</w:t>
            </w:r>
            <w:r w:rsidRPr="000E560E">
              <w:rPr>
                <w:shd w:val="clear" w:color="auto" w:fill="FFFFFF"/>
              </w:rPr>
              <w:t xml:space="preserve">, или средства </w:t>
            </w:r>
            <w:r w:rsidRPr="000E560E">
              <w:t>криптографической защиты информации</w:t>
            </w:r>
            <w:r w:rsidRPr="000E560E">
              <w:rPr>
                <w:shd w:val="clear" w:color="auto" w:fill="FFFFFF"/>
              </w:rPr>
              <w:t xml:space="preserve"> отсутствуют</w:t>
            </w:r>
          </w:p>
        </w:tc>
        <w:tc>
          <w:tcPr>
            <w:tcW w:w="1560" w:type="dxa"/>
          </w:tcPr>
          <w:p w:rsidR="0038483C" w:rsidRPr="000E560E" w:rsidRDefault="0038483C" w:rsidP="00B3255A">
            <w:pPr>
              <w:jc w:val="center"/>
            </w:pPr>
            <w:r w:rsidRPr="000E560E">
              <w:lastRenderedPageBreak/>
              <w:t xml:space="preserve">По данным </w:t>
            </w:r>
            <w:proofErr w:type="spellStart"/>
            <w:r w:rsidRPr="000E560E">
              <w:t>УИиС</w:t>
            </w:r>
            <w:proofErr w:type="spellEnd"/>
          </w:p>
        </w:tc>
        <w:tc>
          <w:tcPr>
            <w:tcW w:w="2693" w:type="dxa"/>
          </w:tcPr>
          <w:p w:rsidR="0038483C" w:rsidRPr="000E560E" w:rsidRDefault="0038483C" w:rsidP="00B3255A">
            <w:pPr>
              <w:jc w:val="center"/>
            </w:pPr>
            <w:r w:rsidRPr="000E560E">
              <w:t>Повышение эффективности защиты информации</w:t>
            </w:r>
          </w:p>
        </w:tc>
      </w:tr>
      <w:tr w:rsidR="0038483C" w:rsidRPr="00736A99" w:rsidTr="00B3255A">
        <w:trPr>
          <w:trHeight w:val="3135"/>
        </w:trPr>
        <w:tc>
          <w:tcPr>
            <w:tcW w:w="675" w:type="dxa"/>
          </w:tcPr>
          <w:p w:rsidR="0038483C" w:rsidRPr="00736A99" w:rsidRDefault="0038483C" w:rsidP="00B3255A">
            <w:pPr>
              <w:jc w:val="center"/>
            </w:pPr>
          </w:p>
          <w:p w:rsidR="0038483C" w:rsidRPr="00736A99" w:rsidRDefault="0038483C" w:rsidP="00B3255A">
            <w:pPr>
              <w:jc w:val="center"/>
            </w:pPr>
            <w:r>
              <w:t>5</w:t>
            </w:r>
          </w:p>
        </w:tc>
        <w:tc>
          <w:tcPr>
            <w:tcW w:w="3119" w:type="dxa"/>
          </w:tcPr>
          <w:p w:rsidR="0038483C" w:rsidRPr="000E560E" w:rsidRDefault="0038483C" w:rsidP="00B3255A">
            <w:r w:rsidRPr="000E560E">
              <w:t>Доля эксплуатируемого</w:t>
            </w:r>
            <w:r w:rsidRPr="000E560E">
              <w:br/>
              <w:t xml:space="preserve">в муниципальной информационно-телекоммуникационной инфраструктуре Администрации города Оренбурга управляемого маршрутизирующего, коммутирующего оборудования из реестра </w:t>
            </w:r>
            <w:proofErr w:type="spellStart"/>
            <w:r w:rsidRPr="000E560E">
              <w:t>Минпромторга</w:t>
            </w:r>
            <w:proofErr w:type="spellEnd"/>
            <w:r w:rsidRPr="000E560E">
              <w:t xml:space="preserve"> РФ (</w:t>
            </w:r>
            <w:r w:rsidRPr="000E560E">
              <w:rPr>
                <w:lang w:val="en-US"/>
              </w:rPr>
              <w:t>X</w:t>
            </w:r>
            <w:r w:rsidRPr="000E560E">
              <w:rPr>
                <w:vertAlign w:val="subscript"/>
              </w:rPr>
              <w:t>5</w:t>
            </w:r>
            <w:proofErr w:type="gramStart"/>
            <w:r w:rsidRPr="000E560E">
              <w:rPr>
                <w:vertAlign w:val="subscript"/>
              </w:rPr>
              <w:t xml:space="preserve"> </w:t>
            </w:r>
            <w:r w:rsidRPr="000E560E">
              <w:t>)</w:t>
            </w:r>
            <w:proofErr w:type="gramEnd"/>
          </w:p>
        </w:tc>
        <w:tc>
          <w:tcPr>
            <w:tcW w:w="1323" w:type="dxa"/>
            <w:vAlign w:val="center"/>
          </w:tcPr>
          <w:p w:rsidR="0038483C" w:rsidRPr="00736A99" w:rsidRDefault="0038483C" w:rsidP="00B3255A">
            <w:pPr>
              <w:jc w:val="center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</w:rPr>
              <w:t>%</w:t>
            </w:r>
          </w:p>
        </w:tc>
        <w:tc>
          <w:tcPr>
            <w:tcW w:w="6331" w:type="dxa"/>
          </w:tcPr>
          <w:p w:rsidR="0038483C" w:rsidRPr="00736A99" w:rsidRDefault="0038483C" w:rsidP="00B3255A">
            <w:pPr>
              <w:jc w:val="center"/>
            </w:pPr>
            <w:r w:rsidRPr="00736A99">
              <w:t>Метод мониторинга:</w:t>
            </w:r>
          </w:p>
          <w:p w:rsidR="0038483C" w:rsidRPr="00736A99" w:rsidRDefault="0038483C" w:rsidP="00B3255A">
            <w:pPr>
              <w:jc w:val="center"/>
            </w:pPr>
            <w:r w:rsidRPr="00736A99">
              <w:rPr>
                <w:lang w:val="en-US"/>
              </w:rPr>
              <w:t>X</w:t>
            </w:r>
            <w:r>
              <w:rPr>
                <w:vertAlign w:val="subscript"/>
              </w:rPr>
              <w:t>5</w:t>
            </w:r>
            <w:r w:rsidRPr="00736A99">
              <w:t xml:space="preserve"> = (</w:t>
            </w:r>
            <w:r w:rsidRPr="00736A99">
              <w:rPr>
                <w:lang w:val="en-US"/>
              </w:rPr>
              <w:t>D</w:t>
            </w:r>
            <w:r w:rsidRPr="00736A99">
              <w:t>/</w:t>
            </w:r>
            <w:r w:rsidRPr="00736A99">
              <w:rPr>
                <w:lang w:val="en-US"/>
              </w:rPr>
              <w:t>S</w:t>
            </w:r>
            <w:r w:rsidRPr="00736A99">
              <w:t>)*100, где:</w:t>
            </w:r>
          </w:p>
          <w:p w:rsidR="0038483C" w:rsidRPr="00736A99" w:rsidRDefault="0038483C" w:rsidP="00B3255A">
            <w:pPr>
              <w:jc w:val="center"/>
            </w:pPr>
          </w:p>
          <w:p w:rsidR="0038483C" w:rsidRPr="00736A99" w:rsidRDefault="0038483C" w:rsidP="00B3255A">
            <w:pPr>
              <w:jc w:val="both"/>
            </w:pPr>
            <w:proofErr w:type="gramStart"/>
            <w:r w:rsidRPr="00736A99">
              <w:rPr>
                <w:lang w:val="en-US"/>
              </w:rPr>
              <w:t>S</w:t>
            </w:r>
            <w:r w:rsidRPr="00736A99">
              <w:t xml:space="preserve">  –</w:t>
            </w:r>
            <w:proofErr w:type="gramEnd"/>
            <w:r w:rsidRPr="00736A99">
              <w:t xml:space="preserve"> общее количество  эксплуатируемого в </w:t>
            </w:r>
            <w:r w:rsidRPr="00736A99">
              <w:rPr>
                <w:lang w:eastAsia="en-US"/>
              </w:rPr>
              <w:t>МИТИ Администрации города Оренбурга</w:t>
            </w:r>
            <w:r w:rsidRPr="00736A99">
              <w:t xml:space="preserve"> управляемого маршрутизирующего, коммутирующего оборудования (шт.);</w:t>
            </w:r>
          </w:p>
          <w:p w:rsidR="0038483C" w:rsidRPr="00736A99" w:rsidRDefault="0038483C" w:rsidP="00B3255A">
            <w:pPr>
              <w:jc w:val="both"/>
              <w:rPr>
                <w:sz w:val="22"/>
                <w:szCs w:val="22"/>
              </w:rPr>
            </w:pPr>
            <w:r w:rsidRPr="00736A99">
              <w:rPr>
                <w:lang w:val="en-US"/>
              </w:rPr>
              <w:t>D</w:t>
            </w:r>
            <w:r w:rsidRPr="00736A99">
              <w:t xml:space="preserve"> – </w:t>
            </w:r>
            <w:proofErr w:type="gramStart"/>
            <w:r w:rsidRPr="00736A99">
              <w:t>количество  эксплуатируемого</w:t>
            </w:r>
            <w:proofErr w:type="gramEnd"/>
            <w:r w:rsidRPr="00736A99">
              <w:t xml:space="preserve"> в </w:t>
            </w:r>
            <w:r w:rsidRPr="00736A99">
              <w:rPr>
                <w:lang w:eastAsia="en-US"/>
              </w:rPr>
              <w:t>МИТИ Администрации города Оренбурга</w:t>
            </w:r>
            <w:r w:rsidRPr="00736A99">
              <w:t xml:space="preserve"> управляемого маршрутизирующего, коммутирующего оборудования        из реестра </w:t>
            </w:r>
            <w:proofErr w:type="spellStart"/>
            <w:r w:rsidRPr="00736A99">
              <w:t>Минпромторга</w:t>
            </w:r>
            <w:proofErr w:type="spellEnd"/>
            <w:r w:rsidRPr="00736A99">
              <w:t xml:space="preserve"> РФ (шт.)</w:t>
            </w:r>
          </w:p>
        </w:tc>
        <w:tc>
          <w:tcPr>
            <w:tcW w:w="1560" w:type="dxa"/>
          </w:tcPr>
          <w:p w:rsidR="0038483C" w:rsidRPr="000E560E" w:rsidRDefault="0038483C" w:rsidP="00B3255A">
            <w:pPr>
              <w:jc w:val="center"/>
            </w:pPr>
            <w:r w:rsidRPr="000E560E">
              <w:t xml:space="preserve">По данным </w:t>
            </w:r>
            <w:proofErr w:type="spellStart"/>
            <w:r w:rsidRPr="000E560E">
              <w:t>УИиС</w:t>
            </w:r>
            <w:proofErr w:type="spellEnd"/>
          </w:p>
        </w:tc>
        <w:tc>
          <w:tcPr>
            <w:tcW w:w="2693" w:type="dxa"/>
          </w:tcPr>
          <w:p w:rsidR="0038483C" w:rsidRPr="00736A99" w:rsidRDefault="0038483C" w:rsidP="00B3255A">
            <w:pPr>
              <w:jc w:val="center"/>
            </w:pPr>
            <w:r w:rsidRPr="00736A99">
              <w:t xml:space="preserve">Обновление парка управляемого маршрутизирующего и  коммутирующего оборудования в соответствии с реестром </w:t>
            </w:r>
            <w:proofErr w:type="spellStart"/>
            <w:r w:rsidRPr="00736A99">
              <w:t>Минпромторга</w:t>
            </w:r>
            <w:proofErr w:type="spellEnd"/>
            <w:r w:rsidRPr="00736A99">
              <w:t xml:space="preserve"> РФ</w:t>
            </w:r>
          </w:p>
        </w:tc>
      </w:tr>
      <w:tr w:rsidR="0038483C" w:rsidRPr="00736A99" w:rsidTr="00B3255A">
        <w:trPr>
          <w:trHeight w:val="866"/>
        </w:trPr>
        <w:tc>
          <w:tcPr>
            <w:tcW w:w="675" w:type="dxa"/>
          </w:tcPr>
          <w:p w:rsidR="0038483C" w:rsidRPr="00736A99" w:rsidRDefault="0038483C" w:rsidP="00B3255A">
            <w:pPr>
              <w:jc w:val="center"/>
            </w:pPr>
            <w:r>
              <w:t>6</w:t>
            </w:r>
          </w:p>
        </w:tc>
        <w:tc>
          <w:tcPr>
            <w:tcW w:w="3119" w:type="dxa"/>
          </w:tcPr>
          <w:p w:rsidR="0038483C" w:rsidRPr="00736A99" w:rsidRDefault="0038483C" w:rsidP="00B3255A">
            <w:pPr>
              <w:rPr>
                <w:sz w:val="22"/>
                <w:szCs w:val="22"/>
              </w:rPr>
            </w:pPr>
            <w:r w:rsidRPr="00736A99">
              <w:rPr>
                <w:lang w:eastAsia="en-US"/>
              </w:rPr>
              <w:t>Доля маршрутизирующего, коммутирующего оборудования, эксплуатируемого МИТИ Администрации города Оренбурга</w:t>
            </w:r>
            <w:r>
              <w:rPr>
                <w:lang w:eastAsia="en-US"/>
              </w:rPr>
              <w:t>,</w:t>
            </w:r>
            <w:r w:rsidRPr="00736A99">
              <w:rPr>
                <w:lang w:eastAsia="en-US"/>
              </w:rPr>
              <w:t xml:space="preserve"> от общего числа маршрутизирующего, коммутирующего оборудования со сроком эксплуатации до 5 лет</w:t>
            </w:r>
            <w:r w:rsidRPr="00736A99">
              <w:rPr>
                <w:sz w:val="22"/>
                <w:szCs w:val="22"/>
              </w:rPr>
              <w:t xml:space="preserve"> (</w:t>
            </w:r>
            <w:r w:rsidRPr="00736A99">
              <w:rPr>
                <w:sz w:val="22"/>
                <w:szCs w:val="22"/>
                <w:lang w:val="en-US"/>
              </w:rPr>
              <w:t>X</w:t>
            </w:r>
            <w:r w:rsidRPr="00805D2E">
              <w:rPr>
                <w:sz w:val="22"/>
                <w:szCs w:val="22"/>
                <w:vertAlign w:val="subscript"/>
              </w:rPr>
              <w:t>6</w:t>
            </w:r>
            <w:r w:rsidRPr="00736A99">
              <w:rPr>
                <w:sz w:val="22"/>
                <w:szCs w:val="22"/>
              </w:rPr>
              <w:t>)</w:t>
            </w:r>
          </w:p>
        </w:tc>
        <w:tc>
          <w:tcPr>
            <w:tcW w:w="1323" w:type="dxa"/>
            <w:vAlign w:val="center"/>
          </w:tcPr>
          <w:p w:rsidR="0038483C" w:rsidRPr="00736A99" w:rsidRDefault="0038483C" w:rsidP="00B3255A">
            <w:pPr>
              <w:jc w:val="center"/>
              <w:rPr>
                <w:sz w:val="22"/>
                <w:szCs w:val="22"/>
              </w:rPr>
            </w:pPr>
            <w:r w:rsidRPr="00736A99">
              <w:rPr>
                <w:sz w:val="22"/>
                <w:szCs w:val="22"/>
              </w:rPr>
              <w:t>%</w:t>
            </w:r>
          </w:p>
        </w:tc>
        <w:tc>
          <w:tcPr>
            <w:tcW w:w="6331" w:type="dxa"/>
          </w:tcPr>
          <w:p w:rsidR="0038483C" w:rsidRPr="00736A99" w:rsidRDefault="0038483C" w:rsidP="00B3255A">
            <w:pPr>
              <w:jc w:val="center"/>
            </w:pPr>
            <w:r w:rsidRPr="00736A99">
              <w:t>Метод мониторинга:</w:t>
            </w:r>
          </w:p>
          <w:p w:rsidR="0038483C" w:rsidRPr="00736A99" w:rsidRDefault="0038483C" w:rsidP="00B3255A">
            <w:pPr>
              <w:jc w:val="center"/>
            </w:pPr>
            <w:r w:rsidRPr="00736A99">
              <w:rPr>
                <w:lang w:val="en-US"/>
              </w:rPr>
              <w:t>X</w:t>
            </w:r>
            <w:r>
              <w:rPr>
                <w:vertAlign w:val="subscript"/>
              </w:rPr>
              <w:t>6</w:t>
            </w:r>
            <w:r w:rsidRPr="00736A99">
              <w:t xml:space="preserve"> = (</w:t>
            </w:r>
            <w:r w:rsidRPr="00736A99">
              <w:rPr>
                <w:lang w:val="en-US"/>
              </w:rPr>
              <w:t>D</w:t>
            </w:r>
            <w:r w:rsidRPr="00736A99">
              <w:t>/</w:t>
            </w:r>
            <w:r w:rsidRPr="00736A99">
              <w:rPr>
                <w:lang w:val="en-US"/>
              </w:rPr>
              <w:t>S</w:t>
            </w:r>
            <w:r w:rsidRPr="00736A99">
              <w:t>)*100, где:</w:t>
            </w:r>
          </w:p>
          <w:p w:rsidR="0038483C" w:rsidRPr="00736A99" w:rsidRDefault="0038483C" w:rsidP="00B3255A">
            <w:pPr>
              <w:jc w:val="center"/>
            </w:pPr>
          </w:p>
          <w:p w:rsidR="0038483C" w:rsidRPr="00736A99" w:rsidRDefault="0038483C" w:rsidP="00B3255A">
            <w:pPr>
              <w:jc w:val="both"/>
            </w:pPr>
            <w:proofErr w:type="gramStart"/>
            <w:r w:rsidRPr="00736A99">
              <w:rPr>
                <w:lang w:val="en-US"/>
              </w:rPr>
              <w:t>S</w:t>
            </w:r>
            <w:r w:rsidRPr="00736A99">
              <w:t xml:space="preserve">  –</w:t>
            </w:r>
            <w:proofErr w:type="gramEnd"/>
            <w:r w:rsidRPr="00736A99">
              <w:t xml:space="preserve"> общее количество  эксплуатируемого в </w:t>
            </w:r>
            <w:r w:rsidRPr="00736A99">
              <w:rPr>
                <w:lang w:eastAsia="en-US"/>
              </w:rPr>
              <w:t>МИТИ Администрации города Оренбурга</w:t>
            </w:r>
            <w:r w:rsidRPr="00736A99">
              <w:t xml:space="preserve"> управляемого маршрутизирующего, коммутирующего оборудования (шт.);</w:t>
            </w:r>
          </w:p>
          <w:p w:rsidR="0038483C" w:rsidRPr="00736A99" w:rsidRDefault="0038483C" w:rsidP="00B3255A">
            <w:pPr>
              <w:jc w:val="both"/>
              <w:rPr>
                <w:sz w:val="22"/>
                <w:szCs w:val="22"/>
              </w:rPr>
            </w:pPr>
            <w:r w:rsidRPr="00736A99">
              <w:rPr>
                <w:lang w:val="en-US"/>
              </w:rPr>
              <w:t>D</w:t>
            </w:r>
            <w:r w:rsidRPr="00736A99">
              <w:t xml:space="preserve"> – </w:t>
            </w:r>
            <w:proofErr w:type="gramStart"/>
            <w:r w:rsidRPr="00736A99">
              <w:t>количество  эксплуатируемого</w:t>
            </w:r>
            <w:proofErr w:type="gramEnd"/>
            <w:r w:rsidRPr="00736A99">
              <w:t xml:space="preserve"> в </w:t>
            </w:r>
            <w:r w:rsidRPr="00736A99">
              <w:rPr>
                <w:lang w:eastAsia="en-US"/>
              </w:rPr>
              <w:t>МИТИ Администрации города Оренбурга</w:t>
            </w:r>
            <w:r w:rsidRPr="00736A99">
              <w:t xml:space="preserve"> управляемого маршрутизирующего, коммутирующего оборудования со сроком эксплуатации менее 5 лет (шт.)</w:t>
            </w:r>
          </w:p>
        </w:tc>
        <w:tc>
          <w:tcPr>
            <w:tcW w:w="1560" w:type="dxa"/>
          </w:tcPr>
          <w:p w:rsidR="0038483C" w:rsidRPr="000E560E" w:rsidRDefault="0038483C" w:rsidP="00B3255A">
            <w:pPr>
              <w:jc w:val="center"/>
            </w:pPr>
            <w:r w:rsidRPr="000E560E">
              <w:t xml:space="preserve">По данным </w:t>
            </w:r>
            <w:proofErr w:type="spellStart"/>
            <w:r w:rsidRPr="000E560E">
              <w:t>УИиС</w:t>
            </w:r>
            <w:proofErr w:type="spellEnd"/>
          </w:p>
        </w:tc>
        <w:tc>
          <w:tcPr>
            <w:tcW w:w="2693" w:type="dxa"/>
          </w:tcPr>
          <w:p w:rsidR="0038483C" w:rsidRPr="00736A99" w:rsidRDefault="0038483C" w:rsidP="00B3255A">
            <w:pPr>
              <w:jc w:val="center"/>
            </w:pPr>
            <w:r w:rsidRPr="00736A99">
              <w:t xml:space="preserve">Обновление парка управляемого маршрутизирующего и  коммутирующего оборудования, эксплуатируемого в </w:t>
            </w:r>
            <w:r w:rsidRPr="00736A99">
              <w:rPr>
                <w:lang w:eastAsia="en-US"/>
              </w:rPr>
              <w:t>МИТИ Администрации города Оренбурга,</w:t>
            </w:r>
            <w:r w:rsidRPr="00736A99">
              <w:t xml:space="preserve"> приведет к уменьшению рисков отказоустойчивости, повышению общей безопасности в среде </w:t>
            </w:r>
            <w:r w:rsidRPr="00736A99">
              <w:rPr>
                <w:lang w:eastAsia="en-US"/>
              </w:rPr>
              <w:t>МИТИ Администрации города Оренбурга</w:t>
            </w:r>
            <w:r w:rsidRPr="00736A99">
              <w:t xml:space="preserve"> (поддержка и обновление </w:t>
            </w:r>
            <w:proofErr w:type="gramStart"/>
            <w:r w:rsidRPr="00736A99">
              <w:t>ПО</w:t>
            </w:r>
            <w:proofErr w:type="gramEnd"/>
            <w:r w:rsidRPr="00736A99">
              <w:t xml:space="preserve"> </w:t>
            </w:r>
            <w:proofErr w:type="gramStart"/>
            <w:r w:rsidRPr="00736A99">
              <w:t>со</w:t>
            </w:r>
            <w:proofErr w:type="gramEnd"/>
            <w:r w:rsidRPr="00736A99">
              <w:t xml:space="preserve"> стороны производителя)</w:t>
            </w:r>
          </w:p>
        </w:tc>
      </w:tr>
      <w:tr w:rsidR="0038483C" w:rsidRPr="00781382" w:rsidTr="00B3255A">
        <w:trPr>
          <w:trHeight w:val="2409"/>
        </w:trPr>
        <w:tc>
          <w:tcPr>
            <w:tcW w:w="675" w:type="dxa"/>
          </w:tcPr>
          <w:p w:rsidR="0038483C" w:rsidRPr="00736A99" w:rsidRDefault="0038483C" w:rsidP="00B3255A">
            <w:pPr>
              <w:jc w:val="center"/>
            </w:pPr>
            <w:r>
              <w:lastRenderedPageBreak/>
              <w:t>7</w:t>
            </w:r>
          </w:p>
        </w:tc>
        <w:tc>
          <w:tcPr>
            <w:tcW w:w="3119" w:type="dxa"/>
          </w:tcPr>
          <w:p w:rsidR="0038483C" w:rsidRPr="004C356D" w:rsidRDefault="0038483C" w:rsidP="00B3255A">
            <w:pPr>
              <w:jc w:val="both"/>
              <w:rPr>
                <w:lang w:eastAsia="en-US"/>
              </w:rPr>
            </w:pPr>
            <w:r w:rsidRPr="004C356D">
              <w:t>Доля ИС в отраслевых (функциональных) и территориальных орган</w:t>
            </w:r>
            <w:r>
              <w:t>ах</w:t>
            </w:r>
            <w:r w:rsidRPr="004C356D">
              <w:t xml:space="preserve"> Администрации города Оренбурга, переведенных на отечественное (свободное) программное обеспечени</w:t>
            </w:r>
            <w:r>
              <w:t>е, от общего числа ИС в реестре</w:t>
            </w:r>
            <w:r w:rsidRPr="00736A99">
              <w:rPr>
                <w:sz w:val="22"/>
                <w:szCs w:val="22"/>
              </w:rPr>
              <w:t xml:space="preserve"> (</w:t>
            </w:r>
            <w:r w:rsidRPr="00736A99">
              <w:rPr>
                <w:sz w:val="22"/>
                <w:szCs w:val="22"/>
                <w:lang w:val="en-US"/>
              </w:rPr>
              <w:t>X</w:t>
            </w:r>
            <w:r w:rsidRPr="00797F55">
              <w:rPr>
                <w:sz w:val="22"/>
                <w:szCs w:val="22"/>
                <w:vertAlign w:val="subscript"/>
              </w:rPr>
              <w:t>7</w:t>
            </w:r>
            <w:r w:rsidRPr="00736A99">
              <w:rPr>
                <w:sz w:val="22"/>
                <w:szCs w:val="22"/>
              </w:rPr>
              <w:t>)</w:t>
            </w:r>
          </w:p>
        </w:tc>
        <w:tc>
          <w:tcPr>
            <w:tcW w:w="1323" w:type="dxa"/>
            <w:vAlign w:val="center"/>
          </w:tcPr>
          <w:p w:rsidR="0038483C" w:rsidRPr="004C356D" w:rsidRDefault="0038483C" w:rsidP="00B3255A">
            <w:pPr>
              <w:jc w:val="center"/>
              <w:rPr>
                <w:sz w:val="22"/>
                <w:szCs w:val="22"/>
              </w:rPr>
            </w:pPr>
            <w:r w:rsidRPr="004C356D">
              <w:rPr>
                <w:sz w:val="22"/>
                <w:szCs w:val="22"/>
              </w:rPr>
              <w:t>%</w:t>
            </w:r>
          </w:p>
        </w:tc>
        <w:tc>
          <w:tcPr>
            <w:tcW w:w="6331" w:type="dxa"/>
          </w:tcPr>
          <w:p w:rsidR="0038483C" w:rsidRPr="004C356D" w:rsidRDefault="0038483C" w:rsidP="00B3255A">
            <w:pPr>
              <w:jc w:val="center"/>
            </w:pPr>
            <w:r w:rsidRPr="004C356D">
              <w:t>Метод мониторинга:</w:t>
            </w:r>
          </w:p>
          <w:p w:rsidR="0038483C" w:rsidRPr="004C356D" w:rsidRDefault="0038483C" w:rsidP="00B3255A">
            <w:pPr>
              <w:jc w:val="center"/>
            </w:pPr>
            <w:r w:rsidRPr="004C356D">
              <w:rPr>
                <w:lang w:val="en-US"/>
              </w:rPr>
              <w:t>X</w:t>
            </w:r>
            <w:r>
              <w:rPr>
                <w:vertAlign w:val="subscript"/>
              </w:rPr>
              <w:t>7</w:t>
            </w:r>
            <w:r w:rsidRPr="004C356D">
              <w:t xml:space="preserve"> = (</w:t>
            </w:r>
            <w:r w:rsidRPr="004C356D">
              <w:rPr>
                <w:lang w:val="en-US"/>
              </w:rPr>
              <w:t>D</w:t>
            </w:r>
            <w:r w:rsidRPr="004C356D">
              <w:t>/</w:t>
            </w:r>
            <w:r w:rsidRPr="004C356D">
              <w:rPr>
                <w:lang w:val="en-US"/>
              </w:rPr>
              <w:t>S</w:t>
            </w:r>
            <w:r w:rsidRPr="004C356D">
              <w:t>)*100</w:t>
            </w:r>
            <w:r>
              <w:t>, где:</w:t>
            </w:r>
          </w:p>
          <w:p w:rsidR="0038483C" w:rsidRPr="004C356D" w:rsidRDefault="0038483C" w:rsidP="00B3255A">
            <w:pPr>
              <w:jc w:val="center"/>
            </w:pPr>
          </w:p>
          <w:p w:rsidR="0038483C" w:rsidRPr="004C356D" w:rsidRDefault="0038483C" w:rsidP="00B3255A">
            <w:r w:rsidRPr="004C356D">
              <w:rPr>
                <w:lang w:val="en-US"/>
              </w:rPr>
              <w:t>S</w:t>
            </w:r>
            <w:r w:rsidRPr="004C356D">
              <w:t xml:space="preserve">  – общее число  ИС;</w:t>
            </w:r>
          </w:p>
          <w:p w:rsidR="0038483C" w:rsidRPr="004C356D" w:rsidRDefault="0038483C" w:rsidP="00B3255A">
            <w:pPr>
              <w:jc w:val="both"/>
            </w:pPr>
            <w:r w:rsidRPr="004C356D">
              <w:rPr>
                <w:lang w:val="en-US"/>
              </w:rPr>
              <w:t>D</w:t>
            </w:r>
            <w:r w:rsidRPr="004C356D">
              <w:t xml:space="preserve"> – количество  ИС</w:t>
            </w:r>
            <w:r>
              <w:t>,</w:t>
            </w:r>
            <w:r w:rsidRPr="004C356D">
              <w:t xml:space="preserve"> переведенн</w:t>
            </w:r>
            <w:r>
              <w:t>ых</w:t>
            </w:r>
            <w:r w:rsidRPr="004C356D">
              <w:t xml:space="preserve"> на отечественное (свободное) программное обеспечение</w:t>
            </w:r>
          </w:p>
        </w:tc>
        <w:tc>
          <w:tcPr>
            <w:tcW w:w="1560" w:type="dxa"/>
          </w:tcPr>
          <w:p w:rsidR="0038483C" w:rsidRPr="000E560E" w:rsidRDefault="0038483C" w:rsidP="00B3255A">
            <w:pPr>
              <w:jc w:val="center"/>
            </w:pPr>
            <w:r w:rsidRPr="000E560E">
              <w:t xml:space="preserve">По данным </w:t>
            </w:r>
            <w:proofErr w:type="spellStart"/>
            <w:r w:rsidRPr="000E560E">
              <w:t>УИиС</w:t>
            </w:r>
            <w:proofErr w:type="spellEnd"/>
          </w:p>
        </w:tc>
        <w:tc>
          <w:tcPr>
            <w:tcW w:w="2693" w:type="dxa"/>
          </w:tcPr>
          <w:p w:rsidR="0038483C" w:rsidRPr="004C356D" w:rsidRDefault="0038483C" w:rsidP="00B3255A">
            <w:pPr>
              <w:jc w:val="center"/>
            </w:pPr>
            <w:r w:rsidRPr="004C356D">
              <w:t>Перевод ИС на отечественное (свободное)  программное обеспечение</w:t>
            </w:r>
          </w:p>
        </w:tc>
      </w:tr>
      <w:tr w:rsidR="0038483C" w:rsidRPr="00781382" w:rsidTr="00B3255A">
        <w:trPr>
          <w:trHeight w:val="918"/>
        </w:trPr>
        <w:tc>
          <w:tcPr>
            <w:tcW w:w="675" w:type="dxa"/>
          </w:tcPr>
          <w:p w:rsidR="0038483C" w:rsidRDefault="0038483C" w:rsidP="00B3255A">
            <w:pPr>
              <w:jc w:val="center"/>
            </w:pPr>
            <w:r>
              <w:t>8</w:t>
            </w:r>
          </w:p>
        </w:tc>
        <w:tc>
          <w:tcPr>
            <w:tcW w:w="3119" w:type="dxa"/>
          </w:tcPr>
          <w:p w:rsidR="0038483C" w:rsidRPr="004C356D" w:rsidRDefault="0038483C" w:rsidP="00B3255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955A3">
              <w:t xml:space="preserve">Доля лицензий российских операционных систем общего назначения для серверов на базе </w:t>
            </w:r>
            <w:r w:rsidRPr="009955A3">
              <w:rPr>
                <w:lang w:val="en-US"/>
              </w:rPr>
              <w:t>Linux</w:t>
            </w:r>
            <w:r w:rsidRPr="009955A3">
              <w:t xml:space="preserve"> от общего числа операционных систем для серверов</w:t>
            </w:r>
            <w:r w:rsidRPr="009955A3">
              <w:rPr>
                <w:sz w:val="22"/>
                <w:szCs w:val="22"/>
              </w:rPr>
              <w:t xml:space="preserve"> (</w:t>
            </w:r>
            <w:r w:rsidRPr="009955A3">
              <w:rPr>
                <w:sz w:val="22"/>
                <w:szCs w:val="22"/>
                <w:lang w:val="en-US"/>
              </w:rPr>
              <w:t>X</w:t>
            </w:r>
            <w:r w:rsidRPr="009955A3">
              <w:rPr>
                <w:sz w:val="22"/>
                <w:szCs w:val="22"/>
                <w:vertAlign w:val="subscript"/>
              </w:rPr>
              <w:t>8</w:t>
            </w:r>
            <w:r w:rsidRPr="009955A3">
              <w:rPr>
                <w:sz w:val="22"/>
                <w:szCs w:val="22"/>
              </w:rPr>
              <w:t>)</w:t>
            </w:r>
          </w:p>
        </w:tc>
        <w:tc>
          <w:tcPr>
            <w:tcW w:w="1323" w:type="dxa"/>
            <w:vAlign w:val="center"/>
          </w:tcPr>
          <w:p w:rsidR="0038483C" w:rsidRPr="004C356D" w:rsidRDefault="0038483C" w:rsidP="00B3255A">
            <w:pPr>
              <w:jc w:val="center"/>
              <w:rPr>
                <w:sz w:val="22"/>
                <w:szCs w:val="22"/>
              </w:rPr>
            </w:pPr>
            <w:r w:rsidRPr="004C356D">
              <w:rPr>
                <w:sz w:val="22"/>
                <w:szCs w:val="22"/>
              </w:rPr>
              <w:t>%</w:t>
            </w:r>
          </w:p>
        </w:tc>
        <w:tc>
          <w:tcPr>
            <w:tcW w:w="6331" w:type="dxa"/>
          </w:tcPr>
          <w:p w:rsidR="0038483C" w:rsidRPr="004C356D" w:rsidRDefault="0038483C" w:rsidP="00B3255A">
            <w:pPr>
              <w:jc w:val="center"/>
            </w:pPr>
            <w:r w:rsidRPr="004C356D">
              <w:t>Метод мониторинга:</w:t>
            </w:r>
          </w:p>
          <w:p w:rsidR="0038483C" w:rsidRPr="004C356D" w:rsidRDefault="0038483C" w:rsidP="00B3255A">
            <w:pPr>
              <w:jc w:val="center"/>
            </w:pPr>
            <w:r w:rsidRPr="004C356D">
              <w:rPr>
                <w:lang w:val="en-US"/>
              </w:rPr>
              <w:t>X</w:t>
            </w:r>
            <w:r w:rsidRPr="00797F55">
              <w:rPr>
                <w:vertAlign w:val="subscript"/>
              </w:rPr>
              <w:t>8</w:t>
            </w:r>
            <w:r w:rsidRPr="004C356D">
              <w:t xml:space="preserve"> = (</w:t>
            </w:r>
            <w:r w:rsidRPr="004C356D">
              <w:rPr>
                <w:lang w:val="en-US"/>
              </w:rPr>
              <w:t>D</w:t>
            </w:r>
            <w:r w:rsidRPr="004C356D">
              <w:t>/</w:t>
            </w:r>
            <w:r w:rsidRPr="004C356D">
              <w:rPr>
                <w:lang w:val="en-US"/>
              </w:rPr>
              <w:t>S</w:t>
            </w:r>
            <w:r w:rsidRPr="004C356D">
              <w:t>)*100</w:t>
            </w:r>
            <w:r>
              <w:t>, где:</w:t>
            </w:r>
          </w:p>
          <w:p w:rsidR="0038483C" w:rsidRPr="004C356D" w:rsidRDefault="0038483C" w:rsidP="00B3255A">
            <w:pPr>
              <w:jc w:val="center"/>
            </w:pPr>
          </w:p>
          <w:p w:rsidR="0038483C" w:rsidRPr="004C356D" w:rsidRDefault="0038483C" w:rsidP="00B3255A">
            <w:r w:rsidRPr="004C356D">
              <w:rPr>
                <w:lang w:val="en-US"/>
              </w:rPr>
              <w:t>S</w:t>
            </w:r>
            <w:r w:rsidRPr="004C356D">
              <w:t xml:space="preserve">  – общее число  ИС;</w:t>
            </w:r>
          </w:p>
          <w:p w:rsidR="0038483C" w:rsidRPr="004C356D" w:rsidRDefault="0038483C" w:rsidP="00B3255A">
            <w:pPr>
              <w:jc w:val="both"/>
            </w:pPr>
            <w:r w:rsidRPr="004C356D">
              <w:rPr>
                <w:lang w:val="en-US"/>
              </w:rPr>
              <w:t>D</w:t>
            </w:r>
            <w:r w:rsidRPr="004C356D">
              <w:t xml:space="preserve"> – количество  ИС</w:t>
            </w:r>
            <w:r>
              <w:t>,</w:t>
            </w:r>
            <w:r w:rsidRPr="004C356D">
              <w:t xml:space="preserve"> переведенн</w:t>
            </w:r>
            <w:r>
              <w:t>ых</w:t>
            </w:r>
            <w:r w:rsidRPr="004C356D">
              <w:t xml:space="preserve"> на отечественное (сво</w:t>
            </w:r>
            <w:r>
              <w:t>бодное) программное обеспечение</w:t>
            </w:r>
          </w:p>
        </w:tc>
        <w:tc>
          <w:tcPr>
            <w:tcW w:w="1560" w:type="dxa"/>
          </w:tcPr>
          <w:p w:rsidR="0038483C" w:rsidRPr="000E560E" w:rsidRDefault="0038483C" w:rsidP="00B3255A">
            <w:pPr>
              <w:jc w:val="center"/>
            </w:pPr>
            <w:r w:rsidRPr="000E560E">
              <w:t xml:space="preserve">По данным </w:t>
            </w:r>
            <w:proofErr w:type="spellStart"/>
            <w:r w:rsidRPr="000E560E">
              <w:t>УИиС</w:t>
            </w:r>
            <w:proofErr w:type="spellEnd"/>
          </w:p>
        </w:tc>
        <w:tc>
          <w:tcPr>
            <w:tcW w:w="2693" w:type="dxa"/>
          </w:tcPr>
          <w:p w:rsidR="0038483C" w:rsidRPr="004C356D" w:rsidRDefault="0038483C" w:rsidP="00B3255A">
            <w:pPr>
              <w:jc w:val="center"/>
            </w:pPr>
            <w:r w:rsidRPr="004C356D">
              <w:t>Перевод ИС на отечественное (свободное)  программное обеспечение</w:t>
            </w:r>
          </w:p>
          <w:p w:rsidR="0038483C" w:rsidRPr="004C356D" w:rsidRDefault="0038483C" w:rsidP="00B3255A">
            <w:pPr>
              <w:jc w:val="center"/>
            </w:pPr>
          </w:p>
        </w:tc>
      </w:tr>
    </w:tbl>
    <w:p w:rsidR="0038483C" w:rsidRPr="00B9189F" w:rsidRDefault="0038483C" w:rsidP="0038483C">
      <w:pPr>
        <w:pStyle w:val="afd"/>
        <w:tabs>
          <w:tab w:val="left" w:pos="0"/>
        </w:tabs>
        <w:ind w:left="0"/>
        <w:jc w:val="center"/>
        <w:rPr>
          <w:sz w:val="28"/>
          <w:szCs w:val="28"/>
        </w:rPr>
      </w:pPr>
    </w:p>
    <w:p w:rsidR="00017349" w:rsidRDefault="00017349" w:rsidP="0038483C">
      <w:pPr>
        <w:tabs>
          <w:tab w:val="left" w:pos="4395"/>
        </w:tabs>
        <w:ind w:firstLine="709"/>
        <w:rPr>
          <w:sz w:val="28"/>
          <w:szCs w:val="28"/>
        </w:rPr>
      </w:pPr>
    </w:p>
    <w:sectPr w:rsidR="00017349">
      <w:headerReference w:type="default" r:id="rId10"/>
      <w:footerReference w:type="default" r:id="rId11"/>
      <w:pgSz w:w="16838" w:h="11906" w:orient="landscape"/>
      <w:pgMar w:top="993" w:right="425" w:bottom="851" w:left="851" w:header="426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22D" w:rsidRDefault="001A322D">
      <w:r>
        <w:separator/>
      </w:r>
    </w:p>
  </w:endnote>
  <w:endnote w:type="continuationSeparator" w:id="0">
    <w:p w:rsidR="001A322D" w:rsidRDefault="001A3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349" w:rsidRDefault="00017349"/>
  <w:p w:rsidR="00017349" w:rsidRDefault="0001734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22D" w:rsidRDefault="001A322D">
      <w:pPr>
        <w:rPr>
          <w:sz w:val="12"/>
        </w:rPr>
      </w:pPr>
      <w:r>
        <w:separator/>
      </w:r>
    </w:p>
  </w:footnote>
  <w:footnote w:type="continuationSeparator" w:id="0">
    <w:p w:rsidR="001A322D" w:rsidRDefault="001A322D">
      <w:pPr>
        <w:rPr>
          <w:sz w:val="12"/>
        </w:rPr>
      </w:pPr>
      <w:r>
        <w:continuationSeparator/>
      </w:r>
    </w:p>
  </w:footnote>
  <w:footnote w:id="1">
    <w:p w:rsidR="0038483C" w:rsidRPr="008E62DF" w:rsidRDefault="0038483C" w:rsidP="0038483C">
      <w:pPr>
        <w:pStyle w:val="af5"/>
        <w:ind w:firstLine="708"/>
        <w:jc w:val="both"/>
        <w:rPr>
          <w:rFonts w:ascii="Times New Roman" w:hAnsi="Times New Roman"/>
          <w:sz w:val="24"/>
          <w:szCs w:val="24"/>
        </w:rPr>
      </w:pPr>
      <w:r w:rsidRPr="008E62DF">
        <w:rPr>
          <w:rStyle w:val="af3"/>
          <w:sz w:val="24"/>
          <w:szCs w:val="24"/>
        </w:rPr>
        <w:footnoteRef/>
      </w:r>
      <w:r w:rsidRPr="008E62DF">
        <w:rPr>
          <w:rFonts w:ascii="Times New Roman" w:hAnsi="Times New Roman"/>
          <w:sz w:val="24"/>
          <w:szCs w:val="24"/>
        </w:rPr>
        <w:t xml:space="preserve"> АРМ – автоматизированное рабочее место. Программно-технический комплекс, предназначенный для автоматизации деятельности определенного вида, предоставляющий возможность ввода информации (с помощью клавиатуры, компьютерный мыши, сканера или иных устрой</w:t>
      </w:r>
      <w:proofErr w:type="gramStart"/>
      <w:r w:rsidRPr="008E62DF">
        <w:rPr>
          <w:rFonts w:ascii="Times New Roman" w:hAnsi="Times New Roman"/>
          <w:sz w:val="24"/>
          <w:szCs w:val="24"/>
        </w:rPr>
        <w:t>ств вв</w:t>
      </w:r>
      <w:proofErr w:type="gramEnd"/>
      <w:r w:rsidRPr="008E62DF">
        <w:rPr>
          <w:rFonts w:ascii="Times New Roman" w:hAnsi="Times New Roman"/>
          <w:sz w:val="24"/>
          <w:szCs w:val="24"/>
        </w:rPr>
        <w:t>ода информации) и вывода информации (на экран монитора, принтера, динамики или иные устройства вывода информации). Постановление Администрации города Оренбурга от 11.05.2023 № 782-п.</w:t>
      </w:r>
    </w:p>
  </w:footnote>
  <w:footnote w:id="2">
    <w:p w:rsidR="0038483C" w:rsidRPr="008E62DF" w:rsidRDefault="0038483C" w:rsidP="0038483C">
      <w:pPr>
        <w:pStyle w:val="af5"/>
        <w:ind w:firstLine="709"/>
        <w:jc w:val="both"/>
        <w:rPr>
          <w:rFonts w:ascii="Times New Roman" w:hAnsi="Times New Roman"/>
          <w:sz w:val="24"/>
          <w:szCs w:val="24"/>
        </w:rPr>
      </w:pPr>
      <w:r w:rsidRPr="008E62DF">
        <w:rPr>
          <w:rStyle w:val="af3"/>
          <w:sz w:val="24"/>
          <w:szCs w:val="24"/>
        </w:rPr>
        <w:footnoteRef/>
      </w:r>
      <w:r w:rsidRPr="008E62DF">
        <w:rPr>
          <w:rFonts w:ascii="Times New Roman" w:hAnsi="Times New Roman"/>
          <w:sz w:val="24"/>
          <w:szCs w:val="24"/>
        </w:rPr>
        <w:t xml:space="preserve"> ИС –  это интегрированный комплекс аппаратного и программного обеспечения, баз данных и телекоммуникационных технологий, предназначенный для сбора, обработки, хранения, анализа и распространения информации в интересах достижения поставленной цели.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1409792"/>
      <w:docPartObj>
        <w:docPartGallery w:val="Page Numbers (Top of Page)"/>
        <w:docPartUnique/>
      </w:docPartObj>
    </w:sdtPr>
    <w:sdtEndPr/>
    <w:sdtContent>
      <w:p w:rsidR="00017349" w:rsidRDefault="003C2B53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38483C">
          <w:rPr>
            <w:noProof/>
          </w:rPr>
          <w:t>2</w:t>
        </w:r>
        <w:r>
          <w:fldChar w:fldCharType="end"/>
        </w:r>
      </w:p>
      <w:p w:rsidR="00017349" w:rsidRDefault="001A322D">
        <w:pPr>
          <w:pStyle w:val="aa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921B8"/>
    <w:multiLevelType w:val="multilevel"/>
    <w:tmpl w:val="7DCC6C9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84" w:firstLine="396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11837FE1"/>
    <w:multiLevelType w:val="hybridMultilevel"/>
    <w:tmpl w:val="44F4A3E8"/>
    <w:lvl w:ilvl="0" w:tplc="6A5A6F90">
      <w:start w:val="4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2CA86EB7"/>
    <w:multiLevelType w:val="multilevel"/>
    <w:tmpl w:val="70B2DBEC"/>
    <w:lvl w:ilvl="0">
      <w:start w:val="4"/>
      <w:numFmt w:val="decimal"/>
      <w:lvlText w:val="%1."/>
      <w:lvlJc w:val="left"/>
      <w:pPr>
        <w:tabs>
          <w:tab w:val="num" w:pos="0"/>
        </w:tabs>
        <w:ind w:left="10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00" w:hanging="180"/>
      </w:pPr>
    </w:lvl>
  </w:abstractNum>
  <w:abstractNum w:abstractNumId="3">
    <w:nsid w:val="55BD014D"/>
    <w:multiLevelType w:val="multilevel"/>
    <w:tmpl w:val="1B6412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49"/>
    <w:rsid w:val="00017349"/>
    <w:rsid w:val="001A322D"/>
    <w:rsid w:val="00314B03"/>
    <w:rsid w:val="0038483C"/>
    <w:rsid w:val="003C2B53"/>
    <w:rsid w:val="009A5B5D"/>
    <w:rsid w:val="009F37EC"/>
    <w:rsid w:val="00BC4381"/>
    <w:rsid w:val="00C1787A"/>
    <w:rsid w:val="00E3127A"/>
    <w:rsid w:val="00FE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7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63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263F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Название Знак"/>
    <w:link w:val="a4"/>
    <w:uiPriority w:val="10"/>
    <w:qFormat/>
    <w:rsid w:val="00263F8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basedOn w:val="a0"/>
    <w:uiPriority w:val="10"/>
    <w:qFormat/>
    <w:rsid w:val="00263F8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с отступом Знак1"/>
    <w:basedOn w:val="a0"/>
    <w:uiPriority w:val="99"/>
    <w:semiHidden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263F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c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laceholder Text"/>
    <w:basedOn w:val="a0"/>
    <w:uiPriority w:val="99"/>
    <w:semiHidden/>
    <w:qFormat/>
    <w:rsid w:val="00263F8F"/>
    <w:rPr>
      <w:color w:val="808080"/>
    </w:rPr>
  </w:style>
  <w:style w:type="character" w:styleId="ae">
    <w:name w:val="annotation reference"/>
    <w:basedOn w:val="a0"/>
    <w:uiPriority w:val="99"/>
    <w:semiHidden/>
    <w:unhideWhenUsed/>
    <w:qFormat/>
    <w:rsid w:val="0041446C"/>
    <w:rPr>
      <w:sz w:val="16"/>
      <w:szCs w:val="16"/>
    </w:rPr>
  </w:style>
  <w:style w:type="character" w:customStyle="1" w:styleId="af">
    <w:name w:val="Текст примечания Знак"/>
    <w:basedOn w:val="a0"/>
    <w:link w:val="af0"/>
    <w:uiPriority w:val="99"/>
    <w:semiHidden/>
    <w:qFormat/>
    <w:rsid w:val="004144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ма примечания Знак"/>
    <w:basedOn w:val="af"/>
    <w:link w:val="af2"/>
    <w:uiPriority w:val="99"/>
    <w:semiHidden/>
    <w:qFormat/>
    <w:rsid w:val="00414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otnoteCharacters">
    <w:name w:val="Footnote Characters"/>
    <w:basedOn w:val="a0"/>
    <w:uiPriority w:val="99"/>
    <w:qFormat/>
    <w:rsid w:val="00117703"/>
    <w:rPr>
      <w:rFonts w:cs="Times New Roman"/>
      <w:vertAlign w:val="superscript"/>
    </w:rPr>
  </w:style>
  <w:style w:type="character" w:styleId="af3">
    <w:name w:val="footnote reference"/>
    <w:uiPriority w:val="99"/>
    <w:rPr>
      <w:rFonts w:cs="Times New Roman"/>
      <w:vertAlign w:val="superscript"/>
    </w:rPr>
  </w:style>
  <w:style w:type="character" w:customStyle="1" w:styleId="af4">
    <w:name w:val="Текст сноски Знак"/>
    <w:basedOn w:val="a0"/>
    <w:link w:val="af5"/>
    <w:uiPriority w:val="99"/>
    <w:qFormat/>
    <w:rsid w:val="000D49CE"/>
    <w:rPr>
      <w:sz w:val="20"/>
      <w:szCs w:val="20"/>
    </w:rPr>
  </w:style>
  <w:style w:type="character" w:customStyle="1" w:styleId="extendedtext-short">
    <w:name w:val="extendedtext-short"/>
    <w:basedOn w:val="a0"/>
    <w:qFormat/>
    <w:rsid w:val="000D4191"/>
  </w:style>
  <w:style w:type="character" w:styleId="af6">
    <w:name w:val="Strong"/>
    <w:basedOn w:val="a0"/>
    <w:uiPriority w:val="22"/>
    <w:qFormat/>
    <w:rsid w:val="0029135A"/>
    <w:rPr>
      <w:rFonts w:cs="Times New Roman"/>
      <w:b/>
    </w:rPr>
  </w:style>
  <w:style w:type="character" w:customStyle="1" w:styleId="af7">
    <w:name w:val="Цветовое выделение"/>
    <w:uiPriority w:val="99"/>
    <w:qFormat/>
    <w:rsid w:val="003B30D0"/>
    <w:rPr>
      <w:b/>
      <w:bCs/>
      <w:color w:val="26282F"/>
    </w:rPr>
  </w:style>
  <w:style w:type="character" w:styleId="af8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Title"/>
    <w:basedOn w:val="a"/>
    <w:link w:val="a3"/>
    <w:uiPriority w:val="10"/>
    <w:qFormat/>
    <w:rsid w:val="00263F8F"/>
    <w:pPr>
      <w:ind w:firstLine="5529"/>
      <w:jc w:val="center"/>
    </w:pPr>
    <w:rPr>
      <w:sz w:val="28"/>
    </w:rPr>
  </w:style>
  <w:style w:type="paragraph" w:styleId="a6">
    <w:name w:val="Body Text Indent"/>
    <w:basedOn w:val="a"/>
    <w:link w:val="a5"/>
    <w:uiPriority w:val="99"/>
    <w:semiHidden/>
    <w:unhideWhenUsed/>
    <w:rsid w:val="00263F8F"/>
    <w:pPr>
      <w:spacing w:after="120"/>
      <w:ind w:left="283"/>
    </w:pPr>
  </w:style>
  <w:style w:type="paragraph" w:styleId="a8">
    <w:name w:val="Balloon Text"/>
    <w:basedOn w:val="a"/>
    <w:link w:val="a7"/>
    <w:uiPriority w:val="99"/>
    <w:semiHidden/>
    <w:unhideWhenUsed/>
    <w:qFormat/>
    <w:rsid w:val="00263F8F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uiPriority w:val="99"/>
    <w:unhideWhenUsed/>
    <w:rsid w:val="00263F8F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b"/>
    <w:uiPriority w:val="99"/>
    <w:unhideWhenUsed/>
    <w:rsid w:val="00263F8F"/>
    <w:pPr>
      <w:tabs>
        <w:tab w:val="center" w:pos="4677"/>
        <w:tab w:val="right" w:pos="9355"/>
      </w:tabs>
    </w:pPr>
  </w:style>
  <w:style w:type="paragraph" w:customStyle="1" w:styleId="afc">
    <w:name w:val="Нормальный (таблица)"/>
    <w:basedOn w:val="a"/>
    <w:next w:val="a"/>
    <w:uiPriority w:val="99"/>
    <w:qFormat/>
    <w:rsid w:val="00263F8F"/>
    <w:pPr>
      <w:widowControl w:val="0"/>
      <w:jc w:val="both"/>
    </w:pPr>
    <w:rPr>
      <w:rFonts w:ascii="Times New Roman CYR" w:hAnsi="Times New Roman CYR" w:cs="Times New Roman CYR"/>
    </w:rPr>
  </w:style>
  <w:style w:type="paragraph" w:styleId="afd">
    <w:name w:val="List Paragraph"/>
    <w:basedOn w:val="a"/>
    <w:uiPriority w:val="34"/>
    <w:qFormat/>
    <w:rsid w:val="003453C7"/>
    <w:pPr>
      <w:ind w:left="720"/>
      <w:contextualSpacing/>
    </w:pPr>
  </w:style>
  <w:style w:type="paragraph" w:styleId="af0">
    <w:name w:val="annotation text"/>
    <w:basedOn w:val="a"/>
    <w:link w:val="af"/>
    <w:uiPriority w:val="99"/>
    <w:semiHidden/>
    <w:unhideWhenUsed/>
    <w:qFormat/>
    <w:rsid w:val="0041446C"/>
    <w:rPr>
      <w:sz w:val="20"/>
      <w:szCs w:val="20"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qFormat/>
    <w:rsid w:val="0041446C"/>
    <w:rPr>
      <w:b/>
      <w:bCs/>
    </w:rPr>
  </w:style>
  <w:style w:type="paragraph" w:styleId="af5">
    <w:name w:val="footnote text"/>
    <w:basedOn w:val="a"/>
    <w:link w:val="af4"/>
    <w:uiPriority w:val="99"/>
    <w:unhideWhenUsed/>
    <w:rsid w:val="000D49CE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FrameContents">
    <w:name w:val="Frame Contents"/>
    <w:basedOn w:val="a"/>
    <w:qFormat/>
  </w:style>
  <w:style w:type="table" w:styleId="afe">
    <w:name w:val="Table Grid"/>
    <w:basedOn w:val="a1"/>
    <w:uiPriority w:val="59"/>
    <w:rsid w:val="00263F8F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7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63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263F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Название Знак"/>
    <w:link w:val="a4"/>
    <w:uiPriority w:val="10"/>
    <w:qFormat/>
    <w:rsid w:val="00263F8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basedOn w:val="a0"/>
    <w:uiPriority w:val="10"/>
    <w:qFormat/>
    <w:rsid w:val="00263F8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с отступом Знак1"/>
    <w:basedOn w:val="a0"/>
    <w:uiPriority w:val="99"/>
    <w:semiHidden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263F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c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laceholder Text"/>
    <w:basedOn w:val="a0"/>
    <w:uiPriority w:val="99"/>
    <w:semiHidden/>
    <w:qFormat/>
    <w:rsid w:val="00263F8F"/>
    <w:rPr>
      <w:color w:val="808080"/>
    </w:rPr>
  </w:style>
  <w:style w:type="character" w:styleId="ae">
    <w:name w:val="annotation reference"/>
    <w:basedOn w:val="a0"/>
    <w:uiPriority w:val="99"/>
    <w:semiHidden/>
    <w:unhideWhenUsed/>
    <w:qFormat/>
    <w:rsid w:val="0041446C"/>
    <w:rPr>
      <w:sz w:val="16"/>
      <w:szCs w:val="16"/>
    </w:rPr>
  </w:style>
  <w:style w:type="character" w:customStyle="1" w:styleId="af">
    <w:name w:val="Текст примечания Знак"/>
    <w:basedOn w:val="a0"/>
    <w:link w:val="af0"/>
    <w:uiPriority w:val="99"/>
    <w:semiHidden/>
    <w:qFormat/>
    <w:rsid w:val="004144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ма примечания Знак"/>
    <w:basedOn w:val="af"/>
    <w:link w:val="af2"/>
    <w:uiPriority w:val="99"/>
    <w:semiHidden/>
    <w:qFormat/>
    <w:rsid w:val="00414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otnoteCharacters">
    <w:name w:val="Footnote Characters"/>
    <w:basedOn w:val="a0"/>
    <w:uiPriority w:val="99"/>
    <w:qFormat/>
    <w:rsid w:val="00117703"/>
    <w:rPr>
      <w:rFonts w:cs="Times New Roman"/>
      <w:vertAlign w:val="superscript"/>
    </w:rPr>
  </w:style>
  <w:style w:type="character" w:styleId="af3">
    <w:name w:val="footnote reference"/>
    <w:uiPriority w:val="99"/>
    <w:rPr>
      <w:rFonts w:cs="Times New Roman"/>
      <w:vertAlign w:val="superscript"/>
    </w:rPr>
  </w:style>
  <w:style w:type="character" w:customStyle="1" w:styleId="af4">
    <w:name w:val="Текст сноски Знак"/>
    <w:basedOn w:val="a0"/>
    <w:link w:val="af5"/>
    <w:uiPriority w:val="99"/>
    <w:qFormat/>
    <w:rsid w:val="000D49CE"/>
    <w:rPr>
      <w:sz w:val="20"/>
      <w:szCs w:val="20"/>
    </w:rPr>
  </w:style>
  <w:style w:type="character" w:customStyle="1" w:styleId="extendedtext-short">
    <w:name w:val="extendedtext-short"/>
    <w:basedOn w:val="a0"/>
    <w:qFormat/>
    <w:rsid w:val="000D4191"/>
  </w:style>
  <w:style w:type="character" w:styleId="af6">
    <w:name w:val="Strong"/>
    <w:basedOn w:val="a0"/>
    <w:uiPriority w:val="22"/>
    <w:qFormat/>
    <w:rsid w:val="0029135A"/>
    <w:rPr>
      <w:rFonts w:cs="Times New Roman"/>
      <w:b/>
    </w:rPr>
  </w:style>
  <w:style w:type="character" w:customStyle="1" w:styleId="af7">
    <w:name w:val="Цветовое выделение"/>
    <w:uiPriority w:val="99"/>
    <w:qFormat/>
    <w:rsid w:val="003B30D0"/>
    <w:rPr>
      <w:b/>
      <w:bCs/>
      <w:color w:val="26282F"/>
    </w:rPr>
  </w:style>
  <w:style w:type="character" w:styleId="af8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Title"/>
    <w:basedOn w:val="a"/>
    <w:link w:val="a3"/>
    <w:uiPriority w:val="10"/>
    <w:qFormat/>
    <w:rsid w:val="00263F8F"/>
    <w:pPr>
      <w:ind w:firstLine="5529"/>
      <w:jc w:val="center"/>
    </w:pPr>
    <w:rPr>
      <w:sz w:val="28"/>
    </w:rPr>
  </w:style>
  <w:style w:type="paragraph" w:styleId="a6">
    <w:name w:val="Body Text Indent"/>
    <w:basedOn w:val="a"/>
    <w:link w:val="a5"/>
    <w:uiPriority w:val="99"/>
    <w:semiHidden/>
    <w:unhideWhenUsed/>
    <w:rsid w:val="00263F8F"/>
    <w:pPr>
      <w:spacing w:after="120"/>
      <w:ind w:left="283"/>
    </w:pPr>
  </w:style>
  <w:style w:type="paragraph" w:styleId="a8">
    <w:name w:val="Balloon Text"/>
    <w:basedOn w:val="a"/>
    <w:link w:val="a7"/>
    <w:uiPriority w:val="99"/>
    <w:semiHidden/>
    <w:unhideWhenUsed/>
    <w:qFormat/>
    <w:rsid w:val="00263F8F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uiPriority w:val="99"/>
    <w:unhideWhenUsed/>
    <w:rsid w:val="00263F8F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b"/>
    <w:uiPriority w:val="99"/>
    <w:unhideWhenUsed/>
    <w:rsid w:val="00263F8F"/>
    <w:pPr>
      <w:tabs>
        <w:tab w:val="center" w:pos="4677"/>
        <w:tab w:val="right" w:pos="9355"/>
      </w:tabs>
    </w:pPr>
  </w:style>
  <w:style w:type="paragraph" w:customStyle="1" w:styleId="afc">
    <w:name w:val="Нормальный (таблица)"/>
    <w:basedOn w:val="a"/>
    <w:next w:val="a"/>
    <w:uiPriority w:val="99"/>
    <w:qFormat/>
    <w:rsid w:val="00263F8F"/>
    <w:pPr>
      <w:widowControl w:val="0"/>
      <w:jc w:val="both"/>
    </w:pPr>
    <w:rPr>
      <w:rFonts w:ascii="Times New Roman CYR" w:hAnsi="Times New Roman CYR" w:cs="Times New Roman CYR"/>
    </w:rPr>
  </w:style>
  <w:style w:type="paragraph" w:styleId="afd">
    <w:name w:val="List Paragraph"/>
    <w:basedOn w:val="a"/>
    <w:uiPriority w:val="34"/>
    <w:qFormat/>
    <w:rsid w:val="003453C7"/>
    <w:pPr>
      <w:ind w:left="720"/>
      <w:contextualSpacing/>
    </w:pPr>
  </w:style>
  <w:style w:type="paragraph" w:styleId="af0">
    <w:name w:val="annotation text"/>
    <w:basedOn w:val="a"/>
    <w:link w:val="af"/>
    <w:uiPriority w:val="99"/>
    <w:semiHidden/>
    <w:unhideWhenUsed/>
    <w:qFormat/>
    <w:rsid w:val="0041446C"/>
    <w:rPr>
      <w:sz w:val="20"/>
      <w:szCs w:val="20"/>
    </w:rPr>
  </w:style>
  <w:style w:type="paragraph" w:styleId="af2">
    <w:name w:val="annotation subject"/>
    <w:basedOn w:val="af0"/>
    <w:next w:val="af0"/>
    <w:link w:val="af1"/>
    <w:uiPriority w:val="99"/>
    <w:semiHidden/>
    <w:unhideWhenUsed/>
    <w:qFormat/>
    <w:rsid w:val="0041446C"/>
    <w:rPr>
      <w:b/>
      <w:bCs/>
    </w:rPr>
  </w:style>
  <w:style w:type="paragraph" w:styleId="af5">
    <w:name w:val="footnote text"/>
    <w:basedOn w:val="a"/>
    <w:link w:val="af4"/>
    <w:uiPriority w:val="99"/>
    <w:unhideWhenUsed/>
    <w:rsid w:val="000D49CE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FrameContents">
    <w:name w:val="Frame Contents"/>
    <w:basedOn w:val="a"/>
    <w:qFormat/>
  </w:style>
  <w:style w:type="table" w:styleId="afe">
    <w:name w:val="Table Grid"/>
    <w:basedOn w:val="a1"/>
    <w:uiPriority w:val="59"/>
    <w:rsid w:val="00263F8F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1CF29-70BE-4F82-94D9-BE449951A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2135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Кремер Елена Юрьевна</dc:creator>
  <cp:lastModifiedBy>Синцев Алексей Алексевич</cp:lastModifiedBy>
  <cp:revision>2</cp:revision>
  <cp:lastPrinted>2024-03-15T11:02:00Z</cp:lastPrinted>
  <dcterms:created xsi:type="dcterms:W3CDTF">2026-03-20T05:14:00Z</dcterms:created>
  <dcterms:modified xsi:type="dcterms:W3CDTF">2026-03-20T05:14:00Z</dcterms:modified>
  <dc:language>ru-RU</dc:language>
</cp:coreProperties>
</file>