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132"/>
        <w:tblW w:w="15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4043"/>
        <w:gridCol w:w="6136"/>
        <w:gridCol w:w="4603"/>
      </w:tblGrid>
      <w:tr w:rsidR="008E7630" w:rsidRPr="008E7630" w:rsidTr="00357A67">
        <w:trPr>
          <w:trHeight w:val="840"/>
          <w:tblCellSpacing w:w="0" w:type="dxa"/>
        </w:trPr>
        <w:tc>
          <w:tcPr>
            <w:tcW w:w="15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A67" w:rsidRPr="008E7630" w:rsidRDefault="00357A67" w:rsidP="00995C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630" w:rsidRPr="0096732A" w:rsidTr="00357A67">
        <w:trPr>
          <w:trHeight w:val="840"/>
          <w:tblCellSpacing w:w="0" w:type="dxa"/>
        </w:trPr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67" w:rsidRPr="0096732A" w:rsidRDefault="00357A67" w:rsidP="00357A67">
            <w:pPr>
              <w:tabs>
                <w:tab w:val="left" w:pos="48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2BC" w:rsidRPr="0096732A" w:rsidRDefault="005D7ECA" w:rsidP="00357A6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</w:t>
            </w:r>
            <w:r w:rsidR="00357A67" w:rsidRPr="00967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правовая форма </w:t>
            </w:r>
          </w:p>
          <w:p w:rsidR="00357A67" w:rsidRPr="0096732A" w:rsidRDefault="00357A67" w:rsidP="00357A6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название</w:t>
            </w:r>
          </w:p>
        </w:tc>
        <w:tc>
          <w:tcPr>
            <w:tcW w:w="6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67" w:rsidRPr="0096732A" w:rsidRDefault="00BD32BC" w:rsidP="00357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  <w:r w:rsidR="00357A67" w:rsidRPr="00967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67" w:rsidRPr="0096732A" w:rsidRDefault="00357A67" w:rsidP="009F2F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Контакты</w:t>
            </w:r>
          </w:p>
        </w:tc>
      </w:tr>
      <w:tr w:rsidR="008E7630" w:rsidRPr="0096732A" w:rsidTr="00CC3706">
        <w:trPr>
          <w:trHeight w:val="417"/>
          <w:tblCellSpacing w:w="0" w:type="dxa"/>
        </w:trPr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156" w:rsidRPr="0096732A" w:rsidRDefault="00515156" w:rsidP="00515156">
            <w:pPr>
              <w:pStyle w:val="ad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93E" w:rsidRPr="0096732A" w:rsidRDefault="0030593E" w:rsidP="00B6083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Некоммерческая микрокредитная компания «Оренбургский областной фонд поддержки малого предпринимательства»</w:t>
            </w:r>
          </w:p>
          <w:p w:rsidR="00AF6CA7" w:rsidRPr="0096732A" w:rsidRDefault="0030593E" w:rsidP="00B6083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F6CA7" w:rsidRPr="0096732A" w:rsidRDefault="00AF6CA7" w:rsidP="00B6083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156" w:rsidRPr="0096732A" w:rsidRDefault="00515156" w:rsidP="00B60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156" w:rsidRPr="0096732A" w:rsidRDefault="00485D78" w:rsidP="00B60830">
            <w:pPr>
              <w:spacing w:before="100" w:beforeAutospacing="1" w:after="100" w:afterAutospacing="1" w:line="240" w:lineRule="auto"/>
              <w:ind w:left="77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 </w:t>
            </w:r>
            <w:r w:rsidR="009F2F24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следующим нап</w:t>
            </w:r>
            <w:r w:rsidR="00D940B2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равлениям: содействие в формир</w:t>
            </w:r>
            <w:r w:rsidR="00854F76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940B2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вании </w:t>
            </w:r>
            <w:r w:rsidR="004B53FB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рыночных отношений на основе государственной поддержки малого предприн</w:t>
            </w:r>
            <w:r w:rsidR="00854F76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имательства; использование финансовы</w:t>
            </w:r>
            <w:r w:rsidR="004B53FB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ресурсов для развития </w:t>
            </w:r>
            <w:r w:rsidR="00E94047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целевых программ, проектов и мероприятий; микрофинансирование субъектов </w:t>
            </w:r>
            <w:r w:rsidR="00B60830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МСП</w:t>
            </w:r>
            <w:r w:rsidR="00077B56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E94047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="00CB5FE2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поручительств по обязательствам субъектов </w:t>
            </w:r>
            <w:r w:rsidR="00B60830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МСП</w:t>
            </w:r>
            <w:r w:rsidR="00CB5FE2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участие в разработке, проведении экспертизы, конкурсном отборе и реализации областных программ развития и подде</w:t>
            </w:r>
            <w:r w:rsidR="00077B56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ржки малого предпринимательства</w:t>
            </w:r>
            <w:r w:rsidR="00CB5FE2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  <w:r w:rsidR="0072088C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79C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финансовой поддержки инновационной деятельности предпринимательских структур</w:t>
            </w:r>
            <w:r w:rsidR="00961DB5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стимулирование, разработка и пр</w:t>
            </w:r>
            <w:r w:rsidR="00D2671A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61DB5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изводство принципиально новых видов продукции, содействие в освоении новых технологий и изобретений; содействие в привлечении отечественных и иностранных инвестиций, кредитов для реализации приоритетных направлений деятельности по развитию  малого предпринимательства; участие в фо</w:t>
            </w:r>
            <w:r w:rsidR="0001505A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рмировании инфраструктуры рынка</w:t>
            </w:r>
            <w:r w:rsidR="00946917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FC37FB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комплекса мероприятий по обеспечению субъектов малого предпринимательства современным оборудо</w:t>
            </w:r>
            <w:r w:rsidR="00E6165C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ванием и технологиями, создание </w:t>
            </w:r>
            <w:r w:rsidR="00FC37FB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сети технопарков, лизинговых фирм, </w:t>
            </w:r>
            <w:proofErr w:type="gramStart"/>
            <w:r w:rsidR="00FC37FB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бизнес-инкубаторов</w:t>
            </w:r>
            <w:proofErr w:type="gramEnd"/>
            <w:r w:rsidR="00FC37FB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производственно-технических центров и</w:t>
            </w:r>
            <w:r w:rsidR="0001505A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объектов инфраструктуры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743E" w:rsidRPr="0096732A" w:rsidRDefault="00FC4E84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460058,</w:t>
            </w:r>
            <w:r w:rsidR="005F743E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Оренбургская область, г. Оренбург, ул. Донецкая, 4</w:t>
            </w:r>
          </w:p>
          <w:p w:rsidR="009C2EE8" w:rsidRPr="0096732A" w:rsidRDefault="005F743E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E43CC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E43CC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(3532) 68-53-12, </w:t>
            </w:r>
            <w:r w:rsidR="001E43CC" w:rsidRPr="009673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(3532) 99-96-81</w:t>
            </w:r>
          </w:p>
          <w:p w:rsidR="00515156" w:rsidRPr="0096732A" w:rsidRDefault="005F743E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r w:rsidR="009C2EE8" w:rsidRPr="0096732A">
              <w:rPr>
                <w:rFonts w:ascii="Times New Roman" w:hAnsi="Times New Roman" w:cs="Times New Roman"/>
                <w:sz w:val="24"/>
                <w:szCs w:val="24"/>
              </w:rPr>
              <w:t>orenfund@esoo.ru</w:t>
            </w:r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5156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- </w:t>
            </w:r>
            <w:proofErr w:type="spellStart"/>
            <w:r w:rsidR="00515156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Склонюк</w:t>
            </w:r>
            <w:proofErr w:type="spellEnd"/>
            <w:r w:rsidR="00515156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Иванович</w:t>
            </w:r>
          </w:p>
        </w:tc>
      </w:tr>
      <w:tr w:rsidR="008E7630" w:rsidRPr="0096732A" w:rsidTr="00544ECC">
        <w:trPr>
          <w:trHeight w:val="1686"/>
          <w:tblCellSpacing w:w="0" w:type="dxa"/>
        </w:trPr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156" w:rsidRPr="0096732A" w:rsidRDefault="00515156" w:rsidP="00515156">
            <w:pPr>
              <w:pStyle w:val="ad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156" w:rsidRPr="0096732A" w:rsidRDefault="00515156" w:rsidP="00B60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Некоммерческая организация «Гарантийный фонд для субъектов малого и среднего предпринимательства Оренбургской области»</w:t>
            </w:r>
          </w:p>
        </w:tc>
        <w:tc>
          <w:tcPr>
            <w:tcW w:w="6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BC5" w:rsidRPr="0096732A" w:rsidRDefault="0043542B" w:rsidP="0071592B">
            <w:pPr>
              <w:spacing w:before="100" w:beforeAutospacing="1" w:after="100" w:afterAutospacing="1" w:line="240" w:lineRule="auto"/>
              <w:ind w:left="77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33BC5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</w:t>
            </w:r>
            <w:r w:rsidR="0096184B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вным направлением деятельности ф</w:t>
            </w:r>
            <w:r w:rsidR="00F33BC5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онда является предоставление поручительств (гарантий) по обязательствам субъектов </w:t>
            </w:r>
            <w:r w:rsidR="00B60830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МСП</w:t>
            </w:r>
            <w:r w:rsidR="00F33BC5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организаций</w:t>
            </w:r>
            <w:r w:rsidR="00C367EF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образующих инфраструктуру</w:t>
            </w:r>
            <w:r w:rsidR="00F33BC5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поддержки </w:t>
            </w:r>
            <w:r w:rsidR="00C367EF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субъектов </w:t>
            </w:r>
            <w:r w:rsidR="00B60830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МСП</w:t>
            </w:r>
            <w:r w:rsidR="00267328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основанных на кредитных договорах, договорах банковской гарантии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2B1" w:rsidRPr="0096732A" w:rsidRDefault="00515156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</w:t>
            </w:r>
            <w:r w:rsidR="00544ECC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Оренбург</w:t>
            </w:r>
            <w:r w:rsidR="00544ECC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50280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544ECC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Шарлыкское шоссе, </w:t>
            </w:r>
            <w:r w:rsidR="00350280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1 / 2, </w:t>
            </w:r>
            <w:r w:rsidR="00544ECC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8</w:t>
            </w:r>
            <w:r w:rsidR="00350280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44ECC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1</w:t>
            </w:r>
          </w:p>
          <w:p w:rsidR="009302B1" w:rsidRPr="0096732A" w:rsidRDefault="0096184B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  <w:r w:rsidR="009302B1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(3532) 32-37-42 </w:t>
            </w:r>
            <w:proofErr w:type="gramStart"/>
            <w:r w:rsidR="009302B1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многоканальный</w:t>
            </w:r>
            <w:proofErr w:type="gramEnd"/>
          </w:p>
          <w:p w:rsidR="00515156" w:rsidRPr="0096732A" w:rsidRDefault="009302B1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 (3532) 32-37-42</w:t>
            </w:r>
          </w:p>
          <w:p w:rsidR="00544ECC" w:rsidRPr="0096732A" w:rsidRDefault="0096184B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почта: </w:t>
            </w:r>
            <w:r w:rsidR="00544ECC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544ECC" w:rsidRPr="009673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gfoo</w:t>
            </w:r>
            <w:proofErr w:type="spellEnd"/>
            <w:r w:rsidR="00544ECC" w:rsidRPr="009673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@</w:t>
            </w:r>
            <w:proofErr w:type="spellStart"/>
            <w:r w:rsidR="00544ECC" w:rsidRPr="009673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gfoo</w:t>
            </w:r>
            <w:proofErr w:type="spellEnd"/>
            <w:r w:rsidR="00544ECC" w:rsidRPr="009673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="00544ECC" w:rsidRPr="009673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biz</w:t>
            </w:r>
          </w:p>
          <w:p w:rsidR="00515156" w:rsidRPr="0096732A" w:rsidRDefault="00515156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96184B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Куприянова Альмира </w:t>
            </w:r>
            <w:proofErr w:type="spellStart"/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</w:tr>
      <w:tr w:rsidR="008E7630" w:rsidRPr="0096732A" w:rsidTr="00CC3706">
        <w:trPr>
          <w:trHeight w:val="1692"/>
          <w:tblCellSpacing w:w="0" w:type="dxa"/>
        </w:trPr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156" w:rsidRPr="0096732A" w:rsidRDefault="00515156" w:rsidP="00515156">
            <w:pPr>
              <w:pStyle w:val="ad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156" w:rsidRPr="0096732A" w:rsidRDefault="00515156" w:rsidP="00B60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«Оренбургский областной бизнес-инкубатор»</w:t>
            </w:r>
          </w:p>
          <w:p w:rsidR="00B1337C" w:rsidRPr="0096732A" w:rsidRDefault="00B1337C" w:rsidP="00B60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123" w:rsidRPr="0096732A" w:rsidRDefault="00670761" w:rsidP="00B60830">
            <w:pPr>
              <w:spacing w:before="100" w:beforeAutospacing="1" w:after="100" w:afterAutospacing="1" w:line="240" w:lineRule="auto"/>
              <w:ind w:left="77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91123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цели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  <w:r w:rsidR="00F91123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A2546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F91123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оддержка и обеспечение выживаемости вновь создаваемых и находящихся на ранней ст</w:t>
            </w:r>
            <w:r w:rsidR="007F1CA4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адии развития малых предприятий; п</w:t>
            </w:r>
            <w:r w:rsidR="00F91123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оощрение и обеспечение формирования и роста новых малых предприятий, продвигающих новые технологии и </w:t>
            </w:r>
            <w:proofErr w:type="spellStart"/>
            <w:r w:rsidR="00F91123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 w:rsidR="007F1CA4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мерциализирующих</w:t>
            </w:r>
            <w:proofErr w:type="spellEnd"/>
            <w:r w:rsidR="007F1CA4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научные знания; с</w:t>
            </w:r>
            <w:r w:rsidR="00F91123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новых рабочих мест на базе предприятий комплекса</w:t>
            </w:r>
            <w:r w:rsidR="006E2461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F1CA4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F91123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полноценной охраны труда</w:t>
            </w:r>
            <w:r w:rsidR="007F1CA4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91123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1CA4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91123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озможность карьерно</w:t>
            </w:r>
            <w:r w:rsidR="007F1CA4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роста и развития сотрудников;</w:t>
            </w:r>
            <w:proofErr w:type="gramEnd"/>
            <w:r w:rsidR="007F1CA4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F91123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блегчение доступа </w:t>
            </w:r>
            <w:proofErr w:type="gramStart"/>
            <w:r w:rsidR="00F91123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F91123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91123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разного</w:t>
            </w:r>
            <w:proofErr w:type="gramEnd"/>
            <w:r w:rsidR="00F91123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рода ресурсам, необходимым для ведения п</w:t>
            </w:r>
            <w:r w:rsidR="007F1CA4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редпринимательской деятельности; ф</w:t>
            </w:r>
            <w:r w:rsidR="00F91123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стандартов профессионального бизнеса среди предпринимателей, этика ведения п</w:t>
            </w:r>
            <w:r w:rsidR="007F1CA4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редпринимательской деятельности; р</w:t>
            </w:r>
            <w:r w:rsidR="00F91123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аспространение передового отечественного и зарубежного опыта, обмен информацией между резидентами инкубатора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37C" w:rsidRPr="0096732A" w:rsidRDefault="00B1337C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460961,</w:t>
            </w:r>
            <w:r w:rsidR="002A7FF4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61CB" w:rsidRPr="00967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Оренбургская область, г. Оренбург, </w:t>
            </w:r>
            <w:r w:rsidR="002061CB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="002061CB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Шарлыкское</w:t>
            </w:r>
            <w:proofErr w:type="spellEnd"/>
            <w:r w:rsidR="002061CB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061CB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="00735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помещение 6</w:t>
            </w:r>
          </w:p>
          <w:p w:rsidR="006D5148" w:rsidRPr="0096732A" w:rsidRDefault="002061CB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="00D04EDD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36A42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(3532) </w:t>
            </w:r>
            <w:r w:rsidR="00D04EDD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036A42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="00D04EDD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6A42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04EDD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515156" w:rsidRPr="0096732A" w:rsidRDefault="00804932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почта: </w:t>
            </w:r>
            <w:r w:rsidR="00036A42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oobi@mail.ru</w:t>
            </w:r>
            <w:r w:rsidR="000D760F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oobi@mail.orb.ru</w:t>
            </w:r>
            <w:r w:rsidR="006D5148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515156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36A42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-</w:t>
            </w:r>
            <w:r w:rsidR="00515156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Бородин Павел Александрович</w:t>
            </w:r>
          </w:p>
        </w:tc>
      </w:tr>
      <w:tr w:rsidR="008E7630" w:rsidRPr="0096732A" w:rsidTr="00CC3706">
        <w:trPr>
          <w:trHeight w:val="1834"/>
          <w:tblCellSpacing w:w="0" w:type="dxa"/>
        </w:trPr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156" w:rsidRPr="0096732A" w:rsidRDefault="00515156" w:rsidP="00515156">
            <w:pPr>
              <w:pStyle w:val="ad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540" w:rsidRPr="0096732A" w:rsidRDefault="00833540" w:rsidP="00B6083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Оренбургское региональное отделение</w:t>
            </w:r>
          </w:p>
          <w:p w:rsidR="00833540" w:rsidRPr="0096732A" w:rsidRDefault="00833540" w:rsidP="00B6083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Общероссийской общественной организации</w:t>
            </w:r>
            <w:r w:rsidR="00FB258D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 и среднего предпринимательства</w:t>
            </w:r>
          </w:p>
          <w:p w:rsidR="00515156" w:rsidRPr="0096732A" w:rsidRDefault="00833540" w:rsidP="00B6083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«ОПОРА РОССИИ»</w:t>
            </w:r>
          </w:p>
        </w:tc>
        <w:tc>
          <w:tcPr>
            <w:tcW w:w="6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156" w:rsidRPr="0096732A" w:rsidRDefault="00E744C3" w:rsidP="00B60830">
            <w:pPr>
              <w:spacing w:before="100" w:beforeAutospacing="1" w:after="100" w:afterAutospacing="1" w:line="240" w:lineRule="auto"/>
              <w:ind w:left="77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D4469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числу ос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новных направлений деятельности</w:t>
            </w:r>
            <w:r w:rsidR="002D4469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относятся: </w:t>
            </w:r>
            <w:r w:rsidR="002D4469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D4469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равовая защита предпринимателей, </w:t>
            </w:r>
            <w:r w:rsidR="002D4469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2D4469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</w:t>
            </w:r>
            <w:r w:rsidR="00641389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благоприятной бизнес-среды, </w:t>
            </w:r>
            <w:r w:rsidR="00EA4EC1" w:rsidRPr="009673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способствует популяризации идеи малого предпринимательства и стремится рассказывать о лучших практиках ведения бизнеса,  объединение и консолидация отраслевых союзов, гильдий и ассоциаций в рамках деятельности Ассоциации</w:t>
            </w:r>
            <w:r w:rsidR="00DF3590" w:rsidRPr="009673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hyperlink r:id="rId9" w:history="1">
              <w:r w:rsidR="00EA4EC1" w:rsidRPr="0096732A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развитие международного сотрудничества</w:t>
              </w:r>
            </w:hyperlink>
            <w:r w:rsidR="00EA4EC1" w:rsidRPr="009673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 организация деловых контактов предприятий малого и среднего бизнеса с предпринимателями зарубежных стран</w:t>
            </w:r>
            <w:proofErr w:type="gramEnd"/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0E55" w:rsidRPr="0096732A" w:rsidRDefault="002D0E55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507BF9" w:rsidRPr="0096732A" w:rsidRDefault="00507BF9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460050, Оренбургская область</w:t>
            </w:r>
            <w:r w:rsidR="0011799C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Оренбург,</w:t>
            </w:r>
          </w:p>
          <w:p w:rsidR="00507BF9" w:rsidRPr="0096732A" w:rsidRDefault="00507BF9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 Нижний, д. 17,  кв. 403</w:t>
            </w:r>
          </w:p>
          <w:p w:rsidR="00F76CAD" w:rsidRPr="0096732A" w:rsidRDefault="00F76CAD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8(3532)48-20-77, 48-21-33</w:t>
            </w:r>
          </w:p>
          <w:p w:rsidR="00F76CAD" w:rsidRPr="0096732A" w:rsidRDefault="00B805A5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</w:t>
            </w:r>
            <w:r w:rsidR="00F76CAD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8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(903)399-88-37 </w:t>
            </w:r>
          </w:p>
          <w:p w:rsidR="00F76CAD" w:rsidRPr="0096732A" w:rsidRDefault="00B805A5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почта:</w:t>
            </w:r>
            <w:r w:rsidR="005A6160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="002D4469" w:rsidRPr="0096732A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opora_info@mail.ru</w:t>
              </w:r>
            </w:hyperlink>
          </w:p>
          <w:p w:rsidR="002D4469" w:rsidRPr="0096732A" w:rsidRDefault="002D4469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E55" w:rsidRPr="0096732A" w:rsidRDefault="002D0E55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адрес:</w:t>
            </w:r>
          </w:p>
          <w:p w:rsidR="002D4469" w:rsidRPr="0096732A" w:rsidRDefault="002D4469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460000, </w:t>
            </w:r>
            <w:r w:rsidR="00EE7CAD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Оренбургская область, 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Оренбург, пер. Кожевенный, д. 19</w:t>
            </w:r>
          </w:p>
          <w:p w:rsidR="00F76CAD" w:rsidRPr="0096732A" w:rsidRDefault="00F76CAD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регионального отделения</w:t>
            </w:r>
            <w:r w:rsidR="00B805A5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  <w:p w:rsidR="00C602D6" w:rsidRPr="0096732A" w:rsidRDefault="00F76CAD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 Олег Викторович</w:t>
            </w:r>
          </w:p>
        </w:tc>
      </w:tr>
      <w:tr w:rsidR="008E7630" w:rsidRPr="0096732A" w:rsidTr="00CC3706">
        <w:trPr>
          <w:trHeight w:val="1575"/>
          <w:tblCellSpacing w:w="0" w:type="dxa"/>
        </w:trPr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156" w:rsidRPr="0096732A" w:rsidRDefault="00515156" w:rsidP="00515156">
            <w:pPr>
              <w:pStyle w:val="ad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5B4" w:rsidRPr="0096732A" w:rsidRDefault="00DB55B4" w:rsidP="00B60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Оренбургский областной союз промышленников и предпринимателей (работодателей)</w:t>
            </w:r>
          </w:p>
          <w:p w:rsidR="00515156" w:rsidRPr="0096732A" w:rsidRDefault="00515156" w:rsidP="00B60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156" w:rsidRPr="0096732A" w:rsidRDefault="00B416AC" w:rsidP="00FB258D">
            <w:pPr>
              <w:spacing w:before="100" w:beforeAutospacing="1" w:after="100" w:afterAutospacing="1" w:line="240" w:lineRule="auto"/>
              <w:ind w:left="77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консолидация усилий промышленников и предпринимателей, направленных на улучшение деловой среды, повышение статуса оренбургского бизнеса в стране и в мире, поддержание баланса интересов общества, власти и бизнеса.</w:t>
            </w:r>
            <w:r w:rsidR="00AA7F21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Союз представляет интересы работодателей в работе трехсторонних комиссий, проводит работу по развитию межрегиональных торговых и производственно-технических 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кооперативных связей, привлечению иностранных и отечественных инвестиций, принимает участие в мероприятиях улучшению использования топливно-энергетических ресурсов, организации обучения и переподготовки специалистов информационной и рекламно-выставочной деятельности.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85B" w:rsidRPr="0096732A" w:rsidRDefault="0096385B" w:rsidP="00B60830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460000, Оренбургская область, г. Оренбург, пер. Свободина, д. 4 </w:t>
            </w:r>
          </w:p>
          <w:p w:rsidR="008A079E" w:rsidRPr="0096732A" w:rsidRDefault="008A079E" w:rsidP="00B60830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Тел: 8(3532) 77-80-10</w:t>
            </w:r>
          </w:p>
          <w:p w:rsidR="008A079E" w:rsidRPr="0096732A" w:rsidRDefault="008A079E" w:rsidP="00B60830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Электронная почта: ospp@orenprom.ru</w:t>
            </w:r>
          </w:p>
          <w:p w:rsidR="00C1348D" w:rsidRPr="0096732A" w:rsidRDefault="00C1348D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исполнительной дирекции -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Лагуновский</w:t>
            </w:r>
            <w:proofErr w:type="spellEnd"/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</w:t>
            </w:r>
            <w:proofErr w:type="spellStart"/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Кашифович</w:t>
            </w:r>
            <w:proofErr w:type="spellEnd"/>
          </w:p>
          <w:p w:rsidR="00544ECC" w:rsidRPr="0096732A" w:rsidRDefault="00544ECC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630" w:rsidRPr="0096732A" w:rsidTr="000A2E06">
        <w:trPr>
          <w:trHeight w:val="1376"/>
          <w:tblCellSpacing w:w="0" w:type="dxa"/>
        </w:trPr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156" w:rsidRPr="0096732A" w:rsidRDefault="00515156" w:rsidP="00515156">
            <w:pPr>
              <w:pStyle w:val="ad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156" w:rsidRPr="0096732A" w:rsidRDefault="00890796" w:rsidP="00B60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«Торгово-промышленная палата (ТПП) Оренбургской области»</w:t>
            </w:r>
          </w:p>
        </w:tc>
        <w:tc>
          <w:tcPr>
            <w:tcW w:w="6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5CD" w:rsidRPr="0096732A" w:rsidRDefault="0043542B" w:rsidP="00B60830">
            <w:pPr>
              <w:spacing w:before="100" w:beforeAutospacing="1" w:after="100" w:afterAutospacing="1" w:line="240" w:lineRule="auto"/>
              <w:ind w:left="77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A55CD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риоритетные направления деятельности</w:t>
            </w:r>
            <w:r w:rsidR="000760EC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союза</w:t>
            </w:r>
            <w:r w:rsidR="008A55CD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помощь бизнесу в поиске деловых партнеров и расширении рынков сбыта; содействие в подготовке профессиональных кадров, в</w:t>
            </w:r>
            <w:r w:rsidR="00FB258D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остребованных экономикой</w:t>
            </w:r>
            <w:r w:rsidR="008A55CD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развитие взаимодействия между предпринимателями и органами власти; повышение устойчивости и защищенности бизнеса через предоставление предпринимателям широкого комплекса профессиональных услуг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6D7" w:rsidRPr="0096732A" w:rsidRDefault="00FD340C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460000, Оренбургская область</w:t>
            </w:r>
            <w:r w:rsidR="00BB06D7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Оренбург, переулок Свободина, 4</w:t>
            </w:r>
          </w:p>
          <w:p w:rsidR="00BB06D7" w:rsidRPr="0096732A" w:rsidRDefault="00071C46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="00BB06D7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(3532) 91-33-70</w:t>
            </w:r>
          </w:p>
          <w:p w:rsidR="00BB06D7" w:rsidRPr="0096732A" w:rsidRDefault="00071C46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 (3532)  77-02-35</w:t>
            </w:r>
          </w:p>
          <w:p w:rsidR="008A55CD" w:rsidRPr="0096732A" w:rsidRDefault="001E54C4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почта: </w:t>
            </w:r>
            <w:hyperlink r:id="rId11" w:history="1">
              <w:r w:rsidR="00071C46" w:rsidRPr="0096732A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cci@orenburg-cci.ru</w:t>
              </w:r>
            </w:hyperlink>
          </w:p>
          <w:p w:rsidR="00071C46" w:rsidRPr="0096732A" w:rsidRDefault="00071C46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Президент</w:t>
            </w:r>
            <w:r w:rsidR="001E54C4" w:rsidRPr="009673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="00FD340C" w:rsidRPr="009673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Авдеев Олег Николаевич</w:t>
            </w:r>
          </w:p>
        </w:tc>
      </w:tr>
      <w:tr w:rsidR="008E7630" w:rsidRPr="0096732A" w:rsidTr="00CC3706">
        <w:trPr>
          <w:trHeight w:val="2401"/>
          <w:tblCellSpacing w:w="0" w:type="dxa"/>
        </w:trPr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156" w:rsidRPr="0096732A" w:rsidRDefault="00515156" w:rsidP="00515156">
            <w:pPr>
              <w:pStyle w:val="ad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1FAB" w:rsidRPr="0096732A" w:rsidRDefault="00C21FAB" w:rsidP="00B6083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уполномоченного </w:t>
            </w:r>
            <w:proofErr w:type="gramStart"/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C21FAB" w:rsidRPr="0096732A" w:rsidRDefault="00C21FAB" w:rsidP="00B6083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 прав предпринимателей</w:t>
            </w:r>
          </w:p>
          <w:p w:rsidR="00515156" w:rsidRPr="0096732A" w:rsidRDefault="00C21FAB" w:rsidP="00B6083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Оренбургской области</w:t>
            </w:r>
          </w:p>
        </w:tc>
        <w:tc>
          <w:tcPr>
            <w:tcW w:w="6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347F" w:rsidRPr="0096732A" w:rsidRDefault="0057613B" w:rsidP="00A17933">
            <w:pPr>
              <w:spacing w:before="100" w:beforeAutospacing="1" w:after="100" w:afterAutospacing="1" w:line="240" w:lineRule="auto"/>
              <w:ind w:left="77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F775F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сновными задачами являются: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775F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и охраняемых законом интересов субъектов предпринимательской деяте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льности; </w:t>
            </w:r>
            <w:r w:rsidR="006F775F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="006F775F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="006F775F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прав и законных интересов субъектов предпринимательской деятельности органами власти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6F775F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беспрепятственной реализации прав и законных интересов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6F775F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усилению гарантий государственной защиты прав и законных интересов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6F775F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предложений по совершенствованию законодательства о пр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едпринимательской деятельности; </w:t>
            </w:r>
            <w:proofErr w:type="gramStart"/>
            <w:r w:rsidR="006F775F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 по вопросам принадлежащих им прав и законных интер</w:t>
            </w:r>
            <w:r w:rsidR="00F75302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есов, форм и методов их защиты; </w:t>
            </w:r>
            <w:r w:rsidR="006F775F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</w:t>
            </w:r>
            <w:r w:rsidR="00F75302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редпринимательским сообществом; </w:t>
            </w:r>
            <w:r w:rsidR="006F775F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общественных институтов, ориентированных на защиту прав и законных интересов субъектов пр</w:t>
            </w:r>
            <w:r w:rsidR="006E00D0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едпринимательской деятельности; </w:t>
            </w:r>
            <w:r w:rsidR="006F775F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формировании и реализации государственной политики в области развития предпринимательской деятельности, защиты прав и законных интересов субъектов п</w:t>
            </w:r>
            <w:r w:rsidR="006E00D0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редпринимательской деятельности</w:t>
            </w:r>
            <w:proofErr w:type="gramEnd"/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255" w:rsidRPr="0096732A" w:rsidRDefault="009B2255" w:rsidP="00B60830">
            <w:pPr>
              <w:pStyle w:val="5"/>
              <w:shd w:val="clear" w:color="auto" w:fill="F8F8F8"/>
              <w:spacing w:before="0" w:after="240" w:line="240" w:lineRule="auto"/>
              <w:ind w:left="178"/>
              <w:contextualSpacing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460046, г. Оренбург, ул. 9 Января, д. 64, каб.913, 914</w:t>
            </w:r>
          </w:p>
          <w:p w:rsidR="009B2255" w:rsidRPr="0096732A" w:rsidRDefault="009B2255" w:rsidP="00B60830">
            <w:pPr>
              <w:pStyle w:val="5"/>
              <w:shd w:val="clear" w:color="auto" w:fill="F8F8F8"/>
              <w:spacing w:before="0" w:after="240" w:line="240" w:lineRule="auto"/>
              <w:ind w:left="178"/>
              <w:contextualSpacing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="004E340F" w:rsidRPr="0096732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ел: 8 (3532) 67-00-85, </w:t>
            </w:r>
            <w:r w:rsidRPr="0096732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8 (3532) 67-44-33</w:t>
            </w:r>
            <w:r w:rsidRPr="0096732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Факс: 8 (3532) 67-44-33</w:t>
            </w:r>
          </w:p>
          <w:p w:rsidR="009B2255" w:rsidRPr="0096732A" w:rsidRDefault="009B2255" w:rsidP="00B60830">
            <w:pPr>
              <w:pStyle w:val="5"/>
              <w:shd w:val="clear" w:color="auto" w:fill="F8F8F8"/>
              <w:spacing w:before="0" w:line="240" w:lineRule="auto"/>
              <w:ind w:left="178"/>
              <w:contextualSpacing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Электронная почта</w:t>
            </w:r>
            <w:r w:rsidRPr="0096732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: orenburg@ombudsmanbiz.ru</w:t>
            </w:r>
          </w:p>
          <w:p w:rsidR="00515156" w:rsidRPr="0096732A" w:rsidRDefault="005B433F" w:rsidP="00B60830">
            <w:pPr>
              <w:pStyle w:val="5"/>
              <w:spacing w:before="0" w:line="240" w:lineRule="auto"/>
              <w:ind w:left="17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Уполномоченный по защите прав предпринимателей </w:t>
            </w:r>
            <w:r w:rsidR="00E4008A" w:rsidRPr="009673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Оренбургской области </w:t>
            </w:r>
            <w:r w:rsidR="00515156" w:rsidRPr="009673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9673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673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Коршунов Виктор Александрович</w:t>
            </w:r>
          </w:p>
        </w:tc>
      </w:tr>
      <w:tr w:rsidR="008E7630" w:rsidRPr="0096732A" w:rsidTr="00A17933">
        <w:trPr>
          <w:trHeight w:val="694"/>
          <w:tblCellSpacing w:w="0" w:type="dxa"/>
        </w:trPr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156" w:rsidRPr="0096732A" w:rsidRDefault="00515156" w:rsidP="00515156">
            <w:pPr>
              <w:pStyle w:val="ad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156" w:rsidRPr="0096732A" w:rsidRDefault="00A06190" w:rsidP="00B6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Государственная корпорация развития «ВЭБ</w:t>
            </w:r>
            <w:proofErr w:type="gramStart"/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Ф»</w:t>
            </w:r>
            <w:r w:rsidR="006434BC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434BC" w:rsidRPr="009673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Внешэкономбанк)</w:t>
            </w:r>
          </w:p>
        </w:tc>
        <w:tc>
          <w:tcPr>
            <w:tcW w:w="6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156" w:rsidRPr="0096732A" w:rsidRDefault="001052B9" w:rsidP="00A17933">
            <w:pPr>
              <w:spacing w:before="100" w:beforeAutospacing="1" w:after="100" w:afterAutospacing="1" w:line="240" w:lineRule="auto"/>
              <w:ind w:left="77" w:right="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реализует следующие основные функции: осуществляет финансирование проектов ВЭБ</w:t>
            </w:r>
            <w:proofErr w:type="gramStart"/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Ф, в том числе в форме предоставления кредитов,</w:t>
            </w:r>
            <w:r w:rsidR="00986107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приобретения облигаций и участия в уставных (складочных) капи</w:t>
            </w:r>
            <w:r w:rsidR="00986107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талах коммерческих организаций,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выдает гарантии и поручительства за третьих лиц (за исключением физических лиц, в том числе</w:t>
            </w:r>
            <w:r w:rsidR="00A17933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предпринимателей);  участвует в проектах ВЭБ</w:t>
            </w:r>
            <w:proofErr w:type="gramStart"/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Ф, связанных с предоставлением и (или) орган</w:t>
            </w:r>
            <w:r w:rsidR="00986107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изацией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кредита заемщику совместно несколькими кредиторами, представляет </w:t>
            </w:r>
            <w:r w:rsidR="00986107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интересы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кредиторов в отношениях с заемщиком и третьими лицами в соответствии с законодательством</w:t>
            </w:r>
            <w:r w:rsidR="00A17933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и применимым законодательством иностранного госуд</w:t>
            </w:r>
            <w:r w:rsidR="00986107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арства;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реализации проектов ВЭБ.РФ, направленных на </w:t>
            </w:r>
            <w:r w:rsidR="009A3D38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конкурентоспособности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экономики Росси</w:t>
            </w:r>
            <w:r w:rsidR="009A3D38" w:rsidRPr="009673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, в том числе в сфере высокотехнологичных п</w:t>
            </w:r>
            <w:r w:rsidR="009A3D38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роизводств и продукции;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поддержку реализации </w:t>
            </w:r>
            <w:proofErr w:type="gramStart"/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proofErr w:type="gramEnd"/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в рам</w:t>
            </w:r>
            <w:r w:rsidR="009A3D38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ках утверждаемой Правительством РФ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программы мер, обеспечивающей ускоренную разработку и внедрение</w:t>
            </w:r>
            <w:r w:rsidR="00A17933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перспективны</w:t>
            </w:r>
            <w:r w:rsidR="009A3D38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х промышленных технологий;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осуществляет финансовую и гарантийную поддержку э</w:t>
            </w:r>
            <w:r w:rsidR="009A3D38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кспорта российской промышленной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4B4184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дукции;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4B4184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уществляет лизинговые операции;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выдает поручительства, предусматривающие исполнение об</w:t>
            </w:r>
            <w:r w:rsidR="004B4184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язательств в денежной форме, за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третьих лиц (за исключением физических лиц, в том числе ин</w:t>
            </w:r>
            <w:r w:rsidR="000B46DE" w:rsidRPr="0096732A">
              <w:rPr>
                <w:rFonts w:ascii="Times New Roman" w:hAnsi="Times New Roman" w:cs="Times New Roman"/>
                <w:sz w:val="24"/>
                <w:szCs w:val="24"/>
              </w:rPr>
              <w:t>дивидуальных предпринимателей)</w:t>
            </w:r>
            <w:r w:rsidR="00EC29F9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участвует в реализации проектов ВЭБ</w:t>
            </w:r>
            <w:proofErr w:type="gramStart"/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Ф, направленных на п</w:t>
            </w:r>
            <w:r w:rsidR="00EC29F9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оддержку и развитие социального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предпринимат</w:t>
            </w:r>
            <w:r w:rsidR="00EC29F9" w:rsidRPr="0096732A">
              <w:rPr>
                <w:rFonts w:ascii="Times New Roman" w:hAnsi="Times New Roman" w:cs="Times New Roman"/>
                <w:sz w:val="24"/>
                <w:szCs w:val="24"/>
              </w:rPr>
              <w:t>ельства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6190" w:rsidRPr="0096732A" w:rsidRDefault="00333C0B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107078, г. </w:t>
            </w:r>
            <w:r w:rsidR="00104141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ул. Воздвиженка, д.10</w:t>
            </w:r>
            <w:r w:rsidR="00A06190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6190" w:rsidRPr="0096732A" w:rsidRDefault="00C40625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="00A06190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="00A06190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(495) 604-63-63</w:t>
            </w:r>
          </w:p>
          <w:p w:rsidR="00B4313C" w:rsidRPr="0096732A" w:rsidRDefault="00C40625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8 (495) 721 92 91 </w:t>
            </w:r>
          </w:p>
          <w:p w:rsidR="00A06190" w:rsidRPr="0096732A" w:rsidRDefault="00D55C2D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почта: </w:t>
            </w:r>
            <w:r w:rsidR="00B4313C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info@veb.ru</w:t>
            </w:r>
          </w:p>
          <w:p w:rsidR="00515156" w:rsidRPr="0096732A" w:rsidRDefault="00AB7361" w:rsidP="00B60830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Председатель ВЭБ</w:t>
            </w:r>
            <w:proofErr w:type="gramStart"/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Ф – Шувалов Игорь Иванович</w:t>
            </w:r>
          </w:p>
          <w:p w:rsidR="00104141" w:rsidRPr="0096732A" w:rsidRDefault="00104141" w:rsidP="00B60830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30" w:rsidRPr="0096732A" w:rsidTr="00CC3706">
        <w:trPr>
          <w:trHeight w:val="2401"/>
          <w:tblCellSpacing w:w="0" w:type="dxa"/>
        </w:trPr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156" w:rsidRPr="0096732A" w:rsidRDefault="00515156" w:rsidP="00515156">
            <w:pPr>
              <w:pStyle w:val="ad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51B" w:rsidRPr="0096732A" w:rsidRDefault="0083051B" w:rsidP="00B6083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83051B" w:rsidRPr="0096732A" w:rsidRDefault="000C245A" w:rsidP="000C245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051B" w:rsidRPr="0096732A">
              <w:rPr>
                <w:rFonts w:ascii="Times New Roman" w:hAnsi="Times New Roman" w:cs="Times New Roman"/>
                <w:sz w:val="24"/>
                <w:szCs w:val="24"/>
              </w:rPr>
              <w:t>тветственностью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51B" w:rsidRPr="0096732A">
              <w:rPr>
                <w:rFonts w:ascii="Times New Roman" w:hAnsi="Times New Roman" w:cs="Times New Roman"/>
                <w:sz w:val="24"/>
                <w:szCs w:val="24"/>
              </w:rPr>
              <w:t>«Управляющая компания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51B" w:rsidRPr="0096732A">
              <w:rPr>
                <w:rFonts w:ascii="Times New Roman" w:hAnsi="Times New Roman" w:cs="Times New Roman"/>
                <w:sz w:val="24"/>
                <w:szCs w:val="24"/>
              </w:rPr>
              <w:t>«РОСНАНО»</w:t>
            </w:r>
          </w:p>
        </w:tc>
        <w:tc>
          <w:tcPr>
            <w:tcW w:w="6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156" w:rsidRPr="0096732A" w:rsidRDefault="0043542B" w:rsidP="00A17933">
            <w:pPr>
              <w:spacing w:before="100" w:beforeAutospacing="1" w:after="100" w:afterAutospacing="1" w:line="240" w:lineRule="auto"/>
              <w:ind w:left="77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одействует реализации государственной политики по развитию </w:t>
            </w:r>
            <w:proofErr w:type="spellStart"/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>наноиндустрии</w:t>
            </w:r>
            <w:proofErr w:type="spellEnd"/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, инвестируя напрямую и через инвестиционные фонды </w:t>
            </w:r>
            <w:proofErr w:type="spellStart"/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>нанотехнологий</w:t>
            </w:r>
            <w:proofErr w:type="spellEnd"/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в высокотехнологичные проекты, обеспечивающие развитие новых п</w:t>
            </w:r>
            <w:r w:rsidR="00EF6779" w:rsidRPr="0096732A">
              <w:rPr>
                <w:rFonts w:ascii="Times New Roman" w:hAnsi="Times New Roman" w:cs="Times New Roman"/>
                <w:sz w:val="24"/>
                <w:szCs w:val="24"/>
              </w:rPr>
              <w:t>роизводств</w:t>
            </w:r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>. Основные</w:t>
            </w:r>
            <w:r w:rsidR="00EF6779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инвестирования: </w:t>
            </w:r>
            <w:hyperlink r:id="rId12" w:tooltip="Электроника" w:history="1">
              <w:r w:rsidR="00515156" w:rsidRPr="0096732A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электроника</w:t>
              </w:r>
            </w:hyperlink>
            <w:r w:rsidR="00EF6779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tooltip="Оптоэлектроника" w:history="1">
              <w:r w:rsidR="00515156" w:rsidRPr="0096732A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оптоэлектроника</w:t>
              </w:r>
            </w:hyperlink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4" w:tooltip="Электросвязь" w:history="1">
              <w:r w:rsidR="00515156" w:rsidRPr="0096732A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телекоммуникации</w:t>
              </w:r>
            </w:hyperlink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tooltip="Здравоохранение" w:history="1">
              <w:r w:rsidR="00515156" w:rsidRPr="0096732A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здравоохранение</w:t>
              </w:r>
            </w:hyperlink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6" w:tooltip="Биотехнология" w:history="1">
              <w:r w:rsidR="00515156" w:rsidRPr="0096732A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биотехнологии</w:t>
              </w:r>
            </w:hyperlink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" w:tooltip="Металлургия" w:history="1">
              <w:r w:rsidR="00515156" w:rsidRPr="0096732A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металлургия</w:t>
              </w:r>
            </w:hyperlink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8" w:tooltip="Металлообработка" w:history="1">
              <w:r w:rsidR="00515156" w:rsidRPr="0096732A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металлообработка</w:t>
              </w:r>
            </w:hyperlink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tooltip="Энергетика" w:history="1">
              <w:r w:rsidR="00515156" w:rsidRPr="0096732A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энергетика</w:t>
              </w:r>
            </w:hyperlink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tooltip="Машиностроение" w:history="1">
              <w:proofErr w:type="spellStart"/>
              <w:r w:rsidR="00515156" w:rsidRPr="0096732A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машин</w:t>
              </w:r>
              <w:proofErr w:type="gramStart"/>
              <w:r w:rsidR="00515156" w:rsidRPr="0096732A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</w:t>
              </w:r>
              <w:proofErr w:type="spellEnd"/>
              <w:r w:rsidR="00515156" w:rsidRPr="0096732A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proofErr w:type="gramEnd"/>
            </w:hyperlink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1" w:tooltip="Приборостроение" w:history="1">
              <w:r w:rsidR="00515156" w:rsidRPr="0096732A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приборостроение</w:t>
              </w:r>
            </w:hyperlink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tooltip="Строительные материалы" w:history="1">
              <w:r w:rsidR="00515156" w:rsidRPr="0096732A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строительные</w:t>
              </w:r>
            </w:hyperlink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3" w:tooltip="Промышленность" w:history="1">
              <w:r w:rsidR="00515156" w:rsidRPr="0096732A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промышленные материалы</w:t>
              </w:r>
            </w:hyperlink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tooltip="Химическая промышленность" w:history="1">
              <w:r w:rsidR="00515156" w:rsidRPr="0096732A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химия</w:t>
              </w:r>
            </w:hyperlink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5" w:tooltip="Нефтехимия" w:history="1">
              <w:r w:rsidR="00515156" w:rsidRPr="0096732A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нефтехимия</w:t>
              </w:r>
            </w:hyperlink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156" w:rsidRPr="0096732A" w:rsidRDefault="006F0556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117292</w:t>
            </w:r>
            <w:r w:rsidR="00515156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Москва, проспект 60-лет. Октября, 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515156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офис 801</w:t>
            </w:r>
          </w:p>
          <w:p w:rsidR="00E83509" w:rsidRPr="0096732A" w:rsidRDefault="00EF6779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</w:t>
            </w:r>
            <w:r w:rsidR="00E83509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(495) 988-53-88</w:t>
            </w:r>
          </w:p>
          <w:p w:rsidR="00EF6779" w:rsidRPr="0096732A" w:rsidRDefault="00EF6779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 8</w:t>
            </w:r>
            <w:r w:rsidR="00E83509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(495) 988-53-99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0B33" w:rsidRPr="0096732A" w:rsidRDefault="00EF6779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почта: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="00DA6D70" w:rsidRPr="0096732A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info</w:t>
              </w:r>
              <w:r w:rsidR="00DA6D70" w:rsidRPr="0096732A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</w:t>
              </w:r>
              <w:proofErr w:type="spellStart"/>
              <w:r w:rsidR="00DA6D70" w:rsidRPr="0096732A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rusnano</w:t>
              </w:r>
              <w:proofErr w:type="spellEnd"/>
              <w:r w:rsidR="00DA6D70" w:rsidRPr="0096732A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="00DA6D70" w:rsidRPr="0096732A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</w:t>
              </w:r>
            </w:hyperlink>
          </w:p>
          <w:p w:rsidR="00DA6D70" w:rsidRPr="0096732A" w:rsidRDefault="00DA6D70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правления -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 Сергей Александрович</w:t>
            </w:r>
          </w:p>
          <w:p w:rsidR="00515156" w:rsidRPr="0096732A" w:rsidRDefault="00515156" w:rsidP="00B60830">
            <w:pPr>
              <w:pStyle w:val="a3"/>
              <w:ind w:left="178"/>
              <w:contextualSpacing/>
            </w:pPr>
          </w:p>
        </w:tc>
      </w:tr>
      <w:tr w:rsidR="008E7630" w:rsidRPr="0096732A" w:rsidTr="00CC3706">
        <w:trPr>
          <w:trHeight w:val="2401"/>
          <w:tblCellSpacing w:w="0" w:type="dxa"/>
        </w:trPr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156" w:rsidRPr="0096732A" w:rsidRDefault="00515156" w:rsidP="00515156">
            <w:pPr>
              <w:pStyle w:val="ad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156" w:rsidRPr="0096732A" w:rsidRDefault="009C4481" w:rsidP="00B60830">
            <w:pPr>
              <w:spacing w:before="100" w:beforeAutospacing="1" w:after="100" w:afterAutospacing="1" w:line="240" w:lineRule="auto"/>
              <w:contextualSpacing/>
              <w:rPr>
                <w:rStyle w:val="ac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Оренбургский региональный филиал</w:t>
            </w:r>
            <w:r w:rsidR="00510E6D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Акционерного общества</w:t>
            </w:r>
            <w:r w:rsidR="00E145E2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5E2" w:rsidRPr="009673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«Российский </w:t>
            </w:r>
            <w:r w:rsidR="00C41E64" w:rsidRPr="0096732A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</w:t>
            </w:r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банк (Россельхозбанк)»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156" w:rsidRPr="0096732A" w:rsidRDefault="0043542B" w:rsidP="00B60830">
            <w:pPr>
              <w:spacing w:before="100" w:beforeAutospacing="1" w:after="100" w:afterAutospacing="1" w:line="240" w:lineRule="auto"/>
              <w:ind w:left="77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>азвитие национальной кредитно-финансовой системы агропромышленного сектора и сельских территорий Российской Федерации</w:t>
            </w:r>
            <w:r w:rsidR="004E1BA5" w:rsidRPr="0096732A">
              <w:rPr>
                <w:rFonts w:ascii="Times New Roman" w:hAnsi="Times New Roman" w:cs="Times New Roman"/>
                <w:sz w:val="24"/>
                <w:szCs w:val="24"/>
              </w:rPr>
              <w:t>; привлечение инвестиций в осн</w:t>
            </w:r>
            <w:r w:rsidR="00673B67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овной капитал АПК, направленных </w:t>
            </w:r>
            <w:r w:rsidR="004E1BA5" w:rsidRPr="0096732A">
              <w:rPr>
                <w:rFonts w:ascii="Times New Roman" w:hAnsi="Times New Roman" w:cs="Times New Roman"/>
                <w:sz w:val="24"/>
                <w:szCs w:val="24"/>
              </w:rPr>
              <w:t>на рост добавленной стоимости и повышение производ</w:t>
            </w:r>
            <w:r w:rsidR="00673B67" w:rsidRPr="0096732A">
              <w:rPr>
                <w:rFonts w:ascii="Times New Roman" w:hAnsi="Times New Roman" w:cs="Times New Roman"/>
                <w:sz w:val="24"/>
                <w:szCs w:val="24"/>
              </w:rPr>
              <w:t>ственной эффективности отрасли.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156" w:rsidRPr="0096732A" w:rsidRDefault="00515156" w:rsidP="00B60830">
            <w:pPr>
              <w:pStyle w:val="a3"/>
              <w:spacing w:before="0" w:beforeAutospacing="0" w:after="0" w:afterAutospacing="0"/>
              <w:ind w:left="178"/>
              <w:contextualSpacing/>
            </w:pPr>
            <w:r w:rsidRPr="0096732A">
              <w:t xml:space="preserve">460000, г. Оренбург, ул. </w:t>
            </w:r>
            <w:proofErr w:type="gramStart"/>
            <w:r w:rsidRPr="0096732A">
              <w:t>Ленинская</w:t>
            </w:r>
            <w:proofErr w:type="gramEnd"/>
            <w:r w:rsidRPr="0096732A">
              <w:t>, д. 59Б</w:t>
            </w:r>
          </w:p>
          <w:p w:rsidR="0060442C" w:rsidRPr="0096732A" w:rsidRDefault="0060442C" w:rsidP="00B60830">
            <w:pPr>
              <w:pStyle w:val="a3"/>
              <w:spacing w:before="0" w:beforeAutospacing="0" w:after="0" w:afterAutospacing="0"/>
              <w:ind w:left="178"/>
              <w:contextualSpacing/>
            </w:pPr>
            <w:r w:rsidRPr="0096732A">
              <w:t>Контакт-центр Банка</w:t>
            </w:r>
            <w:r w:rsidR="0021652B" w:rsidRPr="0096732A">
              <w:t>: 8 (800) 100-0-100</w:t>
            </w:r>
          </w:p>
          <w:p w:rsidR="0060442C" w:rsidRPr="0096732A" w:rsidRDefault="00181B7E" w:rsidP="00B60830">
            <w:pPr>
              <w:pStyle w:val="a3"/>
              <w:spacing w:before="0" w:beforeAutospacing="0" w:after="0" w:afterAutospacing="0"/>
              <w:ind w:left="178"/>
              <w:contextualSpacing/>
            </w:pPr>
            <w:r w:rsidRPr="0096732A">
              <w:t xml:space="preserve">Телефон филиала: </w:t>
            </w:r>
            <w:r w:rsidR="0060442C" w:rsidRPr="0096732A">
              <w:t xml:space="preserve">8 (3532)77-02-95 </w:t>
            </w:r>
          </w:p>
          <w:p w:rsidR="000C245A" w:rsidRPr="0096732A" w:rsidRDefault="00181B7E" w:rsidP="00B60830">
            <w:pPr>
              <w:pStyle w:val="a3"/>
              <w:spacing w:before="0" w:beforeAutospacing="0" w:after="0" w:afterAutospacing="0"/>
              <w:ind w:left="178"/>
              <w:contextualSpacing/>
            </w:pPr>
            <w:r w:rsidRPr="0096732A">
              <w:t xml:space="preserve">Для консультаций по валютному контролю: </w:t>
            </w:r>
          </w:p>
          <w:p w:rsidR="000C245A" w:rsidRPr="0096732A" w:rsidRDefault="0060442C" w:rsidP="00B60830">
            <w:pPr>
              <w:pStyle w:val="a3"/>
              <w:spacing w:before="0" w:beforeAutospacing="0" w:after="0" w:afterAutospacing="0"/>
              <w:ind w:left="178"/>
              <w:contextualSpacing/>
            </w:pPr>
            <w:r w:rsidRPr="0096732A">
              <w:t xml:space="preserve">8 (800) 200-78-70, </w:t>
            </w:r>
          </w:p>
          <w:p w:rsidR="004A375F" w:rsidRPr="0096732A" w:rsidRDefault="0060442C" w:rsidP="00B60830">
            <w:pPr>
              <w:pStyle w:val="a3"/>
              <w:spacing w:before="0" w:beforeAutospacing="0" w:after="0" w:afterAutospacing="0"/>
              <w:ind w:left="178"/>
              <w:contextualSpacing/>
            </w:pPr>
            <w:r w:rsidRPr="0096732A">
              <w:t xml:space="preserve">8 (495) 726-56-15, </w:t>
            </w:r>
          </w:p>
          <w:p w:rsidR="00812DC6" w:rsidRPr="0096732A" w:rsidRDefault="004A375F" w:rsidP="00B60830">
            <w:pPr>
              <w:pStyle w:val="a3"/>
              <w:spacing w:before="0" w:beforeAutospacing="0" w:after="0" w:afterAutospacing="0"/>
              <w:ind w:left="178"/>
              <w:contextualSpacing/>
            </w:pPr>
            <w:r w:rsidRPr="0096732A">
              <w:t>Для обращений юридических лиц по продуктам и услугам Банка:</w:t>
            </w:r>
            <w:r w:rsidR="00812DC6" w:rsidRPr="0096732A">
              <w:t xml:space="preserve"> </w:t>
            </w:r>
          </w:p>
          <w:p w:rsidR="00812DC6" w:rsidRPr="0096732A" w:rsidRDefault="00812DC6" w:rsidP="00B60830">
            <w:pPr>
              <w:pStyle w:val="a3"/>
              <w:spacing w:before="0" w:beforeAutospacing="0" w:after="0" w:afterAutospacing="0"/>
              <w:ind w:left="178"/>
              <w:contextualSpacing/>
            </w:pPr>
            <w:r w:rsidRPr="0096732A">
              <w:t xml:space="preserve">8 (3532) </w:t>
            </w:r>
            <w:r w:rsidR="0060442C" w:rsidRPr="0096732A">
              <w:t xml:space="preserve">77- 42-28 </w:t>
            </w:r>
          </w:p>
          <w:p w:rsidR="000C245A" w:rsidRPr="0096732A" w:rsidRDefault="000C245A" w:rsidP="00B60830">
            <w:pPr>
              <w:pStyle w:val="a3"/>
              <w:spacing w:before="0" w:beforeAutospacing="0" w:after="0" w:afterAutospacing="0"/>
              <w:ind w:left="178"/>
              <w:contextualSpacing/>
            </w:pPr>
            <w:r w:rsidRPr="0096732A">
              <w:t>8 (800) 100-78-70</w:t>
            </w:r>
          </w:p>
          <w:p w:rsidR="004C0613" w:rsidRPr="0096732A" w:rsidRDefault="006B24D1" w:rsidP="00B60830">
            <w:pPr>
              <w:pStyle w:val="a3"/>
              <w:spacing w:before="0" w:beforeAutospacing="0" w:after="0" w:afterAutospacing="0"/>
              <w:ind w:left="178"/>
              <w:contextualSpacing/>
            </w:pPr>
            <w:r w:rsidRPr="0096732A">
              <w:t>Электронная почта:</w:t>
            </w:r>
            <w:r w:rsidR="007E6A7E" w:rsidRPr="0096732A">
              <w:t xml:space="preserve"> </w:t>
            </w:r>
            <w:r w:rsidR="004C0613" w:rsidRPr="0096732A">
              <w:rPr>
                <w:lang w:val="en-US"/>
              </w:rPr>
              <w:t>referent</w:t>
            </w:r>
            <w:r w:rsidR="004C0613" w:rsidRPr="0096732A">
              <w:t>@</w:t>
            </w:r>
            <w:proofErr w:type="spellStart"/>
            <w:r w:rsidR="004C0613" w:rsidRPr="0096732A">
              <w:rPr>
                <w:lang w:val="en-US"/>
              </w:rPr>
              <w:t>orn</w:t>
            </w:r>
            <w:proofErr w:type="spellEnd"/>
            <w:r w:rsidR="004C0613" w:rsidRPr="0096732A">
              <w:t>.</w:t>
            </w:r>
            <w:proofErr w:type="spellStart"/>
            <w:r w:rsidR="004C0613" w:rsidRPr="0096732A">
              <w:rPr>
                <w:lang w:val="en-US"/>
              </w:rPr>
              <w:t>rshb</w:t>
            </w:r>
            <w:proofErr w:type="spellEnd"/>
            <w:r w:rsidR="004C0613" w:rsidRPr="0096732A">
              <w:t>.</w:t>
            </w:r>
            <w:proofErr w:type="spellStart"/>
            <w:r w:rsidR="004C0613" w:rsidRPr="0096732A">
              <w:rPr>
                <w:lang w:val="en-US"/>
              </w:rPr>
              <w:t>ru</w:t>
            </w:r>
            <w:proofErr w:type="spellEnd"/>
          </w:p>
          <w:p w:rsidR="00510E6D" w:rsidRPr="0096732A" w:rsidRDefault="00510E6D" w:rsidP="00B60830">
            <w:pPr>
              <w:pStyle w:val="a3"/>
              <w:spacing w:before="0" w:beforeAutospacing="0" w:after="0" w:afterAutospacing="0"/>
              <w:ind w:left="178"/>
              <w:contextualSpacing/>
            </w:pPr>
            <w:r w:rsidRPr="0096732A">
              <w:t>Управляющий -</w:t>
            </w:r>
            <w:r w:rsidR="007E6A7E" w:rsidRPr="0096732A">
              <w:t xml:space="preserve"> </w:t>
            </w:r>
            <w:r w:rsidRPr="0096732A">
              <w:t>Лихачев Денис Викторович</w:t>
            </w:r>
          </w:p>
        </w:tc>
      </w:tr>
      <w:tr w:rsidR="008E7630" w:rsidRPr="0096732A" w:rsidTr="00CC3706">
        <w:trPr>
          <w:trHeight w:val="2401"/>
          <w:tblCellSpacing w:w="0" w:type="dxa"/>
        </w:trPr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156" w:rsidRPr="0096732A" w:rsidRDefault="00515156" w:rsidP="00515156">
            <w:pPr>
              <w:pStyle w:val="ad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156" w:rsidRPr="0096732A" w:rsidRDefault="00615888" w:rsidP="00B6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>Росагролизинг</w:t>
            </w:r>
            <w:proofErr w:type="spellEnd"/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156" w:rsidRPr="0096732A" w:rsidRDefault="006351DE" w:rsidP="00B60830">
            <w:pPr>
              <w:spacing w:before="100" w:beforeAutospacing="1" w:after="100" w:afterAutospacing="1" w:line="240" w:lineRule="auto"/>
              <w:ind w:left="77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деятельность направлена на техническую и технологическую модернизацию отечественного АПК посредством передачи в лизинг сре</w:t>
            </w:r>
            <w:proofErr w:type="gramStart"/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оиз</w:t>
            </w:r>
            <w:r w:rsidR="00C366B1" w:rsidRPr="0096732A">
              <w:rPr>
                <w:rFonts w:ascii="Times New Roman" w:hAnsi="Times New Roman" w:cs="Times New Roman"/>
                <w:sz w:val="24"/>
                <w:szCs w:val="24"/>
              </w:rPr>
              <w:t>водства организациям АПК</w:t>
            </w:r>
            <w:r w:rsidR="00775B8C" w:rsidRPr="0096732A">
              <w:rPr>
                <w:rFonts w:ascii="Times New Roman" w:hAnsi="Times New Roman" w:cs="Times New Roman"/>
                <w:sz w:val="24"/>
                <w:szCs w:val="24"/>
              </w:rPr>
              <w:t>; создание эффективно</w:t>
            </w:r>
            <w:r w:rsidR="00BB0B99" w:rsidRPr="0096732A">
              <w:rPr>
                <w:rFonts w:ascii="Times New Roman" w:hAnsi="Times New Roman" w:cs="Times New Roman"/>
                <w:sz w:val="24"/>
                <w:szCs w:val="24"/>
              </w:rPr>
              <w:t>й системы инвестиций, реализация</w:t>
            </w:r>
            <w:r w:rsidR="00775B8C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функции рыночного инструмента государственной политики по развитию АПК и сельских территорий через комплексное удовлетворение потребностей в лизинговых продуктах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5BE" w:rsidRPr="0096732A" w:rsidRDefault="000A2E06" w:rsidP="00B60830">
            <w:pPr>
              <w:pStyle w:val="a3"/>
              <w:spacing w:before="0" w:beforeAutospacing="0" w:after="0" w:afterAutospacing="0"/>
              <w:ind w:left="178"/>
              <w:contextualSpacing/>
              <w:rPr>
                <w:rStyle w:val="ab"/>
                <w:bCs/>
                <w:color w:val="auto"/>
                <w:u w:val="none"/>
              </w:rPr>
            </w:pPr>
            <w:r w:rsidRPr="0096732A">
              <w:t>125124</w:t>
            </w:r>
            <w:r w:rsidR="00BE75BE" w:rsidRPr="0096732A">
              <w:t>, г. Москва, ул. Правды, д.26</w:t>
            </w:r>
          </w:p>
          <w:p w:rsidR="00BE75BE" w:rsidRPr="0096732A" w:rsidRDefault="00BE75BE" w:rsidP="00B60830">
            <w:pPr>
              <w:pStyle w:val="biglead"/>
              <w:shd w:val="clear" w:color="auto" w:fill="FFFFFF"/>
              <w:spacing w:before="0" w:beforeAutospacing="0" w:after="0" w:afterAutospacing="0"/>
              <w:ind w:left="178"/>
              <w:contextualSpacing/>
            </w:pPr>
            <w:r w:rsidRPr="0096732A">
              <w:t>Контакт-центр: 8-800-200-539-5 (по России бесплатно)</w:t>
            </w:r>
          </w:p>
          <w:p w:rsidR="00BE75BE" w:rsidRPr="0096732A" w:rsidRDefault="00BE75BE" w:rsidP="00B60830">
            <w:pPr>
              <w:pStyle w:val="biglead"/>
              <w:shd w:val="clear" w:color="auto" w:fill="FFFFFF"/>
              <w:spacing w:before="0" w:beforeAutospacing="0" w:after="0" w:afterAutospacing="0"/>
              <w:ind w:left="178"/>
              <w:contextualSpacing/>
            </w:pPr>
            <w:r w:rsidRPr="0096732A">
              <w:t>Телефон в офисе: 8-495-539-539-5</w:t>
            </w:r>
          </w:p>
          <w:p w:rsidR="007020A8" w:rsidRPr="0096732A" w:rsidRDefault="00BE75BE" w:rsidP="00B60830">
            <w:pPr>
              <w:pStyle w:val="biglead"/>
              <w:shd w:val="clear" w:color="auto" w:fill="FFFFFF"/>
              <w:spacing w:before="0" w:beforeAutospacing="0" w:after="0" w:afterAutospacing="0"/>
              <w:ind w:left="178"/>
              <w:contextualSpacing/>
              <w:rPr>
                <w:rStyle w:val="ab"/>
                <w:color w:val="auto"/>
              </w:rPr>
            </w:pPr>
            <w:r w:rsidRPr="0096732A">
              <w:t>Факс</w:t>
            </w:r>
            <w:r w:rsidR="00C366B1" w:rsidRPr="0096732A">
              <w:t xml:space="preserve">: </w:t>
            </w:r>
            <w:r w:rsidRPr="0096732A">
              <w:t>8-495-539-539-4</w:t>
            </w:r>
            <w:r w:rsidR="00515156" w:rsidRPr="0096732A">
              <w:br/>
            </w:r>
            <w:r w:rsidR="00C366B1" w:rsidRPr="0096732A">
              <w:t xml:space="preserve">Электронная почта: </w:t>
            </w:r>
            <w:hyperlink r:id="rId27" w:history="1">
              <w:r w:rsidR="00515156" w:rsidRPr="0096732A">
                <w:rPr>
                  <w:rStyle w:val="ab"/>
                  <w:color w:val="auto"/>
                  <w:lang w:val="en-US"/>
                </w:rPr>
                <w:t>info</w:t>
              </w:r>
              <w:r w:rsidR="00515156" w:rsidRPr="0096732A">
                <w:rPr>
                  <w:rStyle w:val="ab"/>
                  <w:color w:val="auto"/>
                </w:rPr>
                <w:t>@</w:t>
              </w:r>
              <w:proofErr w:type="spellStart"/>
              <w:r w:rsidR="00515156" w:rsidRPr="0096732A">
                <w:rPr>
                  <w:rStyle w:val="ab"/>
                  <w:color w:val="auto"/>
                  <w:lang w:val="en-US"/>
                </w:rPr>
                <w:t>rosagroleasing</w:t>
              </w:r>
              <w:proofErr w:type="spellEnd"/>
              <w:r w:rsidR="00515156" w:rsidRPr="0096732A">
                <w:rPr>
                  <w:rStyle w:val="ab"/>
                  <w:color w:val="auto"/>
                </w:rPr>
                <w:t>.</w:t>
              </w:r>
              <w:proofErr w:type="spellStart"/>
              <w:r w:rsidR="00515156" w:rsidRPr="0096732A">
                <w:rPr>
                  <w:rStyle w:val="ab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BE75BE" w:rsidRPr="0096732A" w:rsidRDefault="007020A8" w:rsidP="00B60830">
            <w:pPr>
              <w:pStyle w:val="biglead"/>
              <w:shd w:val="clear" w:color="auto" w:fill="FFFFFF"/>
              <w:spacing w:before="0" w:beforeAutospacing="0" w:after="0" w:afterAutospacing="0"/>
              <w:ind w:left="178"/>
              <w:contextualSpacing/>
            </w:pPr>
            <w:r w:rsidRPr="0096732A">
              <w:t>Генеральный директор -  Косов Павел Николаевич</w:t>
            </w:r>
          </w:p>
          <w:p w:rsidR="00515156" w:rsidRPr="0096732A" w:rsidRDefault="00515156" w:rsidP="00B60830">
            <w:pPr>
              <w:pStyle w:val="a3"/>
              <w:spacing w:before="0" w:beforeAutospacing="0" w:after="0" w:afterAutospacing="0"/>
              <w:ind w:left="178"/>
            </w:pPr>
          </w:p>
        </w:tc>
      </w:tr>
      <w:tr w:rsidR="008E7630" w:rsidRPr="0096732A" w:rsidTr="000A2E06">
        <w:trPr>
          <w:trHeight w:val="1090"/>
          <w:tblCellSpacing w:w="0" w:type="dxa"/>
        </w:trPr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156" w:rsidRPr="0096732A" w:rsidRDefault="00515156" w:rsidP="00515156">
            <w:pPr>
              <w:pStyle w:val="ad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C62" w:rsidRPr="0096732A" w:rsidRDefault="00CE3C62" w:rsidP="00B6083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«Фонд содействия развитию малых форм предприятий в научно-технической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сфере»</w:t>
            </w:r>
            <w:r w:rsidR="00497478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(Фонд содействия инновациям)</w:t>
            </w:r>
          </w:p>
          <w:p w:rsidR="00CE3C62" w:rsidRPr="0096732A" w:rsidRDefault="00CE3C62" w:rsidP="00B6083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156" w:rsidRPr="0096732A" w:rsidRDefault="00515156" w:rsidP="00B6083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1A2" w:rsidRPr="0096732A" w:rsidRDefault="00000893" w:rsidP="00B60830">
            <w:pPr>
              <w:spacing w:before="100" w:beforeAutospacing="1" w:after="100" w:afterAutospacing="1" w:line="240" w:lineRule="auto"/>
              <w:ind w:left="77" w:right="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направлена на п</w:t>
            </w:r>
            <w:r w:rsidR="007401A2" w:rsidRPr="0096732A">
              <w:rPr>
                <w:rFonts w:ascii="Times New Roman" w:hAnsi="Times New Roman" w:cs="Times New Roman"/>
                <w:sz w:val="24"/>
                <w:szCs w:val="24"/>
              </w:rPr>
              <w:t>роведение государственной политики развития и поддержки в научно-технической сфере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401A2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и развитие инфраструктуры поддержки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15156" w:rsidRPr="0096732A" w:rsidRDefault="00000893" w:rsidP="000C245A">
            <w:pPr>
              <w:spacing w:before="100" w:beforeAutospacing="1" w:after="100" w:afterAutospacing="1" w:line="240" w:lineRule="auto"/>
              <w:ind w:left="77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401A2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одействие созданию новых рабочих мест для </w:t>
            </w:r>
            <w:r w:rsidR="007401A2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эффективного использования научно-технического потенциала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ф</w:t>
            </w:r>
            <w:r w:rsidR="007401A2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инансовая, информационная и другая помощь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</w:t>
            </w:r>
            <w:r w:rsidR="007401A2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овлечение молодежи в инновационную деятельность</w:t>
            </w: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</w:t>
            </w:r>
            <w:r w:rsidR="007401A2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ривлечение внебюджетных инвестиций в сферу малого инновационного предпринимательства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1A4" w:rsidRPr="0096732A" w:rsidRDefault="00515156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119034, г. Москва, </w:t>
            </w:r>
            <w:r w:rsidR="00AF31A4" w:rsidRPr="0096732A">
              <w:t xml:space="preserve"> </w:t>
            </w:r>
            <w:r w:rsidR="00AF31A4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Большой </w:t>
            </w:r>
            <w:proofErr w:type="spellStart"/>
            <w:r w:rsidR="00AF31A4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Златоустинский</w:t>
            </w:r>
            <w:proofErr w:type="spellEnd"/>
            <w:r w:rsidR="00AF31A4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пер., д. 5, стр. 3 </w:t>
            </w:r>
          </w:p>
          <w:p w:rsidR="009C7E15" w:rsidRPr="0096732A" w:rsidRDefault="002F5DDB" w:rsidP="00B60830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="00986E32" w:rsidRPr="0096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26B36" w:rsidRPr="0082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26B36" w:rsidRPr="0082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(495) 249-249-2 доб. 0</w:t>
            </w:r>
          </w:p>
          <w:p w:rsidR="00515156" w:rsidRPr="0096732A" w:rsidRDefault="002F5DDB" w:rsidP="00B60830">
            <w:pPr>
              <w:pStyle w:val="a3"/>
              <w:spacing w:before="0" w:beforeAutospacing="0" w:after="0" w:afterAutospacing="0"/>
              <w:ind w:left="178"/>
            </w:pPr>
            <w:r w:rsidRPr="0096732A">
              <w:t xml:space="preserve">Электронная почта: </w:t>
            </w:r>
            <w:hyperlink r:id="rId28" w:history="1">
              <w:r w:rsidR="00515156" w:rsidRPr="0096732A">
                <w:rPr>
                  <w:u w:val="single"/>
                </w:rPr>
                <w:t>info@fasie.ru</w:t>
              </w:r>
            </w:hyperlink>
          </w:p>
          <w:p w:rsidR="00515156" w:rsidRPr="0096732A" w:rsidRDefault="00515156" w:rsidP="00B60830">
            <w:pPr>
              <w:pStyle w:val="a3"/>
              <w:spacing w:before="0" w:beforeAutospacing="0" w:after="0" w:afterAutospacing="0"/>
              <w:ind w:left="178"/>
              <w:rPr>
                <w:rStyle w:val="a4"/>
                <w:b w:val="0"/>
              </w:rPr>
            </w:pPr>
          </w:p>
        </w:tc>
      </w:tr>
      <w:tr w:rsidR="008E7630" w:rsidRPr="0096732A" w:rsidTr="00CC3706">
        <w:trPr>
          <w:trHeight w:val="2401"/>
          <w:tblCellSpacing w:w="0" w:type="dxa"/>
        </w:trPr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156" w:rsidRPr="0096732A" w:rsidRDefault="00515156" w:rsidP="00515156">
            <w:pPr>
              <w:pStyle w:val="ad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FF4" w:rsidRPr="0096732A" w:rsidRDefault="007149DC" w:rsidP="00B6083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«Федеральная корпорация по развитию</w:t>
            </w:r>
            <w:r w:rsidR="00924FF4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малого</w:t>
            </w:r>
          </w:p>
          <w:p w:rsidR="00640583" w:rsidRPr="0096732A" w:rsidRDefault="007149DC" w:rsidP="00B6083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и среднего</w:t>
            </w:r>
            <w:r w:rsidR="00924FF4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предпринимательства»</w:t>
            </w:r>
          </w:p>
          <w:p w:rsidR="00515156" w:rsidRPr="0096732A" w:rsidRDefault="00515156" w:rsidP="00B6083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D70" w:rsidRPr="0096732A" w:rsidRDefault="00BE2E9E" w:rsidP="000C245A">
            <w:pPr>
              <w:spacing w:before="100" w:beforeAutospacing="1" w:after="100" w:afterAutospacing="1" w:line="240" w:lineRule="auto"/>
              <w:ind w:left="77" w:right="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направлена на оказание поддержки субъектам МСП </w:t>
            </w:r>
            <w:r w:rsidR="00B905F6" w:rsidRPr="0096732A">
              <w:rPr>
                <w:rFonts w:ascii="Times New Roman" w:hAnsi="Times New Roman" w:cs="Times New Roman"/>
                <w:sz w:val="24"/>
                <w:szCs w:val="24"/>
              </w:rPr>
              <w:t>и организациям, образующим инфраструктуру поддержки субъектов МСП;</w:t>
            </w:r>
            <w:r w:rsidR="002B1D2C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5F6" w:rsidRPr="0096732A">
              <w:rPr>
                <w:rFonts w:ascii="Times New Roman" w:hAnsi="Times New Roman" w:cs="Times New Roman"/>
                <w:sz w:val="24"/>
                <w:szCs w:val="24"/>
              </w:rPr>
              <w:t>привлечение денежных средств российских, иностранных и международных организаций в целях поддержки субъектов МСП;</w:t>
            </w:r>
            <w:r w:rsidR="00FC00DF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5F6" w:rsidRPr="0096732A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информационного, маркетингового, финансового и юридического сопровождения инвестиционных проектов, реализуемых субъектами МСП;</w:t>
            </w:r>
            <w:r w:rsidR="000C245A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5F6" w:rsidRPr="0096732A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информационного взаимодействия с органами власти в целях оказания поддержки субъектам МСП;</w:t>
            </w:r>
            <w:proofErr w:type="gramEnd"/>
            <w:r w:rsidR="00FC00DF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5F6" w:rsidRPr="0096732A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о совершенствовании мер поддержки субъектов МСП, в том числе предложений о совершенствовании нормативно-право</w:t>
            </w:r>
            <w:r w:rsidR="00156DEC" w:rsidRPr="0096732A">
              <w:rPr>
                <w:rFonts w:ascii="Times New Roman" w:hAnsi="Times New Roman" w:cs="Times New Roman"/>
                <w:sz w:val="24"/>
                <w:szCs w:val="24"/>
              </w:rPr>
              <w:t>вого регулирования в этой сфере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156" w:rsidRPr="0096732A" w:rsidRDefault="00515156" w:rsidP="00B60830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109074, г. Москва, Славянская площадь, д.4, стр.1</w:t>
            </w:r>
          </w:p>
          <w:p w:rsidR="00515156" w:rsidRPr="0096732A" w:rsidRDefault="00916CDF" w:rsidP="00B60830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515156" w:rsidRPr="009673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1A4" w:rsidRPr="0096732A">
              <w:rPr>
                <w:rFonts w:ascii="Times New Roman" w:hAnsi="Times New Roman" w:cs="Times New Roman"/>
                <w:sz w:val="24"/>
                <w:szCs w:val="24"/>
              </w:rPr>
              <w:t>8 (800) 100 11 00</w:t>
            </w:r>
          </w:p>
          <w:p w:rsidR="00515156" w:rsidRPr="0096732A" w:rsidRDefault="00515156" w:rsidP="00B60830">
            <w:pPr>
              <w:spacing w:after="0" w:line="240" w:lineRule="auto"/>
              <w:ind w:left="178"/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29" w:history="1">
              <w:r w:rsidRPr="0096732A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info@corpmsp.ru</w:t>
              </w:r>
            </w:hyperlink>
          </w:p>
          <w:p w:rsidR="00AC5634" w:rsidRPr="0096732A" w:rsidRDefault="00AC5634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Генеральный д</w:t>
            </w:r>
            <w:r w:rsidR="007A59A7" w:rsidRPr="0096732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иректор - 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32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Исаевич</w:t>
            </w:r>
          </w:p>
          <w:p w:rsidR="006E0B0A" w:rsidRPr="0096732A" w:rsidRDefault="00AC5634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Александр Игоревич</w:t>
            </w:r>
          </w:p>
        </w:tc>
      </w:tr>
      <w:tr w:rsidR="008E7630" w:rsidRPr="0096732A" w:rsidTr="00CC3706">
        <w:trPr>
          <w:trHeight w:val="2401"/>
          <w:tblCellSpacing w:w="0" w:type="dxa"/>
        </w:trPr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F97" w:rsidRPr="0096732A" w:rsidRDefault="00B10F97" w:rsidP="00515156">
            <w:pPr>
              <w:pStyle w:val="ad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F97" w:rsidRPr="0096732A" w:rsidRDefault="00FA3648" w:rsidP="00B6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</w:t>
            </w:r>
            <w:r w:rsidR="00B10F97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«Центр поддержки предпринимательства и развития экспорта Оренбургской области» </w:t>
            </w:r>
            <w:r w:rsidR="00B10F97" w:rsidRPr="0096732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  <w:p w:rsidR="00B10F97" w:rsidRPr="0096732A" w:rsidRDefault="00B10F97" w:rsidP="00B6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10F97" w:rsidRPr="0096732A" w:rsidRDefault="00B10F97" w:rsidP="00B6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F97" w:rsidRPr="0096732A" w:rsidRDefault="0043542B" w:rsidP="00F5234C">
            <w:pPr>
              <w:spacing w:before="100" w:beforeAutospacing="1" w:after="100" w:afterAutospacing="1" w:line="240" w:lineRule="auto"/>
              <w:ind w:left="77" w:right="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r w:rsidR="00254CC6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ентр</w:t>
            </w:r>
            <w:r w:rsidR="00B10F97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80D6F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D6F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участвует в определении приоритетных направлений поддержки экспортной деятельности субъектов </w:t>
            </w:r>
            <w:r w:rsidR="00F5234C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МСП</w:t>
            </w:r>
            <w:r w:rsidR="00780D6F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в разработке и реализации мероприятий региональной программы поддержки экспорта; популяризирует</w:t>
            </w:r>
            <w:r w:rsidR="005142AE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экспортную деятельность</w:t>
            </w:r>
            <w:r w:rsidR="00780D6F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среди субъектов </w:t>
            </w:r>
            <w:r w:rsidR="00F5234C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МСП</w:t>
            </w:r>
            <w:r w:rsidR="00780D6F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в информационно-телек</w:t>
            </w:r>
            <w:r w:rsidR="00156DEC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оммуникационной сети «Интернет»</w:t>
            </w:r>
            <w:r w:rsidR="005142AE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; участвует</w:t>
            </w:r>
            <w:r w:rsidR="00780D6F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мероприятиях по внедрению Стандарта по обеспечению благоприятных условий для развития экспортной деятельности в</w:t>
            </w:r>
            <w:r w:rsidR="00156DEC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субъектах Российской Федерации;</w:t>
            </w:r>
            <w:proofErr w:type="gramEnd"/>
            <w:r w:rsidR="00156DEC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142AE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содействует</w:t>
            </w:r>
            <w:r w:rsidR="00780D6F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продвижении и реализации информационно-консультационных услуг для субъектов </w:t>
            </w:r>
            <w:r w:rsidR="00F5234C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МСП</w:t>
            </w:r>
            <w:r w:rsidR="00780D6F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тематике экспортной деятельности</w:t>
            </w:r>
            <w:r w:rsidR="00B35F85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; организовывает и проводит конкурс</w:t>
            </w:r>
            <w:r w:rsidR="00780D6F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«Экспортер года</w:t>
            </w:r>
            <w:r w:rsidR="00156DEC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» в Оренбургской области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F97" w:rsidRPr="0096732A" w:rsidRDefault="008E0B92" w:rsidP="00B60830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460019, </w:t>
            </w:r>
            <w:r w:rsidR="00DD484D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54CC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Оренбург, </w:t>
            </w:r>
            <w:r w:rsidR="008329B2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254CC6" w:rsidRPr="0096732A">
              <w:rPr>
                <w:rFonts w:ascii="Times New Roman" w:hAnsi="Times New Roman" w:cs="Times New Roman"/>
                <w:sz w:val="24"/>
                <w:szCs w:val="24"/>
              </w:rPr>
              <w:t>Шарлыкское шоссе</w:t>
            </w:r>
            <w:r w:rsidR="0081182E" w:rsidRPr="009673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4CC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="008329B2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3C8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«Армада» </w:t>
            </w:r>
            <w:r w:rsidR="00254CC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6 галерея, Центр «Мой бизнес»</w:t>
            </w:r>
            <w:r w:rsidR="0081182E" w:rsidRPr="0096732A">
              <w:rPr>
                <w:rFonts w:ascii="Times New Roman" w:hAnsi="Times New Roman" w:cs="Times New Roman"/>
                <w:sz w:val="24"/>
                <w:szCs w:val="24"/>
              </w:rPr>
              <w:t>, помещение 8, кабинет 6</w:t>
            </w:r>
            <w:r w:rsidR="00254CC6" w:rsidRPr="009673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F3DBF" w:rsidRPr="0096732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B10F97" w:rsidRPr="009673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B5FA6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8(3532)32-37-74 доб. 801</w:t>
            </w:r>
          </w:p>
          <w:p w:rsidR="00B10F97" w:rsidRPr="0096732A" w:rsidRDefault="00B10F97" w:rsidP="00B60830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30" w:history="1">
              <w:r w:rsidR="00254CC6" w:rsidRPr="0096732A">
                <w:rPr>
                  <w:rFonts w:ascii="Times New Roman" w:hAnsi="Times New Roman" w:cs="Times New Roman"/>
                  <w:sz w:val="24"/>
                  <w:szCs w:val="24"/>
                </w:rPr>
                <w:t>info@mb-orb.ru</w:t>
              </w:r>
            </w:hyperlink>
            <w:r w:rsidR="00254CC6" w:rsidRPr="009673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4CC6" w:rsidRPr="009673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B5FA6" w:rsidRPr="0096732A">
              <w:rPr>
                <w:rFonts w:ascii="Times New Roman" w:hAnsi="Times New Roman" w:cs="Times New Roman"/>
                <w:sz w:val="24"/>
                <w:szCs w:val="24"/>
              </w:rPr>
              <w:t>bev@mb-orb.ru</w:t>
            </w:r>
          </w:p>
          <w:p w:rsidR="000B5FA6" w:rsidRPr="0096732A" w:rsidRDefault="000B5FA6" w:rsidP="00B60830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Руководитель - Летунов Владислав Владимирович</w:t>
            </w:r>
          </w:p>
          <w:p w:rsidR="00254CC6" w:rsidRPr="0096732A" w:rsidRDefault="00AB7176" w:rsidP="000B5FA6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Центра - </w:t>
            </w:r>
            <w:r w:rsidR="000B5FA6" w:rsidRPr="0096732A">
              <w:t xml:space="preserve"> </w:t>
            </w:r>
            <w:r w:rsidR="000B5FA6" w:rsidRPr="0096732A">
              <w:rPr>
                <w:rFonts w:ascii="Times New Roman" w:hAnsi="Times New Roman" w:cs="Times New Roman"/>
                <w:sz w:val="24"/>
                <w:szCs w:val="24"/>
              </w:rPr>
              <w:t>Жуковская Ольга Юрьевна</w:t>
            </w:r>
          </w:p>
        </w:tc>
      </w:tr>
      <w:tr w:rsidR="008E7630" w:rsidRPr="0096732A" w:rsidTr="00CC3706">
        <w:trPr>
          <w:trHeight w:val="2401"/>
          <w:tblCellSpacing w:w="0" w:type="dxa"/>
        </w:trPr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EC" w:rsidRPr="0096732A" w:rsidRDefault="008779EC" w:rsidP="00515156">
            <w:pPr>
              <w:pStyle w:val="ad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CE4" w:rsidRPr="0096732A" w:rsidRDefault="00275CE4" w:rsidP="00B6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Центр компетенций в сфере сельскохозяйственной кооперации и поддержки фермеров Оренбургской области</w:t>
            </w:r>
          </w:p>
        </w:tc>
        <w:tc>
          <w:tcPr>
            <w:tcW w:w="6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EC" w:rsidRPr="0096732A" w:rsidRDefault="0067770D" w:rsidP="00F5234C">
            <w:pPr>
              <w:spacing w:after="0" w:line="240" w:lineRule="auto"/>
              <w:ind w:left="77" w:right="7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разработке и реализации государственных программ, направленных на развити</w:t>
            </w:r>
            <w:r w:rsidR="00326845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и поддержку </w:t>
            </w:r>
            <w:r w:rsidR="00F5234C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МСП</w:t>
            </w:r>
            <w:r w:rsidR="007B56E7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АПК, </w:t>
            </w:r>
            <w:r w:rsidR="007B56E7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6E7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сопровождения производственной и финансово</w:t>
            </w:r>
            <w:r w:rsidR="00DD1B51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B56E7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экономической деятельности субъектов МСП (ве</w:t>
            </w:r>
            <w:r w:rsidR="00DD1B51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теринарное, зоотехническое, </w:t>
            </w:r>
            <w:r w:rsidR="007B56E7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агрономическое, технологическ</w:t>
            </w:r>
            <w:r w:rsidR="00DD1B51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ое, бухгалтерское, юридическое, </w:t>
            </w:r>
            <w:r w:rsidR="007B56E7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маркетинговое обслуживание и др.);</w:t>
            </w:r>
            <w:r w:rsidR="00326845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26845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845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мониторинг деятел</w:t>
            </w:r>
            <w:r w:rsidR="00F5234C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ьности субъектов МСП в АПК</w:t>
            </w:r>
            <w:r w:rsidR="00326845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326845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845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 развитие единой систе</w:t>
            </w:r>
            <w:r w:rsidR="00DD1B51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мы консультационно-методической </w:t>
            </w:r>
            <w:r w:rsidR="00326845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поддержки субъектов МСП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EC" w:rsidRPr="0096732A" w:rsidRDefault="00F64A58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460001, г.</w:t>
            </w:r>
            <w:r w:rsidR="00275CE4"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Оренбург, ул.</w:t>
            </w:r>
            <w:r w:rsidR="00275CE4"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Донецкая</w:t>
            </w:r>
            <w:proofErr w:type="gramEnd"/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, 4</w:t>
            </w:r>
          </w:p>
          <w:p w:rsidR="00F64A58" w:rsidRPr="0096732A" w:rsidRDefault="00275CE4" w:rsidP="00B60830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F64A58" w:rsidRPr="0096732A">
              <w:rPr>
                <w:rFonts w:ascii="Times New Roman" w:hAnsi="Times New Roman" w:cs="Times New Roman"/>
                <w:sz w:val="24"/>
                <w:szCs w:val="24"/>
              </w:rPr>
              <w:t>: 8-909-601-11-68 (горячая линия),</w:t>
            </w:r>
          </w:p>
          <w:p w:rsidR="00F64A58" w:rsidRPr="0096732A" w:rsidRDefault="00275CE4" w:rsidP="00B60830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Тел: </w:t>
            </w:r>
            <w:r w:rsidR="00F64A58" w:rsidRPr="0096732A">
              <w:rPr>
                <w:rFonts w:ascii="Times New Roman" w:hAnsi="Times New Roman" w:cs="Times New Roman"/>
                <w:sz w:val="24"/>
                <w:szCs w:val="24"/>
              </w:rPr>
              <w:t>8 (3532) 68-01-18</w:t>
            </w:r>
          </w:p>
          <w:p w:rsidR="00631AEC" w:rsidRPr="0096732A" w:rsidRDefault="00631AEC" w:rsidP="00B60830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  <w:r w:rsidR="00275CE4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Pr="00F453E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orenfund96@mail.ru</w:t>
              </w:r>
            </w:hyperlink>
            <w:r w:rsidRPr="00F45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" w:history="1">
              <w:r w:rsidRPr="00F453E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ckch56@mail.ru</w:t>
              </w:r>
            </w:hyperlink>
          </w:p>
          <w:p w:rsidR="00631AEC" w:rsidRPr="0096732A" w:rsidRDefault="00180BFF" w:rsidP="00B60830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Руководитель -  Симонова Оксана Владимировна</w:t>
            </w:r>
          </w:p>
        </w:tc>
      </w:tr>
      <w:tr w:rsidR="008E7630" w:rsidRPr="0096732A" w:rsidTr="00F5234C">
        <w:trPr>
          <w:trHeight w:val="1976"/>
          <w:tblCellSpacing w:w="0" w:type="dxa"/>
        </w:trPr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11B" w:rsidRPr="0096732A" w:rsidRDefault="000D111B" w:rsidP="00A91AA1">
            <w:pPr>
              <w:pStyle w:val="ad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76DF" w:rsidRPr="0096732A" w:rsidRDefault="004676DF" w:rsidP="00B608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</w:t>
            </w:r>
          </w:p>
          <w:p w:rsidR="004676DF" w:rsidRPr="0096732A" w:rsidRDefault="004676DF" w:rsidP="00B608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«Фонд развития</w:t>
            </w:r>
          </w:p>
          <w:p w:rsidR="004676DF" w:rsidRPr="0096732A" w:rsidRDefault="004676DF" w:rsidP="00B608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промышленности Оренбургской</w:t>
            </w:r>
          </w:p>
          <w:p w:rsidR="000D111B" w:rsidRPr="0096732A" w:rsidRDefault="004676DF" w:rsidP="00B608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области»</w:t>
            </w:r>
          </w:p>
        </w:tc>
        <w:tc>
          <w:tcPr>
            <w:tcW w:w="6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11B" w:rsidRPr="0096732A" w:rsidRDefault="00A91AA1" w:rsidP="00F5234C">
            <w:pPr>
              <w:spacing w:after="0" w:line="240" w:lineRule="auto"/>
              <w:ind w:left="77" w:right="7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осуществляет следующие виды деятельности: предоставляет финансовую поддержку субъектам деятельности в сфере промышленности в любой соответствующей законодательству Российской Федерации форме, в том числе в форме займов, грантов, взносов в уставный капитал, финансовой аренды (лизинга); проводит отбор и экспертизу проектов субъектов деятельности в сфере промышленности для предо</w:t>
            </w:r>
            <w:r w:rsidR="00A55DFA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ставления финансовой поддержки; </w:t>
            </w:r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осуществляет </w:t>
            </w:r>
            <w:proofErr w:type="gramStart"/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использованием субъектами деятельности в сфере промышленности финансовых средств, выделяемых Фондом или получаемых ими при содействии Фонда, и осуществляет мониторинг проектов, на реализацию которых предоставлена Фондом или при содействии Фонда финансовая поддержка; предоставляет субъектам деятельности в сфере промышленности информационно-консультационную поддержку, поддержку осуществляемой ими научно-технической деятельности и инновационной деятельности в сфере промышленности, развития их кадрового потенциала, осуществляемой ими вн</w:t>
            </w:r>
            <w:r w:rsidR="00610C7A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ешнеэкономической деятельности; </w:t>
            </w:r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осуществляет действия и реализует мероприятия, направленные на создание условий для эффективного взаимодействия субъектов деятельности в сфере промышленности, коммерческих и некоммерческих организаций, органов власти</w:t>
            </w:r>
            <w:r w:rsidR="00610C7A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выполняет аналитические и научно-исследовательские работы, </w:t>
            </w:r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оказывает консультационные, информационные и маркетинговые услуги в сфере промышленной, научной, научно-техническо</w:t>
            </w:r>
            <w:r w:rsidR="00610C7A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 и инновационной деятельности; </w:t>
            </w:r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осуще</w:t>
            </w:r>
            <w:r w:rsidR="00A540A8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ствляет экспертную деятельность</w:t>
            </w:r>
            <w:r w:rsidR="00610C7A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организует и проводит выставки, симпозиумы, конференции, </w:t>
            </w:r>
            <w:r w:rsidR="00A540A8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лектории, обучающие мероприятия</w:t>
            </w:r>
            <w:r w:rsidR="00610C7A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осуществляет международное сотрудничество, органи</w:t>
            </w:r>
            <w:r w:rsidR="00610C7A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зует международные мероприятия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8EB" w:rsidRPr="00F453E8" w:rsidRDefault="000C3FEA" w:rsidP="003D68EB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lastRenderedPageBreak/>
              <w:t xml:space="preserve">460019, Оренбургская область, г. Оренбург, </w:t>
            </w:r>
            <w:r w:rsidR="003D68EB" w:rsidRPr="0096732A">
              <w:t xml:space="preserve"> </w:t>
            </w:r>
            <w:r w:rsidR="003D68EB"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ул. </w:t>
            </w:r>
            <w:r w:rsidR="003D68EB" w:rsidRPr="00F453E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Донецкая,</w:t>
            </w:r>
          </w:p>
          <w:p w:rsidR="00C95593" w:rsidRPr="00F453E8" w:rsidRDefault="003D68EB" w:rsidP="00C95593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F453E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д.2</w:t>
            </w:r>
            <w:proofErr w:type="spellEnd"/>
            <w:r w:rsidRPr="00F453E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</w:t>
            </w:r>
          </w:p>
          <w:p w:rsidR="00C95593" w:rsidRPr="00F453E8" w:rsidRDefault="000B54FF" w:rsidP="00C95593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F453E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Тел: </w:t>
            </w:r>
            <w:hyperlink r:id="rId33" w:history="1">
              <w:r w:rsidR="00C95593" w:rsidRPr="00F453E8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8 (3532) </w:t>
              </w:r>
              <w:r w:rsidR="00F453E8" w:rsidRPr="00F453E8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43-17-75</w:t>
              </w:r>
            </w:hyperlink>
          </w:p>
          <w:p w:rsidR="00DE5FB6" w:rsidRPr="0096732A" w:rsidRDefault="000C3FEA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Электронная почта:</w:t>
            </w:r>
            <w:r w:rsidRPr="00F453E8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="00C95593" w:rsidRPr="00F453E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453E8" w:rsidRPr="00F453E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hyperlink r:id="rId34" w:history="1">
              <w:r w:rsidR="00F453E8" w:rsidRPr="00F453E8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</w:rPr>
                <w:t>info@frp56.ru</w:t>
              </w:r>
            </w:hyperlink>
          </w:p>
          <w:p w:rsidR="000B54FF" w:rsidRPr="0096732A" w:rsidRDefault="000B54FF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Директор - Никулин Владимир Николаевич</w:t>
            </w:r>
          </w:p>
        </w:tc>
      </w:tr>
      <w:tr w:rsidR="008E7630" w:rsidRPr="0096732A" w:rsidTr="00CC3706">
        <w:trPr>
          <w:trHeight w:val="2401"/>
          <w:tblCellSpacing w:w="0" w:type="dxa"/>
        </w:trPr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D1E" w:rsidRPr="0096732A" w:rsidRDefault="00B83D1E" w:rsidP="00A91AA1">
            <w:pPr>
              <w:pStyle w:val="ad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D1E" w:rsidRPr="0096732A" w:rsidRDefault="00825CBA" w:rsidP="00B608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Государственная корпорация по  содействию разработке, производству и экспорту</w:t>
            </w:r>
            <w:r w:rsidR="00DC3DDD" w:rsidRPr="0096732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ысокотехнологичной промышленной продукции «РОСТЕХ»</w:t>
            </w:r>
          </w:p>
        </w:tc>
        <w:tc>
          <w:tcPr>
            <w:tcW w:w="6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D1E" w:rsidRPr="0096732A" w:rsidRDefault="0007269B" w:rsidP="00B60830">
            <w:pPr>
              <w:spacing w:after="0" w:line="240" w:lineRule="auto"/>
              <w:ind w:left="77" w:right="7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основными функциями являются: содействие организациям раз</w:t>
            </w:r>
            <w:r w:rsidR="00D556F8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личных отраслей промышленности </w:t>
            </w:r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в разработке и производстве высокотехнологичной промышленной продукции, проведении перспективных исследований и развитии технологий; обеспечение продвижения на внутренний и внешний рынки и реализации на внутреннем и внешнем рынках высокотехнологичной промышленной продукции;</w:t>
            </w:r>
            <w:r w:rsidR="00192DF0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инвестиций в организации ра</w:t>
            </w:r>
            <w:r w:rsidR="0019076C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зличных отраслей промышленности</w:t>
            </w:r>
            <w:r w:rsidR="000F2213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proofErr w:type="gramEnd"/>
            <w:r w:rsidR="000F2213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в интересах организаций р</w:t>
            </w:r>
            <w:r w:rsidR="00D556F8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азличных отраслей промышленности </w:t>
            </w:r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рекламно-выставочной и маркетинговой деятельности, участие в организации и проведении выставок (показов) образцов продукции гражданского, военного и двойного н</w:t>
            </w:r>
            <w:r w:rsidR="00D556F8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азначения на территории РФ</w:t>
            </w:r>
            <w:r w:rsidR="000F2213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за ее пределами; </w:t>
            </w:r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содействия организациям раз</w:t>
            </w:r>
            <w:r w:rsidR="00EA5D71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личных отраслей промышленности </w:t>
            </w:r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в проведении прикладных исследований по перспективным направлениям развития науки и техники и во внедрении в пр</w:t>
            </w:r>
            <w:r w:rsidR="00CC3740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оизводство передовых технологий, </w:t>
            </w:r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а также проведение научных исследований по перспективным направл</w:t>
            </w:r>
            <w:r w:rsidR="00CC3740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ениям развития науки и техники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ED2" w:rsidRPr="0096732A" w:rsidRDefault="00FD5ED2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Юридический адрес:</w:t>
            </w:r>
          </w:p>
          <w:p w:rsidR="00D66215" w:rsidRPr="0096732A" w:rsidRDefault="00D66215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119991, г. Москва, б-р Гоголевский, д. 21,</w:t>
            </w:r>
          </w:p>
          <w:p w:rsidR="00B83D1E" w:rsidRPr="0096732A" w:rsidRDefault="00D66215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стр. 1</w:t>
            </w:r>
          </w:p>
          <w:p w:rsidR="00FD5ED2" w:rsidRPr="0096732A" w:rsidRDefault="00FD5ED2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Адрес главного офиса:</w:t>
            </w:r>
          </w:p>
          <w:p w:rsidR="00D66215" w:rsidRPr="0096732A" w:rsidRDefault="003D68EB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125424</w:t>
            </w:r>
            <w:r w:rsidR="00927071"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, г. Москва, </w:t>
            </w:r>
            <w:r w:rsidRPr="0096732A">
              <w:t xml:space="preserve"> </w:t>
            </w: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Волоколамское шоссе, 75А</w:t>
            </w:r>
          </w:p>
          <w:p w:rsidR="0012704E" w:rsidRPr="0096732A" w:rsidRDefault="0012704E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Тел: 8 (495) 287-25-25</w:t>
            </w:r>
          </w:p>
          <w:p w:rsidR="0012704E" w:rsidRPr="0096732A" w:rsidRDefault="0012704E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Электронная почта: </w:t>
            </w:r>
            <w:hyperlink r:id="rId35" w:history="1">
              <w:r w:rsidRPr="0096732A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info@rostec.ru</w:t>
              </w:r>
            </w:hyperlink>
          </w:p>
          <w:p w:rsidR="001123B6" w:rsidRPr="0096732A" w:rsidRDefault="001123B6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Генеральный директор - Чемезов</w:t>
            </w:r>
          </w:p>
          <w:p w:rsidR="0012704E" w:rsidRPr="0096732A" w:rsidRDefault="001123B6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Сергей Викторович</w:t>
            </w:r>
          </w:p>
        </w:tc>
      </w:tr>
      <w:tr w:rsidR="008E7630" w:rsidRPr="0096732A" w:rsidTr="00CC3706">
        <w:trPr>
          <w:trHeight w:val="2401"/>
          <w:tblCellSpacing w:w="0" w:type="dxa"/>
        </w:trPr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C08" w:rsidRPr="0096732A" w:rsidRDefault="008B3C08" w:rsidP="00A91AA1">
            <w:pPr>
              <w:pStyle w:val="ad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C08" w:rsidRPr="0096732A" w:rsidRDefault="008B3C08" w:rsidP="00B608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Оренбургское региональное отделение Общероссийской общественной организации «Деловая Россия»</w:t>
            </w:r>
          </w:p>
        </w:tc>
        <w:tc>
          <w:tcPr>
            <w:tcW w:w="6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C08" w:rsidRPr="0096732A" w:rsidRDefault="001B2935" w:rsidP="00F5234C">
            <w:pPr>
              <w:spacing w:after="0" w:line="240" w:lineRule="auto"/>
              <w:ind w:left="77" w:right="7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основными задачами являются: подготовка аналитических докладов, экспертных заключений, проектов текстов законодательных актов с целью создания условий для экономического роста, развития предпринимательства, реализации интересов как нового делового сословия России в целом, так и отдельных его членов; формирование позитивного отношен</w:t>
            </w:r>
            <w:r w:rsidR="00280396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ия российских граждан к бизнесу; </w:t>
            </w:r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интересов бизнеса от неправомерных действий со стороны конкурентов, государственных и правоохранительных структур, а также организация работы по устранению избыточных административных и иных барьеров, препятствующих ускоренному</w:t>
            </w:r>
            <w:r w:rsidR="00280396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развитию российской экономики; </w:t>
            </w:r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 рамках организации совместных</w:t>
            </w:r>
            <w:r w:rsidR="00280396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деловых и социальных проектов; </w:t>
            </w:r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возобновление забытых и создание новых традиций </w:t>
            </w:r>
            <w:r w:rsidR="00280396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российского делового сообщества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C08" w:rsidRPr="0096732A" w:rsidRDefault="00EC3492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460019, Оренбург, </w:t>
            </w:r>
            <w:proofErr w:type="spellStart"/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Шарлыкское</w:t>
            </w:r>
            <w:proofErr w:type="spellEnd"/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шоссе, </w:t>
            </w:r>
            <w:proofErr w:type="spellStart"/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д.</w:t>
            </w:r>
            <w:r w:rsidR="00F453E8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6</w:t>
            </w:r>
            <w:proofErr w:type="spellEnd"/>
            <w:r w:rsidR="00F453E8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оф. 203</w:t>
            </w:r>
          </w:p>
          <w:p w:rsidR="00EC3492" w:rsidRPr="0096732A" w:rsidRDefault="00EC3492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Тел: </w:t>
            </w:r>
            <w:hyperlink r:id="rId36" w:history="1">
              <w:r w:rsidR="00F453E8" w:rsidRPr="00F453E8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+7 (3532) 96-94-46, +7-912-846-94-46</w:t>
              </w:r>
            </w:hyperlink>
          </w:p>
          <w:p w:rsidR="00F453E8" w:rsidRPr="00F453E8" w:rsidRDefault="00EC3492" w:rsidP="00F453E8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Электронная почта: </w:t>
            </w:r>
            <w:hyperlink r:id="rId37" w:history="1">
              <w:r w:rsidR="00F453E8" w:rsidRPr="00F453E8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info@droren.ru</w:t>
              </w:r>
            </w:hyperlink>
          </w:p>
          <w:p w:rsidR="00EC3492" w:rsidRPr="0096732A" w:rsidRDefault="00EC3492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Руководитель - Аникеев Андрей Анатольевич</w:t>
            </w:r>
          </w:p>
          <w:p w:rsidR="00EC3492" w:rsidRPr="0096732A" w:rsidRDefault="00EC3492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:rsidR="00EC3492" w:rsidRPr="0096732A" w:rsidRDefault="00EC3492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:rsidR="008E7630" w:rsidRPr="0096732A" w:rsidTr="00CC3706">
        <w:trPr>
          <w:trHeight w:val="2401"/>
          <w:tblCellSpacing w:w="0" w:type="dxa"/>
        </w:trPr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7423" w:rsidRPr="0096732A" w:rsidRDefault="00067423" w:rsidP="00A91AA1">
            <w:pPr>
              <w:pStyle w:val="ad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7423" w:rsidRPr="0096732A" w:rsidRDefault="00160EAC" w:rsidP="00B608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Оренбургской области «Оренбургский областной многофункциональный центр предоставления государственных и муниципальных услуг» (ГАУ «МФЦ»)</w:t>
            </w:r>
          </w:p>
        </w:tc>
        <w:tc>
          <w:tcPr>
            <w:tcW w:w="6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7423" w:rsidRPr="0096732A" w:rsidRDefault="00C83F02" w:rsidP="00F17C39">
            <w:pPr>
              <w:spacing w:after="0" w:line="240" w:lineRule="auto"/>
              <w:ind w:left="77" w:right="7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основными задачами являются: реализация принципа «одного окна», обеспечение комфортных условий для </w:t>
            </w:r>
            <w:r w:rsidR="00520980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получения государственных и муниципальных услуг, организация деятельности по полному и всестороннему информированию физических и юридических лиц по вопросам пред</w:t>
            </w:r>
            <w:r w:rsidR="00DD4F88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оставления услуг, обеспечение доступа к порталам услуг</w:t>
            </w:r>
            <w:r w:rsidR="00777DD2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сокращение количества документов, требуемых заявителю для получения услуг, </w:t>
            </w:r>
            <w:r w:rsidR="00EA586B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снижение количества взаимодействий заявителей с уполномоченными на предоставление услуг органами </w:t>
            </w:r>
            <w:r w:rsidR="00C60DD4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и организациями за счет использования межведомственных</w:t>
            </w:r>
            <w:proofErr w:type="gramEnd"/>
            <w:r w:rsidR="00C60DD4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согласований при предоставлении услуг без участия заявителя, в том числе с использованием информационно-коммуникационных технологий, за счет принятия административных регламентов, </w:t>
            </w:r>
            <w:r w:rsidR="00A646F6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оптимизация услуг, в которых участвуют несколько органов власти, организаций на основе соглашений между этими органами и организациями.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4289" w:rsidRPr="0096732A" w:rsidRDefault="000C4289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460352, г. Оренбург, Шарлыкское шоссе, д. 1/2, ТРК «Армада» (вход через галерею №1 и №2)</w:t>
            </w:r>
          </w:p>
          <w:p w:rsidR="00067423" w:rsidRPr="0096732A" w:rsidRDefault="0056156F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Тел: 8</w:t>
            </w:r>
            <w:r w:rsidR="000C4289"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(3532) 68-33-24, (3532) 48-04-80</w:t>
            </w:r>
          </w:p>
          <w:p w:rsidR="00944C98" w:rsidRPr="0096732A" w:rsidRDefault="00944C98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Электронная почта: mfc@mail.orb.ru</w:t>
            </w:r>
          </w:p>
          <w:p w:rsidR="0056156F" w:rsidRPr="0096732A" w:rsidRDefault="00413240" w:rsidP="00B60830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Руководитель - </w:t>
            </w:r>
            <w:proofErr w:type="spellStart"/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Шабельников</w:t>
            </w:r>
            <w:proofErr w:type="spellEnd"/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Анатолий Петрович</w:t>
            </w:r>
          </w:p>
        </w:tc>
      </w:tr>
      <w:tr w:rsidR="009C658C" w:rsidRPr="008E7630" w:rsidTr="00CC3706">
        <w:trPr>
          <w:trHeight w:val="2401"/>
          <w:tblCellSpacing w:w="0" w:type="dxa"/>
        </w:trPr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658C" w:rsidRPr="0096732A" w:rsidRDefault="009C658C" w:rsidP="00A91AA1">
            <w:pPr>
              <w:pStyle w:val="ad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658C" w:rsidRPr="0096732A" w:rsidRDefault="009C658C" w:rsidP="00B608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sz w:val="24"/>
                <w:szCs w:val="24"/>
              </w:rPr>
              <w:t>Агентство инвестиционного развития Оренбургской области</w:t>
            </w:r>
          </w:p>
        </w:tc>
        <w:tc>
          <w:tcPr>
            <w:tcW w:w="6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658C" w:rsidRPr="0096732A" w:rsidRDefault="009C658C" w:rsidP="008A41D6">
            <w:pPr>
              <w:spacing w:after="0" w:line="240" w:lineRule="auto"/>
              <w:ind w:left="77" w:right="7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направления деятельности: анализ и содействие решению социально-экономических задач развития Оренбургской области; проведение мероприятий по повышению инвестиционной привлекательности;</w:t>
            </w:r>
            <w:r w:rsidR="008A41D6"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7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разработке и реализации стратегии индустриального развития; обеспечение функционирования системы сопровождения инвестиционных проектов по принципу «одного окна»; управление привлеченным капиталом и инвестициями; создание условий для продвижения на рынки иностранных государств товаров (работ, услуг) производителей Оренбургской области и результатов их интеллектуальной деятельности в рамках развития инвестиционного потенциала и продвижения инвестиционных возможностей 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523" w:rsidRPr="0096732A" w:rsidRDefault="000C1523" w:rsidP="000C1523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460006, Оренбургская область, г.  Оренбург, ул. Советская, 27</w:t>
            </w:r>
          </w:p>
          <w:p w:rsidR="000C1523" w:rsidRPr="0096732A" w:rsidRDefault="000C1523" w:rsidP="000C1523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Тел: 8 (3532) 32-50-55</w:t>
            </w:r>
          </w:p>
          <w:p w:rsidR="00F453E8" w:rsidRDefault="000C1523" w:rsidP="00F453E8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673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Электронная почта: </w:t>
            </w:r>
            <w:r w:rsidR="00F453E8" w:rsidRPr="00F453E8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welcome@orbinvest.ru</w:t>
            </w:r>
          </w:p>
          <w:p w:rsidR="00F453E8" w:rsidRPr="00F453E8" w:rsidRDefault="00CD7445" w:rsidP="00F453E8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F453E8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руководитель - </w:t>
            </w:r>
            <w:proofErr w:type="spellStart"/>
            <w:r w:rsidRPr="00F453E8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Тимер</w:t>
            </w:r>
            <w:proofErr w:type="spellEnd"/>
            <w:r w:rsidRPr="00F453E8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="006E0B78" w:rsidRPr="00F453E8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="006E0B78" w:rsidRPr="00F453E8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Наильевич</w:t>
            </w:r>
            <w:proofErr w:type="spellEnd"/>
            <w:r w:rsidR="006E0B78" w:rsidRPr="00F453E8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53E8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Ахмеров</w:t>
            </w:r>
            <w:proofErr w:type="spellEnd"/>
            <w:r w:rsidR="00F453E8" w:rsidRPr="00F453E8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</w:p>
          <w:p w:rsidR="00CD7445" w:rsidRPr="0096732A" w:rsidRDefault="00CD7445" w:rsidP="000C1523">
            <w:pPr>
              <w:spacing w:after="0" w:line="240" w:lineRule="auto"/>
              <w:ind w:left="17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</w:tr>
    </w:tbl>
    <w:p w:rsidR="00995C09" w:rsidRPr="008E7630" w:rsidRDefault="00995C09" w:rsidP="00A91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95C09" w:rsidRPr="008E7630" w:rsidSect="00357A67">
      <w:pgSz w:w="16838" w:h="11906" w:orient="landscape"/>
      <w:pgMar w:top="113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A3F" w:rsidRDefault="00553A3F" w:rsidP="00995C09">
      <w:pPr>
        <w:spacing w:after="0" w:line="240" w:lineRule="auto"/>
      </w:pPr>
      <w:r>
        <w:separator/>
      </w:r>
    </w:p>
  </w:endnote>
  <w:endnote w:type="continuationSeparator" w:id="0">
    <w:p w:rsidR="00553A3F" w:rsidRDefault="00553A3F" w:rsidP="0099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A3F" w:rsidRDefault="00553A3F" w:rsidP="00995C09">
      <w:pPr>
        <w:spacing w:after="0" w:line="240" w:lineRule="auto"/>
      </w:pPr>
      <w:r>
        <w:separator/>
      </w:r>
    </w:p>
  </w:footnote>
  <w:footnote w:type="continuationSeparator" w:id="0">
    <w:p w:rsidR="00553A3F" w:rsidRDefault="00553A3F" w:rsidP="00995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0CE8"/>
    <w:multiLevelType w:val="hybridMultilevel"/>
    <w:tmpl w:val="CAE650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CF"/>
    <w:rsid w:val="00000893"/>
    <w:rsid w:val="00005F53"/>
    <w:rsid w:val="00012CDB"/>
    <w:rsid w:val="0001505A"/>
    <w:rsid w:val="00027CDF"/>
    <w:rsid w:val="00036116"/>
    <w:rsid w:val="00036A42"/>
    <w:rsid w:val="00042679"/>
    <w:rsid w:val="00053531"/>
    <w:rsid w:val="00067423"/>
    <w:rsid w:val="00071C46"/>
    <w:rsid w:val="0007269B"/>
    <w:rsid w:val="00074724"/>
    <w:rsid w:val="000760EC"/>
    <w:rsid w:val="00077B56"/>
    <w:rsid w:val="00087450"/>
    <w:rsid w:val="000970DA"/>
    <w:rsid w:val="000A0057"/>
    <w:rsid w:val="000A2B7A"/>
    <w:rsid w:val="000A2E06"/>
    <w:rsid w:val="000A67B2"/>
    <w:rsid w:val="000B2E97"/>
    <w:rsid w:val="000B46DE"/>
    <w:rsid w:val="000B5295"/>
    <w:rsid w:val="000B54FF"/>
    <w:rsid w:val="000B5FA6"/>
    <w:rsid w:val="000C1523"/>
    <w:rsid w:val="000C245A"/>
    <w:rsid w:val="000C3C29"/>
    <w:rsid w:val="000C3FEA"/>
    <w:rsid w:val="000C4289"/>
    <w:rsid w:val="000D111B"/>
    <w:rsid w:val="000D3EA2"/>
    <w:rsid w:val="000D4C83"/>
    <w:rsid w:val="000D760F"/>
    <w:rsid w:val="000E2FB6"/>
    <w:rsid w:val="000E59B5"/>
    <w:rsid w:val="000F2213"/>
    <w:rsid w:val="000F35C9"/>
    <w:rsid w:val="00104141"/>
    <w:rsid w:val="00104774"/>
    <w:rsid w:val="00105246"/>
    <w:rsid w:val="001052B9"/>
    <w:rsid w:val="001123B6"/>
    <w:rsid w:val="0011799C"/>
    <w:rsid w:val="00121D82"/>
    <w:rsid w:val="0012704E"/>
    <w:rsid w:val="00131995"/>
    <w:rsid w:val="00145C78"/>
    <w:rsid w:val="00153FC0"/>
    <w:rsid w:val="00156DEC"/>
    <w:rsid w:val="00157807"/>
    <w:rsid w:val="00160EAC"/>
    <w:rsid w:val="00175D2C"/>
    <w:rsid w:val="00180BFF"/>
    <w:rsid w:val="00181B7E"/>
    <w:rsid w:val="0019076C"/>
    <w:rsid w:val="00192DF0"/>
    <w:rsid w:val="00194E16"/>
    <w:rsid w:val="00195D75"/>
    <w:rsid w:val="001A1C42"/>
    <w:rsid w:val="001A1CDD"/>
    <w:rsid w:val="001A4645"/>
    <w:rsid w:val="001B2935"/>
    <w:rsid w:val="001B4332"/>
    <w:rsid w:val="001B48A2"/>
    <w:rsid w:val="001C28BE"/>
    <w:rsid w:val="001D092C"/>
    <w:rsid w:val="001D148C"/>
    <w:rsid w:val="001D3E3B"/>
    <w:rsid w:val="001D537D"/>
    <w:rsid w:val="001E2098"/>
    <w:rsid w:val="001E43CC"/>
    <w:rsid w:val="001E54C4"/>
    <w:rsid w:val="001F3DBF"/>
    <w:rsid w:val="001F583F"/>
    <w:rsid w:val="001F60D1"/>
    <w:rsid w:val="00200ACC"/>
    <w:rsid w:val="002061CB"/>
    <w:rsid w:val="0020693A"/>
    <w:rsid w:val="002134F8"/>
    <w:rsid w:val="0021356D"/>
    <w:rsid w:val="0021652B"/>
    <w:rsid w:val="00221E51"/>
    <w:rsid w:val="00222E60"/>
    <w:rsid w:val="00230701"/>
    <w:rsid w:val="002327AD"/>
    <w:rsid w:val="0024792B"/>
    <w:rsid w:val="00254CC6"/>
    <w:rsid w:val="002557B0"/>
    <w:rsid w:val="00267328"/>
    <w:rsid w:val="0027013C"/>
    <w:rsid w:val="00275CE4"/>
    <w:rsid w:val="00280396"/>
    <w:rsid w:val="00287D0E"/>
    <w:rsid w:val="00297577"/>
    <w:rsid w:val="002A4780"/>
    <w:rsid w:val="002A4D92"/>
    <w:rsid w:val="002A7FF4"/>
    <w:rsid w:val="002B0E2F"/>
    <w:rsid w:val="002B1D2C"/>
    <w:rsid w:val="002C2A42"/>
    <w:rsid w:val="002C6FD3"/>
    <w:rsid w:val="002D0E55"/>
    <w:rsid w:val="002D4469"/>
    <w:rsid w:val="002D7FDF"/>
    <w:rsid w:val="002E1EED"/>
    <w:rsid w:val="002E212C"/>
    <w:rsid w:val="002F1EAB"/>
    <w:rsid w:val="002F5DDB"/>
    <w:rsid w:val="003036E2"/>
    <w:rsid w:val="003044D6"/>
    <w:rsid w:val="0030593E"/>
    <w:rsid w:val="00315BEF"/>
    <w:rsid w:val="00325A07"/>
    <w:rsid w:val="00326845"/>
    <w:rsid w:val="00332F71"/>
    <w:rsid w:val="00333C0B"/>
    <w:rsid w:val="00335395"/>
    <w:rsid w:val="0034119B"/>
    <w:rsid w:val="0034536A"/>
    <w:rsid w:val="00346ACA"/>
    <w:rsid w:val="00350280"/>
    <w:rsid w:val="00351644"/>
    <w:rsid w:val="00353693"/>
    <w:rsid w:val="00357A67"/>
    <w:rsid w:val="00364A9C"/>
    <w:rsid w:val="00365513"/>
    <w:rsid w:val="00370431"/>
    <w:rsid w:val="00371D5E"/>
    <w:rsid w:val="0038781C"/>
    <w:rsid w:val="00387AE0"/>
    <w:rsid w:val="00397560"/>
    <w:rsid w:val="003B0C5C"/>
    <w:rsid w:val="003B1637"/>
    <w:rsid w:val="003D6730"/>
    <w:rsid w:val="003D68EB"/>
    <w:rsid w:val="003D77DA"/>
    <w:rsid w:val="003F46A0"/>
    <w:rsid w:val="0040728F"/>
    <w:rsid w:val="00413240"/>
    <w:rsid w:val="004311E8"/>
    <w:rsid w:val="00432274"/>
    <w:rsid w:val="00434BA0"/>
    <w:rsid w:val="0043542B"/>
    <w:rsid w:val="00444FE4"/>
    <w:rsid w:val="004558F1"/>
    <w:rsid w:val="004676DF"/>
    <w:rsid w:val="004701F7"/>
    <w:rsid w:val="00473B46"/>
    <w:rsid w:val="00485D78"/>
    <w:rsid w:val="00486754"/>
    <w:rsid w:val="00487FB0"/>
    <w:rsid w:val="0049235F"/>
    <w:rsid w:val="00494F1D"/>
    <w:rsid w:val="00497478"/>
    <w:rsid w:val="004A1118"/>
    <w:rsid w:val="004A375F"/>
    <w:rsid w:val="004A7448"/>
    <w:rsid w:val="004B4184"/>
    <w:rsid w:val="004B53FB"/>
    <w:rsid w:val="004B7FF9"/>
    <w:rsid w:val="004C0613"/>
    <w:rsid w:val="004C5A50"/>
    <w:rsid w:val="004C5FE5"/>
    <w:rsid w:val="004D2631"/>
    <w:rsid w:val="004D3042"/>
    <w:rsid w:val="004D32BD"/>
    <w:rsid w:val="004E1BA5"/>
    <w:rsid w:val="004E340F"/>
    <w:rsid w:val="004F7768"/>
    <w:rsid w:val="005071CE"/>
    <w:rsid w:val="00507BF9"/>
    <w:rsid w:val="00510E6D"/>
    <w:rsid w:val="005142AE"/>
    <w:rsid w:val="00515012"/>
    <w:rsid w:val="00515156"/>
    <w:rsid w:val="00520980"/>
    <w:rsid w:val="00533E08"/>
    <w:rsid w:val="00536AE2"/>
    <w:rsid w:val="00544ECC"/>
    <w:rsid w:val="00553A3F"/>
    <w:rsid w:val="00554732"/>
    <w:rsid w:val="0056156F"/>
    <w:rsid w:val="0056470A"/>
    <w:rsid w:val="005703C8"/>
    <w:rsid w:val="00572E80"/>
    <w:rsid w:val="00573631"/>
    <w:rsid w:val="00573A7F"/>
    <w:rsid w:val="0057613B"/>
    <w:rsid w:val="0058044B"/>
    <w:rsid w:val="00580B5E"/>
    <w:rsid w:val="00586ECD"/>
    <w:rsid w:val="00592D4A"/>
    <w:rsid w:val="0059412B"/>
    <w:rsid w:val="00595C6D"/>
    <w:rsid w:val="005A6160"/>
    <w:rsid w:val="005B0D58"/>
    <w:rsid w:val="005B433F"/>
    <w:rsid w:val="005B5574"/>
    <w:rsid w:val="005B6FDA"/>
    <w:rsid w:val="005C3812"/>
    <w:rsid w:val="005C5E9C"/>
    <w:rsid w:val="005D1762"/>
    <w:rsid w:val="005D7ECA"/>
    <w:rsid w:val="005E4167"/>
    <w:rsid w:val="005E5D98"/>
    <w:rsid w:val="005E7F48"/>
    <w:rsid w:val="005F3238"/>
    <w:rsid w:val="005F743E"/>
    <w:rsid w:val="00600BDB"/>
    <w:rsid w:val="0060442C"/>
    <w:rsid w:val="00607A31"/>
    <w:rsid w:val="00610C7A"/>
    <w:rsid w:val="006131FB"/>
    <w:rsid w:val="00615888"/>
    <w:rsid w:val="00617AF6"/>
    <w:rsid w:val="00624DBD"/>
    <w:rsid w:val="00631AEC"/>
    <w:rsid w:val="00634AB1"/>
    <w:rsid w:val="006351DE"/>
    <w:rsid w:val="00636E16"/>
    <w:rsid w:val="00640583"/>
    <w:rsid w:val="00641389"/>
    <w:rsid w:val="00641DBD"/>
    <w:rsid w:val="006434BC"/>
    <w:rsid w:val="00644150"/>
    <w:rsid w:val="006613AA"/>
    <w:rsid w:val="00667AAA"/>
    <w:rsid w:val="00670761"/>
    <w:rsid w:val="00670A6D"/>
    <w:rsid w:val="0067188C"/>
    <w:rsid w:val="00673B67"/>
    <w:rsid w:val="00673F82"/>
    <w:rsid w:val="0067770D"/>
    <w:rsid w:val="006778AF"/>
    <w:rsid w:val="006967D6"/>
    <w:rsid w:val="006A5077"/>
    <w:rsid w:val="006B24D1"/>
    <w:rsid w:val="006B3D2D"/>
    <w:rsid w:val="006C36F9"/>
    <w:rsid w:val="006D400F"/>
    <w:rsid w:val="006D5148"/>
    <w:rsid w:val="006D5646"/>
    <w:rsid w:val="006D6338"/>
    <w:rsid w:val="006E00D0"/>
    <w:rsid w:val="006E0B0A"/>
    <w:rsid w:val="006E0B78"/>
    <w:rsid w:val="006E2461"/>
    <w:rsid w:val="006E2758"/>
    <w:rsid w:val="006E2D56"/>
    <w:rsid w:val="006F0556"/>
    <w:rsid w:val="006F775F"/>
    <w:rsid w:val="007020A8"/>
    <w:rsid w:val="00713DBD"/>
    <w:rsid w:val="007149DC"/>
    <w:rsid w:val="0071592B"/>
    <w:rsid w:val="0072088C"/>
    <w:rsid w:val="00735D68"/>
    <w:rsid w:val="007367EC"/>
    <w:rsid w:val="007401A2"/>
    <w:rsid w:val="007460E5"/>
    <w:rsid w:val="00752364"/>
    <w:rsid w:val="00754660"/>
    <w:rsid w:val="0075727C"/>
    <w:rsid w:val="00757A76"/>
    <w:rsid w:val="007655F8"/>
    <w:rsid w:val="00775B8C"/>
    <w:rsid w:val="00777DD2"/>
    <w:rsid w:val="00780D6F"/>
    <w:rsid w:val="007A0B33"/>
    <w:rsid w:val="007A59A7"/>
    <w:rsid w:val="007A6D70"/>
    <w:rsid w:val="007A74FE"/>
    <w:rsid w:val="007B07AE"/>
    <w:rsid w:val="007B2FA9"/>
    <w:rsid w:val="007B3F79"/>
    <w:rsid w:val="007B56E7"/>
    <w:rsid w:val="007D7BD1"/>
    <w:rsid w:val="007E6A7E"/>
    <w:rsid w:val="007E7F0B"/>
    <w:rsid w:val="007F1CA4"/>
    <w:rsid w:val="007F4562"/>
    <w:rsid w:val="007F4CAD"/>
    <w:rsid w:val="00804932"/>
    <w:rsid w:val="008061AA"/>
    <w:rsid w:val="0081182E"/>
    <w:rsid w:val="00812DC6"/>
    <w:rsid w:val="00816F6B"/>
    <w:rsid w:val="00825CBA"/>
    <w:rsid w:val="00826995"/>
    <w:rsid w:val="00826B36"/>
    <w:rsid w:val="0083051B"/>
    <w:rsid w:val="00832811"/>
    <w:rsid w:val="008329B2"/>
    <w:rsid w:val="00833540"/>
    <w:rsid w:val="008360A1"/>
    <w:rsid w:val="00854F76"/>
    <w:rsid w:val="00862533"/>
    <w:rsid w:val="008635E0"/>
    <w:rsid w:val="0086364D"/>
    <w:rsid w:val="008655E0"/>
    <w:rsid w:val="00872A5D"/>
    <w:rsid w:val="00873AF2"/>
    <w:rsid w:val="008779EC"/>
    <w:rsid w:val="00885A8F"/>
    <w:rsid w:val="00885B28"/>
    <w:rsid w:val="0088707D"/>
    <w:rsid w:val="00890796"/>
    <w:rsid w:val="008A079E"/>
    <w:rsid w:val="008A11D7"/>
    <w:rsid w:val="008A3ABC"/>
    <w:rsid w:val="008A41D6"/>
    <w:rsid w:val="008A55CD"/>
    <w:rsid w:val="008B3C08"/>
    <w:rsid w:val="008C4B32"/>
    <w:rsid w:val="008D5DCE"/>
    <w:rsid w:val="008E0B92"/>
    <w:rsid w:val="008E71D7"/>
    <w:rsid w:val="008E72B8"/>
    <w:rsid w:val="008E7630"/>
    <w:rsid w:val="008F7D1B"/>
    <w:rsid w:val="00904277"/>
    <w:rsid w:val="00907D1F"/>
    <w:rsid w:val="00916CDF"/>
    <w:rsid w:val="00916F89"/>
    <w:rsid w:val="00921FD4"/>
    <w:rsid w:val="00924FF4"/>
    <w:rsid w:val="00927071"/>
    <w:rsid w:val="009302B1"/>
    <w:rsid w:val="0093610D"/>
    <w:rsid w:val="00943FBD"/>
    <w:rsid w:val="009446D9"/>
    <w:rsid w:val="00944C98"/>
    <w:rsid w:val="00946917"/>
    <w:rsid w:val="0095633D"/>
    <w:rsid w:val="009617CF"/>
    <w:rsid w:val="0096184B"/>
    <w:rsid w:val="00961DB5"/>
    <w:rsid w:val="0096385B"/>
    <w:rsid w:val="0096732A"/>
    <w:rsid w:val="0097347F"/>
    <w:rsid w:val="009750EA"/>
    <w:rsid w:val="009853AB"/>
    <w:rsid w:val="00985EDB"/>
    <w:rsid w:val="00986107"/>
    <w:rsid w:val="00986E32"/>
    <w:rsid w:val="00995C09"/>
    <w:rsid w:val="009A20FE"/>
    <w:rsid w:val="009A3D38"/>
    <w:rsid w:val="009B2255"/>
    <w:rsid w:val="009B4486"/>
    <w:rsid w:val="009C0B9C"/>
    <w:rsid w:val="009C2EE8"/>
    <w:rsid w:val="009C4481"/>
    <w:rsid w:val="009C658C"/>
    <w:rsid w:val="009C7E15"/>
    <w:rsid w:val="009D4080"/>
    <w:rsid w:val="009D40F7"/>
    <w:rsid w:val="009E1A57"/>
    <w:rsid w:val="009E2D00"/>
    <w:rsid w:val="009E68B2"/>
    <w:rsid w:val="009F26C0"/>
    <w:rsid w:val="009F2F24"/>
    <w:rsid w:val="00A03DBB"/>
    <w:rsid w:val="00A047F0"/>
    <w:rsid w:val="00A06190"/>
    <w:rsid w:val="00A158A7"/>
    <w:rsid w:val="00A15F77"/>
    <w:rsid w:val="00A16A2F"/>
    <w:rsid w:val="00A17933"/>
    <w:rsid w:val="00A24C0F"/>
    <w:rsid w:val="00A2736E"/>
    <w:rsid w:val="00A50FDA"/>
    <w:rsid w:val="00A540A8"/>
    <w:rsid w:val="00A55DFA"/>
    <w:rsid w:val="00A6134B"/>
    <w:rsid w:val="00A62B0B"/>
    <w:rsid w:val="00A6337F"/>
    <w:rsid w:val="00A646F6"/>
    <w:rsid w:val="00A6567F"/>
    <w:rsid w:val="00A80865"/>
    <w:rsid w:val="00A8513B"/>
    <w:rsid w:val="00A85FD7"/>
    <w:rsid w:val="00A91AA1"/>
    <w:rsid w:val="00AA04E9"/>
    <w:rsid w:val="00AA08C6"/>
    <w:rsid w:val="00AA7862"/>
    <w:rsid w:val="00AA7F21"/>
    <w:rsid w:val="00AB58F3"/>
    <w:rsid w:val="00AB7176"/>
    <w:rsid w:val="00AB7361"/>
    <w:rsid w:val="00AB73FE"/>
    <w:rsid w:val="00AC233E"/>
    <w:rsid w:val="00AC3328"/>
    <w:rsid w:val="00AC5634"/>
    <w:rsid w:val="00AD0150"/>
    <w:rsid w:val="00AE5601"/>
    <w:rsid w:val="00AF0D3B"/>
    <w:rsid w:val="00AF31A4"/>
    <w:rsid w:val="00AF6CA7"/>
    <w:rsid w:val="00AF6EEC"/>
    <w:rsid w:val="00B00B88"/>
    <w:rsid w:val="00B01B6A"/>
    <w:rsid w:val="00B05D54"/>
    <w:rsid w:val="00B10F97"/>
    <w:rsid w:val="00B1337C"/>
    <w:rsid w:val="00B16BBD"/>
    <w:rsid w:val="00B2089D"/>
    <w:rsid w:val="00B35F85"/>
    <w:rsid w:val="00B416AC"/>
    <w:rsid w:val="00B42E4A"/>
    <w:rsid w:val="00B4313C"/>
    <w:rsid w:val="00B544E1"/>
    <w:rsid w:val="00B579F0"/>
    <w:rsid w:val="00B60830"/>
    <w:rsid w:val="00B62A63"/>
    <w:rsid w:val="00B709C0"/>
    <w:rsid w:val="00B7506B"/>
    <w:rsid w:val="00B805A5"/>
    <w:rsid w:val="00B83D1E"/>
    <w:rsid w:val="00B904F0"/>
    <w:rsid w:val="00B905F6"/>
    <w:rsid w:val="00B916DC"/>
    <w:rsid w:val="00B918FC"/>
    <w:rsid w:val="00B929CE"/>
    <w:rsid w:val="00B96B0C"/>
    <w:rsid w:val="00BB06D7"/>
    <w:rsid w:val="00BB0B99"/>
    <w:rsid w:val="00BB477E"/>
    <w:rsid w:val="00BD32BC"/>
    <w:rsid w:val="00BE20B2"/>
    <w:rsid w:val="00BE2E9E"/>
    <w:rsid w:val="00BE566D"/>
    <w:rsid w:val="00BE7234"/>
    <w:rsid w:val="00BE75BE"/>
    <w:rsid w:val="00C02096"/>
    <w:rsid w:val="00C1348D"/>
    <w:rsid w:val="00C21331"/>
    <w:rsid w:val="00C21FAB"/>
    <w:rsid w:val="00C366B1"/>
    <w:rsid w:val="00C367EF"/>
    <w:rsid w:val="00C40625"/>
    <w:rsid w:val="00C41473"/>
    <w:rsid w:val="00C41E64"/>
    <w:rsid w:val="00C46AB6"/>
    <w:rsid w:val="00C531FD"/>
    <w:rsid w:val="00C602D6"/>
    <w:rsid w:val="00C60DD4"/>
    <w:rsid w:val="00C64126"/>
    <w:rsid w:val="00C74097"/>
    <w:rsid w:val="00C777C6"/>
    <w:rsid w:val="00C83F02"/>
    <w:rsid w:val="00C91033"/>
    <w:rsid w:val="00C91611"/>
    <w:rsid w:val="00C91A20"/>
    <w:rsid w:val="00C923F8"/>
    <w:rsid w:val="00C95593"/>
    <w:rsid w:val="00CA6D9C"/>
    <w:rsid w:val="00CA7748"/>
    <w:rsid w:val="00CB041D"/>
    <w:rsid w:val="00CB5FE2"/>
    <w:rsid w:val="00CB6BC8"/>
    <w:rsid w:val="00CB6DCB"/>
    <w:rsid w:val="00CC3706"/>
    <w:rsid w:val="00CC3740"/>
    <w:rsid w:val="00CC3BCE"/>
    <w:rsid w:val="00CD7445"/>
    <w:rsid w:val="00CE11C7"/>
    <w:rsid w:val="00CE3C62"/>
    <w:rsid w:val="00CF28A5"/>
    <w:rsid w:val="00CF38C6"/>
    <w:rsid w:val="00D04EDD"/>
    <w:rsid w:val="00D20ADF"/>
    <w:rsid w:val="00D223D6"/>
    <w:rsid w:val="00D22EBF"/>
    <w:rsid w:val="00D24569"/>
    <w:rsid w:val="00D2671A"/>
    <w:rsid w:val="00D36339"/>
    <w:rsid w:val="00D3770F"/>
    <w:rsid w:val="00D4698A"/>
    <w:rsid w:val="00D556F8"/>
    <w:rsid w:val="00D55AAB"/>
    <w:rsid w:val="00D55C2D"/>
    <w:rsid w:val="00D61048"/>
    <w:rsid w:val="00D624DB"/>
    <w:rsid w:val="00D62DF8"/>
    <w:rsid w:val="00D63651"/>
    <w:rsid w:val="00D65769"/>
    <w:rsid w:val="00D66215"/>
    <w:rsid w:val="00D77B30"/>
    <w:rsid w:val="00D873C2"/>
    <w:rsid w:val="00D940B2"/>
    <w:rsid w:val="00DA479C"/>
    <w:rsid w:val="00DA5B73"/>
    <w:rsid w:val="00DA60FF"/>
    <w:rsid w:val="00DA6D70"/>
    <w:rsid w:val="00DB3FDB"/>
    <w:rsid w:val="00DB487D"/>
    <w:rsid w:val="00DB55B4"/>
    <w:rsid w:val="00DC3DDD"/>
    <w:rsid w:val="00DD1B51"/>
    <w:rsid w:val="00DD484D"/>
    <w:rsid w:val="00DD4C20"/>
    <w:rsid w:val="00DD4F88"/>
    <w:rsid w:val="00DD6888"/>
    <w:rsid w:val="00DE5FB6"/>
    <w:rsid w:val="00DF3590"/>
    <w:rsid w:val="00E12312"/>
    <w:rsid w:val="00E145E2"/>
    <w:rsid w:val="00E14741"/>
    <w:rsid w:val="00E269C3"/>
    <w:rsid w:val="00E345A6"/>
    <w:rsid w:val="00E34F8F"/>
    <w:rsid w:val="00E4008A"/>
    <w:rsid w:val="00E419EC"/>
    <w:rsid w:val="00E55649"/>
    <w:rsid w:val="00E615A3"/>
    <w:rsid w:val="00E6165C"/>
    <w:rsid w:val="00E6576B"/>
    <w:rsid w:val="00E71A88"/>
    <w:rsid w:val="00E744C3"/>
    <w:rsid w:val="00E756B9"/>
    <w:rsid w:val="00E83509"/>
    <w:rsid w:val="00E94047"/>
    <w:rsid w:val="00EA4EC1"/>
    <w:rsid w:val="00EA586B"/>
    <w:rsid w:val="00EA5D71"/>
    <w:rsid w:val="00EB50FA"/>
    <w:rsid w:val="00EB51D3"/>
    <w:rsid w:val="00EB5C6B"/>
    <w:rsid w:val="00EC0E42"/>
    <w:rsid w:val="00EC29F9"/>
    <w:rsid w:val="00EC3492"/>
    <w:rsid w:val="00ED27DD"/>
    <w:rsid w:val="00ED43AE"/>
    <w:rsid w:val="00EE77AD"/>
    <w:rsid w:val="00EE7CAD"/>
    <w:rsid w:val="00EF6779"/>
    <w:rsid w:val="00F0102D"/>
    <w:rsid w:val="00F0486D"/>
    <w:rsid w:val="00F07BDE"/>
    <w:rsid w:val="00F10A2F"/>
    <w:rsid w:val="00F12F6A"/>
    <w:rsid w:val="00F132E4"/>
    <w:rsid w:val="00F14186"/>
    <w:rsid w:val="00F17885"/>
    <w:rsid w:val="00F17C39"/>
    <w:rsid w:val="00F24BA7"/>
    <w:rsid w:val="00F27F53"/>
    <w:rsid w:val="00F33BC5"/>
    <w:rsid w:val="00F37038"/>
    <w:rsid w:val="00F453E8"/>
    <w:rsid w:val="00F470EA"/>
    <w:rsid w:val="00F5234C"/>
    <w:rsid w:val="00F616C8"/>
    <w:rsid w:val="00F63638"/>
    <w:rsid w:val="00F64A58"/>
    <w:rsid w:val="00F718FC"/>
    <w:rsid w:val="00F75302"/>
    <w:rsid w:val="00F76CAD"/>
    <w:rsid w:val="00F86DCF"/>
    <w:rsid w:val="00F91123"/>
    <w:rsid w:val="00F916CA"/>
    <w:rsid w:val="00F950BC"/>
    <w:rsid w:val="00FA2039"/>
    <w:rsid w:val="00FA2546"/>
    <w:rsid w:val="00FA3648"/>
    <w:rsid w:val="00FA49E7"/>
    <w:rsid w:val="00FB258D"/>
    <w:rsid w:val="00FC00DF"/>
    <w:rsid w:val="00FC37FB"/>
    <w:rsid w:val="00FC4E84"/>
    <w:rsid w:val="00FC591E"/>
    <w:rsid w:val="00FD219A"/>
    <w:rsid w:val="00FD340C"/>
    <w:rsid w:val="00FD5ED2"/>
    <w:rsid w:val="00FE09FE"/>
    <w:rsid w:val="00FE50D8"/>
    <w:rsid w:val="00FE520B"/>
    <w:rsid w:val="00FE6AEA"/>
    <w:rsid w:val="00FF10CF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24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A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95C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C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867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0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C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5C09"/>
    <w:rPr>
      <w:b/>
      <w:bCs/>
    </w:rPr>
  </w:style>
  <w:style w:type="character" w:customStyle="1" w:styleId="apple-converted-space">
    <w:name w:val="apple-converted-space"/>
    <w:basedOn w:val="a0"/>
    <w:rsid w:val="00995C09"/>
  </w:style>
  <w:style w:type="paragraph" w:styleId="a5">
    <w:name w:val="header"/>
    <w:basedOn w:val="a"/>
    <w:link w:val="a6"/>
    <w:uiPriority w:val="99"/>
    <w:unhideWhenUsed/>
    <w:rsid w:val="0099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C09"/>
  </w:style>
  <w:style w:type="paragraph" w:styleId="a7">
    <w:name w:val="footer"/>
    <w:basedOn w:val="a"/>
    <w:link w:val="a8"/>
    <w:uiPriority w:val="99"/>
    <w:unhideWhenUsed/>
    <w:rsid w:val="0099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C09"/>
  </w:style>
  <w:style w:type="paragraph" w:styleId="a9">
    <w:name w:val="Balloon Text"/>
    <w:basedOn w:val="a"/>
    <w:link w:val="aa"/>
    <w:uiPriority w:val="99"/>
    <w:semiHidden/>
    <w:unhideWhenUsed/>
    <w:rsid w:val="00A16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6A2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916C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E6A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c">
    <w:name w:val="Emphasis"/>
    <w:basedOn w:val="a0"/>
    <w:uiPriority w:val="20"/>
    <w:qFormat/>
    <w:rsid w:val="00E6576B"/>
    <w:rPr>
      <w:i/>
      <w:iCs/>
    </w:rPr>
  </w:style>
  <w:style w:type="character" w:customStyle="1" w:styleId="nobr">
    <w:name w:val="nobr"/>
    <w:basedOn w:val="a0"/>
    <w:rsid w:val="0027013C"/>
  </w:style>
  <w:style w:type="character" w:customStyle="1" w:styleId="10">
    <w:name w:val="Заголовок 1 Знак"/>
    <w:basedOn w:val="a0"/>
    <w:link w:val="1"/>
    <w:uiPriority w:val="9"/>
    <w:rsid w:val="00D624D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small">
    <w:name w:val="small"/>
    <w:basedOn w:val="a0"/>
    <w:rsid w:val="00364A9C"/>
  </w:style>
  <w:style w:type="paragraph" w:styleId="ad">
    <w:name w:val="List Paragraph"/>
    <w:basedOn w:val="a"/>
    <w:uiPriority w:val="34"/>
    <w:qFormat/>
    <w:rsid w:val="00DA60FF"/>
    <w:pPr>
      <w:ind w:left="720"/>
      <w:contextualSpacing/>
    </w:pPr>
  </w:style>
  <w:style w:type="character" w:customStyle="1" w:styleId="key-valueitem-value">
    <w:name w:val="key-value__item-value"/>
    <w:basedOn w:val="a0"/>
    <w:rsid w:val="00486754"/>
  </w:style>
  <w:style w:type="character" w:customStyle="1" w:styleId="50">
    <w:name w:val="Заголовок 5 Знак"/>
    <w:basedOn w:val="a0"/>
    <w:link w:val="5"/>
    <w:uiPriority w:val="9"/>
    <w:rsid w:val="0048675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biglead">
    <w:name w:val="big_lead"/>
    <w:basedOn w:val="a"/>
    <w:rsid w:val="00BE7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C3C2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2704E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24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A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95C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C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867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0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C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5C09"/>
    <w:rPr>
      <w:b/>
      <w:bCs/>
    </w:rPr>
  </w:style>
  <w:style w:type="character" w:customStyle="1" w:styleId="apple-converted-space">
    <w:name w:val="apple-converted-space"/>
    <w:basedOn w:val="a0"/>
    <w:rsid w:val="00995C09"/>
  </w:style>
  <w:style w:type="paragraph" w:styleId="a5">
    <w:name w:val="header"/>
    <w:basedOn w:val="a"/>
    <w:link w:val="a6"/>
    <w:uiPriority w:val="99"/>
    <w:unhideWhenUsed/>
    <w:rsid w:val="0099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C09"/>
  </w:style>
  <w:style w:type="paragraph" w:styleId="a7">
    <w:name w:val="footer"/>
    <w:basedOn w:val="a"/>
    <w:link w:val="a8"/>
    <w:uiPriority w:val="99"/>
    <w:unhideWhenUsed/>
    <w:rsid w:val="0099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C09"/>
  </w:style>
  <w:style w:type="paragraph" w:styleId="a9">
    <w:name w:val="Balloon Text"/>
    <w:basedOn w:val="a"/>
    <w:link w:val="aa"/>
    <w:uiPriority w:val="99"/>
    <w:semiHidden/>
    <w:unhideWhenUsed/>
    <w:rsid w:val="00A16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6A2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916C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E6A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c">
    <w:name w:val="Emphasis"/>
    <w:basedOn w:val="a0"/>
    <w:uiPriority w:val="20"/>
    <w:qFormat/>
    <w:rsid w:val="00E6576B"/>
    <w:rPr>
      <w:i/>
      <w:iCs/>
    </w:rPr>
  </w:style>
  <w:style w:type="character" w:customStyle="1" w:styleId="nobr">
    <w:name w:val="nobr"/>
    <w:basedOn w:val="a0"/>
    <w:rsid w:val="0027013C"/>
  </w:style>
  <w:style w:type="character" w:customStyle="1" w:styleId="10">
    <w:name w:val="Заголовок 1 Знак"/>
    <w:basedOn w:val="a0"/>
    <w:link w:val="1"/>
    <w:uiPriority w:val="9"/>
    <w:rsid w:val="00D624D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small">
    <w:name w:val="small"/>
    <w:basedOn w:val="a0"/>
    <w:rsid w:val="00364A9C"/>
  </w:style>
  <w:style w:type="paragraph" w:styleId="ad">
    <w:name w:val="List Paragraph"/>
    <w:basedOn w:val="a"/>
    <w:uiPriority w:val="34"/>
    <w:qFormat/>
    <w:rsid w:val="00DA60FF"/>
    <w:pPr>
      <w:ind w:left="720"/>
      <w:contextualSpacing/>
    </w:pPr>
  </w:style>
  <w:style w:type="character" w:customStyle="1" w:styleId="key-valueitem-value">
    <w:name w:val="key-value__item-value"/>
    <w:basedOn w:val="a0"/>
    <w:rsid w:val="00486754"/>
  </w:style>
  <w:style w:type="character" w:customStyle="1" w:styleId="50">
    <w:name w:val="Заголовок 5 Знак"/>
    <w:basedOn w:val="a0"/>
    <w:link w:val="5"/>
    <w:uiPriority w:val="9"/>
    <w:rsid w:val="0048675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biglead">
    <w:name w:val="big_lead"/>
    <w:basedOn w:val="a"/>
    <w:rsid w:val="00BE7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C3C2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2704E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9547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582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2955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8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3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6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7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1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5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5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87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9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41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8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E%D0%BF%D1%82%D0%BE%D1%8D%D0%BB%D0%B5%D0%BA%D1%82%D1%80%D0%BE%D0%BD%D0%B8%D0%BA%D0%B0" TargetMode="External"/><Relationship Id="rId18" Type="http://schemas.openxmlformats.org/officeDocument/2006/relationships/hyperlink" Target="https://ru.wikipedia.org/wiki/%D0%9C%D0%B5%D1%82%D0%B0%D0%BB%D0%BB%D0%BE%D0%BE%D0%B1%D1%80%D0%B0%D0%B1%D0%BE%D1%82%D0%BA%D0%B0" TargetMode="External"/><Relationship Id="rId26" Type="http://schemas.openxmlformats.org/officeDocument/2006/relationships/hyperlink" Target="mailto:info@rusnano.com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F%D1%80%D0%B8%D0%B1%D0%BE%D1%80%D0%BE%D1%81%D1%82%D1%80%D0%BE%D0%B5%D0%BD%D0%B8%D0%B5" TargetMode="External"/><Relationship Id="rId34" Type="http://schemas.openxmlformats.org/officeDocument/2006/relationships/hyperlink" Target="mailto:info@frp56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D%D0%BB%D0%B5%D0%BA%D1%82%D1%80%D0%BE%D0%BD%D0%B8%D0%BA%D0%B0" TargetMode="External"/><Relationship Id="rId17" Type="http://schemas.openxmlformats.org/officeDocument/2006/relationships/hyperlink" Target="https://ru.wikipedia.org/wiki/%D0%9C%D0%B5%D1%82%D0%B0%D0%BB%D0%BB%D1%83%D1%80%D0%B3%D0%B8%D1%8F" TargetMode="External"/><Relationship Id="rId25" Type="http://schemas.openxmlformats.org/officeDocument/2006/relationships/hyperlink" Target="https://ru.wikipedia.org/wiki/%D0%9D%D0%B5%D1%84%D1%82%D0%B5%D1%85%D0%B8%D0%BC%D0%B8%D1%8F" TargetMode="External"/><Relationship Id="rId33" Type="http://schemas.openxmlformats.org/officeDocument/2006/relationships/hyperlink" Target="tel:+73532680118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1%D0%B8%D0%BE%D1%82%D0%B5%D1%85%D0%BD%D0%BE%D0%BB%D0%BE%D0%B3%D0%B8%D1%8F" TargetMode="External"/><Relationship Id="rId20" Type="http://schemas.openxmlformats.org/officeDocument/2006/relationships/hyperlink" Target="https://ru.wikipedia.org/wiki/%D0%9C%D0%B0%D1%88%D0%B8%D0%BD%D0%BE%D1%81%D1%82%D1%80%D0%BE%D0%B5%D0%BD%D0%B8%D0%B5" TargetMode="External"/><Relationship Id="rId29" Type="http://schemas.openxmlformats.org/officeDocument/2006/relationships/hyperlink" Target="mailto:info@corpmsp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i@orenburg-cci.ru" TargetMode="External"/><Relationship Id="rId24" Type="http://schemas.openxmlformats.org/officeDocument/2006/relationships/hyperlink" Target="https://ru.wikipedia.org/wiki/%D0%A5%D0%B8%D0%BC%D0%B8%D1%87%D0%B5%D1%81%D0%BA%D0%B0%D1%8F_%D0%BF%D1%80%D0%BE%D0%BC%D1%8B%D1%88%D0%BB%D0%B5%D0%BD%D0%BD%D0%BE%D1%81%D1%82%D1%8C" TargetMode="External"/><Relationship Id="rId32" Type="http://schemas.openxmlformats.org/officeDocument/2006/relationships/hyperlink" Target="mailto:ckch56@mail.ru" TargetMode="External"/><Relationship Id="rId37" Type="http://schemas.openxmlformats.org/officeDocument/2006/relationships/hyperlink" Target="mailto:info@droren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7%D0%B4%D1%80%D0%B0%D0%B2%D0%BE%D0%BE%D1%85%D1%80%D0%B0%D0%BD%D0%B5%D0%BD%D0%B8%D0%B5" TargetMode="External"/><Relationship Id="rId23" Type="http://schemas.openxmlformats.org/officeDocument/2006/relationships/hyperlink" Target="https://ru.wikipedia.org/wiki/%D0%9F%D1%80%D0%BE%D0%BC%D1%8B%D1%88%D0%BB%D0%B5%D0%BD%D0%BD%D0%BE%D1%81%D1%82%D1%8C" TargetMode="External"/><Relationship Id="rId28" Type="http://schemas.openxmlformats.org/officeDocument/2006/relationships/hyperlink" Target="mailto:info@fasie.ru" TargetMode="External"/><Relationship Id="rId36" Type="http://schemas.openxmlformats.org/officeDocument/2006/relationships/hyperlink" Target="tel:+7(3532)96-94-46,+7-912-846-94-46" TargetMode="External"/><Relationship Id="rId10" Type="http://schemas.openxmlformats.org/officeDocument/2006/relationships/hyperlink" Target="mailto:opora_info@mail.ru" TargetMode="External"/><Relationship Id="rId19" Type="http://schemas.openxmlformats.org/officeDocument/2006/relationships/hyperlink" Target="https://ru.wikipedia.org/wiki/%D0%AD%D0%BD%D0%B5%D1%80%D0%B3%D0%B5%D1%82%D0%B8%D0%BA%D0%B0" TargetMode="External"/><Relationship Id="rId31" Type="http://schemas.openxmlformats.org/officeDocument/2006/relationships/hyperlink" Target="mailto:orenfund96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pora.ru/world/" TargetMode="External"/><Relationship Id="rId14" Type="http://schemas.openxmlformats.org/officeDocument/2006/relationships/hyperlink" Target="https://ru.wikipedia.org/wiki/%D0%AD%D0%BB%D0%B5%D0%BA%D1%82%D1%80%D0%BE%D1%81%D0%B2%D1%8F%D0%B7%D1%8C" TargetMode="External"/><Relationship Id="rId22" Type="http://schemas.openxmlformats.org/officeDocument/2006/relationships/hyperlink" Target="https://ru.wikipedia.org/wiki/%D0%A1%D1%82%D1%80%D0%BE%D0%B8%D1%82%D0%B5%D0%BB%D1%8C%D0%BD%D1%8B%D0%B5_%D0%BC%D0%B0%D1%82%D0%B5%D1%80%D0%B8%D0%B0%D0%BB%D1%8B" TargetMode="External"/><Relationship Id="rId27" Type="http://schemas.openxmlformats.org/officeDocument/2006/relationships/hyperlink" Target="mailto:info@rosagroleasing.ru" TargetMode="External"/><Relationship Id="rId30" Type="http://schemas.openxmlformats.org/officeDocument/2006/relationships/hyperlink" Target="mailto:info@mb-orb.ru" TargetMode="External"/><Relationship Id="rId35" Type="http://schemas.openxmlformats.org/officeDocument/2006/relationships/hyperlink" Target="mailto:info@roste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655ED-9762-4777-A348-F5B81487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3516</Words>
  <Characters>20045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Коршунова Наталья Сергеевна</dc:creator>
  <cp:lastModifiedBy>Ефимова Ирина Павловна</cp:lastModifiedBy>
  <cp:revision>4</cp:revision>
  <cp:lastPrinted>2018-09-17T04:34:00Z</cp:lastPrinted>
  <dcterms:created xsi:type="dcterms:W3CDTF">2025-06-09T04:55:00Z</dcterms:created>
  <dcterms:modified xsi:type="dcterms:W3CDTF">2025-06-09T05:55:00Z</dcterms:modified>
</cp:coreProperties>
</file>