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232935" w:rsidRDefault="00F07762" w:rsidP="00F467AB">
      <w:pPr>
        <w:rPr>
          <w:color w:val="FFFFFF" w:themeColor="background1"/>
        </w:rPr>
      </w:pPr>
      <w:r w:rsidRPr="00232935">
        <w:rPr>
          <w:color w:val="FFFFFF" w:themeColor="background1"/>
        </w:rPr>
        <w:t xml:space="preserve"> </w:t>
      </w:r>
    </w:p>
    <w:p w:rsidR="00F07762" w:rsidRPr="00F467AB" w:rsidRDefault="00F00192" w:rsidP="00F467AB">
      <w:r>
        <w:t>10.10.2025</w:t>
      </w:r>
      <w:r w:rsidR="00F07762" w:rsidRPr="00F467AB">
        <w:t xml:space="preserve">                                                                                                   № </w:t>
      </w:r>
      <w:r>
        <w:t>108-п</w:t>
      </w:r>
    </w:p>
    <w:p w:rsidR="00F07762" w:rsidRPr="00704FC7" w:rsidRDefault="00F07762" w:rsidP="00F07762">
      <w:pPr>
        <w:ind w:left="-142" w:right="-144"/>
        <w:rPr>
          <w:color w:val="000000" w:themeColor="text1"/>
          <w:szCs w:val="28"/>
        </w:rPr>
      </w:pPr>
    </w:p>
    <w:p w:rsidR="00F07762" w:rsidRDefault="00F07762" w:rsidP="00F07762">
      <w:pPr>
        <w:ind w:left="-142" w:right="-144"/>
        <w:rPr>
          <w:szCs w:val="28"/>
        </w:rPr>
      </w:pPr>
    </w:p>
    <w:p w:rsidR="00F07762" w:rsidRPr="00817FDB" w:rsidRDefault="00AC114E" w:rsidP="00817FDB">
      <w:pPr>
        <w:ind w:firstLine="709"/>
        <w:jc w:val="center"/>
      </w:pPr>
      <w:r>
        <w:rPr>
          <w:szCs w:val="28"/>
        </w:rPr>
        <w:t xml:space="preserve">О проведении публичных слушаний по проекту планировки, проекту межевания </w:t>
      </w:r>
      <w:r w:rsidR="00E26615">
        <w:rPr>
          <w:szCs w:val="28"/>
        </w:rPr>
        <w:t xml:space="preserve">территории </w:t>
      </w:r>
      <w:r w:rsidR="00817FDB">
        <w:t>«Проект планировки и 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</w:t>
      </w: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ча</w:t>
      </w:r>
      <w:r w:rsidR="00F72013">
        <w:rPr>
          <w:szCs w:val="28"/>
        </w:rPr>
        <w:t>стью 1 статьи 5.1, частями 5, 6</w:t>
      </w:r>
      <w:r>
        <w:rPr>
          <w:szCs w:val="28"/>
        </w:rPr>
        <w:t xml:space="preserve">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</w:t>
      </w:r>
      <w:r w:rsidRPr="00E91763">
        <w:rPr>
          <w:szCs w:val="28"/>
        </w:rPr>
        <w:t>решением Оренбургского городс</w:t>
      </w:r>
      <w:r w:rsidR="00455FDA">
        <w:rPr>
          <w:szCs w:val="28"/>
        </w:rPr>
        <w:t>кого Совет</w:t>
      </w:r>
      <w:r w:rsidR="008821B1">
        <w:rPr>
          <w:szCs w:val="28"/>
        </w:rPr>
        <w:t>а от 17.09.2018 № 572, письмом м</w:t>
      </w:r>
      <w:r w:rsidR="00455FDA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>
        <w:rPr>
          <w:szCs w:val="28"/>
        </w:rPr>
        <w:t xml:space="preserve">асти от </w:t>
      </w:r>
      <w:r w:rsidR="00817FDB">
        <w:rPr>
          <w:szCs w:val="28"/>
        </w:rPr>
        <w:t>15.09.2025 № 36-01/2577-исх: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817FDB">
        <w:rPr>
          <w:szCs w:val="28"/>
        </w:rPr>
        <w:t>15.10.2025 по 29.10</w:t>
      </w:r>
      <w:r w:rsidR="003C2B02">
        <w:rPr>
          <w:szCs w:val="28"/>
        </w:rPr>
        <w:t xml:space="preserve">.2025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817FDB">
        <w:rPr>
          <w:szCs w:val="28"/>
        </w:rPr>
        <w:t xml:space="preserve">по проекту планировки, проекту межевания территории </w:t>
      </w:r>
      <w:r w:rsidR="00817FDB">
        <w:t>«Проект планировки и 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F07762" w:rsidRDefault="00F07762" w:rsidP="00F07762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C65940" w:rsidRDefault="00C65940" w:rsidP="0048144C">
      <w:pPr>
        <w:ind w:firstLine="709"/>
        <w:jc w:val="both"/>
        <w:rPr>
          <w:szCs w:val="28"/>
        </w:rPr>
      </w:pPr>
    </w:p>
    <w:p w:rsidR="0048144C" w:rsidRDefault="00F07762" w:rsidP="0048144C">
      <w:pPr>
        <w:ind w:firstLine="709"/>
        <w:jc w:val="both"/>
      </w:pPr>
      <w:r>
        <w:rPr>
          <w:szCs w:val="28"/>
        </w:rPr>
        <w:lastRenderedPageBreak/>
        <w:t>4. Поручить   организацию   проведения   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полномочия Главы города Оренбурга                                          А.Р. Юмадилов</w:t>
      </w:r>
    </w:p>
    <w:p w:rsidR="0048144C" w:rsidRPr="00DA10DF" w:rsidRDefault="0048144C" w:rsidP="0048144C">
      <w:pPr>
        <w:shd w:val="clear" w:color="auto" w:fill="FFFFFF"/>
        <w:ind w:right="140"/>
        <w:jc w:val="center"/>
        <w:rPr>
          <w:sz w:val="22"/>
          <w:szCs w:val="28"/>
        </w:rPr>
      </w:pPr>
    </w:p>
    <w:p w:rsidR="0048144C" w:rsidRPr="00704FC7" w:rsidRDefault="0048144C" w:rsidP="008E34D9">
      <w:pPr>
        <w:ind w:right="140"/>
        <w:jc w:val="center"/>
        <w:rPr>
          <w:sz w:val="22"/>
          <w:szCs w:val="28"/>
        </w:rPr>
      </w:pPr>
    </w:p>
    <w:p w:rsidR="00A554AE" w:rsidRPr="00232935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32935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8A157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8A157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8A157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8A157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704FC7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F72013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F72013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F72013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F72013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Pr="00F72013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FFFFFF" w:themeColor="background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F00192" w:rsidRDefault="00F00192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F00192">
        <w:rPr>
          <w:szCs w:val="28"/>
        </w:rPr>
        <w:t xml:space="preserve"> 10.10.2025</w:t>
      </w:r>
      <w:r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F00192">
        <w:rPr>
          <w:szCs w:val="28"/>
        </w:rPr>
        <w:t>108-п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F00192" w:rsidP="00F00192">
      <w:pPr>
        <w:ind w:left="-142" w:right="-2" w:firstLine="142"/>
        <w:rPr>
          <w:szCs w:val="28"/>
        </w:rPr>
      </w:pPr>
      <w:r>
        <w:rPr>
          <w:szCs w:val="28"/>
        </w:rPr>
        <w:t>10.10.2025</w:t>
      </w:r>
      <w:r w:rsidR="00F07762">
        <w:rPr>
          <w:szCs w:val="28"/>
        </w:rPr>
        <w:t xml:space="preserve">                                                                                                    </w:t>
      </w:r>
      <w:r>
        <w:rPr>
          <w:szCs w:val="28"/>
        </w:rPr>
        <w:t xml:space="preserve">  </w:t>
      </w:r>
      <w:bookmarkStart w:id="0" w:name="_GoBack"/>
      <w:bookmarkEnd w:id="0"/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108</w:t>
      </w:r>
    </w:p>
    <w:p w:rsidR="00F00192" w:rsidRPr="00531785" w:rsidRDefault="00F00192" w:rsidP="00F00192">
      <w:pPr>
        <w:ind w:left="-142" w:right="-2" w:firstLine="142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F00192">
        <w:rPr>
          <w:szCs w:val="28"/>
        </w:rPr>
        <w:t xml:space="preserve">10.10.2025 </w:t>
      </w:r>
      <w:r>
        <w:rPr>
          <w:szCs w:val="28"/>
        </w:rPr>
        <w:t>№</w:t>
      </w:r>
      <w:r w:rsidRPr="00CA1C72">
        <w:rPr>
          <w:szCs w:val="28"/>
        </w:rPr>
        <w:t xml:space="preserve"> </w:t>
      </w:r>
      <w:r w:rsidR="00F00192">
        <w:rPr>
          <w:szCs w:val="28"/>
        </w:rPr>
        <w:t xml:space="preserve">108-п 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по проекту планировки, проекту межевания территории </w:t>
      </w:r>
      <w:r w:rsidR="00817FDB">
        <w:t>«Проект планировки и 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 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15.10.2025 по 29.10.2025.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 22.10</w:t>
      </w:r>
      <w:r w:rsidR="00F07762">
        <w:rPr>
          <w:szCs w:val="28"/>
        </w:rPr>
        <w:t>.2025;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817FDB">
        <w:rPr>
          <w:szCs w:val="28"/>
        </w:rPr>
        <w:t>22.10</w:t>
      </w:r>
      <w:r w:rsidRPr="004F313B">
        <w:rPr>
          <w:szCs w:val="28"/>
        </w:rPr>
        <w:t>.2025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Срок проведения экспозиции: с </w:t>
      </w:r>
      <w:r w:rsidR="00817FDB">
        <w:rPr>
          <w:szCs w:val="28"/>
        </w:rPr>
        <w:t>22.10</w:t>
      </w:r>
      <w:r>
        <w:rPr>
          <w:szCs w:val="28"/>
        </w:rPr>
        <w:t>.</w:t>
      </w:r>
      <w:r w:rsidR="003C2B02">
        <w:rPr>
          <w:szCs w:val="28"/>
        </w:rPr>
        <w:t>20</w:t>
      </w:r>
      <w:r w:rsidR="00361529">
        <w:rPr>
          <w:szCs w:val="28"/>
        </w:rPr>
        <w:t>25</w:t>
      </w:r>
      <w:r w:rsidR="00817FDB">
        <w:rPr>
          <w:szCs w:val="28"/>
        </w:rPr>
        <w:t xml:space="preserve"> по 24.10</w:t>
      </w:r>
      <w:r>
        <w:rPr>
          <w:szCs w:val="28"/>
        </w:rPr>
        <w:t>.2025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Время посещения экспозиции: </w:t>
      </w:r>
      <w:r w:rsidR="00361529">
        <w:rPr>
          <w:szCs w:val="28"/>
        </w:rPr>
        <w:t xml:space="preserve">с 09:00 до 18:00. </w:t>
      </w:r>
      <w:r w:rsidRPr="00894D10">
        <w:rPr>
          <w:szCs w:val="28"/>
        </w:rPr>
        <w:t>Перерыв с 13:00 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817FDB" w:rsidRPr="00894D10">
        <w:rPr>
          <w:szCs w:val="28"/>
        </w:rPr>
        <w:t xml:space="preserve">с </w:t>
      </w:r>
      <w:r w:rsidR="00817FDB">
        <w:rPr>
          <w:szCs w:val="28"/>
        </w:rPr>
        <w:t xml:space="preserve">22.10.2025 по 24.10.2025 </w:t>
      </w:r>
      <w:r w:rsidR="00361529">
        <w:rPr>
          <w:szCs w:val="28"/>
        </w:rPr>
        <w:t>с 09:00 до 12:30 (среда</w:t>
      </w:r>
      <w:r w:rsidRPr="00894D10">
        <w:rPr>
          <w:szCs w:val="28"/>
        </w:rPr>
        <w:t>), с 14</w:t>
      </w:r>
      <w:r w:rsidR="00361529">
        <w:rPr>
          <w:szCs w:val="28"/>
        </w:rPr>
        <w:t>:30 до 17:00 (четверг</w:t>
      </w:r>
      <w:r w:rsidR="00974844">
        <w:rPr>
          <w:szCs w:val="28"/>
        </w:rPr>
        <w:t>, пятница</w:t>
      </w:r>
      <w:r w:rsidRPr="00894D10">
        <w:rPr>
          <w:szCs w:val="28"/>
        </w:rPr>
        <w:t>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D82AB0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И</w:t>
      </w:r>
      <w:r w:rsidRPr="00D82AB0">
        <w:rPr>
          <w:szCs w:val="28"/>
        </w:rPr>
        <w:t xml:space="preserve">смаков Евгений Владимирович – начальник юридического отдела МКУ «Городской центр градостроительства», тел. 8 (3532) 98-76-14, </w:t>
      </w:r>
      <w:r w:rsidRPr="00D82AB0">
        <w:rPr>
          <w:rFonts w:eastAsiaTheme="minorHAnsi"/>
          <w:color w:val="000000"/>
          <w:szCs w:val="28"/>
          <w:lang w:eastAsia="en-US"/>
        </w:rPr>
        <w:t>ismakovevvl@admin.orenburg.ru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Шалабаева Софья Руслановна</w:t>
      </w:r>
      <w:r w:rsidR="0048144C">
        <w:rPr>
          <w:szCs w:val="28"/>
        </w:rPr>
        <w:t>,</w:t>
      </w:r>
      <w:r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Pr="00221557">
        <w:rPr>
          <w:szCs w:val="28"/>
        </w:rPr>
        <w:t>специалист юридического отдела МКУ «Городской центр градостр</w:t>
      </w:r>
      <w:r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 w:rsidR="00E26615">
        <w:rPr>
          <w:szCs w:val="28"/>
        </w:rPr>
        <w:t>(3532) 98-76-53</w:t>
      </w:r>
      <w:r w:rsidRPr="00221557">
        <w:rPr>
          <w:szCs w:val="28"/>
        </w:rPr>
        <w:t xml:space="preserve">, </w:t>
      </w:r>
      <w:r w:rsidRPr="0026535B">
        <w:rPr>
          <w:rFonts w:eastAsiaTheme="minorHAnsi"/>
          <w:color w:val="000000"/>
          <w:szCs w:val="28"/>
          <w:lang w:eastAsia="en-US"/>
        </w:rPr>
        <w:t>shalabaevasoru@admin.orenburg.ru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90383A" w:rsidRDefault="00F07762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90383A" w:rsidRPr="0090383A" w:rsidRDefault="00D81A95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90383A">
        <w:rPr>
          <w:rFonts w:eastAsiaTheme="minorHAnsi"/>
        </w:rPr>
        <w:t>Общество с ограниченной ответственностью «Архстройсервис»</w:t>
      </w:r>
      <w:r w:rsidR="00C14EE5" w:rsidRPr="0090383A">
        <w:rPr>
          <w:rFonts w:eastAsiaTheme="minorHAnsi"/>
        </w:rPr>
        <w:t xml:space="preserve"> </w:t>
      </w:r>
      <w:r w:rsidR="00C14EE5" w:rsidRPr="0090383A">
        <w:t xml:space="preserve">(далее – ООО </w:t>
      </w:r>
      <w:r w:rsidRPr="0090383A">
        <w:rPr>
          <w:rFonts w:eastAsiaTheme="minorHAnsi"/>
        </w:rPr>
        <w:t xml:space="preserve">«Архстройсервис»). </w:t>
      </w:r>
      <w:r w:rsidRPr="0090383A">
        <w:t xml:space="preserve">ИНН/ОГРН </w:t>
      </w:r>
      <w:r w:rsidR="0090383A" w:rsidRPr="0090383A">
        <w:t>5610114590/1075658010196 (460000, пер. Каширина, 23/1, Оренбург, Оренбургская обл.).</w:t>
      </w:r>
    </w:p>
    <w:p w:rsidR="00C14EE5" w:rsidRPr="00C14EE5" w:rsidRDefault="00C14EE5" w:rsidP="00C14EE5">
      <w:pPr>
        <w:ind w:firstLine="709"/>
        <w:jc w:val="both"/>
        <w:rPr>
          <w:rFonts w:eastAsiaTheme="minorHAnsi"/>
        </w:rPr>
      </w:pP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Default="0090383A" w:rsidP="006A0AEB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  <w:szCs w:val="28"/>
          <w:lang w:eastAsia="en-US"/>
        </w:rPr>
      </w:pPr>
      <w:r>
        <w:t xml:space="preserve">Гайнулин Назар Радикович </w:t>
      </w:r>
      <w:r w:rsidR="00A55316">
        <w:t xml:space="preserve">– директор </w:t>
      </w:r>
      <w:r w:rsidR="00D81A95" w:rsidRPr="00D81A95">
        <w:t xml:space="preserve">ООО </w:t>
      </w:r>
      <w:r w:rsidR="00D81A95" w:rsidRPr="00D81A95">
        <w:rPr>
          <w:rFonts w:eastAsiaTheme="minorHAnsi"/>
        </w:rPr>
        <w:t>«Архстрой</w:t>
      </w:r>
      <w:r>
        <w:rPr>
          <w:rFonts w:eastAsiaTheme="minorHAnsi"/>
        </w:rPr>
        <w:t xml:space="preserve">сервис» </w:t>
      </w:r>
      <w:r w:rsidRPr="00D92369">
        <w:rPr>
          <w:szCs w:val="28"/>
        </w:rPr>
        <w:t>(460000, пер. Каширина, 23/1, Оренбург, Оренбургская обл.).</w:t>
      </w:r>
    </w:p>
    <w:p w:rsidR="00C14EE5" w:rsidRPr="00531785" w:rsidRDefault="00C14EE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817FDB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 </w:t>
      </w:r>
      <w:r>
        <w:rPr>
          <w:szCs w:val="28"/>
        </w:rPr>
        <w:t>22.10.2025 по 24.10.2025.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07762" w:rsidRPr="00974844" w:rsidRDefault="00F07762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74844">
        <w:rPr>
          <w:noProof/>
          <w:szCs w:val="28"/>
        </w:rPr>
        <w:t xml:space="preserve">Предложения  и  замечания  участниками  публичных  слушаний  вносятся в свободной  </w:t>
      </w:r>
      <w:r w:rsidRPr="00974844">
        <w:rPr>
          <w:noProof/>
          <w:color w:val="000000" w:themeColor="text1"/>
          <w:szCs w:val="28"/>
        </w:rPr>
        <w:t xml:space="preserve">форме  с  обязательным  указанием: </w:t>
      </w:r>
      <w:r w:rsidRPr="00974844">
        <w:rPr>
          <w:color w:val="000000" w:themeColor="text1"/>
          <w:szCs w:val="28"/>
        </w:rPr>
        <w:t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</w:t>
      </w:r>
      <w:r w:rsidR="00974844" w:rsidRPr="00974844">
        <w:rPr>
          <w:color w:val="000000" w:themeColor="text1"/>
          <w:szCs w:val="28"/>
        </w:rPr>
        <w:t xml:space="preserve">льных  данных  в соответствии </w:t>
      </w:r>
      <w:r w:rsidR="00974844" w:rsidRPr="00974844">
        <w:rPr>
          <w:color w:val="000000" w:themeColor="text1"/>
          <w:szCs w:val="28"/>
        </w:rPr>
        <w:br/>
        <w:t>с приложением 1.</w:t>
      </w:r>
      <w:r w:rsidR="00974844">
        <w:rPr>
          <w:color w:val="000000" w:themeColor="text1"/>
          <w:szCs w:val="28"/>
        </w:rPr>
        <w:t>7 к приложению 1 решения</w:t>
      </w:r>
      <w:r w:rsidR="00974844" w:rsidRPr="00974844">
        <w:rPr>
          <w:color w:val="000000" w:themeColor="text1"/>
          <w:szCs w:val="28"/>
        </w:rPr>
        <w:t xml:space="preserve"> Оренбургского городского Совета от 17 сентября 2018 года № 572 «Об утверждении Порядка организации и проведения публичных слушаний, общественных обсуждений на террито</w:t>
      </w:r>
      <w:r w:rsidR="00E43439">
        <w:rPr>
          <w:color w:val="000000" w:themeColor="text1"/>
          <w:szCs w:val="28"/>
        </w:rPr>
        <w:t>рии муниципального образования «</w:t>
      </w:r>
      <w:r w:rsidR="00974844" w:rsidRPr="00974844">
        <w:rPr>
          <w:color w:val="000000" w:themeColor="text1"/>
          <w:szCs w:val="28"/>
        </w:rPr>
        <w:t>город Оренбург»</w:t>
      </w:r>
      <w:r w:rsidRPr="00974844">
        <w:rPr>
          <w:color w:val="000000" w:themeColor="text1"/>
          <w:szCs w:val="28"/>
        </w:rPr>
        <w:t xml:space="preserve">; </w:t>
      </w:r>
      <w:r w:rsidR="00FF4C80">
        <w:rPr>
          <w:color w:val="000000" w:themeColor="text1"/>
          <w:szCs w:val="28"/>
        </w:rPr>
        <w:br/>
      </w:r>
      <w:r w:rsidRPr="00974844">
        <w:rPr>
          <w:color w:val="000000" w:themeColor="text1"/>
          <w:szCs w:val="28"/>
        </w:rPr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974844">
        <w:rPr>
          <w:szCs w:val="28"/>
        </w:rPr>
        <w:lastRenderedPageBreak/>
        <w:t>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27.10</w:t>
      </w:r>
      <w:r w:rsidR="00F07762">
        <w:rPr>
          <w:szCs w:val="28"/>
        </w:rPr>
        <w:t>.2025</w:t>
      </w:r>
      <w:r>
        <w:rPr>
          <w:szCs w:val="28"/>
        </w:rPr>
        <w:t xml:space="preserve"> в 11</w:t>
      </w:r>
      <w:r w:rsidR="00F07762" w:rsidRPr="00531785">
        <w:rPr>
          <w:szCs w:val="28"/>
        </w:rPr>
        <w:t>:</w:t>
      </w:r>
      <w:r>
        <w:rPr>
          <w:szCs w:val="28"/>
        </w:rPr>
        <w:t>00</w:t>
      </w:r>
      <w:r w:rsidR="00F07762" w:rsidRPr="00531785">
        <w:rPr>
          <w:szCs w:val="28"/>
        </w:rPr>
        <w:t>;</w:t>
      </w:r>
      <w:r w:rsidR="00E91D5C">
        <w:rPr>
          <w:szCs w:val="28"/>
        </w:rPr>
        <w:t xml:space="preserve"> </w:t>
      </w:r>
      <w:r w:rsidR="00F07762" w:rsidRPr="00531785">
        <w:rPr>
          <w:szCs w:val="28"/>
        </w:rPr>
        <w:t xml:space="preserve">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9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CAF" w:rsidRDefault="004E7CAF" w:rsidP="008821B1">
      <w:r>
        <w:separator/>
      </w:r>
    </w:p>
  </w:endnote>
  <w:endnote w:type="continuationSeparator" w:id="0">
    <w:p w:rsidR="004E7CAF" w:rsidRDefault="004E7CAF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CAF" w:rsidRDefault="004E7CAF" w:rsidP="008821B1">
      <w:r>
        <w:separator/>
      </w:r>
    </w:p>
  </w:footnote>
  <w:footnote w:type="continuationSeparator" w:id="0">
    <w:p w:rsidR="004E7CAF" w:rsidRDefault="004E7CAF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F00192">
          <w:rPr>
            <w:noProof/>
            <w:sz w:val="24"/>
            <w:szCs w:val="24"/>
          </w:rPr>
          <w:t>3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E"/>
    <w:rsid w:val="00044574"/>
    <w:rsid w:val="00052DA3"/>
    <w:rsid w:val="000C50B0"/>
    <w:rsid w:val="000D28D3"/>
    <w:rsid w:val="000D47B6"/>
    <w:rsid w:val="00114F49"/>
    <w:rsid w:val="00131F66"/>
    <w:rsid w:val="001467EA"/>
    <w:rsid w:val="001E6E37"/>
    <w:rsid w:val="00222E99"/>
    <w:rsid w:val="00232935"/>
    <w:rsid w:val="00241145"/>
    <w:rsid w:val="00245AC9"/>
    <w:rsid w:val="00283FB8"/>
    <w:rsid w:val="00304BA6"/>
    <w:rsid w:val="00315048"/>
    <w:rsid w:val="00346482"/>
    <w:rsid w:val="00361529"/>
    <w:rsid w:val="003A7542"/>
    <w:rsid w:val="003C2B02"/>
    <w:rsid w:val="003F4C3E"/>
    <w:rsid w:val="00455FDA"/>
    <w:rsid w:val="00461704"/>
    <w:rsid w:val="00462B8F"/>
    <w:rsid w:val="0048144C"/>
    <w:rsid w:val="004E7CAF"/>
    <w:rsid w:val="004F442F"/>
    <w:rsid w:val="00525673"/>
    <w:rsid w:val="00547ECD"/>
    <w:rsid w:val="005B403E"/>
    <w:rsid w:val="005D6086"/>
    <w:rsid w:val="0069051D"/>
    <w:rsid w:val="006A0AEB"/>
    <w:rsid w:val="006A52D3"/>
    <w:rsid w:val="006D547C"/>
    <w:rsid w:val="006E53A7"/>
    <w:rsid w:val="00704FC7"/>
    <w:rsid w:val="00710429"/>
    <w:rsid w:val="00713953"/>
    <w:rsid w:val="00715DA9"/>
    <w:rsid w:val="00760A7C"/>
    <w:rsid w:val="007851D3"/>
    <w:rsid w:val="00794939"/>
    <w:rsid w:val="007C11DD"/>
    <w:rsid w:val="007D4C38"/>
    <w:rsid w:val="00817FDB"/>
    <w:rsid w:val="008821B1"/>
    <w:rsid w:val="008A1578"/>
    <w:rsid w:val="008A5526"/>
    <w:rsid w:val="008E34D9"/>
    <w:rsid w:val="0090383A"/>
    <w:rsid w:val="009109F8"/>
    <w:rsid w:val="00930F51"/>
    <w:rsid w:val="00974844"/>
    <w:rsid w:val="00975DF0"/>
    <w:rsid w:val="009D44F6"/>
    <w:rsid w:val="00A465EF"/>
    <w:rsid w:val="00A55316"/>
    <w:rsid w:val="00A554AE"/>
    <w:rsid w:val="00A56374"/>
    <w:rsid w:val="00A61779"/>
    <w:rsid w:val="00AC114E"/>
    <w:rsid w:val="00B539A3"/>
    <w:rsid w:val="00B53A3E"/>
    <w:rsid w:val="00B710A6"/>
    <w:rsid w:val="00BC44FD"/>
    <w:rsid w:val="00BD3687"/>
    <w:rsid w:val="00BE49CE"/>
    <w:rsid w:val="00C03DAD"/>
    <w:rsid w:val="00C14EE5"/>
    <w:rsid w:val="00C32F82"/>
    <w:rsid w:val="00C65940"/>
    <w:rsid w:val="00C74E48"/>
    <w:rsid w:val="00D1333C"/>
    <w:rsid w:val="00D81A95"/>
    <w:rsid w:val="00D82AB0"/>
    <w:rsid w:val="00D925E4"/>
    <w:rsid w:val="00DA10DF"/>
    <w:rsid w:val="00DE5F17"/>
    <w:rsid w:val="00DE6B68"/>
    <w:rsid w:val="00E13140"/>
    <w:rsid w:val="00E26615"/>
    <w:rsid w:val="00E43439"/>
    <w:rsid w:val="00E80519"/>
    <w:rsid w:val="00E91D5C"/>
    <w:rsid w:val="00EB0120"/>
    <w:rsid w:val="00EB3663"/>
    <w:rsid w:val="00EB7582"/>
    <w:rsid w:val="00EC7294"/>
    <w:rsid w:val="00F00192"/>
    <w:rsid w:val="00F020C7"/>
    <w:rsid w:val="00F05964"/>
    <w:rsid w:val="00F07762"/>
    <w:rsid w:val="00F16701"/>
    <w:rsid w:val="00F467AB"/>
    <w:rsid w:val="00F72013"/>
    <w:rsid w:val="00F82292"/>
    <w:rsid w:val="00F92127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1D783-9BD9-4AA3-A669-12980562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Акимова Наталия Геннадиевна</cp:lastModifiedBy>
  <cp:revision>2</cp:revision>
  <cp:lastPrinted>2025-10-13T03:18:00Z</cp:lastPrinted>
  <dcterms:created xsi:type="dcterms:W3CDTF">2025-10-13T03:18:00Z</dcterms:created>
  <dcterms:modified xsi:type="dcterms:W3CDTF">2025-10-13T03:18:00Z</dcterms:modified>
</cp:coreProperties>
</file>