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01A" w:rsidRDefault="00C1401A" w:rsidP="004D0AFE">
      <w:pPr>
        <w:tabs>
          <w:tab w:val="left" w:pos="4678"/>
        </w:tabs>
        <w:jc w:val="center"/>
        <w:rPr>
          <w:noProof/>
        </w:rPr>
      </w:pPr>
    </w:p>
    <w:p w:rsidR="00FE1A50" w:rsidRPr="005B49BB" w:rsidRDefault="008C4611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68D" w:rsidRPr="00F9768D" w:rsidRDefault="00F9768D" w:rsidP="00F9768D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 w:rsidRPr="00F9768D"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F9768D" w:rsidRPr="00F9768D" w:rsidRDefault="00F9768D" w:rsidP="00F9768D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F9768D" w:rsidRPr="00F9768D" w:rsidRDefault="00F9768D" w:rsidP="00F9768D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F9768D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F9768D" w:rsidRPr="00F9768D" w:rsidRDefault="00F9768D" w:rsidP="00F9768D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 w:rsidRPr="00F9768D"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F9768D" w:rsidRPr="00F9768D" w:rsidRDefault="00F9768D" w:rsidP="00F9768D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F9768D" w:rsidRPr="00F9768D" w:rsidRDefault="00F9768D" w:rsidP="00F9768D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F9768D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145" cy="652145"/>
            <wp:effectExtent l="0" t="0" r="825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FE1A50" w:rsidRDefault="008C4611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2CEE2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>
        <w:rPr>
          <w:sz w:val="28"/>
          <w:szCs w:val="28"/>
        </w:rPr>
        <w:tab/>
      </w:r>
    </w:p>
    <w:p w:rsidR="008C4611" w:rsidRDefault="008C4611" w:rsidP="00C1401A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8"/>
          <w:szCs w:val="28"/>
        </w:rPr>
      </w:pPr>
    </w:p>
    <w:p w:rsidR="008C4611" w:rsidRDefault="008C4611" w:rsidP="00C1401A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25.12.2025                                                                                                     № 142-п</w:t>
      </w:r>
    </w:p>
    <w:p w:rsidR="008C4611" w:rsidRDefault="008C4611" w:rsidP="00C1401A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8"/>
          <w:szCs w:val="28"/>
        </w:rPr>
      </w:pPr>
    </w:p>
    <w:p w:rsidR="00894D10" w:rsidRPr="00894D10" w:rsidRDefault="00894D10" w:rsidP="00C1401A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 w:val="28"/>
          <w:szCs w:val="28"/>
        </w:rPr>
      </w:pPr>
      <w:bookmarkStart w:id="0" w:name="_GoBack"/>
      <w:r w:rsidRPr="00894D10">
        <w:rPr>
          <w:sz w:val="28"/>
          <w:szCs w:val="28"/>
        </w:rPr>
        <w:t>О проведении общественных обсуждений по проекту постановления Администрации города Оренбурга «О предоставлении разрешения                          на отклонение от предельных параметров</w:t>
      </w:r>
      <w:r w:rsidR="00720F00">
        <w:rPr>
          <w:sz w:val="28"/>
          <w:szCs w:val="28"/>
        </w:rPr>
        <w:t xml:space="preserve"> </w:t>
      </w:r>
      <w:r w:rsidR="00C1401A">
        <w:rPr>
          <w:sz w:val="28"/>
          <w:szCs w:val="28"/>
        </w:rPr>
        <w:t>разрешенного строительства</w:t>
      </w:r>
      <w:r w:rsidR="008C755A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для земельног</w:t>
      </w:r>
      <w:r w:rsidR="00C1401A">
        <w:rPr>
          <w:sz w:val="28"/>
          <w:szCs w:val="28"/>
        </w:rPr>
        <w:t xml:space="preserve">о участка </w:t>
      </w:r>
      <w:r w:rsidRPr="00894D10">
        <w:rPr>
          <w:sz w:val="28"/>
          <w:szCs w:val="28"/>
        </w:rPr>
        <w:t xml:space="preserve">с кадастровым номером </w:t>
      </w:r>
      <w:r w:rsidRPr="00894D10">
        <w:rPr>
          <w:sz w:val="28"/>
          <w:szCs w:val="28"/>
          <w:lang w:eastAsia="en-US"/>
        </w:rPr>
        <w:t>56:44:</w:t>
      </w:r>
      <w:r w:rsidR="00C1401A">
        <w:rPr>
          <w:sz w:val="28"/>
          <w:szCs w:val="28"/>
          <w:lang w:eastAsia="en-US"/>
        </w:rPr>
        <w:t>0201021:1704</w:t>
      </w:r>
      <w:r w:rsidRPr="00894D10">
        <w:rPr>
          <w:sz w:val="28"/>
          <w:szCs w:val="28"/>
        </w:rPr>
        <w:t>»</w:t>
      </w:r>
      <w:bookmarkEnd w:id="0"/>
    </w:p>
    <w:p w:rsidR="00894D10" w:rsidRDefault="00894D10" w:rsidP="00894D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7DCE" w:rsidRPr="00894D10" w:rsidRDefault="00D67DCE" w:rsidP="00894D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D10" w:rsidRPr="00894D10" w:rsidRDefault="00894D10" w:rsidP="00894D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В соответствии с частью 1 статьи 5.1, частью 4 статьи 40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от </w:t>
      </w:r>
      <w:smartTag w:uri="urn:schemas-microsoft-com:office:smarttags" w:element="date">
        <w:smartTagPr>
          <w:attr w:name="ls" w:val="trans"/>
          <w:attr w:name="Month" w:val="04"/>
          <w:attr w:name="Day" w:val="28"/>
          <w:attr w:name="Year" w:val="2015"/>
        </w:smartTagPr>
        <w:r w:rsidRPr="00894D10">
          <w:rPr>
            <w:sz w:val="28"/>
            <w:szCs w:val="28"/>
          </w:rPr>
          <w:t>28.04.2015</w:t>
        </w:r>
      </w:smartTag>
      <w:r w:rsidRPr="00894D10">
        <w:rPr>
          <w:sz w:val="28"/>
          <w:szCs w:val="28"/>
        </w:rPr>
        <w:t xml:space="preserve"> № 1015, подпунктом 1.3.3 пункта 1.3, пунктами 5.1, 5.4 Порядка организации и проведения публичных слушаний, общественных обсуждений на территории муниципального образования «город Оренбург», утвержденного решением Оренбургского городского Совета от </w:t>
      </w:r>
      <w:smartTag w:uri="urn:schemas-microsoft-com:office:smarttags" w:element="date">
        <w:smartTagPr>
          <w:attr w:name="ls" w:val="trans"/>
          <w:attr w:name="Month" w:val="09"/>
          <w:attr w:name="Day" w:val="17"/>
          <w:attr w:name="Year" w:val="2018"/>
        </w:smartTagPr>
        <w:r w:rsidRPr="00894D10">
          <w:rPr>
            <w:sz w:val="28"/>
            <w:szCs w:val="28"/>
          </w:rPr>
          <w:t>17.09.2018</w:t>
        </w:r>
      </w:smartTag>
      <w:r w:rsidRPr="00894D10">
        <w:rPr>
          <w:sz w:val="28"/>
          <w:szCs w:val="28"/>
        </w:rPr>
        <w:t> № 572:</w:t>
      </w:r>
    </w:p>
    <w:p w:rsidR="00894D10" w:rsidRPr="00894D10" w:rsidRDefault="00894D10" w:rsidP="00894D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Провести общественные обсуждения с </w:t>
      </w:r>
      <w:r w:rsidR="0094387B">
        <w:rPr>
          <w:sz w:val="28"/>
          <w:szCs w:val="28"/>
        </w:rPr>
        <w:t>14.01.2026</w:t>
      </w:r>
      <w:r w:rsidRPr="00894D10">
        <w:rPr>
          <w:sz w:val="28"/>
          <w:szCs w:val="28"/>
        </w:rPr>
        <w:t xml:space="preserve"> по </w:t>
      </w:r>
      <w:r w:rsidR="0094387B">
        <w:rPr>
          <w:sz w:val="28"/>
          <w:szCs w:val="28"/>
        </w:rPr>
        <w:t>28</w:t>
      </w:r>
      <w:r w:rsidR="001C6F6F">
        <w:rPr>
          <w:sz w:val="28"/>
          <w:szCs w:val="28"/>
        </w:rPr>
        <w:t>.01.2026</w:t>
      </w:r>
      <w:r w:rsidRPr="00894D10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br/>
        <w:t xml:space="preserve">по  проекту постановления Администрации города Оренбурга </w:t>
      </w:r>
      <w:r w:rsidRPr="00894D10">
        <w:rPr>
          <w:sz w:val="28"/>
          <w:szCs w:val="28"/>
        </w:rPr>
        <w:br/>
      </w:r>
      <w:r w:rsidR="00381A11">
        <w:rPr>
          <w:sz w:val="28"/>
          <w:szCs w:val="28"/>
        </w:rPr>
        <w:t xml:space="preserve">«О предоставлении разрешения </w:t>
      </w:r>
      <w:r w:rsidR="00381A11" w:rsidRPr="00894D10">
        <w:rPr>
          <w:sz w:val="28"/>
          <w:szCs w:val="28"/>
        </w:rPr>
        <w:t>на отклонение от предельных параметров</w:t>
      </w:r>
      <w:r w:rsidR="00381A11">
        <w:rPr>
          <w:sz w:val="28"/>
          <w:szCs w:val="28"/>
        </w:rPr>
        <w:t xml:space="preserve"> разрешенного строительства для земельного участка </w:t>
      </w:r>
      <w:r w:rsidR="00381A11" w:rsidRPr="00894D10">
        <w:rPr>
          <w:sz w:val="28"/>
          <w:szCs w:val="28"/>
        </w:rPr>
        <w:t>с кадастровым номером</w:t>
      </w:r>
      <w:r w:rsidR="00C1401A">
        <w:rPr>
          <w:sz w:val="28"/>
          <w:szCs w:val="28"/>
          <w:lang w:eastAsia="en-US"/>
        </w:rPr>
        <w:t xml:space="preserve"> </w:t>
      </w:r>
      <w:r w:rsidR="00C1401A" w:rsidRPr="00C1401A">
        <w:rPr>
          <w:sz w:val="28"/>
          <w:szCs w:val="28"/>
          <w:lang w:eastAsia="en-US"/>
        </w:rPr>
        <w:t>56:44:0201021:1704</w:t>
      </w:r>
      <w:r w:rsidR="00381A11" w:rsidRPr="00894D10">
        <w:rPr>
          <w:sz w:val="28"/>
          <w:szCs w:val="28"/>
        </w:rPr>
        <w:t>»</w:t>
      </w:r>
      <w:r w:rsidR="00381A11">
        <w:rPr>
          <w:sz w:val="28"/>
          <w:szCs w:val="28"/>
        </w:rPr>
        <w:t>.</w:t>
      </w:r>
    </w:p>
    <w:p w:rsidR="00894D10" w:rsidRPr="00894D10" w:rsidRDefault="00894D10" w:rsidP="00894D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Предложить жителям города Оренбурга, проживающим                            на территории кадастрового квартала </w:t>
      </w:r>
      <w:r w:rsidR="001E2DD6">
        <w:rPr>
          <w:sz w:val="28"/>
          <w:szCs w:val="28"/>
          <w:lang w:eastAsia="en-US"/>
        </w:rPr>
        <w:t>56:44:02</w:t>
      </w:r>
      <w:r w:rsidR="00C1401A">
        <w:rPr>
          <w:sz w:val="28"/>
          <w:szCs w:val="28"/>
          <w:lang w:eastAsia="en-US"/>
        </w:rPr>
        <w:t>01021</w:t>
      </w:r>
      <w:r w:rsidRPr="00894D10">
        <w:rPr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D67DCE">
        <w:rPr>
          <w:sz w:val="28"/>
          <w:szCs w:val="28"/>
        </w:rPr>
        <w:br/>
      </w:r>
      <w:r w:rsidRPr="00894D10">
        <w:rPr>
          <w:sz w:val="28"/>
          <w:szCs w:val="28"/>
        </w:rPr>
        <w:t>в порядке и в сроки, указанные в оповещении о начале общественных обсуждений согласно приложению.</w:t>
      </w:r>
    </w:p>
    <w:p w:rsidR="00894D10" w:rsidRDefault="00894D10" w:rsidP="00894D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Настоящее постановление </w:t>
      </w:r>
      <w:r w:rsidRPr="00894D10">
        <w:rPr>
          <w:sz w:val="28"/>
          <w:szCs w:val="20"/>
        </w:rPr>
        <w:t xml:space="preserve">подлежит опубликованию в газете «Вечерний Оренбург», размещению </w:t>
      </w:r>
      <w:r w:rsidRPr="00894D10">
        <w:rPr>
          <w:color w:val="000000"/>
          <w:sz w:val="28"/>
          <w:szCs w:val="20"/>
        </w:rPr>
        <w:t>на официальном Интернет-портале города Оренбурга</w:t>
      </w:r>
      <w:r w:rsidRPr="00894D10">
        <w:rPr>
          <w:sz w:val="28"/>
          <w:szCs w:val="20"/>
        </w:rPr>
        <w:t xml:space="preserve"> и в федеральной государственной информационной системе «Единый портал государственных и муниципальных услуг (функций)» (далее – ЕПГУ)</w:t>
      </w:r>
      <w:r w:rsidRPr="00894D10">
        <w:rPr>
          <w:sz w:val="28"/>
          <w:szCs w:val="28"/>
          <w:lang w:eastAsia="x-none"/>
        </w:rPr>
        <w:t>.</w:t>
      </w:r>
    </w:p>
    <w:p w:rsidR="00A17827" w:rsidRDefault="00A17827" w:rsidP="00D4740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4611" w:rsidRDefault="008C4611" w:rsidP="00D4740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4611" w:rsidRDefault="008C4611" w:rsidP="00D4740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4611" w:rsidRDefault="008C4611" w:rsidP="00D4740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01A" w:rsidRDefault="00C1401A" w:rsidP="00D4740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01A" w:rsidRPr="00894D10" w:rsidRDefault="00C1401A" w:rsidP="00D4740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D10" w:rsidRPr="00C1401A" w:rsidRDefault="00894D10" w:rsidP="00C1401A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1401A">
        <w:rPr>
          <w:sz w:val="28"/>
          <w:szCs w:val="28"/>
        </w:rPr>
        <w:lastRenderedPageBreak/>
        <w:t>Поручить организацию проведения общественных обсуждений комиссии по землепользованию и застройке муниципального образования «город Оренбург».</w:t>
      </w:r>
    </w:p>
    <w:p w:rsidR="00894D10" w:rsidRPr="00894D10" w:rsidRDefault="00894D10" w:rsidP="00894D10">
      <w:pPr>
        <w:tabs>
          <w:tab w:val="num" w:pos="2040"/>
        </w:tabs>
        <w:rPr>
          <w:sz w:val="28"/>
          <w:szCs w:val="28"/>
          <w:lang w:eastAsia="x-none"/>
        </w:rPr>
      </w:pPr>
    </w:p>
    <w:p w:rsidR="00894D10" w:rsidRPr="00BE0FDB" w:rsidRDefault="00894D10" w:rsidP="00894D10">
      <w:pPr>
        <w:tabs>
          <w:tab w:val="num" w:pos="2040"/>
        </w:tabs>
        <w:rPr>
          <w:sz w:val="28"/>
          <w:szCs w:val="28"/>
          <w:lang w:eastAsia="x-none"/>
        </w:rPr>
      </w:pPr>
    </w:p>
    <w:p w:rsidR="001F3E88" w:rsidRPr="00BE0FDB" w:rsidRDefault="006E4EF9" w:rsidP="00BE0FD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BE0FDB" w:rsidRPr="00BE0FDB">
        <w:rPr>
          <w:color w:val="000000"/>
          <w:sz w:val="28"/>
          <w:szCs w:val="28"/>
        </w:rPr>
        <w:t xml:space="preserve"> города Оренбурга                                 </w:t>
      </w:r>
      <w:r w:rsidR="00BE0FDB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        </w:t>
      </w:r>
      <w:r w:rsidR="00BE0FDB">
        <w:rPr>
          <w:color w:val="000000"/>
          <w:sz w:val="28"/>
          <w:szCs w:val="28"/>
        </w:rPr>
        <w:t xml:space="preserve">  </w:t>
      </w:r>
      <w:r w:rsidR="00BE0FDB" w:rsidRPr="00BE0FDB">
        <w:rPr>
          <w:color w:val="000000"/>
          <w:sz w:val="28"/>
          <w:szCs w:val="28"/>
        </w:rPr>
        <w:t xml:space="preserve">А.Р. Юмадилов </w:t>
      </w:r>
    </w:p>
    <w:p w:rsidR="001F3E88" w:rsidRPr="00BE0FDB" w:rsidRDefault="001F3E88" w:rsidP="001F3E88">
      <w:pPr>
        <w:shd w:val="clear" w:color="auto" w:fill="FFFFFF"/>
        <w:ind w:right="140"/>
        <w:rPr>
          <w:sz w:val="28"/>
          <w:szCs w:val="28"/>
        </w:rPr>
      </w:pPr>
      <w:r w:rsidRPr="00BE0FDB">
        <w:rPr>
          <w:sz w:val="28"/>
          <w:szCs w:val="28"/>
        </w:rPr>
        <w:t xml:space="preserve">                                                 </w:t>
      </w:r>
    </w:p>
    <w:p w:rsidR="00905181" w:rsidRPr="0049154B" w:rsidRDefault="00905181" w:rsidP="00383AEF">
      <w:pPr>
        <w:shd w:val="clear" w:color="auto" w:fill="FFFFFF"/>
        <w:ind w:right="140"/>
        <w:rPr>
          <w:color w:val="000000"/>
          <w:sz w:val="28"/>
          <w:szCs w:val="28"/>
        </w:rPr>
      </w:pPr>
    </w:p>
    <w:p w:rsidR="00905181" w:rsidRPr="0049154B" w:rsidRDefault="00905181" w:rsidP="00383AEF">
      <w:pPr>
        <w:shd w:val="clear" w:color="auto" w:fill="FFFFFF"/>
        <w:ind w:right="140"/>
        <w:rPr>
          <w:color w:val="000000"/>
          <w:sz w:val="28"/>
          <w:szCs w:val="28"/>
        </w:rPr>
      </w:pPr>
    </w:p>
    <w:p w:rsidR="00383AEF" w:rsidRPr="0049154B" w:rsidRDefault="00383AEF" w:rsidP="00383AEF">
      <w:pPr>
        <w:shd w:val="clear" w:color="auto" w:fill="FFFFFF"/>
        <w:ind w:right="140"/>
        <w:rPr>
          <w:color w:val="000000"/>
          <w:sz w:val="28"/>
          <w:szCs w:val="28"/>
        </w:rPr>
      </w:pPr>
      <w:r w:rsidRPr="0049154B">
        <w:rPr>
          <w:color w:val="000000"/>
          <w:sz w:val="28"/>
          <w:szCs w:val="28"/>
        </w:rPr>
        <w:t xml:space="preserve">                                    </w:t>
      </w:r>
    </w:p>
    <w:p w:rsidR="007742B2" w:rsidRPr="0049154B" w:rsidRDefault="007742B2" w:rsidP="007742B2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94D10" w:rsidRPr="00894D10" w:rsidRDefault="00537E26" w:rsidP="00894D10">
      <w:pPr>
        <w:widowControl w:val="0"/>
        <w:autoSpaceDE w:val="0"/>
        <w:autoSpaceDN w:val="0"/>
        <w:adjustRightInd w:val="0"/>
        <w:ind w:firstLine="6096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94D10" w:rsidRPr="00894D10">
        <w:rPr>
          <w:sz w:val="28"/>
          <w:szCs w:val="28"/>
        </w:rPr>
        <w:lastRenderedPageBreak/>
        <w:t xml:space="preserve">Приложение 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к постановлению 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Главы города Оренбурга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от </w:t>
      </w:r>
      <w:r w:rsidR="008C4611">
        <w:rPr>
          <w:sz w:val="28"/>
          <w:szCs w:val="28"/>
        </w:rPr>
        <w:t>25.12.2025</w:t>
      </w:r>
      <w:r w:rsidRPr="00894D10">
        <w:rPr>
          <w:sz w:val="28"/>
          <w:szCs w:val="28"/>
        </w:rPr>
        <w:t xml:space="preserve"> № </w:t>
      </w:r>
      <w:r w:rsidR="008C4611">
        <w:rPr>
          <w:sz w:val="28"/>
          <w:szCs w:val="28"/>
        </w:rPr>
        <w:t>142-п</w:t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</w:r>
      <w:r w:rsidRPr="00894D10">
        <w:rPr>
          <w:sz w:val="28"/>
          <w:szCs w:val="28"/>
        </w:rPr>
        <w:tab/>
        <w:t xml:space="preserve">          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left="552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        </w:t>
      </w:r>
    </w:p>
    <w:p w:rsidR="00894D10" w:rsidRPr="00894D10" w:rsidRDefault="00894D10" w:rsidP="00894D10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ind w:firstLine="720"/>
        <w:rPr>
          <w:sz w:val="26"/>
          <w:szCs w:val="26"/>
        </w:rPr>
      </w:pPr>
      <w:r w:rsidRPr="00894D10">
        <w:rPr>
          <w:sz w:val="26"/>
          <w:szCs w:val="26"/>
        </w:rPr>
        <w:tab/>
        <w:t>ОПОВЕЩЕНИЕ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  <w:r w:rsidRPr="00894D10">
        <w:rPr>
          <w:sz w:val="28"/>
          <w:szCs w:val="28"/>
        </w:rPr>
        <w:t>о начале общественных обсуждений</w:t>
      </w:r>
    </w:p>
    <w:p w:rsidR="00894D10" w:rsidRPr="00894D10" w:rsidRDefault="00894D10" w:rsidP="00894D10">
      <w:pPr>
        <w:widowControl w:val="0"/>
        <w:tabs>
          <w:tab w:val="left" w:pos="7845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F3E88" w:rsidRPr="00506189" w:rsidRDefault="008C4611" w:rsidP="001F3E88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25.12.2025</w:t>
      </w:r>
      <w:r w:rsidR="001F3E88" w:rsidRPr="00506189">
        <w:rPr>
          <w:sz w:val="28"/>
          <w:szCs w:val="28"/>
        </w:rPr>
        <w:t xml:space="preserve">                                                                                                 </w:t>
      </w:r>
      <w:r w:rsidR="001F3E88">
        <w:rPr>
          <w:sz w:val="28"/>
          <w:szCs w:val="28"/>
        </w:rPr>
        <w:t xml:space="preserve">   </w:t>
      </w:r>
      <w:r w:rsidR="001F3E88" w:rsidRPr="00506189">
        <w:rPr>
          <w:sz w:val="28"/>
          <w:szCs w:val="28"/>
        </w:rPr>
        <w:t>№</w:t>
      </w:r>
      <w:r>
        <w:rPr>
          <w:sz w:val="28"/>
          <w:szCs w:val="28"/>
        </w:rPr>
        <w:t xml:space="preserve"> 142</w:t>
      </w:r>
    </w:p>
    <w:p w:rsidR="00894D10" w:rsidRPr="00894D10" w:rsidRDefault="00894D10" w:rsidP="00894D10">
      <w:pPr>
        <w:widowControl w:val="0"/>
        <w:tabs>
          <w:tab w:val="left" w:pos="7845"/>
        </w:tabs>
        <w:autoSpaceDE w:val="0"/>
        <w:autoSpaceDN w:val="0"/>
        <w:adjustRightInd w:val="0"/>
        <w:spacing w:after="1"/>
        <w:rPr>
          <w:szCs w:val="28"/>
        </w:rPr>
      </w:pPr>
    </w:p>
    <w:p w:rsidR="00894D10" w:rsidRPr="00894D10" w:rsidRDefault="00894D10" w:rsidP="00894D10">
      <w:pPr>
        <w:suppressAutoHyphens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</w:t>
      </w:r>
      <w:r w:rsidRPr="00894D10">
        <w:rPr>
          <w:sz w:val="28"/>
          <w:szCs w:val="28"/>
        </w:rPr>
        <w:br/>
        <w:t xml:space="preserve">с </w:t>
      </w:r>
      <w:r w:rsidRPr="00894D10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894D10">
        <w:rPr>
          <w:sz w:val="28"/>
          <w:szCs w:val="28"/>
        </w:rPr>
        <w:t>,</w:t>
      </w:r>
      <w:r w:rsidRPr="00894D10">
        <w:rPr>
          <w:sz w:val="28"/>
          <w:szCs w:val="20"/>
        </w:rPr>
        <w:t xml:space="preserve"> </w:t>
      </w:r>
      <w:r w:rsidRPr="00894D10">
        <w:rPr>
          <w:sz w:val="28"/>
          <w:szCs w:val="28"/>
        </w:rPr>
        <w:t xml:space="preserve">утвержденным решением Оренбургского городского Совета от 17.09.2018 </w:t>
      </w:r>
      <w:r w:rsidRPr="00894D10">
        <w:rPr>
          <w:sz w:val="28"/>
          <w:szCs w:val="28"/>
        </w:rPr>
        <w:br/>
      </w:r>
      <w:r w:rsidRPr="001F3E88">
        <w:rPr>
          <w:sz w:val="28"/>
          <w:szCs w:val="28"/>
        </w:rPr>
        <w:t>№ 572, постановлением Главы города Оренбурга от</w:t>
      </w:r>
      <w:r w:rsidR="008C4611">
        <w:rPr>
          <w:sz w:val="28"/>
          <w:szCs w:val="28"/>
        </w:rPr>
        <w:t xml:space="preserve"> 25.12.2025</w:t>
      </w:r>
      <w:r w:rsidR="001F3E88" w:rsidRPr="001F3E88">
        <w:rPr>
          <w:sz w:val="28"/>
          <w:szCs w:val="28"/>
        </w:rPr>
        <w:t xml:space="preserve"> № </w:t>
      </w:r>
      <w:r w:rsidR="008C4611">
        <w:rPr>
          <w:sz w:val="28"/>
          <w:szCs w:val="28"/>
        </w:rPr>
        <w:t>142-п</w:t>
      </w:r>
      <w:r w:rsidR="001F3E88" w:rsidRPr="001F3E88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 xml:space="preserve">объявляется о начале общественных обсуждений по проекту постановления Администрации города Оренбурга </w:t>
      </w:r>
      <w:r w:rsidR="00381A11" w:rsidRPr="00894D10">
        <w:rPr>
          <w:sz w:val="28"/>
          <w:szCs w:val="28"/>
        </w:rPr>
        <w:t>«О предоставлении разрешения                          на отклонение от предельных параметров</w:t>
      </w:r>
      <w:r w:rsidR="00381A11">
        <w:rPr>
          <w:sz w:val="28"/>
          <w:szCs w:val="28"/>
        </w:rPr>
        <w:t xml:space="preserve"> разрешенного строительства</w:t>
      </w:r>
      <w:r w:rsidR="00381A11" w:rsidRPr="00894D10">
        <w:rPr>
          <w:sz w:val="28"/>
          <w:szCs w:val="28"/>
        </w:rPr>
        <w:t xml:space="preserve"> для земельног</w:t>
      </w:r>
      <w:r w:rsidR="00C1401A">
        <w:rPr>
          <w:sz w:val="28"/>
          <w:szCs w:val="28"/>
        </w:rPr>
        <w:t xml:space="preserve">о участка </w:t>
      </w:r>
      <w:r w:rsidR="00381A11" w:rsidRPr="00894D10">
        <w:rPr>
          <w:sz w:val="28"/>
          <w:szCs w:val="28"/>
        </w:rPr>
        <w:t>с кадастровым номером</w:t>
      </w:r>
      <w:r w:rsidR="00C1401A">
        <w:rPr>
          <w:sz w:val="28"/>
          <w:szCs w:val="28"/>
        </w:rPr>
        <w:t xml:space="preserve"> </w:t>
      </w:r>
      <w:r w:rsidR="00C1401A" w:rsidRPr="00C1401A">
        <w:rPr>
          <w:sz w:val="28"/>
          <w:szCs w:val="28"/>
        </w:rPr>
        <w:t>56:44:0201021:1704</w:t>
      </w:r>
      <w:r w:rsidR="00381A11" w:rsidRPr="00894D10">
        <w:rPr>
          <w:sz w:val="28"/>
          <w:szCs w:val="28"/>
        </w:rPr>
        <w:t>»</w:t>
      </w:r>
      <w:r w:rsidR="00C00132">
        <w:rPr>
          <w:sz w:val="28"/>
          <w:szCs w:val="28"/>
        </w:rPr>
        <w:t xml:space="preserve"> (далее – проект).</w:t>
      </w:r>
    </w:p>
    <w:p w:rsidR="004A35A7" w:rsidRDefault="006F33D1" w:rsidP="00503178">
      <w:pPr>
        <w:suppressAutoHyphens/>
        <w:ind w:right="-1" w:firstLine="709"/>
        <w:jc w:val="both"/>
        <w:rPr>
          <w:sz w:val="28"/>
          <w:szCs w:val="28"/>
        </w:rPr>
      </w:pPr>
      <w:r w:rsidRPr="006F33D1">
        <w:rPr>
          <w:sz w:val="28"/>
          <w:szCs w:val="28"/>
        </w:rPr>
        <w:t>Разрешение на отклонение от предельных параметров разрешенного строительства</w:t>
      </w:r>
      <w:r w:rsidR="00C1401A">
        <w:rPr>
          <w:sz w:val="28"/>
          <w:szCs w:val="28"/>
        </w:rPr>
        <w:t xml:space="preserve"> </w:t>
      </w:r>
      <w:r w:rsidRPr="006F33D1">
        <w:rPr>
          <w:sz w:val="28"/>
          <w:szCs w:val="28"/>
        </w:rPr>
        <w:t xml:space="preserve">для земельного участка с кадастровым номером </w:t>
      </w:r>
      <w:r w:rsidR="00C1401A" w:rsidRPr="00C1401A">
        <w:rPr>
          <w:sz w:val="28"/>
          <w:szCs w:val="28"/>
        </w:rPr>
        <w:t>56:44:0201021:1704</w:t>
      </w:r>
      <w:r w:rsidR="00C1401A">
        <w:rPr>
          <w:sz w:val="28"/>
          <w:szCs w:val="28"/>
        </w:rPr>
        <w:t xml:space="preserve"> </w:t>
      </w:r>
      <w:r w:rsidRPr="006F33D1">
        <w:rPr>
          <w:sz w:val="28"/>
          <w:szCs w:val="28"/>
        </w:rPr>
        <w:t xml:space="preserve">площадью </w:t>
      </w:r>
      <w:r w:rsidR="00C1401A">
        <w:rPr>
          <w:rFonts w:eastAsia="Calibri"/>
          <w:sz w:val="28"/>
          <w:szCs w:val="28"/>
          <w:lang w:eastAsia="en-US"/>
        </w:rPr>
        <w:t>500 +/- 8</w:t>
      </w:r>
      <w:r w:rsidR="00C00132">
        <w:rPr>
          <w:rFonts w:eastAsia="Calibri"/>
          <w:sz w:val="28"/>
          <w:szCs w:val="28"/>
          <w:lang w:eastAsia="en-US"/>
        </w:rPr>
        <w:t xml:space="preserve"> кв.м,</w:t>
      </w:r>
      <w:r w:rsidRPr="006F33D1">
        <w:rPr>
          <w:sz w:val="28"/>
          <w:szCs w:val="28"/>
        </w:rPr>
        <w:t xml:space="preserve"> местоположение:</w:t>
      </w:r>
      <w:r w:rsidR="00C1401A" w:rsidRPr="00C1401A">
        <w:t xml:space="preserve"> </w:t>
      </w:r>
      <w:r w:rsidR="00C1401A" w:rsidRPr="00C1401A">
        <w:rPr>
          <w:sz w:val="28"/>
          <w:szCs w:val="28"/>
        </w:rPr>
        <w:t>Российская Федерация, Оренбургская область, городской округ город Оренбург, город Оренбург, микрорайон Поселок Ростоши, ул. Зем</w:t>
      </w:r>
      <w:r w:rsidR="00C1401A">
        <w:rPr>
          <w:sz w:val="28"/>
          <w:szCs w:val="28"/>
        </w:rPr>
        <w:t>лянского, земельный участок 1/2</w:t>
      </w:r>
      <w:r w:rsidRPr="006F33D1">
        <w:rPr>
          <w:rFonts w:eastAsia="Calibri"/>
          <w:sz w:val="28"/>
          <w:szCs w:val="28"/>
          <w:lang w:eastAsia="en-US"/>
        </w:rPr>
        <w:t xml:space="preserve">, </w:t>
      </w:r>
      <w:r w:rsidR="004A35A7">
        <w:rPr>
          <w:rFonts w:eastAsia="Calibri"/>
          <w:sz w:val="28"/>
          <w:szCs w:val="28"/>
          <w:lang w:eastAsia="en-US"/>
        </w:rPr>
        <w:t xml:space="preserve"> </w:t>
      </w:r>
      <w:r w:rsidR="00503178">
        <w:rPr>
          <w:rFonts w:eastAsia="Calibri"/>
          <w:sz w:val="28"/>
          <w:szCs w:val="28"/>
          <w:lang w:eastAsia="en-US"/>
        </w:rPr>
        <w:t xml:space="preserve"> </w:t>
      </w:r>
      <w:r w:rsidRPr="006F33D1">
        <w:rPr>
          <w:sz w:val="28"/>
          <w:szCs w:val="28"/>
        </w:rPr>
        <w:t>в части</w:t>
      </w:r>
      <w:r w:rsidR="004A35A7">
        <w:rPr>
          <w:sz w:val="28"/>
          <w:szCs w:val="28"/>
        </w:rPr>
        <w:t xml:space="preserve"> </w:t>
      </w:r>
      <w:r w:rsidRPr="006F33D1">
        <w:rPr>
          <w:sz w:val="28"/>
          <w:szCs w:val="28"/>
        </w:rPr>
        <w:t xml:space="preserve"> ум</w:t>
      </w:r>
      <w:r w:rsidR="004A35A7">
        <w:rPr>
          <w:sz w:val="28"/>
          <w:szCs w:val="28"/>
        </w:rPr>
        <w:t xml:space="preserve">еньшения минимального  </w:t>
      </w:r>
      <w:r w:rsidR="00C1401A">
        <w:rPr>
          <w:sz w:val="28"/>
          <w:szCs w:val="28"/>
        </w:rPr>
        <w:t>отступа по западной</w:t>
      </w:r>
      <w:r w:rsidR="00503178">
        <w:rPr>
          <w:sz w:val="28"/>
          <w:szCs w:val="28"/>
        </w:rPr>
        <w:t xml:space="preserve">  </w:t>
      </w:r>
      <w:r w:rsidR="00C1401A">
        <w:rPr>
          <w:sz w:val="28"/>
          <w:szCs w:val="28"/>
        </w:rPr>
        <w:t xml:space="preserve"> меже</w:t>
      </w:r>
      <w:r w:rsidR="001374B1">
        <w:rPr>
          <w:sz w:val="28"/>
          <w:szCs w:val="28"/>
        </w:rPr>
        <w:t xml:space="preserve"> </w:t>
      </w:r>
    </w:p>
    <w:p w:rsidR="006F33D1" w:rsidRPr="006F33D1" w:rsidRDefault="001374B1" w:rsidP="004A35A7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 3 м</w:t>
      </w:r>
      <w:r w:rsidR="004A35A7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до</w:t>
      </w:r>
      <w:r w:rsidR="004A35A7">
        <w:rPr>
          <w:sz w:val="28"/>
          <w:szCs w:val="28"/>
        </w:rPr>
        <w:t xml:space="preserve"> 2 сантиметров</w:t>
      </w:r>
      <w:r w:rsidR="00C140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03">
        <w:rPr>
          <w:sz w:val="28"/>
          <w:szCs w:val="28"/>
        </w:rPr>
        <w:t>по северной меже</w:t>
      </w:r>
      <w:r w:rsidR="004A35A7">
        <w:rPr>
          <w:sz w:val="28"/>
          <w:szCs w:val="28"/>
        </w:rPr>
        <w:t xml:space="preserve"> </w:t>
      </w:r>
      <w:r w:rsidR="00121C04" w:rsidRPr="00121C04">
        <w:rPr>
          <w:sz w:val="28"/>
          <w:szCs w:val="28"/>
        </w:rPr>
        <w:t>–</w:t>
      </w:r>
      <w:r w:rsidR="00822703">
        <w:rPr>
          <w:sz w:val="28"/>
          <w:szCs w:val="28"/>
        </w:rPr>
        <w:t xml:space="preserve"> </w:t>
      </w:r>
      <w:r>
        <w:rPr>
          <w:sz w:val="28"/>
          <w:szCs w:val="28"/>
        </w:rPr>
        <w:t>с 3 м</w:t>
      </w:r>
      <w:r w:rsidR="004A35A7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до</w:t>
      </w:r>
      <w:r w:rsidR="00BA2433">
        <w:rPr>
          <w:sz w:val="28"/>
          <w:szCs w:val="28"/>
        </w:rPr>
        <w:t xml:space="preserve"> 2,8 м</w:t>
      </w:r>
      <w:r w:rsidR="00503178">
        <w:rPr>
          <w:sz w:val="28"/>
          <w:szCs w:val="28"/>
        </w:rPr>
        <w:t>етра</w:t>
      </w:r>
      <w:r w:rsidR="00BA2433">
        <w:rPr>
          <w:sz w:val="28"/>
          <w:szCs w:val="28"/>
        </w:rPr>
        <w:t xml:space="preserve">, </w:t>
      </w:r>
      <w:r w:rsidR="00822703">
        <w:rPr>
          <w:sz w:val="28"/>
          <w:szCs w:val="28"/>
        </w:rPr>
        <w:t xml:space="preserve">по южной меже </w:t>
      </w:r>
      <w:r w:rsidR="004A35A7">
        <w:rPr>
          <w:sz w:val="28"/>
          <w:szCs w:val="28"/>
        </w:rPr>
        <w:t xml:space="preserve"> </w:t>
      </w:r>
      <w:r w:rsidR="00121C04" w:rsidRPr="00121C04">
        <w:rPr>
          <w:sz w:val="28"/>
          <w:szCs w:val="28"/>
        </w:rPr>
        <w:t>–</w:t>
      </w:r>
      <w:r w:rsidR="00121C04">
        <w:rPr>
          <w:sz w:val="28"/>
          <w:szCs w:val="28"/>
        </w:rPr>
        <w:t xml:space="preserve"> </w:t>
      </w:r>
      <w:r w:rsidR="00822703">
        <w:rPr>
          <w:sz w:val="28"/>
          <w:szCs w:val="28"/>
        </w:rPr>
        <w:t>с 3 м</w:t>
      </w:r>
      <w:r w:rsidR="004A35A7">
        <w:rPr>
          <w:sz w:val="28"/>
          <w:szCs w:val="28"/>
        </w:rPr>
        <w:t>етров до 34 сантиметров</w:t>
      </w:r>
      <w:r w:rsidR="00822703">
        <w:rPr>
          <w:sz w:val="28"/>
          <w:szCs w:val="28"/>
        </w:rPr>
        <w:t>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6748C7" w:rsidRDefault="006748C7" w:rsidP="006748C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894D10" w:rsidRPr="00894D10" w:rsidRDefault="00BA2433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Козырева Татьяна Дмитриевна, ведущий</w:t>
      </w:r>
      <w:r w:rsidR="00894D10" w:rsidRPr="00894D10">
        <w:rPr>
          <w:sz w:val="28"/>
          <w:szCs w:val="28"/>
        </w:rPr>
        <w:t xml:space="preserve"> специалист юридического отдела МКУ «Городской центр градостроительства», тел. 8(3532) 98-7</w:t>
      </w:r>
      <w:r>
        <w:rPr>
          <w:sz w:val="28"/>
          <w:szCs w:val="28"/>
        </w:rPr>
        <w:t>0</w:t>
      </w:r>
      <w:r w:rsidR="00894D10" w:rsidRPr="00894D10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894D10" w:rsidRPr="00894D10">
        <w:rPr>
          <w:sz w:val="28"/>
          <w:szCs w:val="28"/>
        </w:rPr>
        <w:t>,</w:t>
      </w:r>
      <w:r>
        <w:rPr>
          <w:rFonts w:eastAsia="Calibri"/>
          <w:color w:val="000000"/>
          <w:sz w:val="28"/>
          <w:szCs w:val="28"/>
          <w:lang w:eastAsia="en-US"/>
        </w:rPr>
        <w:t xml:space="preserve"> kozirivatadm@admin.orenburg.ru</w:t>
      </w:r>
      <w:r w:rsidR="006F33D1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 xml:space="preserve">Срок проведения общественных обсуждений: 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94387B">
        <w:rPr>
          <w:sz w:val="28"/>
          <w:szCs w:val="28"/>
        </w:rPr>
        <w:t>14</w:t>
      </w:r>
      <w:r w:rsidRPr="00894D10">
        <w:rPr>
          <w:sz w:val="28"/>
          <w:szCs w:val="28"/>
        </w:rPr>
        <w:t xml:space="preserve"> </w:t>
      </w:r>
      <w:r w:rsidR="00BA2433">
        <w:rPr>
          <w:sz w:val="28"/>
          <w:szCs w:val="28"/>
        </w:rPr>
        <w:t>я</w:t>
      </w:r>
      <w:r w:rsidR="0094387B">
        <w:rPr>
          <w:sz w:val="28"/>
          <w:szCs w:val="28"/>
        </w:rPr>
        <w:t>нваря 2026</w:t>
      </w:r>
      <w:r w:rsidRPr="00894D10">
        <w:rPr>
          <w:sz w:val="28"/>
          <w:szCs w:val="28"/>
        </w:rPr>
        <w:t xml:space="preserve"> года по </w:t>
      </w:r>
      <w:r w:rsidR="0094387B">
        <w:rPr>
          <w:sz w:val="28"/>
          <w:szCs w:val="28"/>
        </w:rPr>
        <w:t>28</w:t>
      </w:r>
      <w:r w:rsidRPr="00894D10">
        <w:rPr>
          <w:sz w:val="28"/>
          <w:szCs w:val="28"/>
        </w:rPr>
        <w:t xml:space="preserve"> </w:t>
      </w:r>
      <w:r w:rsidR="001C6F6F">
        <w:rPr>
          <w:sz w:val="28"/>
          <w:szCs w:val="28"/>
        </w:rPr>
        <w:t>января 2026</w:t>
      </w:r>
      <w:r w:rsidRPr="00894D10">
        <w:rPr>
          <w:sz w:val="28"/>
          <w:szCs w:val="28"/>
        </w:rPr>
        <w:t xml:space="preserve"> года. 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1374B1">
        <w:rPr>
          <w:sz w:val="28"/>
          <w:szCs w:val="28"/>
        </w:rPr>
        <w:t>1</w:t>
      </w:r>
      <w:r w:rsidR="001C6F6F">
        <w:rPr>
          <w:sz w:val="28"/>
          <w:szCs w:val="28"/>
        </w:rPr>
        <w:t>4</w:t>
      </w:r>
      <w:r w:rsidRPr="00894D10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января 2026</w:t>
      </w:r>
      <w:r w:rsidRPr="00894D10">
        <w:rPr>
          <w:sz w:val="28"/>
          <w:szCs w:val="28"/>
        </w:rPr>
        <w:t xml:space="preserve"> года;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94387B">
        <w:rPr>
          <w:sz w:val="28"/>
          <w:szCs w:val="28"/>
        </w:rPr>
        <w:t>21</w:t>
      </w:r>
      <w:r w:rsidR="00420DE1" w:rsidRPr="00420DE1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января</w:t>
      </w:r>
      <w:r w:rsidR="00BA2433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2026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:rsidR="00894D10" w:rsidRPr="00894D10" w:rsidRDefault="00894D10" w:rsidP="00894D10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94387B">
        <w:rPr>
          <w:sz w:val="28"/>
          <w:szCs w:val="28"/>
        </w:rPr>
        <w:t>21</w:t>
      </w:r>
      <w:r w:rsidR="001374B1">
        <w:rPr>
          <w:sz w:val="28"/>
          <w:szCs w:val="28"/>
        </w:rPr>
        <w:t xml:space="preserve"> января</w:t>
      </w:r>
      <w:r w:rsidR="00420DE1" w:rsidRPr="00420DE1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2026</w:t>
      </w:r>
      <w:r w:rsidRPr="00894D10">
        <w:rPr>
          <w:sz w:val="28"/>
          <w:szCs w:val="28"/>
        </w:rPr>
        <w:t xml:space="preserve"> года по </w:t>
      </w:r>
      <w:r w:rsidR="0094387B">
        <w:rPr>
          <w:sz w:val="28"/>
          <w:szCs w:val="28"/>
        </w:rPr>
        <w:t>23</w:t>
      </w:r>
      <w:r w:rsidR="001374B1">
        <w:rPr>
          <w:sz w:val="28"/>
          <w:szCs w:val="28"/>
        </w:rPr>
        <w:t xml:space="preserve"> января</w:t>
      </w:r>
      <w:r w:rsidR="003557A2">
        <w:rPr>
          <w:sz w:val="28"/>
          <w:szCs w:val="28"/>
        </w:rPr>
        <w:t xml:space="preserve">  </w:t>
      </w:r>
      <w:r w:rsidR="001374B1">
        <w:rPr>
          <w:sz w:val="28"/>
          <w:szCs w:val="28"/>
        </w:rPr>
        <w:t xml:space="preserve"> 2026</w:t>
      </w:r>
      <w:r w:rsidRPr="00894D10">
        <w:rPr>
          <w:sz w:val="28"/>
          <w:szCs w:val="28"/>
        </w:rPr>
        <w:t xml:space="preserve"> года.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</w:t>
      </w:r>
      <w:r w:rsidR="003557A2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экспозиции: среда,</w:t>
      </w:r>
      <w:r w:rsidR="00BA2433">
        <w:rPr>
          <w:sz w:val="28"/>
          <w:szCs w:val="28"/>
        </w:rPr>
        <w:t xml:space="preserve"> четверг: с 09:00</w:t>
      </w:r>
      <w:r w:rsidR="003557A2">
        <w:rPr>
          <w:sz w:val="28"/>
          <w:szCs w:val="28"/>
        </w:rPr>
        <w:t xml:space="preserve"> </w:t>
      </w:r>
      <w:r w:rsidR="00BA2433">
        <w:rPr>
          <w:sz w:val="28"/>
          <w:szCs w:val="28"/>
        </w:rPr>
        <w:t xml:space="preserve"> до </w:t>
      </w:r>
      <w:r w:rsidR="003557A2">
        <w:rPr>
          <w:sz w:val="28"/>
          <w:szCs w:val="28"/>
        </w:rPr>
        <w:t xml:space="preserve"> </w:t>
      </w:r>
      <w:r w:rsidR="00BA2433">
        <w:rPr>
          <w:sz w:val="28"/>
          <w:szCs w:val="28"/>
        </w:rPr>
        <w:t>18</w:t>
      </w:r>
      <w:r w:rsidRPr="00894D10">
        <w:rPr>
          <w:sz w:val="28"/>
          <w:szCs w:val="28"/>
        </w:rPr>
        <w:t>:00, пятница: с 09:00 до 17:00. Перерыв с 13:00 до 13:48.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4A35A7" w:rsidRDefault="00894D10" w:rsidP="00503178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</w:t>
      </w:r>
      <w:r w:rsidR="003557A2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 xml:space="preserve">(время): с </w:t>
      </w:r>
      <w:r w:rsidR="004A35A7">
        <w:rPr>
          <w:sz w:val="28"/>
          <w:szCs w:val="28"/>
        </w:rPr>
        <w:t xml:space="preserve"> </w:t>
      </w:r>
      <w:r w:rsidR="0094387B">
        <w:rPr>
          <w:sz w:val="28"/>
          <w:szCs w:val="28"/>
        </w:rPr>
        <w:t>21</w:t>
      </w:r>
      <w:r w:rsidRPr="00894D10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января</w:t>
      </w:r>
      <w:r w:rsidR="004A35A7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 xml:space="preserve"> 2026</w:t>
      </w:r>
      <w:r w:rsidR="00C00132">
        <w:rPr>
          <w:sz w:val="28"/>
          <w:szCs w:val="28"/>
        </w:rPr>
        <w:t xml:space="preserve"> года</w:t>
      </w:r>
      <w:r w:rsidRPr="00894D10">
        <w:rPr>
          <w:b/>
          <w:sz w:val="28"/>
          <w:szCs w:val="28"/>
        </w:rPr>
        <w:t xml:space="preserve"> </w:t>
      </w:r>
      <w:r w:rsidRPr="00894D10">
        <w:rPr>
          <w:sz w:val="28"/>
          <w:szCs w:val="28"/>
        </w:rPr>
        <w:t xml:space="preserve">по </w:t>
      </w:r>
      <w:r w:rsidR="0094387B">
        <w:rPr>
          <w:sz w:val="28"/>
          <w:szCs w:val="28"/>
        </w:rPr>
        <w:t>23</w:t>
      </w:r>
      <w:r w:rsidRPr="00894D10">
        <w:rPr>
          <w:sz w:val="28"/>
          <w:szCs w:val="28"/>
        </w:rPr>
        <w:t xml:space="preserve"> </w:t>
      </w:r>
      <w:r w:rsidR="004A35A7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 xml:space="preserve">января </w:t>
      </w:r>
      <w:r w:rsidR="003557A2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2026</w:t>
      </w:r>
      <w:r w:rsidR="00C00132">
        <w:rPr>
          <w:sz w:val="28"/>
          <w:szCs w:val="28"/>
        </w:rPr>
        <w:t xml:space="preserve"> года</w:t>
      </w:r>
      <w:r w:rsidR="003557A2">
        <w:rPr>
          <w:sz w:val="28"/>
          <w:szCs w:val="28"/>
        </w:rPr>
        <w:t xml:space="preserve"> </w:t>
      </w:r>
      <w:r w:rsidR="00BA2433">
        <w:rPr>
          <w:sz w:val="28"/>
          <w:szCs w:val="28"/>
        </w:rPr>
        <w:t xml:space="preserve"> </w:t>
      </w:r>
      <w:r w:rsidR="00BA2433" w:rsidRPr="00BA2433">
        <w:rPr>
          <w:sz w:val="28"/>
          <w:szCs w:val="28"/>
        </w:rPr>
        <w:t>с</w:t>
      </w:r>
      <w:r w:rsidR="00503178">
        <w:rPr>
          <w:sz w:val="28"/>
          <w:szCs w:val="28"/>
        </w:rPr>
        <w:t xml:space="preserve">  </w:t>
      </w:r>
      <w:r w:rsidR="00BA2433" w:rsidRPr="00BA2433">
        <w:rPr>
          <w:sz w:val="28"/>
          <w:szCs w:val="28"/>
        </w:rPr>
        <w:t xml:space="preserve"> 09:00 </w:t>
      </w:r>
    </w:p>
    <w:p w:rsidR="00894D10" w:rsidRPr="00894D10" w:rsidRDefault="00BA2433" w:rsidP="00503178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  <w:r w:rsidRPr="00BA2433">
        <w:rPr>
          <w:sz w:val="28"/>
          <w:szCs w:val="28"/>
        </w:rPr>
        <w:t>до 18:00</w:t>
      </w:r>
      <w:r w:rsidR="004A35A7">
        <w:rPr>
          <w:sz w:val="28"/>
          <w:szCs w:val="28"/>
        </w:rPr>
        <w:t xml:space="preserve"> </w:t>
      </w:r>
      <w:r w:rsidRPr="00BA2433">
        <w:rPr>
          <w:sz w:val="28"/>
          <w:szCs w:val="28"/>
        </w:rPr>
        <w:t>(среда, четверг),</w:t>
      </w:r>
      <w:r w:rsidR="004A35A7">
        <w:rPr>
          <w:sz w:val="28"/>
          <w:szCs w:val="28"/>
        </w:rPr>
        <w:t xml:space="preserve"> </w:t>
      </w:r>
      <w:r w:rsidRPr="00BA2433">
        <w:rPr>
          <w:sz w:val="28"/>
          <w:szCs w:val="28"/>
        </w:rPr>
        <w:t>09:00 до</w:t>
      </w:r>
      <w:r w:rsidR="003557A2">
        <w:rPr>
          <w:sz w:val="28"/>
          <w:szCs w:val="28"/>
        </w:rPr>
        <w:t xml:space="preserve"> </w:t>
      </w:r>
      <w:r w:rsidR="00503178">
        <w:rPr>
          <w:sz w:val="28"/>
          <w:szCs w:val="28"/>
        </w:rPr>
        <w:t>17:00</w:t>
      </w:r>
      <w:r w:rsidR="004A35A7">
        <w:rPr>
          <w:sz w:val="28"/>
          <w:szCs w:val="28"/>
        </w:rPr>
        <w:t xml:space="preserve"> </w:t>
      </w:r>
      <w:r w:rsidRPr="00BA2433">
        <w:rPr>
          <w:sz w:val="28"/>
          <w:szCs w:val="28"/>
        </w:rPr>
        <w:t>(пятница)</w:t>
      </w:r>
      <w:r>
        <w:rPr>
          <w:sz w:val="28"/>
          <w:szCs w:val="28"/>
        </w:rPr>
        <w:t>.</w:t>
      </w:r>
      <w:r w:rsidR="00503178">
        <w:rPr>
          <w:sz w:val="28"/>
          <w:szCs w:val="28"/>
        </w:rPr>
        <w:t xml:space="preserve"> Перерыв с 13:00 </w:t>
      </w:r>
      <w:r w:rsidRPr="00BA2433">
        <w:rPr>
          <w:sz w:val="28"/>
          <w:szCs w:val="28"/>
        </w:rPr>
        <w:t>до 13:48</w:t>
      </w:r>
      <w:r w:rsidR="004A35A7">
        <w:rPr>
          <w:sz w:val="28"/>
          <w:szCs w:val="28"/>
        </w:rPr>
        <w:t>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Оренбург, ул. Советская, д. 45, каб. 6.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6F33D1" w:rsidRDefault="00BA2433" w:rsidP="00BA243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Козырева Татьяна Дмитриевна, ведущий</w:t>
      </w:r>
      <w:r w:rsidR="006F33D1" w:rsidRPr="00894D10">
        <w:rPr>
          <w:sz w:val="28"/>
          <w:szCs w:val="28"/>
        </w:rPr>
        <w:t xml:space="preserve"> специалист юридического отдела МКУ «Городской центр градостроительства», тел. 8(3532) 98-7</w:t>
      </w:r>
      <w:r>
        <w:rPr>
          <w:sz w:val="28"/>
          <w:szCs w:val="28"/>
        </w:rPr>
        <w:t>0</w:t>
      </w:r>
      <w:r w:rsidR="006F33D1" w:rsidRPr="00894D10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6F33D1" w:rsidRPr="00894D10">
        <w:rPr>
          <w:sz w:val="28"/>
          <w:szCs w:val="28"/>
        </w:rPr>
        <w:t xml:space="preserve">, </w:t>
      </w:r>
      <w:r w:rsidRPr="00BA2433">
        <w:rPr>
          <w:sz w:val="28"/>
          <w:szCs w:val="28"/>
        </w:rPr>
        <w:t>kozirivatadm@admin.orenburg.ru</w:t>
      </w:r>
      <w:r>
        <w:rPr>
          <w:sz w:val="28"/>
          <w:szCs w:val="28"/>
        </w:rPr>
        <w:t>.</w:t>
      </w:r>
    </w:p>
    <w:p w:rsidR="00BA2433" w:rsidRPr="00894D10" w:rsidRDefault="00BA2433" w:rsidP="00BA243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94387B">
        <w:rPr>
          <w:sz w:val="28"/>
          <w:szCs w:val="28"/>
        </w:rPr>
        <w:t>21</w:t>
      </w:r>
      <w:r w:rsidR="001374B1">
        <w:rPr>
          <w:sz w:val="28"/>
          <w:szCs w:val="28"/>
        </w:rPr>
        <w:t xml:space="preserve"> января</w:t>
      </w:r>
      <w:r w:rsidR="00420DE1" w:rsidRPr="00420DE1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2026</w:t>
      </w:r>
      <w:r w:rsidRPr="00894D10">
        <w:rPr>
          <w:sz w:val="28"/>
          <w:szCs w:val="28"/>
        </w:rPr>
        <w:t xml:space="preserve"> года по </w:t>
      </w:r>
      <w:r w:rsidR="0094387B">
        <w:rPr>
          <w:sz w:val="28"/>
          <w:szCs w:val="28"/>
        </w:rPr>
        <w:t>23</w:t>
      </w:r>
      <w:r w:rsidR="001374B1">
        <w:rPr>
          <w:sz w:val="28"/>
          <w:szCs w:val="28"/>
        </w:rPr>
        <w:t xml:space="preserve"> января</w:t>
      </w:r>
      <w:r w:rsidR="00420DE1" w:rsidRPr="00420DE1">
        <w:rPr>
          <w:sz w:val="28"/>
          <w:szCs w:val="28"/>
        </w:rPr>
        <w:t xml:space="preserve"> </w:t>
      </w:r>
      <w:r w:rsidR="001374B1">
        <w:rPr>
          <w:sz w:val="28"/>
          <w:szCs w:val="28"/>
        </w:rPr>
        <w:t>2026</w:t>
      </w:r>
      <w:r w:rsidRPr="00894D10">
        <w:rPr>
          <w:sz w:val="28"/>
          <w:szCs w:val="28"/>
        </w:rPr>
        <w:t xml:space="preserve"> года.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Предложения  и  замечания участниками  общественных обсуждений вносятся в свободной форме с обязательным указанием: для физических </w:t>
      </w:r>
      <w:r w:rsidRPr="00894D10">
        <w:rPr>
          <w:sz w:val="28"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894D10">
        <w:rPr>
          <w:sz w:val="28"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на официальном Интернет-портале города Оренбурга </w:t>
      </w:r>
      <w:r w:rsidRPr="00894D10">
        <w:rPr>
          <w:sz w:val="28"/>
          <w:szCs w:val="28"/>
        </w:rPr>
        <w:br/>
        <w:t xml:space="preserve">в разделе: </w:t>
      </w:r>
      <w:r w:rsidR="0017418B" w:rsidRPr="0017418B">
        <w:rPr>
          <w:sz w:val="28"/>
          <w:szCs w:val="28"/>
        </w:rPr>
        <w:t>https://orenburg.ru/</w:t>
      </w:r>
      <w:r w:rsidRPr="00894D10">
        <w:rPr>
          <w:sz w:val="28"/>
          <w:szCs w:val="28"/>
        </w:rPr>
        <w:t>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>посредством ЕПГУ;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в электронной форме:</w:t>
      </w:r>
      <w:r w:rsidR="0017418B" w:rsidRPr="0017418B">
        <w:t xml:space="preserve"> </w:t>
      </w:r>
      <w:r w:rsidR="008426C3" w:rsidRPr="008426C3">
        <w:rPr>
          <w:sz w:val="28"/>
          <w:szCs w:val="28"/>
        </w:rPr>
        <w:t>DGZO@admin.orenburg.ru</w:t>
      </w:r>
      <w:r w:rsidR="008426C3">
        <w:rPr>
          <w:sz w:val="28"/>
          <w:szCs w:val="28"/>
        </w:rPr>
        <w:t>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в письменной форме по адресу: г. Оренбург, ул. Советская, д. 47;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894D10" w:rsidRPr="00894D10" w:rsidRDefault="00894D10" w:rsidP="00894D1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Внесенные предложения  и замечания не  рассматриваются в случае выявления факта представления участником общественных обсуждений недостоверных сведений.</w:t>
      </w: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Pr="001D7E83" w:rsidRDefault="000426C9" w:rsidP="0033162A">
      <w:pPr>
        <w:shd w:val="clear" w:color="auto" w:fill="FFFFFF"/>
        <w:ind w:right="140"/>
        <w:rPr>
          <w:sz w:val="28"/>
          <w:szCs w:val="28"/>
        </w:rPr>
      </w:pPr>
    </w:p>
    <w:sectPr w:rsidR="000426C9" w:rsidRPr="001D7E83" w:rsidSect="00537E26">
      <w:headerReference w:type="default" r:id="rId9"/>
      <w:footerReference w:type="default" r:id="rId10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059" w:rsidRDefault="00E24059" w:rsidP="00537E26">
      <w:r>
        <w:separator/>
      </w:r>
    </w:p>
  </w:endnote>
  <w:endnote w:type="continuationSeparator" w:id="0">
    <w:p w:rsidR="00E24059" w:rsidRDefault="00E24059" w:rsidP="00537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E26" w:rsidRDefault="00537E26" w:rsidP="00537E26">
    <w:pPr>
      <w:pStyle w:val="a8"/>
    </w:pPr>
  </w:p>
  <w:p w:rsidR="00537E26" w:rsidRDefault="00537E2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059" w:rsidRDefault="00E24059" w:rsidP="00537E26">
      <w:r>
        <w:separator/>
      </w:r>
    </w:p>
  </w:footnote>
  <w:footnote w:type="continuationSeparator" w:id="0">
    <w:p w:rsidR="00E24059" w:rsidRDefault="00E24059" w:rsidP="00537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E26" w:rsidRDefault="00537E2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07CFC">
      <w:rPr>
        <w:noProof/>
      </w:rPr>
      <w:t>2</w:t>
    </w:r>
    <w:r>
      <w:fldChar w:fldCharType="end"/>
    </w:r>
  </w:p>
  <w:p w:rsidR="00537E26" w:rsidRDefault="00537E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2953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16380"/>
    <w:rsid w:val="000426C9"/>
    <w:rsid w:val="00091419"/>
    <w:rsid w:val="000A4898"/>
    <w:rsid w:val="000E04CA"/>
    <w:rsid w:val="000F5B9F"/>
    <w:rsid w:val="00121C04"/>
    <w:rsid w:val="001233A6"/>
    <w:rsid w:val="001374B1"/>
    <w:rsid w:val="00157B2F"/>
    <w:rsid w:val="001634FB"/>
    <w:rsid w:val="001712B7"/>
    <w:rsid w:val="0017418B"/>
    <w:rsid w:val="00194039"/>
    <w:rsid w:val="001A4C21"/>
    <w:rsid w:val="001B2D1B"/>
    <w:rsid w:val="001C2948"/>
    <w:rsid w:val="001C6F6F"/>
    <w:rsid w:val="001D7E83"/>
    <w:rsid w:val="001E2DD6"/>
    <w:rsid w:val="001E44FE"/>
    <w:rsid w:val="001F053F"/>
    <w:rsid w:val="001F3E88"/>
    <w:rsid w:val="002234BC"/>
    <w:rsid w:val="00264FDF"/>
    <w:rsid w:val="002823C1"/>
    <w:rsid w:val="002963DB"/>
    <w:rsid w:val="002B0D08"/>
    <w:rsid w:val="002E0E53"/>
    <w:rsid w:val="0033162A"/>
    <w:rsid w:val="003557A2"/>
    <w:rsid w:val="00375440"/>
    <w:rsid w:val="00381A11"/>
    <w:rsid w:val="00383AEF"/>
    <w:rsid w:val="003A3C68"/>
    <w:rsid w:val="003B6448"/>
    <w:rsid w:val="0040288F"/>
    <w:rsid w:val="00405EB8"/>
    <w:rsid w:val="0041798D"/>
    <w:rsid w:val="00420DE1"/>
    <w:rsid w:val="0043613B"/>
    <w:rsid w:val="0049154B"/>
    <w:rsid w:val="00495C43"/>
    <w:rsid w:val="004A35A7"/>
    <w:rsid w:val="004B5DD5"/>
    <w:rsid w:val="004D0AFE"/>
    <w:rsid w:val="004F11B2"/>
    <w:rsid w:val="004F5B0B"/>
    <w:rsid w:val="00503178"/>
    <w:rsid w:val="00537E26"/>
    <w:rsid w:val="00545F33"/>
    <w:rsid w:val="00577D98"/>
    <w:rsid w:val="005B49BB"/>
    <w:rsid w:val="00610236"/>
    <w:rsid w:val="00611143"/>
    <w:rsid w:val="0062719E"/>
    <w:rsid w:val="0064025A"/>
    <w:rsid w:val="00654A51"/>
    <w:rsid w:val="0066126C"/>
    <w:rsid w:val="006748C7"/>
    <w:rsid w:val="006836CA"/>
    <w:rsid w:val="00693F47"/>
    <w:rsid w:val="0069505E"/>
    <w:rsid w:val="006957D4"/>
    <w:rsid w:val="006A7ED3"/>
    <w:rsid w:val="006B01BC"/>
    <w:rsid w:val="006B46F3"/>
    <w:rsid w:val="006E4EF9"/>
    <w:rsid w:val="006F1DAB"/>
    <w:rsid w:val="006F33D1"/>
    <w:rsid w:val="00720F00"/>
    <w:rsid w:val="00760B99"/>
    <w:rsid w:val="00760DEE"/>
    <w:rsid w:val="007742B2"/>
    <w:rsid w:val="00775E7B"/>
    <w:rsid w:val="00822703"/>
    <w:rsid w:val="008426C3"/>
    <w:rsid w:val="008768AE"/>
    <w:rsid w:val="00892FD0"/>
    <w:rsid w:val="00894D10"/>
    <w:rsid w:val="008C4611"/>
    <w:rsid w:val="008C755A"/>
    <w:rsid w:val="008D331D"/>
    <w:rsid w:val="008E2BC6"/>
    <w:rsid w:val="008F45FD"/>
    <w:rsid w:val="008F6069"/>
    <w:rsid w:val="00905181"/>
    <w:rsid w:val="00917E6F"/>
    <w:rsid w:val="0094387B"/>
    <w:rsid w:val="00953F55"/>
    <w:rsid w:val="00973B64"/>
    <w:rsid w:val="009D051F"/>
    <w:rsid w:val="009E697D"/>
    <w:rsid w:val="009F510A"/>
    <w:rsid w:val="00A07CFC"/>
    <w:rsid w:val="00A17827"/>
    <w:rsid w:val="00A26D29"/>
    <w:rsid w:val="00A31179"/>
    <w:rsid w:val="00A37DB8"/>
    <w:rsid w:val="00A457C5"/>
    <w:rsid w:val="00A547A8"/>
    <w:rsid w:val="00A939B8"/>
    <w:rsid w:val="00AA53E4"/>
    <w:rsid w:val="00AD53FF"/>
    <w:rsid w:val="00AE606F"/>
    <w:rsid w:val="00AF0568"/>
    <w:rsid w:val="00AF3279"/>
    <w:rsid w:val="00B2236C"/>
    <w:rsid w:val="00B52C93"/>
    <w:rsid w:val="00B52E38"/>
    <w:rsid w:val="00B57BB8"/>
    <w:rsid w:val="00B82289"/>
    <w:rsid w:val="00BA2433"/>
    <w:rsid w:val="00BE0FDB"/>
    <w:rsid w:val="00BF69BC"/>
    <w:rsid w:val="00C00132"/>
    <w:rsid w:val="00C0718C"/>
    <w:rsid w:val="00C1401A"/>
    <w:rsid w:val="00C33DB0"/>
    <w:rsid w:val="00C47115"/>
    <w:rsid w:val="00C505A2"/>
    <w:rsid w:val="00C61334"/>
    <w:rsid w:val="00C64326"/>
    <w:rsid w:val="00C70E1D"/>
    <w:rsid w:val="00C82BCE"/>
    <w:rsid w:val="00C82DB0"/>
    <w:rsid w:val="00D13B74"/>
    <w:rsid w:val="00D47400"/>
    <w:rsid w:val="00D67DCE"/>
    <w:rsid w:val="00D95E8D"/>
    <w:rsid w:val="00DF6EBA"/>
    <w:rsid w:val="00E16F93"/>
    <w:rsid w:val="00E24059"/>
    <w:rsid w:val="00E26B5C"/>
    <w:rsid w:val="00E802FC"/>
    <w:rsid w:val="00E839CB"/>
    <w:rsid w:val="00EB1EA8"/>
    <w:rsid w:val="00ED52A9"/>
    <w:rsid w:val="00F0799A"/>
    <w:rsid w:val="00F26BDE"/>
    <w:rsid w:val="00F2754F"/>
    <w:rsid w:val="00F43C1A"/>
    <w:rsid w:val="00F578BE"/>
    <w:rsid w:val="00F7670A"/>
    <w:rsid w:val="00F96DC1"/>
    <w:rsid w:val="00F9768D"/>
    <w:rsid w:val="00FC7115"/>
    <w:rsid w:val="00FD29E8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649DBAF1-3EB2-49EC-AFBB-8FA76A22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537E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7E26"/>
    <w:rPr>
      <w:sz w:val="24"/>
      <w:szCs w:val="24"/>
    </w:rPr>
  </w:style>
  <w:style w:type="paragraph" w:styleId="a8">
    <w:name w:val="footer"/>
    <w:basedOn w:val="a"/>
    <w:link w:val="a9"/>
    <w:uiPriority w:val="99"/>
    <w:rsid w:val="00537E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7E26"/>
    <w:rPr>
      <w:sz w:val="24"/>
      <w:szCs w:val="24"/>
    </w:rPr>
  </w:style>
  <w:style w:type="character" w:styleId="aa">
    <w:name w:val="Hyperlink"/>
    <w:rsid w:val="006F33D1"/>
    <w:rPr>
      <w:color w:val="0000FF"/>
      <w:u w:val="single"/>
    </w:rPr>
  </w:style>
  <w:style w:type="paragraph" w:styleId="ab">
    <w:name w:val="Balloon Text"/>
    <w:basedOn w:val="a"/>
    <w:link w:val="ac"/>
    <w:rsid w:val="001E2D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1E2DD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C140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C010C-5611-42D4-AC70-71DDF04F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2025-07-21T11:25:00Z</cp:lastPrinted>
  <dcterms:created xsi:type="dcterms:W3CDTF">2025-12-25T11:34:00Z</dcterms:created>
  <dcterms:modified xsi:type="dcterms:W3CDTF">2025-12-25T11:34:00Z</dcterms:modified>
</cp:coreProperties>
</file>