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96" w:tblpY="79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166D40" w14:paraId="262FEE78" w14:textId="77777777" w:rsidTr="00166D40">
        <w:trPr>
          <w:trHeight w:val="3393"/>
          <w:tblCellSpacing w:w="20" w:type="dxa"/>
        </w:trPr>
        <w:tc>
          <w:tcPr>
            <w:tcW w:w="4564" w:type="dxa"/>
          </w:tcPr>
          <w:p w14:paraId="77CABD4E" w14:textId="77777777" w:rsidR="00166D40" w:rsidRDefault="00166D40" w:rsidP="00166D40">
            <w:pPr>
              <w:pStyle w:val="ConsPlusNormal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DDD740C" wp14:editId="63B9E219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D6394" w14:textId="77777777" w:rsidR="00166D40" w:rsidRPr="00A2158F" w:rsidRDefault="00166D40" w:rsidP="00166D4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Оренбургский городской</w:t>
            </w:r>
          </w:p>
          <w:p w14:paraId="5D72038C" w14:textId="77777777" w:rsidR="00166D40" w:rsidRPr="00A2158F" w:rsidRDefault="00166D40" w:rsidP="00166D4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Совет</w:t>
            </w:r>
          </w:p>
          <w:p w14:paraId="79FF0971" w14:textId="77777777" w:rsidR="00166D40" w:rsidRDefault="00166D40" w:rsidP="00166D4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976"/>
            <w:bookmarkEnd w:id="0"/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РЕШЕНИЕ</w:t>
            </w:r>
          </w:p>
          <w:p w14:paraId="481A305B" w14:textId="5C16C08F" w:rsidR="00166D40" w:rsidRPr="00C835E2" w:rsidRDefault="00E36748" w:rsidP="00166D4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23CF17" wp14:editId="18D42532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658495</wp:posOffset>
                      </wp:positionV>
                      <wp:extent cx="2809240" cy="972820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240" cy="972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16A0CE" w14:textId="783BE364" w:rsidR="00182011" w:rsidRDefault="00182011" w:rsidP="00677E88">
                                  <w:pPr>
                                    <w:spacing w:after="0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О внесении изменени</w:t>
                                  </w:r>
                                  <w:r w:rsidR="0075297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в 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решени</w:t>
                                  </w:r>
                                  <w:r w:rsidR="00C40366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C345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Оренбургского городского Совета</w:t>
                                  </w:r>
                                </w:p>
                                <w:p w14:paraId="0E5781B6" w14:textId="1236135C" w:rsidR="00C40366" w:rsidRPr="00182011" w:rsidRDefault="007B2952" w:rsidP="00182011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="00C40366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т </w:t>
                                  </w:r>
                                  <w:r w:rsidR="00885763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12.10.2011</w:t>
                                  </w:r>
                                  <w:r w:rsidR="00C40366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№ </w:t>
                                  </w:r>
                                  <w:r w:rsidR="00885763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285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0.2pt;margin-top:51.85pt;width:221.2pt;height:7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" stroked="f">
                      <v:textbox>
                        <w:txbxContent>
                          <w:p w14:paraId="7816A0CE" w14:textId="783BE364" w:rsidR="00182011" w:rsidRDefault="00182011" w:rsidP="00677E88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7529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й</w:t>
                            </w: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решени</w:t>
                            </w:r>
                            <w:r w:rsidR="00C40366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C345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Оренбургского городского Совета</w:t>
                            </w:r>
                          </w:p>
                          <w:p w14:paraId="0E5781B6" w14:textId="1236135C" w:rsidR="00C40366" w:rsidRPr="00182011" w:rsidRDefault="007B2952" w:rsidP="0018201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="00C40366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т </w:t>
                            </w:r>
                            <w:r w:rsidR="00885763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12.10.2011</w:t>
                            </w:r>
                            <w:r w:rsidR="00C40366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885763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285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6D40" w:rsidRPr="00A2158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366CB" w:rsidRPr="00C366CB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  <w:t>04.06.2026</w:t>
            </w:r>
            <w:r w:rsidR="00C366CB" w:rsidRPr="00C366CB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</w:t>
            </w:r>
            <w:r w:rsidR="00C366CB" w:rsidRPr="00C366CB">
              <w:rPr>
                <w:rFonts w:ascii="Times New Roman" w:hAnsi="Times New Roman" w:cs="Times New Roman"/>
                <w:sz w:val="32"/>
              </w:rPr>
              <w:t xml:space="preserve">№ </w:t>
            </w:r>
            <w:r w:rsidR="00C366CB">
              <w:rPr>
                <w:rFonts w:ascii="Times New Roman" w:hAnsi="Times New Roman" w:cs="Times New Roman"/>
                <w:sz w:val="32"/>
                <w:u w:val="single"/>
              </w:rPr>
              <w:t>79</w:t>
            </w:r>
          </w:p>
          <w:p w14:paraId="2FBDFA16" w14:textId="3212EAAB" w:rsidR="00166D40" w:rsidRDefault="00E36748" w:rsidP="00166D40">
            <w:pPr>
              <w:pStyle w:val="ConsPlusNormal"/>
              <w:spacing w:line="360" w:lineRule="auto"/>
              <w:ind w:firstLine="426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1" layoutInCell="1" allowOverlap="1" wp14:anchorId="11CCA8C8" wp14:editId="787EC32F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164465</wp:posOffset>
                      </wp:positionV>
                      <wp:extent cx="2686050" cy="191135"/>
                      <wp:effectExtent l="0" t="0" r="0" b="18415"/>
                      <wp:wrapSquare wrapText="bothSides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6050" cy="191135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 xmlns:w16sdtfl="http://schemas.microsoft.com/office/word/2024/wordml/sdtformatlock">
                  <w:pict>
                    <v:group w14:anchorId="6F208CBC" id="Группа 2" o:spid="_x0000_s1026" style="position:absolute;margin-left:9.8pt;margin-top:12.95pt;width:211.5pt;height:15.05pt;z-index:251673600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">
                      <v:line id="Line 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wrap type="square"/>
                      <w10:anchorlock/>
                    </v:group>
                  </w:pict>
                </mc:Fallback>
              </mc:AlternateContent>
            </w:r>
          </w:p>
        </w:tc>
      </w:tr>
    </w:tbl>
    <w:p w14:paraId="17DC2838" w14:textId="6411A0B9" w:rsidR="006D4C6F" w:rsidRDefault="00166D40" w:rsidP="00166D40">
      <w:pPr>
        <w:pStyle w:val="ConsPlusNormal"/>
        <w:tabs>
          <w:tab w:val="left" w:pos="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171228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307516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145584348"/>
      <w:bookmarkStart w:id="2" w:name="_Hlk145584398"/>
    </w:p>
    <w:p w14:paraId="3ACB2D8B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9F05C4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ACE2A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D7F1DB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0A2FC0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7AB3B2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096A96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4AE7E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A6BB5FE" w14:textId="77777777" w:rsidR="00904980" w:rsidRDefault="00904980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bookmarkEnd w:id="1"/>
    <w:bookmarkEnd w:id="2"/>
    <w:p w14:paraId="353F831B" w14:textId="77777777" w:rsidR="00D12C4D" w:rsidRDefault="00D12C4D" w:rsidP="009049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BD260A" w14:textId="56F5A168" w:rsidR="00DB205C" w:rsidRPr="001E4BB8" w:rsidRDefault="00904980" w:rsidP="009049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статьями 12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DB205C" w:rsidRPr="001E4BB8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="00DB205C" w:rsidRPr="001E4BB8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Федерации, </w:t>
      </w:r>
      <w:r w:rsidR="00C40366">
        <w:rPr>
          <w:rFonts w:ascii="Times New Roman" w:hAnsi="Times New Roman" w:cs="Times New Roman"/>
          <w:sz w:val="28"/>
          <w:szCs w:val="28"/>
        </w:rPr>
        <w:br/>
      </w:r>
      <w:hyperlink r:id="rId11" w:history="1">
        <w:r w:rsidR="008F74F9">
          <w:rPr>
            <w:rFonts w:ascii="Times New Roman" w:hAnsi="Times New Roman" w:cs="Times New Roman"/>
            <w:sz w:val="28"/>
            <w:szCs w:val="28"/>
          </w:rPr>
          <w:t>стат</w:t>
        </w:r>
        <w:r w:rsidR="006421D7">
          <w:rPr>
            <w:rFonts w:ascii="Times New Roman" w:hAnsi="Times New Roman" w:cs="Times New Roman"/>
            <w:sz w:val="28"/>
            <w:szCs w:val="28"/>
          </w:rPr>
          <w:t>ь</w:t>
        </w:r>
        <w:r w:rsidR="008F74F9">
          <w:rPr>
            <w:rFonts w:ascii="Times New Roman" w:hAnsi="Times New Roman" w:cs="Times New Roman"/>
            <w:sz w:val="28"/>
            <w:szCs w:val="28"/>
          </w:rPr>
          <w:t>ей 1</w:t>
        </w:r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8F74F9" w:rsidRPr="008F74F9">
        <w:rPr>
          <w:rFonts w:ascii="Times New Roman" w:hAnsi="Times New Roman" w:cs="Times New Roman"/>
          <w:sz w:val="28"/>
          <w:szCs w:val="28"/>
        </w:rPr>
        <w:t xml:space="preserve"> </w:t>
      </w:r>
      <w:r w:rsidR="008F74F9">
        <w:rPr>
          <w:rFonts w:ascii="Times New Roman" w:hAnsi="Times New Roman" w:cs="Times New Roman"/>
          <w:sz w:val="28"/>
          <w:szCs w:val="28"/>
        </w:rPr>
        <w:t>Федерального закона от 20.03.2025 № 33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F74F9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», </w:t>
      </w:r>
      <w:hyperlink r:id="rId12" w:history="1">
        <w:r w:rsidR="00DB205C" w:rsidRPr="001E4BB8">
          <w:rPr>
            <w:rFonts w:ascii="Times New Roman" w:hAnsi="Times New Roman" w:cs="Times New Roman"/>
            <w:sz w:val="28"/>
            <w:szCs w:val="28"/>
          </w:rPr>
          <w:t>стат</w:t>
        </w:r>
        <w:r>
          <w:rPr>
            <w:rFonts w:ascii="Times New Roman" w:hAnsi="Times New Roman" w:cs="Times New Roman"/>
            <w:sz w:val="28"/>
            <w:szCs w:val="28"/>
          </w:rPr>
          <w:t>ь</w:t>
        </w:r>
        <w:r w:rsidR="007D0CAB">
          <w:rPr>
            <w:rFonts w:ascii="Times New Roman" w:hAnsi="Times New Roman" w:cs="Times New Roman"/>
            <w:sz w:val="28"/>
            <w:szCs w:val="28"/>
          </w:rPr>
          <w:t xml:space="preserve">ей 5 </w:t>
        </w:r>
      </w:hyperlink>
      <w:r w:rsidR="00DB205C" w:rsidRPr="001E4BB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A0FE3">
        <w:rPr>
          <w:rFonts w:ascii="Times New Roman" w:hAnsi="Times New Roman" w:cs="Times New Roman"/>
          <w:sz w:val="28"/>
          <w:szCs w:val="28"/>
        </w:rPr>
        <w:t xml:space="preserve"> 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07.02.2011 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-ФЗ </w:t>
      </w:r>
      <w:r w:rsidR="00BA0FE3">
        <w:rPr>
          <w:rFonts w:ascii="Times New Roman" w:hAnsi="Times New Roman" w:cs="Times New Roman"/>
          <w:sz w:val="28"/>
          <w:szCs w:val="28"/>
        </w:rPr>
        <w:br/>
      </w:r>
      <w:r w:rsidR="00DB205C" w:rsidRPr="001E4BB8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и деятельности контрольно-счетных органов субъектов 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федеральных территорий и муниципальных образований», </w:t>
      </w:r>
      <w:r w:rsidR="00B93E92">
        <w:rPr>
          <w:rFonts w:ascii="Times New Roman" w:hAnsi="Times New Roman" w:cs="Times New Roman"/>
          <w:sz w:val="28"/>
          <w:szCs w:val="28"/>
        </w:rPr>
        <w:t>под</w:t>
      </w:r>
      <w:r w:rsidR="0017526E">
        <w:rPr>
          <w:rFonts w:ascii="Times New Roman" w:hAnsi="Times New Roman" w:cs="Times New Roman"/>
          <w:sz w:val="28"/>
          <w:szCs w:val="28"/>
        </w:rPr>
        <w:t xml:space="preserve">пунктом 4.6 </w:t>
      </w:r>
      <w:r w:rsidR="00B93E92">
        <w:rPr>
          <w:rFonts w:ascii="Times New Roman" w:hAnsi="Times New Roman" w:cs="Times New Roman"/>
          <w:sz w:val="28"/>
          <w:szCs w:val="28"/>
        </w:rPr>
        <w:t xml:space="preserve">пункта 4 </w:t>
      </w:r>
      <w:r w:rsidR="0017526E">
        <w:rPr>
          <w:rFonts w:ascii="Times New Roman" w:hAnsi="Times New Roman" w:cs="Times New Roman"/>
          <w:sz w:val="28"/>
          <w:szCs w:val="28"/>
        </w:rPr>
        <w:t>Положения о Счетной палате города Оренбурга</w:t>
      </w:r>
      <w:proofErr w:type="gramEnd"/>
      <w:r w:rsidR="0017526E">
        <w:rPr>
          <w:rFonts w:ascii="Times New Roman" w:hAnsi="Times New Roman" w:cs="Times New Roman"/>
          <w:sz w:val="28"/>
          <w:szCs w:val="28"/>
        </w:rPr>
        <w:t xml:space="preserve">, утвержденного решением Оренбургского городского Совета от 06.09.2011 № 265, </w:t>
      </w:r>
      <w:r>
        <w:rPr>
          <w:rFonts w:ascii="Times New Roman" w:hAnsi="Times New Roman" w:cs="Times New Roman"/>
          <w:sz w:val="28"/>
          <w:szCs w:val="28"/>
        </w:rPr>
        <w:t>руководствуясь стать</w:t>
      </w:r>
      <w:r w:rsidR="009A0FFA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27</w:t>
      </w:r>
      <w:r w:rsidR="009A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Устава муниципального образования «город Оренбург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принятого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 решением Оренбургского городского Совета от </w:t>
      </w:r>
      <w:r>
        <w:rPr>
          <w:rFonts w:ascii="Times New Roman" w:hAnsi="Times New Roman" w:cs="Times New Roman"/>
          <w:sz w:val="28"/>
          <w:szCs w:val="28"/>
        </w:rPr>
        <w:t>28.04.2015</w:t>
      </w:r>
      <w:r w:rsidR="003C040E">
        <w:rPr>
          <w:rFonts w:ascii="Times New Roman" w:hAnsi="Times New Roman" w:cs="Times New Roman"/>
          <w:sz w:val="28"/>
          <w:szCs w:val="28"/>
        </w:rPr>
        <w:t xml:space="preserve"> 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1015</w:t>
      </w:r>
      <w:r w:rsidR="00DB205C" w:rsidRPr="001E4BB8">
        <w:rPr>
          <w:rFonts w:ascii="Times New Roman" w:hAnsi="Times New Roman" w:cs="Times New Roman"/>
          <w:sz w:val="28"/>
          <w:szCs w:val="28"/>
        </w:rPr>
        <w:t>,  Оренбургский городской Совет РЕШИЛ:</w:t>
      </w:r>
    </w:p>
    <w:p w14:paraId="6940F439" w14:textId="02665740" w:rsidR="00561605" w:rsidRDefault="00DB205C" w:rsidP="0004771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5D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B05DA" w:rsidRPr="00EB05DA">
        <w:rPr>
          <w:rFonts w:ascii="Times New Roman" w:hAnsi="Times New Roman" w:cs="Times New Roman"/>
          <w:sz w:val="28"/>
          <w:szCs w:val="28"/>
        </w:rPr>
        <w:t xml:space="preserve">в </w:t>
      </w:r>
      <w:r w:rsidR="002B04C2" w:rsidRPr="00EB05DA">
        <w:rPr>
          <w:rFonts w:ascii="Times New Roman" w:hAnsi="Times New Roman" w:cs="Times New Roman"/>
          <w:sz w:val="28"/>
          <w:szCs w:val="28"/>
        </w:rPr>
        <w:t>решени</w:t>
      </w:r>
      <w:r w:rsidR="009A0FFA">
        <w:rPr>
          <w:rFonts w:ascii="Times New Roman" w:hAnsi="Times New Roman" w:cs="Times New Roman"/>
          <w:sz w:val="28"/>
          <w:szCs w:val="28"/>
        </w:rPr>
        <w:t>е</w:t>
      </w:r>
      <w:r w:rsidR="002B04C2" w:rsidRPr="00EB05DA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</w:t>
      </w:r>
      <w:r w:rsidR="002B04C2" w:rsidRPr="00EB05DA">
        <w:rPr>
          <w:rFonts w:ascii="Times New Roman" w:hAnsi="Times New Roman" w:cs="Times New Roman"/>
          <w:sz w:val="28"/>
          <w:szCs w:val="28"/>
        </w:rPr>
        <w:br/>
        <w:t>от 1</w:t>
      </w:r>
      <w:r w:rsidR="00EB05DA" w:rsidRPr="00EB05DA">
        <w:rPr>
          <w:rFonts w:ascii="Times New Roman" w:hAnsi="Times New Roman" w:cs="Times New Roman"/>
          <w:sz w:val="28"/>
          <w:szCs w:val="28"/>
        </w:rPr>
        <w:t>2.10.2011</w:t>
      </w:r>
      <w:r w:rsidR="002B04C2" w:rsidRPr="00EB05DA">
        <w:rPr>
          <w:rFonts w:ascii="Times New Roman" w:hAnsi="Times New Roman" w:cs="Times New Roman"/>
          <w:sz w:val="28"/>
          <w:szCs w:val="28"/>
        </w:rPr>
        <w:t xml:space="preserve"> № </w:t>
      </w:r>
      <w:r w:rsidR="00EB05DA" w:rsidRPr="00EB05DA">
        <w:rPr>
          <w:rFonts w:ascii="Times New Roman" w:hAnsi="Times New Roman" w:cs="Times New Roman"/>
          <w:sz w:val="28"/>
          <w:szCs w:val="28"/>
        </w:rPr>
        <w:t>285</w:t>
      </w:r>
      <w:r w:rsidR="002B04C2" w:rsidRPr="00EB05DA">
        <w:rPr>
          <w:rFonts w:ascii="Times New Roman" w:hAnsi="Times New Roman" w:cs="Times New Roman"/>
          <w:sz w:val="28"/>
          <w:szCs w:val="28"/>
        </w:rPr>
        <w:t xml:space="preserve"> «Об </w:t>
      </w:r>
      <w:r w:rsidR="00EB05DA" w:rsidRPr="00EB05DA">
        <w:rPr>
          <w:rFonts w:ascii="Times New Roman" w:hAnsi="Times New Roman" w:cs="Times New Roman"/>
          <w:sz w:val="28"/>
          <w:szCs w:val="28"/>
        </w:rPr>
        <w:t>установлении структуры и штатной численности</w:t>
      </w:r>
      <w:r w:rsidR="002C3450" w:rsidRPr="00EB05DA">
        <w:rPr>
          <w:rFonts w:ascii="Times New Roman" w:hAnsi="Times New Roman" w:cs="Times New Roman"/>
          <w:sz w:val="28"/>
          <w:szCs w:val="28"/>
        </w:rPr>
        <w:t xml:space="preserve"> </w:t>
      </w:r>
      <w:r w:rsidR="00EB05DA" w:rsidRPr="00EB05DA">
        <w:rPr>
          <w:rFonts w:ascii="Times New Roman" w:hAnsi="Times New Roman" w:cs="Times New Roman"/>
          <w:sz w:val="28"/>
          <w:szCs w:val="28"/>
        </w:rPr>
        <w:t xml:space="preserve">Счетной палаты </w:t>
      </w:r>
      <w:r w:rsidR="002C3450" w:rsidRPr="00EB05DA">
        <w:rPr>
          <w:rFonts w:ascii="Times New Roman" w:hAnsi="Times New Roman" w:cs="Times New Roman"/>
          <w:sz w:val="28"/>
          <w:szCs w:val="28"/>
        </w:rPr>
        <w:t>город</w:t>
      </w:r>
      <w:r w:rsidR="00EB05DA" w:rsidRPr="00EB05DA">
        <w:rPr>
          <w:rFonts w:ascii="Times New Roman" w:hAnsi="Times New Roman" w:cs="Times New Roman"/>
          <w:sz w:val="28"/>
          <w:szCs w:val="28"/>
        </w:rPr>
        <w:t>а</w:t>
      </w:r>
      <w:r w:rsidR="002C3450" w:rsidRPr="00EB05DA">
        <w:rPr>
          <w:rFonts w:ascii="Times New Roman" w:hAnsi="Times New Roman" w:cs="Times New Roman"/>
          <w:sz w:val="28"/>
          <w:szCs w:val="28"/>
        </w:rPr>
        <w:t xml:space="preserve"> Оренбург</w:t>
      </w:r>
      <w:r w:rsidR="00EB05DA" w:rsidRPr="00EB05DA">
        <w:rPr>
          <w:rFonts w:ascii="Times New Roman" w:hAnsi="Times New Roman" w:cs="Times New Roman"/>
          <w:sz w:val="28"/>
          <w:szCs w:val="28"/>
        </w:rPr>
        <w:t>а</w:t>
      </w:r>
      <w:r w:rsidR="002C3450" w:rsidRPr="00EB05DA">
        <w:rPr>
          <w:rFonts w:ascii="Times New Roman" w:hAnsi="Times New Roman" w:cs="Times New Roman"/>
          <w:sz w:val="28"/>
          <w:szCs w:val="28"/>
        </w:rPr>
        <w:t>»</w:t>
      </w:r>
      <w:r w:rsidR="00561605">
        <w:rPr>
          <w:rFonts w:ascii="Times New Roman" w:hAnsi="Times New Roman" w:cs="Times New Roman"/>
          <w:sz w:val="28"/>
          <w:szCs w:val="28"/>
        </w:rPr>
        <w:t xml:space="preserve"> (с изменениями, внесенными решениями Оренбургского городского Совета от 08.10.2021 № 148, от 07.11.2023 № 421) следующие </w:t>
      </w:r>
      <w:r w:rsidR="009A0FFA">
        <w:rPr>
          <w:rFonts w:ascii="Times New Roman" w:hAnsi="Times New Roman" w:cs="Times New Roman"/>
          <w:sz w:val="28"/>
          <w:szCs w:val="28"/>
        </w:rPr>
        <w:t>изменения</w:t>
      </w:r>
      <w:r w:rsidR="00561605">
        <w:rPr>
          <w:rFonts w:ascii="Times New Roman" w:hAnsi="Times New Roman" w:cs="Times New Roman"/>
          <w:sz w:val="28"/>
          <w:szCs w:val="28"/>
        </w:rPr>
        <w:t>:</w:t>
      </w:r>
    </w:p>
    <w:p w14:paraId="07052CC6" w14:textId="74C7F422" w:rsidR="00561605" w:rsidRDefault="00561605" w:rsidP="000448A3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A0FFA">
        <w:rPr>
          <w:rFonts w:ascii="Times New Roman" w:hAnsi="Times New Roman" w:cs="Times New Roman"/>
          <w:sz w:val="28"/>
          <w:szCs w:val="28"/>
        </w:rPr>
        <w:t>амени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9A0FFA">
        <w:rPr>
          <w:rFonts w:ascii="Times New Roman" w:hAnsi="Times New Roman" w:cs="Times New Roman"/>
          <w:sz w:val="28"/>
          <w:szCs w:val="28"/>
        </w:rPr>
        <w:t xml:space="preserve"> в пункте 2 слова «15 единиц» словами «17 единиц»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52747A" w14:textId="348FF480" w:rsidR="00EB05DA" w:rsidRPr="0017526E" w:rsidRDefault="00561605" w:rsidP="000448A3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526E">
        <w:rPr>
          <w:rFonts w:ascii="Times New Roman" w:hAnsi="Times New Roman" w:cs="Times New Roman"/>
          <w:sz w:val="28"/>
          <w:szCs w:val="28"/>
        </w:rPr>
        <w:t>Изложить приложение в новой редакции, согласно приложению.</w:t>
      </w:r>
      <w:r w:rsidR="002C3450" w:rsidRPr="001752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8E7E1" w14:textId="06D470D1" w:rsidR="00EB05DA" w:rsidRPr="00EB05DA" w:rsidRDefault="00DB205C" w:rsidP="0017526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5DA">
        <w:rPr>
          <w:rFonts w:ascii="Times New Roman" w:hAnsi="Times New Roman" w:cs="Times New Roman"/>
          <w:sz w:val="28"/>
          <w:szCs w:val="28"/>
        </w:rPr>
        <w:lastRenderedPageBreak/>
        <w:t>Установить, что настоящее решение Совета вступает в силу после его официального опубликования</w:t>
      </w:r>
      <w:r w:rsidR="00EB05DA" w:rsidRPr="00EB05DA">
        <w:rPr>
          <w:rFonts w:ascii="Times New Roman" w:hAnsi="Times New Roman" w:cs="Times New Roman"/>
          <w:sz w:val="28"/>
          <w:szCs w:val="28"/>
        </w:rPr>
        <w:t>.</w:t>
      </w:r>
    </w:p>
    <w:p w14:paraId="142CAB93" w14:textId="5B7CD5EE" w:rsidR="00DB205C" w:rsidRPr="001E4BB8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3. </w:t>
      </w:r>
      <w:r w:rsidR="008549CF">
        <w:rPr>
          <w:rFonts w:ascii="Times New Roman" w:hAnsi="Times New Roman" w:cs="Times New Roman"/>
          <w:sz w:val="28"/>
          <w:szCs w:val="28"/>
        </w:rPr>
        <w:tab/>
      </w:r>
      <w:r w:rsidRPr="001E4BB8">
        <w:rPr>
          <w:rFonts w:ascii="Times New Roman" w:hAnsi="Times New Roman" w:cs="Times New Roman"/>
          <w:sz w:val="28"/>
          <w:szCs w:val="28"/>
        </w:rPr>
        <w:t xml:space="preserve">Поручить организацию исполнения настоящего решения Совета </w:t>
      </w:r>
      <w:r w:rsidR="00EB05DA">
        <w:rPr>
          <w:rFonts w:ascii="Times New Roman" w:hAnsi="Times New Roman" w:cs="Times New Roman"/>
          <w:sz w:val="28"/>
          <w:szCs w:val="28"/>
        </w:rPr>
        <w:t>председателю Счетной палаты города Оренбурга</w:t>
      </w:r>
      <w:r w:rsidR="0075297F">
        <w:rPr>
          <w:rFonts w:ascii="Times New Roman" w:hAnsi="Times New Roman" w:cs="Times New Roman"/>
          <w:sz w:val="28"/>
          <w:szCs w:val="28"/>
        </w:rPr>
        <w:t>.</w:t>
      </w:r>
    </w:p>
    <w:p w14:paraId="10BEE951" w14:textId="5F27F0C3" w:rsidR="00DB205C" w:rsidRPr="001E4BB8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4. </w:t>
      </w:r>
      <w:r w:rsidR="008549CF">
        <w:rPr>
          <w:rFonts w:ascii="Times New Roman" w:hAnsi="Times New Roman" w:cs="Times New Roman"/>
          <w:sz w:val="28"/>
          <w:szCs w:val="28"/>
        </w:rPr>
        <w:tab/>
      </w:r>
      <w:r w:rsidRPr="001E4BB8">
        <w:rPr>
          <w:rFonts w:ascii="Times New Roman" w:hAnsi="Times New Roman" w:cs="Times New Roman"/>
          <w:sz w:val="28"/>
          <w:szCs w:val="28"/>
        </w:rPr>
        <w:t xml:space="preserve">Возложить </w:t>
      </w:r>
      <w:proofErr w:type="gramStart"/>
      <w:r w:rsidRPr="001E4B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4BB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Совета                             на председателя постоянного депутатского комитета по </w:t>
      </w:r>
      <w:r w:rsidR="00EB05DA">
        <w:rPr>
          <w:rFonts w:ascii="Times New Roman" w:hAnsi="Times New Roman" w:cs="Times New Roman"/>
          <w:sz w:val="28"/>
          <w:szCs w:val="28"/>
        </w:rPr>
        <w:t>местному самоуправлению и правотворчеству.</w:t>
      </w:r>
    </w:p>
    <w:p w14:paraId="070983C6" w14:textId="77777777" w:rsidR="00A85510" w:rsidRPr="001E4BB8" w:rsidRDefault="00A85510" w:rsidP="009663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FACEC5" w14:textId="77777777" w:rsidR="001E4BB8" w:rsidRPr="001E4BB8" w:rsidRDefault="001E4BB8" w:rsidP="00182011">
      <w:pPr>
        <w:tabs>
          <w:tab w:val="left" w:pos="9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DB0467" w14:textId="77777777" w:rsidR="00A85510" w:rsidRPr="001E4BB8" w:rsidRDefault="00A85510" w:rsidP="00DB193C">
      <w:pPr>
        <w:tabs>
          <w:tab w:val="left" w:pos="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044BD09" w14:textId="140FB712" w:rsidR="00A85510" w:rsidRPr="001E4BB8" w:rsidRDefault="00A85510" w:rsidP="00DB193C">
      <w:pPr>
        <w:tabs>
          <w:tab w:val="left" w:pos="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                 </w:t>
      </w:r>
      <w:r w:rsidR="00BD25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A0FE3">
        <w:rPr>
          <w:rFonts w:ascii="Times New Roman" w:hAnsi="Times New Roman" w:cs="Times New Roman"/>
          <w:sz w:val="28"/>
          <w:szCs w:val="28"/>
        </w:rPr>
        <w:t xml:space="preserve">    </w:t>
      </w:r>
      <w:r w:rsidRPr="001E4BB8">
        <w:rPr>
          <w:rFonts w:ascii="Times New Roman" w:hAnsi="Times New Roman" w:cs="Times New Roman"/>
          <w:sz w:val="28"/>
          <w:szCs w:val="28"/>
        </w:rPr>
        <w:t xml:space="preserve">  </w:t>
      </w:r>
      <w:r w:rsidR="00414693">
        <w:rPr>
          <w:rFonts w:ascii="Times New Roman" w:hAnsi="Times New Roman" w:cs="Times New Roman"/>
          <w:sz w:val="28"/>
          <w:szCs w:val="28"/>
        </w:rPr>
        <w:t>С.А. Бабин</w:t>
      </w:r>
    </w:p>
    <w:p w14:paraId="16E19BAC" w14:textId="48C0E013" w:rsidR="001E4BB8" w:rsidRDefault="001E4BB8" w:rsidP="001820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122DA" w14:textId="77777777" w:rsidR="00BD2548" w:rsidRPr="001E4BB8" w:rsidRDefault="00BD2548" w:rsidP="001820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772544" w14:textId="2F6789EC" w:rsidR="006D4C6F" w:rsidRDefault="006D4C6F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EEF44" w14:textId="6E5DE422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5E3CA" w14:textId="3400848A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E978E7" w14:textId="21CFF66F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2DC2DC" w14:textId="70995726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135DB" w14:textId="3A6BDF83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6A6CF8" w14:textId="28E351C4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1000B" w14:textId="12F50A93" w:rsidR="00DB019B" w:rsidRDefault="00DB019B" w:rsidP="00DB019B">
      <w:pPr>
        <w:rPr>
          <w:rFonts w:ascii="Times New Roman" w:hAnsi="Times New Roman" w:cs="Times New Roman"/>
          <w:b/>
          <w:sz w:val="28"/>
          <w:szCs w:val="28"/>
        </w:rPr>
        <w:sectPr w:rsidR="00DB019B" w:rsidSect="00DA1613">
          <w:footerReference w:type="default" r:id="rId13"/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</w:p>
    <w:p w14:paraId="10458E8D" w14:textId="2C0FA749" w:rsidR="00213C42" w:rsidRPr="00F4038A" w:rsidRDefault="00213C42" w:rsidP="006913D2">
      <w:pPr>
        <w:pStyle w:val="1"/>
        <w:ind w:left="6663"/>
        <w:jc w:val="left"/>
        <w:rPr>
          <w:b w:val="0"/>
          <w:bCs w:val="0"/>
          <w:color w:val="000000" w:themeColor="text1"/>
          <w:sz w:val="28"/>
          <w:szCs w:val="28"/>
        </w:rPr>
      </w:pPr>
      <w:bookmarkStart w:id="3" w:name="sub_1000"/>
      <w:r w:rsidRPr="00F4038A">
        <w:rPr>
          <w:b w:val="0"/>
          <w:bCs w:val="0"/>
          <w:color w:val="000000" w:themeColor="text1"/>
          <w:sz w:val="28"/>
          <w:szCs w:val="28"/>
        </w:rPr>
        <w:lastRenderedPageBreak/>
        <w:t>Приложение</w:t>
      </w:r>
      <w:r w:rsidRPr="00F4038A">
        <w:rPr>
          <w:b w:val="0"/>
          <w:bCs w:val="0"/>
          <w:color w:val="000000" w:themeColor="text1"/>
          <w:sz w:val="28"/>
          <w:szCs w:val="28"/>
        </w:rPr>
        <w:br/>
        <w:t xml:space="preserve">к </w:t>
      </w:r>
      <w:hyperlink w:anchor="sub_0" w:history="1">
        <w:r w:rsidRPr="00F4038A">
          <w:rPr>
            <w:b w:val="0"/>
            <w:bCs w:val="0"/>
            <w:color w:val="000000" w:themeColor="text1"/>
            <w:sz w:val="28"/>
            <w:szCs w:val="28"/>
          </w:rPr>
          <w:t>решению</w:t>
        </w:r>
      </w:hyperlink>
      <w:r w:rsidRPr="00F4038A">
        <w:rPr>
          <w:b w:val="0"/>
          <w:bCs w:val="0"/>
          <w:color w:val="000000" w:themeColor="text1"/>
          <w:sz w:val="28"/>
          <w:szCs w:val="28"/>
        </w:rPr>
        <w:t xml:space="preserve"> Совета</w:t>
      </w:r>
      <w:r w:rsidRPr="00F4038A">
        <w:rPr>
          <w:b w:val="0"/>
          <w:bCs w:val="0"/>
          <w:color w:val="000000" w:themeColor="text1"/>
          <w:sz w:val="28"/>
          <w:szCs w:val="28"/>
        </w:rPr>
        <w:br/>
        <w:t xml:space="preserve">от </w:t>
      </w:r>
      <w:r w:rsidR="00C366CB" w:rsidRPr="00C366CB">
        <w:rPr>
          <w:b w:val="0"/>
          <w:bCs w:val="0"/>
          <w:color w:val="000000"/>
          <w:sz w:val="28"/>
          <w:szCs w:val="28"/>
          <w:u w:val="single"/>
        </w:rPr>
        <w:t>04.06.2026</w:t>
      </w:r>
      <w:r w:rsidR="00C366CB" w:rsidRPr="00C366CB">
        <w:rPr>
          <w:b w:val="0"/>
          <w:bCs w:val="0"/>
          <w:color w:val="000000"/>
          <w:sz w:val="28"/>
          <w:szCs w:val="28"/>
        </w:rPr>
        <w:t xml:space="preserve"> </w:t>
      </w:r>
      <w:r w:rsidR="00C366CB" w:rsidRPr="00C366CB">
        <w:rPr>
          <w:b w:val="0"/>
          <w:sz w:val="28"/>
          <w:szCs w:val="28"/>
        </w:rPr>
        <w:t xml:space="preserve">№ </w:t>
      </w:r>
      <w:r w:rsidR="00C366CB">
        <w:rPr>
          <w:b w:val="0"/>
          <w:sz w:val="28"/>
          <w:szCs w:val="28"/>
          <w:u w:val="single"/>
        </w:rPr>
        <w:t>79</w:t>
      </w:r>
      <w:bookmarkStart w:id="4" w:name="_GoBack"/>
      <w:bookmarkEnd w:id="4"/>
    </w:p>
    <w:bookmarkEnd w:id="3"/>
    <w:p w14:paraId="577A69B9" w14:textId="77777777" w:rsidR="00213C42" w:rsidRPr="00F4038A" w:rsidRDefault="00213C42" w:rsidP="00F4038A">
      <w:pPr>
        <w:pStyle w:val="1"/>
        <w:jc w:val="right"/>
        <w:rPr>
          <w:b w:val="0"/>
          <w:bCs w:val="0"/>
          <w:color w:val="000000" w:themeColor="text1"/>
          <w:sz w:val="28"/>
          <w:szCs w:val="28"/>
        </w:rPr>
      </w:pPr>
    </w:p>
    <w:p w14:paraId="0E36C862" w14:textId="77777777" w:rsidR="00213C42" w:rsidRPr="00F4038A" w:rsidRDefault="00213C42" w:rsidP="00213C42">
      <w:pPr>
        <w:pStyle w:val="1"/>
        <w:rPr>
          <w:color w:val="000000" w:themeColor="text1"/>
          <w:sz w:val="28"/>
          <w:szCs w:val="28"/>
        </w:rPr>
      </w:pPr>
      <w:bookmarkStart w:id="5" w:name="_Hlk229491069"/>
      <w:r w:rsidRPr="00F4038A">
        <w:rPr>
          <w:color w:val="000000" w:themeColor="text1"/>
          <w:sz w:val="28"/>
          <w:szCs w:val="28"/>
        </w:rPr>
        <w:t>Структура</w:t>
      </w:r>
      <w:r w:rsidRPr="00F4038A">
        <w:rPr>
          <w:color w:val="000000" w:themeColor="text1"/>
          <w:sz w:val="28"/>
          <w:szCs w:val="28"/>
        </w:rPr>
        <w:br/>
        <w:t>Счетной палаты города Оренбурга</w:t>
      </w:r>
    </w:p>
    <w:p w14:paraId="66B219D6" w14:textId="77777777" w:rsidR="00213C42" w:rsidRPr="00F4038A" w:rsidRDefault="00213C42" w:rsidP="00213C42">
      <w:pPr>
        <w:rPr>
          <w:color w:val="000000" w:themeColor="text1"/>
          <w:sz w:val="28"/>
          <w:szCs w:val="28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"/>
        <w:gridCol w:w="648"/>
        <w:gridCol w:w="534"/>
        <w:gridCol w:w="175"/>
        <w:gridCol w:w="2410"/>
        <w:gridCol w:w="2693"/>
        <w:gridCol w:w="1134"/>
        <w:gridCol w:w="853"/>
      </w:tblGrid>
      <w:tr w:rsidR="00F4038A" w:rsidRPr="00F4038A" w14:paraId="32D8A585" w14:textId="77777777" w:rsidTr="006D4949">
        <w:trPr>
          <w:trHeight w:val="51"/>
        </w:trPr>
        <w:tc>
          <w:tcPr>
            <w:tcW w:w="10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961676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88009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84CAF0" w14:textId="77777777" w:rsidR="00213C42" w:rsidRPr="00F4038A" w:rsidRDefault="00213C42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Председатель Счетной палаты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6A21CC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9F42F7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</w:tr>
      <w:tr w:rsidR="00F4038A" w:rsidRPr="00F4038A" w14:paraId="33A3FE15" w14:textId="77777777" w:rsidTr="006D4949">
        <w:tc>
          <w:tcPr>
            <w:tcW w:w="10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52AF9A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276EB0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E3FE3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5BB28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9E99D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</w:tr>
      <w:tr w:rsidR="00F4038A" w:rsidRPr="00F4038A" w14:paraId="15966B88" w14:textId="77777777" w:rsidTr="006D4949"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7417F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8851E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7C3E2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2BC33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3AB730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926AEE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CF2AA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</w:tr>
      <w:tr w:rsidR="006D4949" w:rsidRPr="00F4038A" w14:paraId="064E83D3" w14:textId="77777777" w:rsidTr="006D4949"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7F8FA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76DFB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88DCCD" w14:textId="77777777" w:rsidR="006D4949" w:rsidRPr="00F4038A" w:rsidRDefault="006D4949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Заместитель председателя Счетной палаты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B8D4C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B87ADE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</w:tr>
      <w:tr w:rsidR="006D4949" w:rsidRPr="00F4038A" w14:paraId="777700F9" w14:textId="77777777" w:rsidTr="006D4949"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3DBCB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3BFAE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25CD28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C29F4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27F35" w14:textId="77777777" w:rsidR="006D4949" w:rsidRPr="00F4038A" w:rsidRDefault="006D4949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</w:tr>
      <w:tr w:rsidR="00F4038A" w:rsidRPr="00F4038A" w14:paraId="04E27E0E" w14:textId="77777777" w:rsidTr="006D4949">
        <w:tc>
          <w:tcPr>
            <w:tcW w:w="105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D3FCD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57251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F54E9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192D0F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</w:tr>
      <w:tr w:rsidR="00F4038A" w:rsidRPr="00F4038A" w14:paraId="0FFC4C4A" w14:textId="77777777" w:rsidTr="006D4949">
        <w:tc>
          <w:tcPr>
            <w:tcW w:w="10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A9E41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5DBD0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E76E3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1385AF" w14:textId="77777777" w:rsidR="00213C42" w:rsidRPr="00F4038A" w:rsidRDefault="00213C42" w:rsidP="00334612">
            <w:pPr>
              <w:pStyle w:val="af"/>
              <w:rPr>
                <w:color w:val="000000" w:themeColor="text1"/>
                <w:sz w:val="28"/>
                <w:szCs w:val="28"/>
              </w:rPr>
            </w:pPr>
          </w:p>
        </w:tc>
      </w:tr>
      <w:tr w:rsidR="00F4038A" w:rsidRPr="00F4038A" w14:paraId="01A67550" w14:textId="77777777" w:rsidTr="000448A3">
        <w:tc>
          <w:tcPr>
            <w:tcW w:w="95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D0771D2" w14:textId="77777777" w:rsidR="00213C42" w:rsidRPr="00F4038A" w:rsidRDefault="00213C42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Аппарат Счетной палаты</w:t>
            </w:r>
          </w:p>
        </w:tc>
      </w:tr>
      <w:tr w:rsidR="00F4038A" w:rsidRPr="00F4038A" w14:paraId="031C3F37" w14:textId="77777777" w:rsidTr="000448A3"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EF2061" w14:textId="77777777" w:rsidR="00213C42" w:rsidRPr="00F4038A" w:rsidRDefault="00213C42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Отдел по контрольно-ревизионной работе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BA0A6D" w14:textId="77777777" w:rsidR="00213C42" w:rsidRPr="00F4038A" w:rsidRDefault="00213C42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Отдел по экспертно-аналитической работе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2EA6BB" w14:textId="77777777" w:rsidR="00213C42" w:rsidRPr="00F4038A" w:rsidRDefault="00213C42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Отдел по правовому обеспечению деятельности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F1114" w14:textId="77777777" w:rsidR="00213C42" w:rsidRPr="00F4038A" w:rsidRDefault="00213C42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Финансово-</w:t>
            </w:r>
          </w:p>
          <w:p w14:paraId="39FEE822" w14:textId="77777777" w:rsidR="00213C42" w:rsidRPr="00F4038A" w:rsidRDefault="00213C42" w:rsidP="00334612">
            <w:pPr>
              <w:pStyle w:val="af"/>
              <w:jc w:val="center"/>
              <w:rPr>
                <w:color w:val="000000" w:themeColor="text1"/>
                <w:sz w:val="28"/>
                <w:szCs w:val="28"/>
              </w:rPr>
            </w:pPr>
            <w:r w:rsidRPr="00F4038A">
              <w:rPr>
                <w:color w:val="000000" w:themeColor="text1"/>
                <w:sz w:val="28"/>
                <w:szCs w:val="28"/>
              </w:rPr>
              <w:t>хозяйственная группа</w:t>
            </w:r>
          </w:p>
        </w:tc>
      </w:tr>
      <w:bookmarkEnd w:id="5"/>
    </w:tbl>
    <w:p w14:paraId="7392D372" w14:textId="77777777" w:rsidR="00DB019B" w:rsidRPr="00DB019B" w:rsidRDefault="00DB019B" w:rsidP="00EC34C5">
      <w:pPr>
        <w:autoSpaceDE w:val="0"/>
        <w:autoSpaceDN w:val="0"/>
        <w:adjustRightInd w:val="0"/>
        <w:spacing w:after="0" w:line="240" w:lineRule="auto"/>
        <w:ind w:left="9912" w:firstLine="708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sectPr w:rsidR="00DB019B" w:rsidRPr="00DB019B" w:rsidSect="000448A3">
      <w:pgSz w:w="11905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68CDD" w14:textId="77777777" w:rsidR="006B61C5" w:rsidRDefault="006B61C5" w:rsidP="005A0855">
      <w:pPr>
        <w:spacing w:after="0" w:line="240" w:lineRule="auto"/>
      </w:pPr>
      <w:r>
        <w:separator/>
      </w:r>
    </w:p>
  </w:endnote>
  <w:endnote w:type="continuationSeparator" w:id="0">
    <w:p w14:paraId="2124A5A0" w14:textId="77777777" w:rsidR="006B61C5" w:rsidRDefault="006B61C5" w:rsidP="005A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BB7D9" w14:textId="77777777" w:rsidR="00C70EB7" w:rsidRDefault="00C70EB7">
    <w:pPr>
      <w:pStyle w:val="a8"/>
      <w:jc w:val="center"/>
    </w:pPr>
  </w:p>
  <w:p w14:paraId="6418D58C" w14:textId="77777777" w:rsidR="00C70EB7" w:rsidRDefault="00C70E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7C637" w14:textId="77777777" w:rsidR="006B61C5" w:rsidRDefault="006B61C5" w:rsidP="005A0855">
      <w:pPr>
        <w:spacing w:after="0" w:line="240" w:lineRule="auto"/>
      </w:pPr>
      <w:r>
        <w:separator/>
      </w:r>
    </w:p>
  </w:footnote>
  <w:footnote w:type="continuationSeparator" w:id="0">
    <w:p w14:paraId="56212C8C" w14:textId="77777777" w:rsidR="006B61C5" w:rsidRDefault="006B61C5" w:rsidP="005A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96E"/>
    <w:multiLevelType w:val="multilevel"/>
    <w:tmpl w:val="196477E4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69" w:hanging="2160"/>
      </w:pPr>
      <w:rPr>
        <w:rFonts w:hint="default"/>
      </w:rPr>
    </w:lvl>
  </w:abstractNum>
  <w:abstractNum w:abstractNumId="1">
    <w:nsid w:val="0BFF6527"/>
    <w:multiLevelType w:val="hybridMultilevel"/>
    <w:tmpl w:val="AF001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50AF0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25AC6E27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>
    <w:nsid w:val="3D2A362E"/>
    <w:multiLevelType w:val="multilevel"/>
    <w:tmpl w:val="506C9CCA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5">
    <w:nsid w:val="674061BB"/>
    <w:multiLevelType w:val="hybridMultilevel"/>
    <w:tmpl w:val="BD32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E72D6"/>
    <w:multiLevelType w:val="hybridMultilevel"/>
    <w:tmpl w:val="AA527966"/>
    <w:lvl w:ilvl="0" w:tplc="D0362CA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F2"/>
    <w:rsid w:val="0001094A"/>
    <w:rsid w:val="00010E43"/>
    <w:rsid w:val="0001436D"/>
    <w:rsid w:val="000151A1"/>
    <w:rsid w:val="0003010A"/>
    <w:rsid w:val="00032255"/>
    <w:rsid w:val="000448A3"/>
    <w:rsid w:val="0004771B"/>
    <w:rsid w:val="000549EF"/>
    <w:rsid w:val="00060CF5"/>
    <w:rsid w:val="00060DB0"/>
    <w:rsid w:val="00065026"/>
    <w:rsid w:val="000661CD"/>
    <w:rsid w:val="000718C4"/>
    <w:rsid w:val="00075CC1"/>
    <w:rsid w:val="00080022"/>
    <w:rsid w:val="000841D8"/>
    <w:rsid w:val="00084D05"/>
    <w:rsid w:val="0009254B"/>
    <w:rsid w:val="00093BBF"/>
    <w:rsid w:val="00096663"/>
    <w:rsid w:val="000A7998"/>
    <w:rsid w:val="000B55A3"/>
    <w:rsid w:val="000C210B"/>
    <w:rsid w:val="000D1A5F"/>
    <w:rsid w:val="000E3CD0"/>
    <w:rsid w:val="000F0091"/>
    <w:rsid w:val="000F2719"/>
    <w:rsid w:val="00100545"/>
    <w:rsid w:val="00113D22"/>
    <w:rsid w:val="0011489C"/>
    <w:rsid w:val="00117617"/>
    <w:rsid w:val="00122A66"/>
    <w:rsid w:val="00122D2C"/>
    <w:rsid w:val="00133B67"/>
    <w:rsid w:val="00150C24"/>
    <w:rsid w:val="001515EA"/>
    <w:rsid w:val="00152769"/>
    <w:rsid w:val="001559ED"/>
    <w:rsid w:val="00156690"/>
    <w:rsid w:val="001605ED"/>
    <w:rsid w:val="001620B6"/>
    <w:rsid w:val="00166D40"/>
    <w:rsid w:val="00171228"/>
    <w:rsid w:val="00172334"/>
    <w:rsid w:val="0017526E"/>
    <w:rsid w:val="00180912"/>
    <w:rsid w:val="00182011"/>
    <w:rsid w:val="00194B49"/>
    <w:rsid w:val="001A0E43"/>
    <w:rsid w:val="001A3A22"/>
    <w:rsid w:val="001A7DDB"/>
    <w:rsid w:val="001B032C"/>
    <w:rsid w:val="001C420E"/>
    <w:rsid w:val="001D24DC"/>
    <w:rsid w:val="001D7067"/>
    <w:rsid w:val="001D7E98"/>
    <w:rsid w:val="001E2863"/>
    <w:rsid w:val="001E4BB8"/>
    <w:rsid w:val="001F42D4"/>
    <w:rsid w:val="001F7EB8"/>
    <w:rsid w:val="00203508"/>
    <w:rsid w:val="00213C42"/>
    <w:rsid w:val="0022695D"/>
    <w:rsid w:val="00233BCB"/>
    <w:rsid w:val="002371D8"/>
    <w:rsid w:val="0024344E"/>
    <w:rsid w:val="00243B51"/>
    <w:rsid w:val="00247385"/>
    <w:rsid w:val="00250921"/>
    <w:rsid w:val="00280820"/>
    <w:rsid w:val="00284E7A"/>
    <w:rsid w:val="002862BE"/>
    <w:rsid w:val="00290234"/>
    <w:rsid w:val="00296DB6"/>
    <w:rsid w:val="002A3B5D"/>
    <w:rsid w:val="002B04C2"/>
    <w:rsid w:val="002B690A"/>
    <w:rsid w:val="002C16A3"/>
    <w:rsid w:val="002C2D99"/>
    <w:rsid w:val="002C3450"/>
    <w:rsid w:val="002C57C4"/>
    <w:rsid w:val="002D2D7C"/>
    <w:rsid w:val="002D636C"/>
    <w:rsid w:val="002E58A1"/>
    <w:rsid w:val="002F5E03"/>
    <w:rsid w:val="003117FF"/>
    <w:rsid w:val="00313D98"/>
    <w:rsid w:val="0032135C"/>
    <w:rsid w:val="00326731"/>
    <w:rsid w:val="0032781E"/>
    <w:rsid w:val="00332031"/>
    <w:rsid w:val="00332148"/>
    <w:rsid w:val="00332A06"/>
    <w:rsid w:val="003431EB"/>
    <w:rsid w:val="00350915"/>
    <w:rsid w:val="0035414B"/>
    <w:rsid w:val="00354B7B"/>
    <w:rsid w:val="003613BF"/>
    <w:rsid w:val="003618E0"/>
    <w:rsid w:val="00361ACE"/>
    <w:rsid w:val="0038595F"/>
    <w:rsid w:val="003A027F"/>
    <w:rsid w:val="003A53C4"/>
    <w:rsid w:val="003B439B"/>
    <w:rsid w:val="003C040E"/>
    <w:rsid w:val="003C38FC"/>
    <w:rsid w:val="003D0DA2"/>
    <w:rsid w:val="003D1EF2"/>
    <w:rsid w:val="003D46C2"/>
    <w:rsid w:val="003D734E"/>
    <w:rsid w:val="003E0BBF"/>
    <w:rsid w:val="003E7185"/>
    <w:rsid w:val="004068B1"/>
    <w:rsid w:val="00414693"/>
    <w:rsid w:val="00414A6F"/>
    <w:rsid w:val="00414E48"/>
    <w:rsid w:val="0042075B"/>
    <w:rsid w:val="0043280E"/>
    <w:rsid w:val="00444399"/>
    <w:rsid w:val="004535B8"/>
    <w:rsid w:val="00455C57"/>
    <w:rsid w:val="00463D58"/>
    <w:rsid w:val="00467BA3"/>
    <w:rsid w:val="00472DB1"/>
    <w:rsid w:val="00475913"/>
    <w:rsid w:val="004867BA"/>
    <w:rsid w:val="004A0F8C"/>
    <w:rsid w:val="004A4565"/>
    <w:rsid w:val="004A519C"/>
    <w:rsid w:val="004A586B"/>
    <w:rsid w:val="004A6269"/>
    <w:rsid w:val="004B2CDA"/>
    <w:rsid w:val="004C5C42"/>
    <w:rsid w:val="004C6BB5"/>
    <w:rsid w:val="004D070A"/>
    <w:rsid w:val="004D423B"/>
    <w:rsid w:val="004E697A"/>
    <w:rsid w:val="004F1792"/>
    <w:rsid w:val="004F2FC0"/>
    <w:rsid w:val="0051275D"/>
    <w:rsid w:val="00521E88"/>
    <w:rsid w:val="00525635"/>
    <w:rsid w:val="0052779F"/>
    <w:rsid w:val="00532837"/>
    <w:rsid w:val="00534BBC"/>
    <w:rsid w:val="005366FA"/>
    <w:rsid w:val="00550394"/>
    <w:rsid w:val="00561605"/>
    <w:rsid w:val="00572FF2"/>
    <w:rsid w:val="00585409"/>
    <w:rsid w:val="00590463"/>
    <w:rsid w:val="005A0855"/>
    <w:rsid w:val="005B1BEF"/>
    <w:rsid w:val="005C160B"/>
    <w:rsid w:val="005C2BC7"/>
    <w:rsid w:val="005E4F82"/>
    <w:rsid w:val="00604BCA"/>
    <w:rsid w:val="00606130"/>
    <w:rsid w:val="00616033"/>
    <w:rsid w:val="006421D7"/>
    <w:rsid w:val="0065479F"/>
    <w:rsid w:val="006571E3"/>
    <w:rsid w:val="006646DB"/>
    <w:rsid w:val="0066717C"/>
    <w:rsid w:val="00674C5A"/>
    <w:rsid w:val="00676058"/>
    <w:rsid w:val="00677E88"/>
    <w:rsid w:val="00680F95"/>
    <w:rsid w:val="00681622"/>
    <w:rsid w:val="00686668"/>
    <w:rsid w:val="006913D2"/>
    <w:rsid w:val="006B61C5"/>
    <w:rsid w:val="006D4949"/>
    <w:rsid w:val="006D49F9"/>
    <w:rsid w:val="006D4C6F"/>
    <w:rsid w:val="006E0CDC"/>
    <w:rsid w:val="006E1971"/>
    <w:rsid w:val="006F15A7"/>
    <w:rsid w:val="006F6307"/>
    <w:rsid w:val="006F7D79"/>
    <w:rsid w:val="007040C1"/>
    <w:rsid w:val="00710FC6"/>
    <w:rsid w:val="00714A5C"/>
    <w:rsid w:val="007452CC"/>
    <w:rsid w:val="0075297F"/>
    <w:rsid w:val="00757240"/>
    <w:rsid w:val="0076058F"/>
    <w:rsid w:val="00764E29"/>
    <w:rsid w:val="007665AF"/>
    <w:rsid w:val="00776506"/>
    <w:rsid w:val="007808F6"/>
    <w:rsid w:val="007A160F"/>
    <w:rsid w:val="007B08DB"/>
    <w:rsid w:val="007B1117"/>
    <w:rsid w:val="007B2952"/>
    <w:rsid w:val="007B3622"/>
    <w:rsid w:val="007C08A4"/>
    <w:rsid w:val="007C2BC9"/>
    <w:rsid w:val="007D0CAB"/>
    <w:rsid w:val="007E1B06"/>
    <w:rsid w:val="0081187B"/>
    <w:rsid w:val="00812AED"/>
    <w:rsid w:val="008219AD"/>
    <w:rsid w:val="00822A23"/>
    <w:rsid w:val="0084438A"/>
    <w:rsid w:val="00847A57"/>
    <w:rsid w:val="00850535"/>
    <w:rsid w:val="008520E3"/>
    <w:rsid w:val="008549CF"/>
    <w:rsid w:val="008562BA"/>
    <w:rsid w:val="0085679F"/>
    <w:rsid w:val="00862C3A"/>
    <w:rsid w:val="00872508"/>
    <w:rsid w:val="00875284"/>
    <w:rsid w:val="008769C9"/>
    <w:rsid w:val="00885763"/>
    <w:rsid w:val="008874C2"/>
    <w:rsid w:val="008967FA"/>
    <w:rsid w:val="008A21B1"/>
    <w:rsid w:val="008A3C27"/>
    <w:rsid w:val="008A437D"/>
    <w:rsid w:val="008A65B1"/>
    <w:rsid w:val="008C2A82"/>
    <w:rsid w:val="008C538C"/>
    <w:rsid w:val="008D5627"/>
    <w:rsid w:val="008F28EE"/>
    <w:rsid w:val="008F74F9"/>
    <w:rsid w:val="00904980"/>
    <w:rsid w:val="00910D13"/>
    <w:rsid w:val="00921B94"/>
    <w:rsid w:val="00924495"/>
    <w:rsid w:val="00926141"/>
    <w:rsid w:val="00945456"/>
    <w:rsid w:val="00951645"/>
    <w:rsid w:val="00964F79"/>
    <w:rsid w:val="00966394"/>
    <w:rsid w:val="00974D54"/>
    <w:rsid w:val="00982010"/>
    <w:rsid w:val="00982661"/>
    <w:rsid w:val="00983380"/>
    <w:rsid w:val="00987D0A"/>
    <w:rsid w:val="00996A69"/>
    <w:rsid w:val="009A0FFA"/>
    <w:rsid w:val="009A5A2C"/>
    <w:rsid w:val="009A77BC"/>
    <w:rsid w:val="009B0B02"/>
    <w:rsid w:val="009E0A86"/>
    <w:rsid w:val="009F18B2"/>
    <w:rsid w:val="009F20BD"/>
    <w:rsid w:val="009F533B"/>
    <w:rsid w:val="00A01CA1"/>
    <w:rsid w:val="00A05DF9"/>
    <w:rsid w:val="00A063BA"/>
    <w:rsid w:val="00A2158F"/>
    <w:rsid w:val="00A24A41"/>
    <w:rsid w:val="00A33139"/>
    <w:rsid w:val="00A40B6E"/>
    <w:rsid w:val="00A42424"/>
    <w:rsid w:val="00A45A86"/>
    <w:rsid w:val="00A55C5C"/>
    <w:rsid w:val="00A85510"/>
    <w:rsid w:val="00A8570D"/>
    <w:rsid w:val="00A97C23"/>
    <w:rsid w:val="00AA3A14"/>
    <w:rsid w:val="00AA6F37"/>
    <w:rsid w:val="00AB36CF"/>
    <w:rsid w:val="00AB59E1"/>
    <w:rsid w:val="00AB5F3D"/>
    <w:rsid w:val="00AC0395"/>
    <w:rsid w:val="00AC3585"/>
    <w:rsid w:val="00AC50A6"/>
    <w:rsid w:val="00AC5A5B"/>
    <w:rsid w:val="00AC6F0D"/>
    <w:rsid w:val="00AE02D6"/>
    <w:rsid w:val="00B166C8"/>
    <w:rsid w:val="00B20F29"/>
    <w:rsid w:val="00B221F8"/>
    <w:rsid w:val="00B226C5"/>
    <w:rsid w:val="00B2471B"/>
    <w:rsid w:val="00B3606E"/>
    <w:rsid w:val="00B52662"/>
    <w:rsid w:val="00B725DB"/>
    <w:rsid w:val="00B73CC3"/>
    <w:rsid w:val="00B823F1"/>
    <w:rsid w:val="00B87440"/>
    <w:rsid w:val="00B93E92"/>
    <w:rsid w:val="00B94C2E"/>
    <w:rsid w:val="00BA0FE3"/>
    <w:rsid w:val="00BA1DF7"/>
    <w:rsid w:val="00BB1C7E"/>
    <w:rsid w:val="00BD1082"/>
    <w:rsid w:val="00BD2548"/>
    <w:rsid w:val="00BE5476"/>
    <w:rsid w:val="00BF6AB3"/>
    <w:rsid w:val="00C0423B"/>
    <w:rsid w:val="00C062B4"/>
    <w:rsid w:val="00C06F75"/>
    <w:rsid w:val="00C118F0"/>
    <w:rsid w:val="00C17E5A"/>
    <w:rsid w:val="00C208BA"/>
    <w:rsid w:val="00C22BBE"/>
    <w:rsid w:val="00C23B29"/>
    <w:rsid w:val="00C33195"/>
    <w:rsid w:val="00C366CB"/>
    <w:rsid w:val="00C40366"/>
    <w:rsid w:val="00C47F00"/>
    <w:rsid w:val="00C523E4"/>
    <w:rsid w:val="00C655C7"/>
    <w:rsid w:val="00C666B1"/>
    <w:rsid w:val="00C702F7"/>
    <w:rsid w:val="00C70EB7"/>
    <w:rsid w:val="00C835E2"/>
    <w:rsid w:val="00C85752"/>
    <w:rsid w:val="00C85B44"/>
    <w:rsid w:val="00C90167"/>
    <w:rsid w:val="00C9777F"/>
    <w:rsid w:val="00CA3B27"/>
    <w:rsid w:val="00CB4E85"/>
    <w:rsid w:val="00CB6661"/>
    <w:rsid w:val="00CC0799"/>
    <w:rsid w:val="00CF11A4"/>
    <w:rsid w:val="00CF6B14"/>
    <w:rsid w:val="00CF79E7"/>
    <w:rsid w:val="00D048E5"/>
    <w:rsid w:val="00D05EF8"/>
    <w:rsid w:val="00D06A1D"/>
    <w:rsid w:val="00D12C4D"/>
    <w:rsid w:val="00D17DF2"/>
    <w:rsid w:val="00D27EFD"/>
    <w:rsid w:val="00D33FBE"/>
    <w:rsid w:val="00D35C43"/>
    <w:rsid w:val="00D35CD1"/>
    <w:rsid w:val="00D41E3A"/>
    <w:rsid w:val="00D50028"/>
    <w:rsid w:val="00D6109C"/>
    <w:rsid w:val="00D622C9"/>
    <w:rsid w:val="00D72A4D"/>
    <w:rsid w:val="00D75318"/>
    <w:rsid w:val="00D80177"/>
    <w:rsid w:val="00D80F07"/>
    <w:rsid w:val="00D91027"/>
    <w:rsid w:val="00D94024"/>
    <w:rsid w:val="00DA1613"/>
    <w:rsid w:val="00DA2772"/>
    <w:rsid w:val="00DA7673"/>
    <w:rsid w:val="00DB019B"/>
    <w:rsid w:val="00DB193C"/>
    <w:rsid w:val="00DB205C"/>
    <w:rsid w:val="00DD5066"/>
    <w:rsid w:val="00DE169A"/>
    <w:rsid w:val="00DE6D8A"/>
    <w:rsid w:val="00DF6A4A"/>
    <w:rsid w:val="00E06446"/>
    <w:rsid w:val="00E24A6E"/>
    <w:rsid w:val="00E34CB3"/>
    <w:rsid w:val="00E36748"/>
    <w:rsid w:val="00E417C4"/>
    <w:rsid w:val="00E4194F"/>
    <w:rsid w:val="00E45531"/>
    <w:rsid w:val="00E57C90"/>
    <w:rsid w:val="00E73194"/>
    <w:rsid w:val="00E833C3"/>
    <w:rsid w:val="00E91616"/>
    <w:rsid w:val="00E95C10"/>
    <w:rsid w:val="00E97CE6"/>
    <w:rsid w:val="00EA5CA1"/>
    <w:rsid w:val="00EA636F"/>
    <w:rsid w:val="00EA6FBB"/>
    <w:rsid w:val="00EB05DA"/>
    <w:rsid w:val="00EB070A"/>
    <w:rsid w:val="00EB31B2"/>
    <w:rsid w:val="00EC2B3B"/>
    <w:rsid w:val="00EC34C5"/>
    <w:rsid w:val="00EC621A"/>
    <w:rsid w:val="00EC7636"/>
    <w:rsid w:val="00EE06E1"/>
    <w:rsid w:val="00EE4306"/>
    <w:rsid w:val="00EF4BC9"/>
    <w:rsid w:val="00EF790A"/>
    <w:rsid w:val="00EF79D4"/>
    <w:rsid w:val="00F00464"/>
    <w:rsid w:val="00F06735"/>
    <w:rsid w:val="00F069D8"/>
    <w:rsid w:val="00F154F1"/>
    <w:rsid w:val="00F21233"/>
    <w:rsid w:val="00F2482E"/>
    <w:rsid w:val="00F3108C"/>
    <w:rsid w:val="00F33A2B"/>
    <w:rsid w:val="00F33A36"/>
    <w:rsid w:val="00F4038A"/>
    <w:rsid w:val="00F839B9"/>
    <w:rsid w:val="00F92286"/>
    <w:rsid w:val="00FA1375"/>
    <w:rsid w:val="00FA24A9"/>
    <w:rsid w:val="00FA2690"/>
    <w:rsid w:val="00FA4F59"/>
    <w:rsid w:val="00FA6E07"/>
    <w:rsid w:val="00FB1FBB"/>
    <w:rsid w:val="00FC10A2"/>
    <w:rsid w:val="00FE7514"/>
    <w:rsid w:val="00FF1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paragraph" w:styleId="1">
    <w:name w:val="heading 1"/>
    <w:basedOn w:val="a"/>
    <w:next w:val="a"/>
    <w:link w:val="10"/>
    <w:uiPriority w:val="99"/>
    <w:qFormat/>
    <w:rsid w:val="00213C4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7C08A4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08A4"/>
    <w:rPr>
      <w:color w:val="605E5C"/>
      <w:shd w:val="clear" w:color="auto" w:fill="E1DFDD"/>
    </w:rPr>
  </w:style>
  <w:style w:type="paragraph" w:customStyle="1" w:styleId="ConsPlusJurTerm">
    <w:name w:val="ConsPlusJurTerm"/>
    <w:rsid w:val="00B52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13C4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213C42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213C42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213C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paragraph" w:styleId="1">
    <w:name w:val="heading 1"/>
    <w:basedOn w:val="a"/>
    <w:next w:val="a"/>
    <w:link w:val="10"/>
    <w:uiPriority w:val="99"/>
    <w:qFormat/>
    <w:rsid w:val="00213C4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7C08A4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08A4"/>
    <w:rPr>
      <w:color w:val="605E5C"/>
      <w:shd w:val="clear" w:color="auto" w:fill="E1DFDD"/>
    </w:rPr>
  </w:style>
  <w:style w:type="paragraph" w:customStyle="1" w:styleId="ConsPlusJurTerm">
    <w:name w:val="ConsPlusJurTerm"/>
    <w:rsid w:val="00B52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13C4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213C42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213C42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213C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DA87955DB8F9C9FB6B9CFFA2A92D28D3AC06B357CE4B0CADFFC71AEB8AD26A8B95FF4BD0F1105BF5153CC0F036761403AF9F056FAC296BP8q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DA87955DB8F9C9FB6B9CFFA2A92D28D3AC0CB65ACF4B0CADFFC71AEB8AD26A8B95FF4BD0F11355F5153CC0F036761403AF9F056FAC296BP8q2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ADA87955DB8F9C9FB6B9CFFA2A92D28D5A003B2589E1C0EFCAAC91FE3DA9A7AC5D0F24AD5F91257A44F2CC4B9627E0B07B0800671ACP2qA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18B9-6542-4572-8B1E-8AD63A224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 Максим Владимирович</dc:creator>
  <cp:lastModifiedBy>Беляков Иван Владимирович</cp:lastModifiedBy>
  <cp:revision>3</cp:revision>
  <cp:lastPrinted>2026-05-13T05:56:00Z</cp:lastPrinted>
  <dcterms:created xsi:type="dcterms:W3CDTF">2026-06-02T12:19:00Z</dcterms:created>
  <dcterms:modified xsi:type="dcterms:W3CDTF">2026-06-03T06:24:00Z</dcterms:modified>
</cp:coreProperties>
</file>