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CAC" w:rsidRPr="006A624D" w:rsidRDefault="00727CAC" w:rsidP="00727CAC">
      <w:pPr>
        <w:jc w:val="center"/>
        <w:rPr>
          <w:b/>
          <w:sz w:val="26"/>
          <w:szCs w:val="26"/>
        </w:rPr>
      </w:pPr>
      <w:r w:rsidRPr="006A624D">
        <w:rPr>
          <w:b/>
          <w:sz w:val="26"/>
          <w:szCs w:val="26"/>
        </w:rPr>
        <w:t xml:space="preserve">Меры социальной поддержки для медицинских работников,  </w:t>
      </w:r>
    </w:p>
    <w:p w:rsidR="00727CAC" w:rsidRPr="006A624D" w:rsidRDefault="00727CAC" w:rsidP="00727CAC">
      <w:pPr>
        <w:jc w:val="center"/>
        <w:rPr>
          <w:b/>
          <w:sz w:val="26"/>
          <w:szCs w:val="26"/>
        </w:rPr>
      </w:pPr>
      <w:r w:rsidRPr="006A624D">
        <w:rPr>
          <w:b/>
          <w:sz w:val="26"/>
          <w:szCs w:val="26"/>
        </w:rPr>
        <w:t>установленные за счет средств бю</w:t>
      </w:r>
      <w:r w:rsidR="00553F4D" w:rsidRPr="006A624D">
        <w:rPr>
          <w:b/>
          <w:sz w:val="26"/>
          <w:szCs w:val="26"/>
        </w:rPr>
        <w:t>джета г. Оренбурга на 2016 – 202</w:t>
      </w:r>
      <w:r w:rsidR="00780D58">
        <w:rPr>
          <w:b/>
          <w:sz w:val="26"/>
          <w:szCs w:val="26"/>
        </w:rPr>
        <w:t xml:space="preserve">5 </w:t>
      </w:r>
      <w:bookmarkStart w:id="0" w:name="_GoBack"/>
      <w:bookmarkEnd w:id="0"/>
      <w:r w:rsidRPr="006A624D">
        <w:rPr>
          <w:b/>
          <w:sz w:val="26"/>
          <w:szCs w:val="26"/>
        </w:rPr>
        <w:t>годы</w:t>
      </w:r>
    </w:p>
    <w:p w:rsidR="00727CAC" w:rsidRDefault="00727CAC" w:rsidP="00727CA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3"/>
        <w:gridCol w:w="11331"/>
      </w:tblGrid>
      <w:tr w:rsidR="003A51EB" w:rsidRPr="0015737B" w:rsidTr="003A51EB">
        <w:tc>
          <w:tcPr>
            <w:tcW w:w="4363" w:type="dxa"/>
            <w:vMerge w:val="restart"/>
          </w:tcPr>
          <w:p w:rsidR="003A51EB" w:rsidRPr="003A51EB" w:rsidRDefault="003A51EB" w:rsidP="003553AD">
            <w:r w:rsidRPr="003A51EB">
              <w:rPr>
                <w:noProof/>
                <w:color w:val="0000FF"/>
              </w:rPr>
              <w:drawing>
                <wp:anchor distT="0" distB="0" distL="114300" distR="114300" simplePos="0" relativeHeight="251660288" behindDoc="1" locked="0" layoutInCell="1" allowOverlap="1" wp14:anchorId="3900A55A" wp14:editId="68D4412A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-628650</wp:posOffset>
                  </wp:positionV>
                  <wp:extent cx="1019175" cy="685800"/>
                  <wp:effectExtent l="0" t="0" r="9525" b="0"/>
                  <wp:wrapNone/>
                  <wp:docPr id="1" name="Рисунок 1" descr="https://im1-tub-ru.yandex.net/i?id=1f6fa936f13d6f283942166f52c73dbf&amp;n=33&amp;h=190&amp;w=19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1-tub-ru.yandex.net/i?id=1f6fa936f13d6f283942166f52c73dbf&amp;n=33&amp;h=190&amp;w=190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51EB">
              <w:t xml:space="preserve">Нормативный документ, регламентирующий предоставление мер социальной поддержки </w:t>
            </w:r>
          </w:p>
        </w:tc>
        <w:tc>
          <w:tcPr>
            <w:tcW w:w="11331" w:type="dxa"/>
          </w:tcPr>
          <w:p w:rsidR="003A51EB" w:rsidRPr="003A51EB" w:rsidRDefault="003A51EB" w:rsidP="00780D58">
            <w:pPr>
              <w:jc w:val="both"/>
            </w:pPr>
            <w:r w:rsidRPr="003A51EB">
              <w:t>Решение Оренбургского городского Совета от 01.03.2016 № 96 «О создании благоприятных условий в целях привлечения медицинских работников для работы в государственных организациях здравоохранения, расположенных на территории муниципального образования «город Оренбург» в 2016 – 202</w:t>
            </w:r>
            <w:r w:rsidR="00780D58">
              <w:t>5</w:t>
            </w:r>
            <w:r w:rsidRPr="003A51EB">
              <w:t>»</w:t>
            </w:r>
          </w:p>
        </w:tc>
      </w:tr>
      <w:tr w:rsidR="003A51EB" w:rsidRPr="0015737B" w:rsidTr="003A51EB">
        <w:tc>
          <w:tcPr>
            <w:tcW w:w="4363" w:type="dxa"/>
            <w:vMerge/>
          </w:tcPr>
          <w:p w:rsidR="003A51EB" w:rsidRPr="003A51EB" w:rsidRDefault="003A51EB" w:rsidP="003553AD">
            <w:pPr>
              <w:jc w:val="both"/>
            </w:pPr>
          </w:p>
        </w:tc>
        <w:tc>
          <w:tcPr>
            <w:tcW w:w="11331" w:type="dxa"/>
          </w:tcPr>
          <w:p w:rsidR="003A51EB" w:rsidRPr="003A51EB" w:rsidRDefault="003A51EB" w:rsidP="0015737B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3A51EB">
              <w:t>Постановление администрации города Оренбурга от 12.05.2016 № 1361-п «Об утверждении порядка и дополнительных условий предоставления мер социальной поддержки для привлечения медицинских работников для работы в государственных организациях здравоохранения, расположенных на территории муниципального образования «город Оренбург»</w:t>
            </w:r>
          </w:p>
        </w:tc>
      </w:tr>
      <w:tr w:rsidR="00727CAC" w:rsidRPr="0015737B" w:rsidTr="003A51EB">
        <w:tc>
          <w:tcPr>
            <w:tcW w:w="4363" w:type="dxa"/>
          </w:tcPr>
          <w:p w:rsidR="00727CAC" w:rsidRPr="003A51EB" w:rsidRDefault="00727CAC" w:rsidP="003553AD">
            <w:pPr>
              <w:jc w:val="both"/>
              <w:rPr>
                <w:b/>
              </w:rPr>
            </w:pPr>
            <w:r w:rsidRPr="003A51EB">
              <w:t xml:space="preserve">Категория получателей </w:t>
            </w:r>
          </w:p>
        </w:tc>
        <w:tc>
          <w:tcPr>
            <w:tcW w:w="11331" w:type="dxa"/>
          </w:tcPr>
          <w:p w:rsidR="00727CAC" w:rsidRPr="003A51EB" w:rsidRDefault="00727CAC" w:rsidP="0015737B">
            <w:pPr>
              <w:jc w:val="both"/>
            </w:pPr>
            <w:r w:rsidRPr="003A51EB">
              <w:rPr>
                <w:rFonts w:eastAsiaTheme="minorHAnsi"/>
                <w:bCs/>
                <w:lang w:eastAsia="en-US"/>
              </w:rPr>
              <w:t>Медицинский работник, поступивший в течение года после окончания послевузовского профессионального образования (интернатура, ординатура)</w:t>
            </w:r>
            <w:r w:rsidR="00CF408C" w:rsidRPr="003A51EB">
              <w:rPr>
                <w:rFonts w:eastAsia="Calibri"/>
                <w:lang w:eastAsia="en-US"/>
              </w:rPr>
              <w:t xml:space="preserve"> или получения свидетельства об аккредитации специалиста</w:t>
            </w:r>
            <w:r w:rsidRPr="003A51EB">
              <w:rPr>
                <w:rFonts w:eastAsiaTheme="minorHAnsi"/>
                <w:bCs/>
                <w:lang w:eastAsia="en-US"/>
              </w:rPr>
              <w:t xml:space="preserve"> на работу в государственное учреждение здравоохранения, расположенное на территории г. Оренбурга </w:t>
            </w:r>
          </w:p>
        </w:tc>
      </w:tr>
      <w:tr w:rsidR="00727CAC" w:rsidRPr="0015737B" w:rsidTr="003A51EB">
        <w:tc>
          <w:tcPr>
            <w:tcW w:w="4363" w:type="dxa"/>
          </w:tcPr>
          <w:p w:rsidR="00727CAC" w:rsidRPr="003A51EB" w:rsidRDefault="00727CAC" w:rsidP="003553AD">
            <w:pPr>
              <w:jc w:val="both"/>
            </w:pPr>
            <w:r w:rsidRPr="003A51EB">
              <w:t xml:space="preserve">Вид меры социальной поддержки (выплаты): </w:t>
            </w:r>
          </w:p>
        </w:tc>
        <w:tc>
          <w:tcPr>
            <w:tcW w:w="11331" w:type="dxa"/>
          </w:tcPr>
          <w:p w:rsidR="00727CAC" w:rsidRPr="003A51EB" w:rsidRDefault="00727CAC" w:rsidP="003553AD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3A51EB">
              <w:t>Документы, необходимые для получения выплаты:</w:t>
            </w:r>
          </w:p>
        </w:tc>
      </w:tr>
      <w:tr w:rsidR="00727CAC" w:rsidRPr="0015737B" w:rsidTr="003A51EB">
        <w:tc>
          <w:tcPr>
            <w:tcW w:w="4363" w:type="dxa"/>
          </w:tcPr>
          <w:p w:rsidR="00727CAC" w:rsidRPr="003A51EB" w:rsidRDefault="00727CAC" w:rsidP="003553AD">
            <w:pPr>
              <w:jc w:val="both"/>
            </w:pPr>
            <w:r w:rsidRPr="003A51EB">
              <w:rPr>
                <w:rFonts w:eastAsiaTheme="minorHAnsi"/>
                <w:bCs/>
                <w:lang w:eastAsia="en-US"/>
              </w:rPr>
              <w:t>- единовременная денежная выплата медицинскому работнику, имеющему на иждивении одного или двух несовершеннолетних детей в размере 50 000,0 руб.</w:t>
            </w:r>
          </w:p>
        </w:tc>
        <w:tc>
          <w:tcPr>
            <w:tcW w:w="11331" w:type="dxa"/>
            <w:vMerge w:val="restart"/>
          </w:tcPr>
          <w:p w:rsidR="00727CAC" w:rsidRPr="003A51EB" w:rsidRDefault="00727CAC" w:rsidP="003553AD">
            <w:pPr>
              <w:tabs>
                <w:tab w:val="left" w:pos="101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51EB">
              <w:rPr>
                <w:rFonts w:eastAsiaTheme="minorHAnsi"/>
                <w:lang w:eastAsia="en-US"/>
              </w:rPr>
              <w:t>- паспорт и его копия с указанием регистрации по месту жительства;</w:t>
            </w:r>
          </w:p>
          <w:p w:rsidR="00727CAC" w:rsidRPr="006A624D" w:rsidRDefault="00727CAC" w:rsidP="003553AD">
            <w:pPr>
              <w:tabs>
                <w:tab w:val="left" w:pos="101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51EB">
              <w:rPr>
                <w:rFonts w:eastAsiaTheme="minorHAnsi"/>
                <w:lang w:eastAsia="en-US"/>
              </w:rPr>
              <w:t xml:space="preserve">- </w:t>
            </w:r>
            <w:r w:rsidRPr="006A624D">
              <w:rPr>
                <w:rFonts w:eastAsiaTheme="minorHAnsi"/>
                <w:lang w:eastAsia="en-US"/>
              </w:rPr>
              <w:t>копия трудовой книжки, заверенная медицинской организацией</w:t>
            </w:r>
            <w:r w:rsidR="006A624D" w:rsidRPr="006A624D">
              <w:rPr>
                <w:lang w:eastAsia="en-US"/>
              </w:rPr>
              <w:t xml:space="preserve"> и (или) сведени</w:t>
            </w:r>
            <w:r w:rsidR="006A624D">
              <w:rPr>
                <w:lang w:eastAsia="en-US"/>
              </w:rPr>
              <w:t>я</w:t>
            </w:r>
            <w:r w:rsidR="006A624D" w:rsidRPr="006A624D">
              <w:rPr>
                <w:lang w:eastAsia="en-US"/>
              </w:rPr>
              <w:t xml:space="preserve"> о трудовой деятельности, оформленны</w:t>
            </w:r>
            <w:r w:rsidR="006A624D">
              <w:rPr>
                <w:lang w:eastAsia="en-US"/>
              </w:rPr>
              <w:t>е</w:t>
            </w:r>
            <w:r w:rsidR="006A624D" w:rsidRPr="006A624D">
              <w:rPr>
                <w:lang w:eastAsia="en-US"/>
              </w:rPr>
              <w:t xml:space="preserve"> в установленном законодательством порядке</w:t>
            </w:r>
            <w:r w:rsidRPr="006A624D">
              <w:rPr>
                <w:rFonts w:eastAsiaTheme="minorHAnsi"/>
                <w:lang w:eastAsia="en-US"/>
              </w:rPr>
              <w:t>;</w:t>
            </w:r>
          </w:p>
          <w:p w:rsidR="00727CAC" w:rsidRPr="006A624D" w:rsidRDefault="00727CAC" w:rsidP="003553AD">
            <w:pPr>
              <w:tabs>
                <w:tab w:val="left" w:pos="101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624D">
              <w:rPr>
                <w:rFonts w:eastAsiaTheme="minorHAnsi"/>
                <w:lang w:eastAsia="en-US"/>
              </w:rPr>
              <w:t>- копия трудового договора</w:t>
            </w:r>
            <w:r w:rsidR="003A51EB" w:rsidRPr="006A624D">
              <w:rPr>
                <w:rFonts w:eastAsiaTheme="minorHAnsi"/>
                <w:lang w:eastAsia="en-US"/>
              </w:rPr>
              <w:t xml:space="preserve"> (контракта, эффективного контракта)</w:t>
            </w:r>
            <w:r w:rsidRPr="006A624D">
              <w:rPr>
                <w:rFonts w:eastAsiaTheme="minorHAnsi"/>
                <w:lang w:eastAsia="en-US"/>
              </w:rPr>
              <w:t>, заключенного по основному месту работы и заверенная медицинской организацией;</w:t>
            </w:r>
          </w:p>
          <w:p w:rsidR="00727CAC" w:rsidRPr="003A51EB" w:rsidRDefault="00727CAC" w:rsidP="003553AD">
            <w:pPr>
              <w:tabs>
                <w:tab w:val="left" w:pos="101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624D">
              <w:rPr>
                <w:rFonts w:eastAsiaTheme="minorHAnsi"/>
                <w:lang w:eastAsia="en-US"/>
              </w:rPr>
              <w:t>- диплом об окончании образовательного учреждения высшего</w:t>
            </w:r>
            <w:r w:rsidRPr="003A51EB">
              <w:rPr>
                <w:rFonts w:eastAsiaTheme="minorHAnsi"/>
                <w:lang w:eastAsia="en-US"/>
              </w:rPr>
              <w:t xml:space="preserve"> профессионального образования и его копия;</w:t>
            </w:r>
          </w:p>
          <w:p w:rsidR="00727CAC" w:rsidRPr="003A51EB" w:rsidRDefault="00727CAC" w:rsidP="003553AD">
            <w:pPr>
              <w:tabs>
                <w:tab w:val="left" w:pos="101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51EB">
              <w:rPr>
                <w:rFonts w:eastAsiaTheme="minorHAnsi"/>
                <w:lang w:eastAsia="en-US"/>
              </w:rPr>
              <w:t xml:space="preserve">- диплом о послевузовском образовании (интернатура, ординатура) </w:t>
            </w:r>
            <w:r w:rsidR="009C71DD" w:rsidRPr="003A51EB">
              <w:rPr>
                <w:rFonts w:eastAsiaTheme="minorHAnsi"/>
                <w:lang w:eastAsia="en-US"/>
              </w:rPr>
              <w:t>или свидетельств</w:t>
            </w:r>
            <w:r w:rsidR="00EE1B43" w:rsidRPr="003A51EB">
              <w:rPr>
                <w:rFonts w:eastAsiaTheme="minorHAnsi"/>
                <w:lang w:eastAsia="en-US"/>
              </w:rPr>
              <w:t>о</w:t>
            </w:r>
            <w:r w:rsidR="009C71DD" w:rsidRPr="003A51EB">
              <w:rPr>
                <w:rFonts w:eastAsiaTheme="minorHAnsi"/>
                <w:lang w:eastAsia="en-US"/>
              </w:rPr>
              <w:t xml:space="preserve"> об аккредитации специалиста</w:t>
            </w:r>
            <w:r w:rsidR="009C71DD" w:rsidRPr="003A51EB">
              <w:rPr>
                <w:rFonts w:eastAsiaTheme="minorHAnsi"/>
                <w:bCs/>
                <w:lang w:eastAsia="en-US"/>
              </w:rPr>
              <w:t xml:space="preserve"> </w:t>
            </w:r>
            <w:r w:rsidRPr="003A51EB">
              <w:rPr>
                <w:rFonts w:eastAsiaTheme="minorHAnsi"/>
                <w:lang w:eastAsia="en-US"/>
              </w:rPr>
              <w:t>и его копия;</w:t>
            </w:r>
          </w:p>
          <w:p w:rsidR="00727CAC" w:rsidRPr="003A51EB" w:rsidRDefault="00727CAC" w:rsidP="003553AD">
            <w:pPr>
              <w:tabs>
                <w:tab w:val="left" w:pos="101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51EB">
              <w:rPr>
                <w:rFonts w:eastAsiaTheme="minorHAnsi"/>
                <w:lang w:eastAsia="en-US"/>
              </w:rPr>
              <w:t>- реквизиты банковского счета, открытого им в кредитной организации, либо открытого в соответствии с договором ипотечного кредитования;</w:t>
            </w:r>
          </w:p>
          <w:p w:rsidR="00EE1B43" w:rsidRPr="003A51EB" w:rsidRDefault="00EE1B43" w:rsidP="003553AD">
            <w:pPr>
              <w:tabs>
                <w:tab w:val="left" w:pos="101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51EB">
              <w:rPr>
                <w:rFonts w:eastAsiaTheme="minorHAnsi"/>
                <w:lang w:eastAsia="en-US"/>
              </w:rPr>
              <w:t>- СНИЛС;</w:t>
            </w:r>
          </w:p>
          <w:p w:rsidR="00727CAC" w:rsidRPr="003A51EB" w:rsidRDefault="00727CAC" w:rsidP="003553AD">
            <w:pPr>
              <w:tabs>
                <w:tab w:val="left" w:pos="101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u w:val="single"/>
                <w:lang w:eastAsia="en-US"/>
              </w:rPr>
            </w:pPr>
            <w:r w:rsidRPr="003A51EB">
              <w:rPr>
                <w:rFonts w:eastAsiaTheme="minorHAnsi"/>
                <w:u w:val="single"/>
                <w:lang w:eastAsia="en-US"/>
              </w:rPr>
              <w:t>Для Получателей выплаты, имеющих на иждивении несовершеннолетних детей (дополнительно):</w:t>
            </w:r>
          </w:p>
          <w:p w:rsidR="00727CAC" w:rsidRPr="003A51EB" w:rsidRDefault="00727CAC" w:rsidP="003553AD">
            <w:pPr>
              <w:tabs>
                <w:tab w:val="left" w:pos="101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51EB">
              <w:rPr>
                <w:rFonts w:eastAsiaTheme="minorHAnsi"/>
                <w:lang w:eastAsia="en-US"/>
              </w:rPr>
              <w:t>- свидетельство о рождении ребенка (детей) и его (их) копия;</w:t>
            </w:r>
          </w:p>
          <w:p w:rsidR="00727CAC" w:rsidRPr="003A51EB" w:rsidRDefault="00727CAC" w:rsidP="003553AD">
            <w:pPr>
              <w:tabs>
                <w:tab w:val="left" w:pos="101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u w:val="single"/>
                <w:lang w:eastAsia="en-US"/>
              </w:rPr>
            </w:pPr>
            <w:r w:rsidRPr="003A51EB">
              <w:rPr>
                <w:rFonts w:eastAsiaTheme="minorHAnsi"/>
                <w:u w:val="single"/>
                <w:lang w:eastAsia="en-US"/>
              </w:rPr>
              <w:t>Для Получателей выплаты на частичную компенсацию по кредиту (займу) на приобретение жилья (дополнительно):</w:t>
            </w:r>
          </w:p>
          <w:p w:rsidR="00727CAC" w:rsidRPr="003A51EB" w:rsidRDefault="00727CAC" w:rsidP="003553AD">
            <w:pPr>
              <w:tabs>
                <w:tab w:val="left" w:pos="101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51EB">
              <w:rPr>
                <w:rFonts w:eastAsiaTheme="minorHAnsi"/>
                <w:lang w:eastAsia="en-US"/>
              </w:rPr>
              <w:t>- договор об ипотеке на приобретение жилья в г. Оренбурге, заключенный лично Получателем с кредитным учреждением, прошедший государственную регистрацию в установленном порядке и подтверждающий наличие кредитных обязательств на дату подачи документов и его копия;</w:t>
            </w:r>
          </w:p>
          <w:p w:rsidR="00727CAC" w:rsidRPr="003A51EB" w:rsidRDefault="00727CAC" w:rsidP="00EE1B43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3A51EB">
              <w:rPr>
                <w:rFonts w:eastAsiaTheme="minorHAnsi"/>
                <w:lang w:eastAsia="en-US"/>
              </w:rPr>
              <w:t>- выписка из ЕГР</w:t>
            </w:r>
            <w:r w:rsidR="00CF408C" w:rsidRPr="003A51EB">
              <w:rPr>
                <w:rFonts w:eastAsiaTheme="minorHAnsi"/>
                <w:lang w:eastAsia="en-US"/>
              </w:rPr>
              <w:t xml:space="preserve">Н </w:t>
            </w:r>
            <w:r w:rsidRPr="003A51EB">
              <w:rPr>
                <w:rFonts w:eastAsiaTheme="minorHAnsi"/>
                <w:lang w:eastAsia="en-US"/>
              </w:rPr>
              <w:t>(единого государственного реестра недвижимо</w:t>
            </w:r>
            <w:r w:rsidR="00CF408C" w:rsidRPr="003A51EB">
              <w:rPr>
                <w:rFonts w:eastAsiaTheme="minorHAnsi"/>
                <w:lang w:eastAsia="en-US"/>
              </w:rPr>
              <w:t>сти</w:t>
            </w:r>
            <w:r w:rsidRPr="003A51EB">
              <w:rPr>
                <w:rFonts w:eastAsiaTheme="minorHAnsi"/>
                <w:lang w:eastAsia="en-US"/>
              </w:rPr>
              <w:t>), подтверждающая отсутствие зарегистрированного права собственности на иное жилое имущество и ее копия</w:t>
            </w:r>
            <w:r w:rsidR="00EE1B43" w:rsidRPr="003A51EB">
              <w:rPr>
                <w:rFonts w:eastAsiaTheme="minorHAnsi"/>
                <w:lang w:eastAsia="en-US"/>
              </w:rPr>
              <w:t>.</w:t>
            </w:r>
          </w:p>
        </w:tc>
      </w:tr>
      <w:tr w:rsidR="00727CAC" w:rsidRPr="0015737B" w:rsidTr="003A51EB">
        <w:tc>
          <w:tcPr>
            <w:tcW w:w="4363" w:type="dxa"/>
          </w:tcPr>
          <w:p w:rsidR="00727CAC" w:rsidRPr="003A51EB" w:rsidRDefault="00727CAC" w:rsidP="003553AD">
            <w:pPr>
              <w:jc w:val="both"/>
            </w:pPr>
            <w:r w:rsidRPr="003A51EB">
              <w:rPr>
                <w:rFonts w:eastAsiaTheme="minorHAnsi"/>
                <w:bCs/>
                <w:lang w:eastAsia="en-US"/>
              </w:rPr>
              <w:t>- единовременная денежная выплата медицинскому работнику, имеющему на иждивении трех и более несовершеннолетних детей в размере 200 000,0 руб.</w:t>
            </w:r>
          </w:p>
        </w:tc>
        <w:tc>
          <w:tcPr>
            <w:tcW w:w="11331" w:type="dxa"/>
            <w:vMerge/>
          </w:tcPr>
          <w:p w:rsidR="00727CAC" w:rsidRPr="003A51EB" w:rsidRDefault="00727CAC" w:rsidP="003553AD">
            <w:pPr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727CAC" w:rsidRPr="0015737B" w:rsidTr="003A51EB">
        <w:tc>
          <w:tcPr>
            <w:tcW w:w="4363" w:type="dxa"/>
          </w:tcPr>
          <w:p w:rsidR="00727CAC" w:rsidRPr="003A51EB" w:rsidRDefault="00727CAC" w:rsidP="003553AD">
            <w:pPr>
              <w:jc w:val="both"/>
            </w:pPr>
            <w:r w:rsidRPr="003A51EB">
              <w:rPr>
                <w:rFonts w:eastAsiaTheme="minorHAnsi"/>
                <w:bCs/>
                <w:lang w:eastAsia="en-US"/>
              </w:rPr>
              <w:t>- единовременная денежная выплата медицинскому работнику, на частичную компенсацию по кредиту (займу) на приобретение жилья в размере 100 000,0 руб.</w:t>
            </w:r>
          </w:p>
        </w:tc>
        <w:tc>
          <w:tcPr>
            <w:tcW w:w="11331" w:type="dxa"/>
            <w:vMerge/>
          </w:tcPr>
          <w:p w:rsidR="00727CAC" w:rsidRPr="003A51EB" w:rsidRDefault="00727CAC" w:rsidP="003553AD">
            <w:pPr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727CAC" w:rsidRPr="0015737B" w:rsidTr="003A51EB">
        <w:trPr>
          <w:trHeight w:val="491"/>
        </w:trPr>
        <w:tc>
          <w:tcPr>
            <w:tcW w:w="4363" w:type="dxa"/>
          </w:tcPr>
          <w:p w:rsidR="00727CAC" w:rsidRPr="003A51EB" w:rsidRDefault="00727CAC" w:rsidP="003553AD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3A51EB">
              <w:t>Основания для прекращения выплаты</w:t>
            </w:r>
          </w:p>
        </w:tc>
        <w:tc>
          <w:tcPr>
            <w:tcW w:w="11331" w:type="dxa"/>
          </w:tcPr>
          <w:p w:rsidR="00896FDA" w:rsidRPr="003A51EB" w:rsidRDefault="00727CAC" w:rsidP="003A51EB">
            <w:pPr>
              <w:autoSpaceDE w:val="0"/>
              <w:autoSpaceDN w:val="0"/>
              <w:adjustRightInd w:val="0"/>
              <w:jc w:val="both"/>
            </w:pPr>
            <w:r w:rsidRPr="003A51EB">
              <w:t xml:space="preserve">Прекращение трудового договора </w:t>
            </w:r>
            <w:r w:rsidR="00EE1B43" w:rsidRPr="003A51EB">
              <w:rPr>
                <w:rFonts w:eastAsiaTheme="minorHAnsi"/>
                <w:lang w:eastAsia="en-US"/>
              </w:rPr>
              <w:t>(контракта, эффективного контракта)</w:t>
            </w:r>
            <w:r w:rsidR="00EE1B43" w:rsidRPr="003A51EB">
              <w:t xml:space="preserve"> </w:t>
            </w:r>
            <w:r w:rsidRPr="003A51EB">
              <w:t>с медицинской организацией до истечения 2–х лет работы</w:t>
            </w:r>
          </w:p>
        </w:tc>
      </w:tr>
      <w:tr w:rsidR="00727CAC" w:rsidTr="003A51EB">
        <w:tc>
          <w:tcPr>
            <w:tcW w:w="4363" w:type="dxa"/>
          </w:tcPr>
          <w:p w:rsidR="00727CAC" w:rsidRPr="003A51EB" w:rsidRDefault="00727CAC" w:rsidP="003553AD">
            <w:pPr>
              <w:jc w:val="both"/>
            </w:pPr>
            <w:r w:rsidRPr="003A51EB">
              <w:t xml:space="preserve">Куда обращаться за получением выплаты </w:t>
            </w:r>
          </w:p>
        </w:tc>
        <w:tc>
          <w:tcPr>
            <w:tcW w:w="11331" w:type="dxa"/>
          </w:tcPr>
          <w:p w:rsidR="00727CAC" w:rsidRPr="003A51EB" w:rsidRDefault="00727CAC" w:rsidP="003553AD">
            <w:r w:rsidRPr="003A51EB">
              <w:t xml:space="preserve">Управление по социальной политике администрации г. Оренбурга (г. Оренбург, пр. Знаменский, д.  1/1, </w:t>
            </w:r>
          </w:p>
          <w:p w:rsidR="00727CAC" w:rsidRPr="003A51EB" w:rsidRDefault="00727CAC" w:rsidP="00310F87">
            <w:proofErr w:type="spellStart"/>
            <w:r w:rsidRPr="003A51EB">
              <w:t>каб</w:t>
            </w:r>
            <w:proofErr w:type="spellEnd"/>
            <w:r w:rsidRPr="003A51EB">
              <w:t xml:space="preserve">. 8, тел. 30 45 13, режим работы: понедельник – </w:t>
            </w:r>
            <w:r w:rsidR="00310F87" w:rsidRPr="003A51EB">
              <w:t>четверг с</w:t>
            </w:r>
            <w:r w:rsidRPr="003A51EB">
              <w:t xml:space="preserve"> 9.00 до 18.00 </w:t>
            </w:r>
            <w:proofErr w:type="gramStart"/>
            <w:r w:rsidRPr="003A51EB">
              <w:t>час.,</w:t>
            </w:r>
            <w:proofErr w:type="gramEnd"/>
            <w:r w:rsidR="00310F87" w:rsidRPr="003A51EB">
              <w:t xml:space="preserve"> пятница с 9.00 до 17.00 час.,</w:t>
            </w:r>
            <w:r w:rsidRPr="003A51EB">
              <w:t xml:space="preserve"> обед с 13.00 до 1</w:t>
            </w:r>
            <w:r w:rsidR="00310F87" w:rsidRPr="003A51EB">
              <w:t>3</w:t>
            </w:r>
            <w:r w:rsidRPr="003A51EB">
              <w:t>.</w:t>
            </w:r>
            <w:r w:rsidR="00310F87" w:rsidRPr="003A51EB">
              <w:t>48</w:t>
            </w:r>
            <w:r w:rsidRPr="003A51EB">
              <w:t xml:space="preserve"> час.)</w:t>
            </w:r>
          </w:p>
        </w:tc>
      </w:tr>
    </w:tbl>
    <w:p w:rsidR="003150A9" w:rsidRDefault="003150A9" w:rsidP="00727CAC">
      <w:pPr>
        <w:jc w:val="center"/>
      </w:pPr>
    </w:p>
    <w:p w:rsidR="0053768E" w:rsidRDefault="0053768E" w:rsidP="001C67F5">
      <w:pPr>
        <w:jc w:val="center"/>
      </w:pPr>
    </w:p>
    <w:sectPr w:rsidR="0053768E" w:rsidSect="006A624D">
      <w:pgSz w:w="16838" w:h="11906" w:orient="landscape"/>
      <w:pgMar w:top="238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F2"/>
    <w:rsid w:val="0006105E"/>
    <w:rsid w:val="000C73B3"/>
    <w:rsid w:val="0015737B"/>
    <w:rsid w:val="001C67F5"/>
    <w:rsid w:val="00310F87"/>
    <w:rsid w:val="003150A9"/>
    <w:rsid w:val="003A51EB"/>
    <w:rsid w:val="003E1011"/>
    <w:rsid w:val="00520E59"/>
    <w:rsid w:val="0053768E"/>
    <w:rsid w:val="00553F4D"/>
    <w:rsid w:val="005F48F2"/>
    <w:rsid w:val="006A624D"/>
    <w:rsid w:val="00717C40"/>
    <w:rsid w:val="00727CAC"/>
    <w:rsid w:val="00780D58"/>
    <w:rsid w:val="00896FDA"/>
    <w:rsid w:val="00970E45"/>
    <w:rsid w:val="009C71DD"/>
    <w:rsid w:val="00A71A90"/>
    <w:rsid w:val="00CF408C"/>
    <w:rsid w:val="00D57EA8"/>
    <w:rsid w:val="00D7441F"/>
    <w:rsid w:val="00EE1B43"/>
    <w:rsid w:val="00F5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6AC9A-FC0B-4150-9851-18B233DE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7C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C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andex.ru/images/search?text=%D1%87%D0%B0%D1%88%D0%B0%20%D1%81%D0%BE%20%D0%B7%D0%BC%D0%B5%D0%B5%D0%B9%20%D1%8D%D0%BC%D0%B1%D0%BB%D0%B5%D0%BC%D0%B0%20%D0%BC%D0%B5%D0%B4%D0%B8%D1%86%D0%B8%D0%BD%D1%8B&amp;img_url=https://yt3.ggpht.com/-DGhv7im-UQs/AAAAAAAAAAI/AAAAAAAAAAA/kGXCDsJHD0Q/s900-c-k-no-rj-c0xffffff/photo.jpg&amp;pos=1&amp;rpt=sim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Муртазина Фаниса</dc:creator>
  <cp:keywords/>
  <dc:description/>
  <cp:lastModifiedBy>Муртазина Фаниса</cp:lastModifiedBy>
  <cp:revision>20</cp:revision>
  <cp:lastPrinted>2018-11-13T07:44:00Z</cp:lastPrinted>
  <dcterms:created xsi:type="dcterms:W3CDTF">2017-03-13T05:21:00Z</dcterms:created>
  <dcterms:modified xsi:type="dcterms:W3CDTF">2021-03-10T04:59:00Z</dcterms:modified>
</cp:coreProperties>
</file>