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B3" w:rsidRPr="003833AA" w:rsidRDefault="00FC7AB3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C7AB3" w:rsidRPr="003833AA" w:rsidRDefault="00FC7AB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b w:val="0"/>
          <w:sz w:val="28"/>
          <w:szCs w:val="28"/>
          <w:lang w:eastAsia="zh-CN"/>
        </w:rPr>
        <w:t>АДМИНИСТРАЦИЯ ГОРОДА ОРЕНБУРГА</w:t>
      </w:r>
    </w:p>
    <w:p w:rsidR="00FC7AB3" w:rsidRPr="003833AA" w:rsidRDefault="00FC7AB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  <w:lang w:eastAsia="zh-CN"/>
        </w:rPr>
      </w:pPr>
    </w:p>
    <w:p w:rsidR="00FC7AB3" w:rsidRPr="003833AA" w:rsidRDefault="00FC7A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b w:val="0"/>
          <w:sz w:val="28"/>
          <w:szCs w:val="28"/>
          <w:lang w:eastAsia="zh-CN"/>
        </w:rPr>
        <w:t>ПОСТАНОВЛЕНИЕ</w:t>
      </w:r>
    </w:p>
    <w:p w:rsidR="00FC7AB3" w:rsidRPr="003833AA" w:rsidRDefault="00FC7A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b w:val="0"/>
          <w:sz w:val="28"/>
          <w:szCs w:val="28"/>
          <w:lang w:eastAsia="zh-CN"/>
        </w:rPr>
        <w:t xml:space="preserve">от 10 февраля 2023 г. </w:t>
      </w:r>
      <w:r w:rsidR="003833AA">
        <w:rPr>
          <w:rFonts w:ascii="Times New Roman" w:hAnsi="Times New Roman" w:cs="Times New Roman"/>
          <w:b w:val="0"/>
          <w:sz w:val="28"/>
          <w:szCs w:val="28"/>
          <w:lang w:eastAsia="zh-CN"/>
        </w:rPr>
        <w:t>№</w:t>
      </w:r>
      <w:r w:rsidRPr="003833AA">
        <w:rPr>
          <w:rFonts w:ascii="Times New Roman" w:hAnsi="Times New Roman" w:cs="Times New Roman"/>
          <w:b w:val="0"/>
          <w:sz w:val="28"/>
          <w:szCs w:val="28"/>
          <w:lang w:eastAsia="zh-CN"/>
        </w:rPr>
        <w:t xml:space="preserve"> 123-п</w:t>
      </w:r>
    </w:p>
    <w:p w:rsidR="00FC7AB3" w:rsidRPr="003833AA" w:rsidRDefault="00FC7AB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  <w:lang w:eastAsia="zh-CN"/>
        </w:rPr>
      </w:pPr>
    </w:p>
    <w:p w:rsidR="00FC7AB3" w:rsidRPr="003833AA" w:rsidRDefault="00FC7A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b w:val="0"/>
          <w:sz w:val="28"/>
          <w:szCs w:val="28"/>
          <w:lang w:eastAsia="zh-CN"/>
        </w:rPr>
        <w:t>Об утверждении порядка установления и оценки применения</w:t>
      </w:r>
    </w:p>
    <w:p w:rsidR="00FC7AB3" w:rsidRPr="003833AA" w:rsidRDefault="00FC7A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b w:val="0"/>
          <w:sz w:val="28"/>
          <w:szCs w:val="28"/>
          <w:lang w:eastAsia="zh-CN"/>
        </w:rPr>
        <w:t xml:space="preserve">обязательных требований, устанавливаемых </w:t>
      </w:r>
      <w:proofErr w:type="gramStart"/>
      <w:r w:rsidRPr="003833AA">
        <w:rPr>
          <w:rFonts w:ascii="Times New Roman" w:hAnsi="Times New Roman" w:cs="Times New Roman"/>
          <w:b w:val="0"/>
          <w:sz w:val="28"/>
          <w:szCs w:val="28"/>
          <w:lang w:eastAsia="zh-CN"/>
        </w:rPr>
        <w:t>нормативными</w:t>
      </w:r>
      <w:proofErr w:type="gramEnd"/>
    </w:p>
    <w:p w:rsidR="00FC7AB3" w:rsidRPr="003833AA" w:rsidRDefault="00FC7A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b w:val="0"/>
          <w:sz w:val="28"/>
          <w:szCs w:val="28"/>
          <w:lang w:eastAsia="zh-CN"/>
        </w:rPr>
        <w:t>правовыми актами органов местного самоуправления</w:t>
      </w:r>
    </w:p>
    <w:p w:rsidR="00FC7AB3" w:rsidRPr="003833AA" w:rsidRDefault="00FC7A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b w:val="0"/>
          <w:sz w:val="28"/>
          <w:szCs w:val="28"/>
          <w:lang w:eastAsia="zh-CN"/>
        </w:rPr>
        <w:t>муниципального образования "город Оренбург"</w:t>
      </w:r>
    </w:p>
    <w:p w:rsidR="00FC7AB3" w:rsidRPr="003833AA" w:rsidRDefault="00FC7AB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833AA" w:rsidRPr="003833AA" w:rsidRDefault="003833AA" w:rsidP="003833AA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t>(ред. от 20.04.2026 № 873-п)</w:t>
      </w:r>
    </w:p>
    <w:p w:rsidR="003833AA" w:rsidRPr="003833AA" w:rsidRDefault="003833AA" w:rsidP="003833AA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C7AB3" w:rsidRPr="003833AA" w:rsidRDefault="00383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t>В соответствии с частью 5 статьи 2 Федерального закона от 31.07.2020 № 247-ФЗ «Об обязательных требованиях в Российской Федерации»,</w:t>
      </w:r>
      <w:r w:rsidRPr="003833A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3833AA">
        <w:rPr>
          <w:rFonts w:ascii="Times New Roman" w:hAnsi="Times New Roman" w:cs="Times New Roman"/>
          <w:sz w:val="28"/>
          <w:szCs w:val="28"/>
          <w:lang w:eastAsia="zh-CN"/>
        </w:rPr>
        <w:t xml:space="preserve">частью 8 статьи 46 Устава муниципального образования «город Оренбург», принятого решением Оренбургского городского Совета от 28.04.2015 </w:t>
      </w:r>
      <w:r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3833AA">
        <w:rPr>
          <w:rFonts w:ascii="Times New Roman" w:hAnsi="Times New Roman" w:cs="Times New Roman"/>
          <w:sz w:val="28"/>
          <w:szCs w:val="28"/>
          <w:lang w:eastAsia="zh-CN"/>
        </w:rPr>
        <w:t>№ 1015:</w:t>
      </w:r>
      <w:r w:rsidR="00FC7AB3" w:rsidRPr="003833AA">
        <w:rPr>
          <w:rFonts w:ascii="Times New Roman" w:hAnsi="Times New Roman" w:cs="Times New Roman"/>
          <w:sz w:val="28"/>
          <w:szCs w:val="28"/>
          <w:lang w:eastAsia="zh-CN"/>
        </w:rPr>
        <w:t>:</w:t>
      </w:r>
    </w:p>
    <w:p w:rsidR="00FC7AB3" w:rsidRPr="003833AA" w:rsidRDefault="00FC7AB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C7AB3" w:rsidRPr="003833AA" w:rsidRDefault="00FC7A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t xml:space="preserve">1. Утвердить </w:t>
      </w:r>
      <w:hyperlink w:anchor="P35">
        <w:r w:rsidRPr="003833AA">
          <w:rPr>
            <w:rFonts w:ascii="Times New Roman" w:hAnsi="Times New Roman" w:cs="Times New Roman"/>
            <w:sz w:val="28"/>
            <w:szCs w:val="28"/>
            <w:lang w:eastAsia="zh-CN"/>
          </w:rPr>
          <w:t>Порядок</w:t>
        </w:r>
      </w:hyperlink>
      <w:r w:rsidRPr="003833AA">
        <w:rPr>
          <w:rFonts w:ascii="Times New Roman" w:hAnsi="Times New Roman" w:cs="Times New Roman"/>
          <w:sz w:val="28"/>
          <w:szCs w:val="28"/>
          <w:lang w:eastAsia="zh-CN"/>
        </w:rPr>
        <w:t xml:space="preserve"> установления и оценки применения обязательных требований, устанавливаемых нормативными правовыми актами органов местного самоуправления муниципального образования "город Оренбург", согласно приложению к настоящему постановлению.</w:t>
      </w:r>
    </w:p>
    <w:p w:rsidR="00FC7AB3" w:rsidRPr="003833AA" w:rsidRDefault="00FC7AB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C7AB3" w:rsidRPr="003833AA" w:rsidRDefault="00FC7A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t>2. Настоящее постановление подлежит:</w:t>
      </w:r>
    </w:p>
    <w:p w:rsidR="00FC7AB3" w:rsidRPr="003833AA" w:rsidRDefault="00FC7A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t xml:space="preserve">размещению на </w:t>
      </w:r>
      <w:proofErr w:type="gramStart"/>
      <w:r w:rsidRPr="003833AA">
        <w:rPr>
          <w:rFonts w:ascii="Times New Roman" w:hAnsi="Times New Roman" w:cs="Times New Roman"/>
          <w:sz w:val="28"/>
          <w:szCs w:val="28"/>
          <w:lang w:eastAsia="zh-CN"/>
        </w:rPr>
        <w:t>официальном</w:t>
      </w:r>
      <w:proofErr w:type="gramEnd"/>
      <w:r w:rsidRPr="003833AA">
        <w:rPr>
          <w:rFonts w:ascii="Times New Roman" w:hAnsi="Times New Roman" w:cs="Times New Roman"/>
          <w:sz w:val="28"/>
          <w:szCs w:val="28"/>
          <w:lang w:eastAsia="zh-CN"/>
        </w:rPr>
        <w:t xml:space="preserve"> интернет-портале города Оренбурга;</w:t>
      </w:r>
    </w:p>
    <w:p w:rsidR="00FC7AB3" w:rsidRPr="003833AA" w:rsidRDefault="00FC7A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FC7AB3" w:rsidRPr="003833AA" w:rsidRDefault="00FC7AB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C7AB3" w:rsidRPr="003833AA" w:rsidRDefault="00FC7A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t>3. Поручить организацию исполнения настоящего постановления заместителям Главы города Оренбурга в соответствии с их компетенцией.</w:t>
      </w:r>
    </w:p>
    <w:p w:rsidR="00FC7AB3" w:rsidRPr="003833AA" w:rsidRDefault="00FC7AB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C7AB3" w:rsidRPr="003833AA" w:rsidRDefault="00FC7A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t>4. Настоящее постановление вступает в силу после его официального опубликования в газете "Вечерний Оренбург".</w:t>
      </w:r>
    </w:p>
    <w:p w:rsidR="00FC7AB3" w:rsidRPr="003833AA" w:rsidRDefault="00FC7AB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C7AB3" w:rsidRPr="003833AA" w:rsidRDefault="00FC7AB3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t>Глава города Оренбурга</w:t>
      </w:r>
    </w:p>
    <w:p w:rsidR="00FC7AB3" w:rsidRPr="003833AA" w:rsidRDefault="00FC7AB3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3833AA">
        <w:rPr>
          <w:rFonts w:ascii="Times New Roman" w:hAnsi="Times New Roman" w:cs="Times New Roman"/>
          <w:sz w:val="28"/>
          <w:szCs w:val="28"/>
          <w:lang w:eastAsia="zh-CN"/>
        </w:rPr>
        <w:t>С.А.САЛМИН</w:t>
      </w:r>
      <w:proofErr w:type="spellEnd"/>
    </w:p>
    <w:p w:rsidR="00FC7AB3" w:rsidRPr="003833AA" w:rsidRDefault="00FC7AB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C7AB3" w:rsidRPr="003833AA" w:rsidRDefault="00FC7AB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C7AB3" w:rsidRPr="003833AA" w:rsidRDefault="00FC7AB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C7AB3" w:rsidRPr="003833AA" w:rsidRDefault="00FC7AB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C7AB3" w:rsidRPr="003833AA" w:rsidRDefault="00FC7AB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C7AB3" w:rsidRPr="003833AA" w:rsidRDefault="00FC7AB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Приложение</w:t>
      </w:r>
    </w:p>
    <w:p w:rsidR="00FC7AB3" w:rsidRPr="003833AA" w:rsidRDefault="00FC7AB3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t>к постановлению</w:t>
      </w:r>
    </w:p>
    <w:p w:rsidR="00FC7AB3" w:rsidRPr="003833AA" w:rsidRDefault="00FC7AB3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t>Администрации города Оренбурга</w:t>
      </w:r>
    </w:p>
    <w:p w:rsidR="00FC7AB3" w:rsidRPr="003833AA" w:rsidRDefault="00FC7AB3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3833AA">
        <w:rPr>
          <w:rFonts w:ascii="Times New Roman" w:hAnsi="Times New Roman" w:cs="Times New Roman"/>
          <w:sz w:val="28"/>
          <w:szCs w:val="28"/>
          <w:lang w:eastAsia="zh-CN"/>
        </w:rPr>
        <w:t xml:space="preserve">от 10 февраля 2023 г. </w:t>
      </w:r>
      <w:r w:rsidR="003833AA">
        <w:rPr>
          <w:rFonts w:ascii="Times New Roman" w:hAnsi="Times New Roman" w:cs="Times New Roman"/>
          <w:sz w:val="28"/>
          <w:szCs w:val="28"/>
          <w:lang w:eastAsia="zh-CN"/>
        </w:rPr>
        <w:t>№</w:t>
      </w:r>
      <w:r w:rsidRPr="003833AA">
        <w:rPr>
          <w:rFonts w:ascii="Times New Roman" w:hAnsi="Times New Roman" w:cs="Times New Roman"/>
          <w:sz w:val="28"/>
          <w:szCs w:val="28"/>
          <w:lang w:eastAsia="zh-CN"/>
        </w:rPr>
        <w:t xml:space="preserve"> 123-п</w:t>
      </w:r>
    </w:p>
    <w:p w:rsidR="00FC7AB3" w:rsidRDefault="00FC7AB3">
      <w:pPr>
        <w:pStyle w:val="ConsPlusNormal"/>
        <w:jc w:val="both"/>
      </w:pPr>
    </w:p>
    <w:p w:rsidR="003833AA" w:rsidRDefault="003833AA" w:rsidP="003833AA">
      <w:pPr>
        <w:ind w:right="-20"/>
        <w:jc w:val="center"/>
        <w:rPr>
          <w:sz w:val="28"/>
          <w:szCs w:val="28"/>
        </w:rPr>
      </w:pPr>
      <w:bookmarkStart w:id="0" w:name="P35"/>
      <w:bookmarkEnd w:id="0"/>
      <w:r>
        <w:rPr>
          <w:sz w:val="28"/>
          <w:szCs w:val="28"/>
        </w:rPr>
        <w:t>ПОРЯДОК</w:t>
      </w:r>
      <w:r>
        <w:rPr>
          <w:sz w:val="28"/>
          <w:szCs w:val="28"/>
        </w:rPr>
        <w:br/>
        <w:t xml:space="preserve">установления и оценки применения обязательных требований, </w:t>
      </w:r>
      <w:bookmarkStart w:id="1" w:name="_GoBack"/>
      <w:bookmarkEnd w:id="1"/>
      <w:r>
        <w:rPr>
          <w:sz w:val="28"/>
          <w:szCs w:val="28"/>
        </w:rPr>
        <w:t>устанавливаемых нормативными правовыми актами органов местного самоуправления муниципального образования «город Оренбург»</w:t>
      </w:r>
    </w:p>
    <w:p w:rsidR="003833AA" w:rsidRDefault="003833AA" w:rsidP="003833AA">
      <w:pPr>
        <w:ind w:right="-20"/>
        <w:jc w:val="center"/>
        <w:rPr>
          <w:sz w:val="28"/>
          <w:szCs w:val="28"/>
        </w:rPr>
      </w:pPr>
    </w:p>
    <w:p w:rsidR="003833AA" w:rsidRDefault="003833AA" w:rsidP="003833AA">
      <w:pPr>
        <w:numPr>
          <w:ilvl w:val="0"/>
          <w:numId w:val="1"/>
        </w:numPr>
        <w:shd w:val="clear" w:color="auto" w:fill="FFFFFF"/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3833AA" w:rsidRDefault="003833AA" w:rsidP="003833AA">
      <w:pPr>
        <w:ind w:right="-20"/>
        <w:jc w:val="center"/>
        <w:rPr>
          <w:sz w:val="28"/>
          <w:szCs w:val="28"/>
        </w:rPr>
      </w:pPr>
    </w:p>
    <w:p w:rsidR="003833AA" w:rsidRDefault="003833AA" w:rsidP="003833AA">
      <w:pPr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Настоящий Порядок установления и оценки применения обязательных требований, устанавливаемых нормативными правовыми актами органов местного самоуправления муниципального образования «город Оренбург» (далее – Порядок), определяет правовые </w:t>
      </w:r>
      <w:r>
        <w:rPr>
          <w:sz w:val="28"/>
          <w:szCs w:val="28"/>
        </w:rPr>
        <w:br/>
        <w:t xml:space="preserve">и организационные основы установления и оценки применения обязательных требований, содержащихся в нормативных правовых актах органов местного самоуправления муниципального образования «город Оренбург» (далее –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), которые связаны с осуществлением предпринимательской и иной экономической деятельности и оценка соблюдения которых осуществляется</w:t>
      </w:r>
      <w:proofErr w:type="gramEnd"/>
      <w:r>
        <w:rPr>
          <w:sz w:val="28"/>
          <w:szCs w:val="28"/>
        </w:rPr>
        <w:t xml:space="preserve"> в рамках муниципального контроля и привлечения к административной ответственности, предоставления разрешений (далее – обязательные требования).</w:t>
      </w:r>
    </w:p>
    <w:p w:rsidR="003833AA" w:rsidRDefault="003833AA" w:rsidP="003833AA">
      <w:pPr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Обязательные требования устанавливаются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. Разработка обязательных требований осуществляется отраслевыми (функциональными) или территориальными органами Администрации города Оренбурга, уполномоченными на осуществление муниципального контроля (далее – уполномоченные органы).</w:t>
      </w:r>
      <w:bookmarkStart w:id="2" w:name="Par10"/>
      <w:bookmarkEnd w:id="2"/>
    </w:p>
    <w:p w:rsidR="003833AA" w:rsidRDefault="003833AA" w:rsidP="003833AA">
      <w:pPr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Положения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устанавливающих обязательные требования, должны вступать в силу либо с 1 марта, либо с 1 сентября соответствующего года, но не ранее чем по истечении 90 дней после дня официального опубликования соответствующего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за исключением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подлежащих принятию в целях предупреждения террористических актов </w:t>
      </w:r>
      <w:r>
        <w:rPr>
          <w:sz w:val="28"/>
          <w:szCs w:val="28"/>
        </w:rPr>
        <w:br/>
        <w:t xml:space="preserve">и ликвидации их последствий, при угрозе возникновения </w:t>
      </w:r>
      <w:r>
        <w:rPr>
          <w:sz w:val="28"/>
          <w:szCs w:val="28"/>
        </w:rPr>
        <w:br/>
        <w:t>и (или) возникновении отдельных чрезвычайных ситуаций, введении режима повышенной готовности</w:t>
      </w:r>
      <w:proofErr w:type="gramEnd"/>
      <w:r>
        <w:rPr>
          <w:sz w:val="28"/>
          <w:szCs w:val="28"/>
        </w:rPr>
        <w:t xml:space="preserve"> или чрезвычайной ситуации на территории муниципального образования «город Оренбург», а также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направленных на недопущение возникновения последствий обстоятельств, произошедших вследствие непреодолимой силы, то есть чрезвычайных </w:t>
      </w:r>
      <w:r>
        <w:rPr>
          <w:sz w:val="28"/>
          <w:szCs w:val="28"/>
        </w:rPr>
        <w:br/>
        <w:t>и непредотвратимых при данных условиях обстоятельств, в частности, эпидемий, эпизоотий, техногенных аварий и катастроф.</w:t>
      </w:r>
    </w:p>
    <w:p w:rsidR="003833AA" w:rsidRDefault="003833AA" w:rsidP="003833AA">
      <w:pPr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Положения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которыми вносятся изменения в ранее принятые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могут вступать в силу в иные, чем указано в пункте 3 настоящего Порядка, сроки, если в заключении об оценке регулирующего воздействия </w:t>
      </w:r>
      <w:r>
        <w:rPr>
          <w:sz w:val="28"/>
          <w:szCs w:val="28"/>
        </w:rPr>
        <w:lastRenderedPageBreak/>
        <w:t>установлено,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или не предусматривают установление</w:t>
      </w:r>
      <w:proofErr w:type="gramEnd"/>
      <w:r>
        <w:rPr>
          <w:sz w:val="28"/>
          <w:szCs w:val="28"/>
        </w:rPr>
        <w:t xml:space="preserve"> новых условий, ограничений, запретов, обязанностей.</w:t>
      </w:r>
    </w:p>
    <w:p w:rsidR="003833AA" w:rsidRDefault="003833AA" w:rsidP="003833AA">
      <w:pPr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, содержащим обязательные требования, должен предусматриваться срок его действия, который не может превышать шести лет со дня его вступления в силу.</w:t>
      </w:r>
    </w:p>
    <w:p w:rsidR="003833AA" w:rsidRDefault="003833AA" w:rsidP="003833AA">
      <w:pPr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оценки применения обязательных требований уполномоченными органами может быть принято решение о продлении установленного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содержащим обязательные требования, срока </w:t>
      </w:r>
      <w:r>
        <w:rPr>
          <w:sz w:val="28"/>
          <w:szCs w:val="28"/>
        </w:rPr>
        <w:br/>
        <w:t>его действия не более чем на шесть лет.</w:t>
      </w:r>
    </w:p>
    <w:p w:rsidR="003833AA" w:rsidRDefault="003833AA" w:rsidP="003833AA">
      <w:pPr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действия противоречащих друг другу обязательных требований в отношении одного и того же объекта и предмета регулирования, установленных нормативными правовыми актами разной юридической силы, подлежат применению обязательные требования, установленные нормативным правовым актом большей юридической силы.</w:t>
      </w:r>
    </w:p>
    <w:p w:rsidR="003833AA" w:rsidRDefault="003833AA" w:rsidP="003833AA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действия противоречащих друг другу обязательных требований в отношении одного и того же объекта и предмета регулирования, установленных нормативными правовыми актами равной юридической силы, лицо считается добросовестно соблюдающим обязательные требования и не подлежит привлечению к ответственности, если оно обеспечило соблюдение одного из таких обязательных требований.</w:t>
      </w:r>
    </w:p>
    <w:p w:rsidR="003833AA" w:rsidRDefault="003833AA" w:rsidP="003833AA">
      <w:pPr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установлении обязательных требований уполномоченными органами должны быть соблюдены принципы, установленные статьей 4 Федерального закона от 31.07.2020 № 247-ФЗ «Об обязательных требованиях в Российской Федерации» (далее – Федеральный закон № 247-ФЗ), и должны быть определены в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, устанавливающем обязательные требования:</w:t>
      </w:r>
    </w:p>
    <w:p w:rsidR="003833AA" w:rsidRDefault="003833AA" w:rsidP="003833AA">
      <w:pPr>
        <w:numPr>
          <w:ilvl w:val="1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обязательных требований (условия, ограничения, запреты, обязанности);</w:t>
      </w:r>
    </w:p>
    <w:p w:rsidR="003833AA" w:rsidRDefault="003833AA" w:rsidP="003833AA">
      <w:pPr>
        <w:numPr>
          <w:ilvl w:val="1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лица, обязанные соблюдать обязательные требования;</w:t>
      </w:r>
    </w:p>
    <w:p w:rsidR="003833AA" w:rsidRDefault="003833AA" w:rsidP="003833AA">
      <w:pPr>
        <w:numPr>
          <w:ilvl w:val="1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объекта установления обязательных требований:</w:t>
      </w:r>
    </w:p>
    <w:p w:rsidR="003833AA" w:rsidRDefault="003833AA" w:rsidP="003833AA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осуществляемая деятельность, совершаемые действия, в отношении которых устанавливаются обязательные требования;</w:t>
      </w:r>
    </w:p>
    <w:p w:rsidR="003833AA" w:rsidRDefault="003833AA" w:rsidP="003833AA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 и используемые объекты, к которым предъявляются обязательные требования при осуществлении деятельности, совершении действий;</w:t>
      </w:r>
    </w:p>
    <w:p w:rsidR="003833AA" w:rsidRDefault="003833AA" w:rsidP="003833AA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осуществления деятельности, совершения действий, </w:t>
      </w:r>
      <w:r>
        <w:rPr>
          <w:sz w:val="28"/>
          <w:szCs w:val="28"/>
        </w:rPr>
        <w:br/>
        <w:t>в отношении которых устанавливаются обязательные требования;</w:t>
      </w:r>
    </w:p>
    <w:p w:rsidR="003833AA" w:rsidRDefault="003833AA" w:rsidP="003833AA">
      <w:pPr>
        <w:numPr>
          <w:ilvl w:val="1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оценки соблюдения обязательных требований (муниципальный контроль, привлечение к административной ответственности);</w:t>
      </w:r>
    </w:p>
    <w:p w:rsidR="003833AA" w:rsidRDefault="003833AA" w:rsidP="003833AA">
      <w:pPr>
        <w:numPr>
          <w:ilvl w:val="1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уполномоченные органы и уполномоченные организации, осуществляющие оценку соблюдения обязательных требований.</w:t>
      </w:r>
    </w:p>
    <w:p w:rsidR="003833AA" w:rsidRDefault="003833AA" w:rsidP="003833AA">
      <w:pPr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Проект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, устанавливающий обязательные требования, подлежит оценке регулирующего воздействия в порядке, установленном правовым актом Администрации города Оренбурга.</w:t>
      </w:r>
    </w:p>
    <w:p w:rsidR="003833AA" w:rsidRDefault="003833AA" w:rsidP="003833AA">
      <w:pPr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Уполномоченные органы в отношении изданных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 дают официальные разъяснения обязательных требований исключительно в целях пояснения их содержания. Разъяснения не могут устанавливать новые обязательные требования, а также изменять смысл обязательных требований и выходить за пределы разъясняемых обязательных требований.</w:t>
      </w:r>
    </w:p>
    <w:p w:rsidR="003833AA" w:rsidRDefault="003833AA" w:rsidP="003833AA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Официальное разъяснение обязательных требований дается в случае обращения лиц, обязанных соблюдать обязательные требования (далее – субъекты регулирования), в уполномоченные органы в порядке, предусмотренном Федеральным законом от 02.05.2006 № 59-ФЗ «О порядке рассмотрения обращений граждан Российской Федерации».</w:t>
      </w:r>
    </w:p>
    <w:p w:rsidR="003833AA" w:rsidRDefault="003833AA" w:rsidP="003833AA">
      <w:pPr>
        <w:numPr>
          <w:ilvl w:val="0"/>
          <w:numId w:val="4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Уполномоченные органы обеспечивают информирование субъектов регулирования о процедуре соблюдения обязательных требований, их правах и обязанностях, полномочиях уполномоченных органов, их должностных лиц, иных вопросах соблюдения обязательных требований путем размещения соответствующей информации на официальном Интернет-портале города Оренбурга в разделе «Муниципальный контроль».</w:t>
      </w:r>
      <w:bookmarkStart w:id="3" w:name="Par34"/>
      <w:bookmarkEnd w:id="3"/>
      <w:proofErr w:type="gramEnd"/>
    </w:p>
    <w:p w:rsidR="003833AA" w:rsidRDefault="003833AA" w:rsidP="003833AA">
      <w:pPr>
        <w:numPr>
          <w:ilvl w:val="0"/>
          <w:numId w:val="4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оценки применения обязательных требований являются комплексная оценка системы обязательных требований, содержащихся </w:t>
      </w:r>
      <w:r>
        <w:rPr>
          <w:sz w:val="28"/>
          <w:szCs w:val="28"/>
        </w:rPr>
        <w:br/>
        <w:t xml:space="preserve">в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, в соответствующей сфере общественных отношений, оценка достижения целей введения обязательных требований, оценка эффективности введения обязательных требований, выявление избыточных обязательных требований.</w:t>
      </w:r>
    </w:p>
    <w:p w:rsidR="003833AA" w:rsidRDefault="003833AA" w:rsidP="003833AA">
      <w:pPr>
        <w:ind w:right="-20"/>
        <w:jc w:val="center"/>
        <w:rPr>
          <w:sz w:val="28"/>
          <w:szCs w:val="28"/>
        </w:rPr>
      </w:pPr>
    </w:p>
    <w:p w:rsidR="003833AA" w:rsidRDefault="003833AA" w:rsidP="003833AA">
      <w:pPr>
        <w:numPr>
          <w:ilvl w:val="0"/>
          <w:numId w:val="1"/>
        </w:numPr>
        <w:shd w:val="clear" w:color="auto" w:fill="FFFFFF"/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>Процедура оценки применения обязательных требований</w:t>
      </w:r>
    </w:p>
    <w:p w:rsidR="003833AA" w:rsidRDefault="003833AA" w:rsidP="003833AA">
      <w:pPr>
        <w:tabs>
          <w:tab w:val="left" w:pos="1134"/>
        </w:tabs>
        <w:autoSpaceDE w:val="0"/>
        <w:ind w:left="709"/>
        <w:jc w:val="both"/>
        <w:rPr>
          <w:sz w:val="28"/>
          <w:szCs w:val="28"/>
        </w:rPr>
      </w:pPr>
    </w:p>
    <w:p w:rsidR="003833AA" w:rsidRDefault="003833AA" w:rsidP="003833AA">
      <w:pPr>
        <w:numPr>
          <w:ilvl w:val="0"/>
          <w:numId w:val="4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Процедура оценки применения обязательных требований включает следующие этапы:</w:t>
      </w:r>
    </w:p>
    <w:p w:rsidR="003833AA" w:rsidRDefault="003833AA" w:rsidP="003833AA">
      <w:pPr>
        <w:numPr>
          <w:ilvl w:val="0"/>
          <w:numId w:val="5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формирование проекта перечня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, содержащих обязательные требования, применение которых подлежит оценке (далее – перечень), осуществляемое по каждой сфере общественных отношений, в которой уполномоченным органом реализуются его полномочия, его публичное обсуждение на официальном Интернет-портале города Оренбурга, доработка перечня с учетом результатов его публичного обсуждения, утверждение уполномоченным органом и опубликование его на официальном Интернет-портале города Оренбурга;</w:t>
      </w:r>
      <w:proofErr w:type="gramEnd"/>
    </w:p>
    <w:p w:rsidR="003833AA" w:rsidRDefault="003833AA" w:rsidP="003833AA">
      <w:pPr>
        <w:numPr>
          <w:ilvl w:val="0"/>
          <w:numId w:val="5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формирование проекта доклада о достижении целей введения обязательных требований (далее – доклад), его публичное обсуждение </w:t>
      </w:r>
      <w:r>
        <w:rPr>
          <w:sz w:val="28"/>
          <w:szCs w:val="28"/>
        </w:rPr>
        <w:br/>
        <w:t xml:space="preserve">на официальном Интернет-портале города Оренбурга, доработка проекта доклада с учетом результатов его публичного обсуждения, принятие уполномоченным органом по результатам рассмотрения проекта доклада </w:t>
      </w:r>
      <w:r>
        <w:rPr>
          <w:sz w:val="28"/>
          <w:szCs w:val="28"/>
        </w:rPr>
        <w:br/>
        <w:t xml:space="preserve">по каждому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представленному в проекте доклада, решения, предусмотренного пунктом 26 настоящего Порядка, подписание </w:t>
      </w:r>
      <w:r>
        <w:rPr>
          <w:sz w:val="28"/>
          <w:szCs w:val="28"/>
        </w:rPr>
        <w:lastRenderedPageBreak/>
        <w:t>уполномоченным органом и опубликование на официальном Интернет-портале города Оренбурга доклада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доработанного</w:t>
      </w:r>
      <w:proofErr w:type="gramEnd"/>
      <w:r>
        <w:rPr>
          <w:sz w:val="28"/>
          <w:szCs w:val="28"/>
        </w:rPr>
        <w:t xml:space="preserve"> по результатам реализации соответствующих решений.</w:t>
      </w:r>
    </w:p>
    <w:p w:rsidR="003833AA" w:rsidRDefault="003833AA" w:rsidP="003833AA">
      <w:pPr>
        <w:numPr>
          <w:ilvl w:val="0"/>
          <w:numId w:val="4"/>
        </w:numPr>
        <w:tabs>
          <w:tab w:val="left" w:pos="1134"/>
          <w:tab w:val="left" w:pos="1418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обязательное требование установлено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, принятым (разработанным) совместно несколькими уполномоченными органами, осуществляющими полномочия в соответствующей сфере общественных отношений, подготовка перечня и доклада осуществляется одним из уполномоченных органов по согласованию с соответствующими уполномоченными органами.</w:t>
      </w:r>
    </w:p>
    <w:p w:rsidR="003833AA" w:rsidRDefault="003833AA" w:rsidP="003833AA">
      <w:pPr>
        <w:numPr>
          <w:ilvl w:val="0"/>
          <w:numId w:val="4"/>
        </w:numPr>
        <w:tabs>
          <w:tab w:val="left" w:pos="1134"/>
          <w:tab w:val="left" w:pos="1418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готовится уполномоченным органом и содержит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действующие</w:t>
      </w:r>
      <w:proofErr w:type="gramEnd"/>
      <w:r>
        <w:rPr>
          <w:sz w:val="28"/>
          <w:szCs w:val="28"/>
        </w:rPr>
        <w:t xml:space="preserve"> в соответствующей сфере общественных отношений.</w:t>
      </w:r>
    </w:p>
    <w:p w:rsidR="003833AA" w:rsidRDefault="003833AA" w:rsidP="003833AA">
      <w:pPr>
        <w:numPr>
          <w:ilvl w:val="0"/>
          <w:numId w:val="4"/>
        </w:numPr>
        <w:tabs>
          <w:tab w:val="left" w:pos="1134"/>
          <w:tab w:val="left" w:pos="1418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публичного обсуждения проекта перечня уполномоченный орган не позднее 1 июля размещает на официальном Интернет-портале города Оренбурга в разделе «Муниципальный контроль» проект перечня </w:t>
      </w:r>
      <w:r>
        <w:rPr>
          <w:sz w:val="28"/>
          <w:szCs w:val="28"/>
        </w:rPr>
        <w:br/>
        <w:t xml:space="preserve">с одновременным извещением субъектов регулирования, органов </w:t>
      </w:r>
      <w:r>
        <w:rPr>
          <w:sz w:val="28"/>
          <w:szCs w:val="28"/>
        </w:rPr>
        <w:br/>
        <w:t xml:space="preserve">и организаций, целью деятельности которых являются защита </w:t>
      </w:r>
      <w:r>
        <w:rPr>
          <w:sz w:val="28"/>
          <w:szCs w:val="28"/>
        </w:rPr>
        <w:br/>
        <w:t>и представление интересов субъектов предпринимательской и иной экономической деятельности, в том числе субъектов малого и среднего предпринимательства.</w:t>
      </w:r>
      <w:proofErr w:type="gramEnd"/>
    </w:p>
    <w:p w:rsidR="003833AA" w:rsidRDefault="003833AA" w:rsidP="003833AA">
      <w:pPr>
        <w:numPr>
          <w:ilvl w:val="0"/>
          <w:numId w:val="4"/>
        </w:numPr>
        <w:tabs>
          <w:tab w:val="left" w:pos="1134"/>
          <w:tab w:val="left" w:pos="1418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Срок публичного обсуждения проекта перечня составляет </w:t>
      </w:r>
      <w:r>
        <w:rPr>
          <w:sz w:val="28"/>
          <w:szCs w:val="28"/>
        </w:rPr>
        <w:br/>
        <w:t>20 рабочих дней со дня его размещения на официальном Интернет-портале города Оренбурга в разделе «Муниципальный контроль».</w:t>
      </w:r>
      <w:proofErr w:type="gramEnd"/>
    </w:p>
    <w:p w:rsidR="003833AA" w:rsidRDefault="003833AA" w:rsidP="003833AA">
      <w:pPr>
        <w:numPr>
          <w:ilvl w:val="0"/>
          <w:numId w:val="4"/>
        </w:numPr>
        <w:tabs>
          <w:tab w:val="left" w:pos="1134"/>
          <w:tab w:val="left" w:pos="1418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Уполномоченный орган в срок 10 рабочих дней со дня окончания публичного обсуждения рассматривает все поступившие предложения </w:t>
      </w:r>
      <w:r>
        <w:rPr>
          <w:sz w:val="28"/>
          <w:szCs w:val="28"/>
        </w:rPr>
        <w:br/>
        <w:t xml:space="preserve">в рамках проведения публичного обсуждения проекта перечня, составляет свод предложений с указанием сведений об их учете </w:t>
      </w:r>
      <w:r>
        <w:rPr>
          <w:sz w:val="28"/>
          <w:szCs w:val="28"/>
        </w:rPr>
        <w:br/>
        <w:t>и (или) о причинах отклонения, при необходимости дорабатывает проект перечня с учетом поступивших предложений и размещает свод предложений на официальном Интернет-портале города Оренбурга в разделе «Муниципальный контроль».</w:t>
      </w:r>
      <w:proofErr w:type="gramEnd"/>
    </w:p>
    <w:p w:rsidR="003833AA" w:rsidRDefault="003833AA" w:rsidP="003833AA">
      <w:pPr>
        <w:numPr>
          <w:ilvl w:val="0"/>
          <w:numId w:val="4"/>
        </w:numPr>
        <w:tabs>
          <w:tab w:val="left" w:pos="1134"/>
          <w:tab w:val="left" w:pos="1418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Доработанный проект перечня, утвержденный руководителем уполномоченного органа, подлежит опубликованию на официальном Интернет-портале города Оренбурга в разделе «Муниципальный контроль» не позднее 15 августа.</w:t>
      </w:r>
      <w:proofErr w:type="gramEnd"/>
    </w:p>
    <w:p w:rsidR="003833AA" w:rsidRDefault="003833AA" w:rsidP="003833AA">
      <w:pPr>
        <w:numPr>
          <w:ilvl w:val="0"/>
          <w:numId w:val="4"/>
        </w:numPr>
        <w:tabs>
          <w:tab w:val="left" w:pos="1134"/>
          <w:tab w:val="left" w:pos="1418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Уполномоченный орган проводит оценку достижения целей введения обязательных требований, содержащихся в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color w:val="000000"/>
          <w:sz w:val="28"/>
          <w:szCs w:val="28"/>
        </w:rPr>
        <w:t>, представленных в утвержденном перечне, а также целей, указанных в пункте 12 настоящего</w:t>
      </w:r>
      <w:r>
        <w:rPr>
          <w:sz w:val="28"/>
          <w:szCs w:val="28"/>
        </w:rPr>
        <w:t xml:space="preserve"> Порядка, и готовит проект доклада, включающий комплексную оценку системы обязательных требований, содержащихся в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представленных в утвержденном перечне, по соответствующей сфере общественных отношений. </w:t>
      </w:r>
    </w:p>
    <w:p w:rsidR="003833AA" w:rsidRDefault="003833AA" w:rsidP="003833AA">
      <w:pPr>
        <w:numPr>
          <w:ilvl w:val="0"/>
          <w:numId w:val="4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доклад включается следующая информация:</w:t>
      </w:r>
    </w:p>
    <w:p w:rsidR="003833AA" w:rsidRDefault="003833AA" w:rsidP="003833AA">
      <w:pPr>
        <w:numPr>
          <w:ilvl w:val="0"/>
          <w:numId w:val="6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 и содержащихся в них обязательных требований, включая сведения о внесенных в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 изменениях (при наличии);</w:t>
      </w:r>
    </w:p>
    <w:p w:rsidR="003833AA" w:rsidRDefault="003833AA" w:rsidP="003833AA">
      <w:pPr>
        <w:numPr>
          <w:ilvl w:val="0"/>
          <w:numId w:val="6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 действия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 и их отдельных положений (при наличии);</w:t>
      </w:r>
    </w:p>
    <w:p w:rsidR="003833AA" w:rsidRDefault="003833AA" w:rsidP="003833AA">
      <w:pPr>
        <w:numPr>
          <w:ilvl w:val="0"/>
          <w:numId w:val="6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общая характеристика общественных отношений, включая сферу осуществления предпринимательской или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требований;</w:t>
      </w:r>
    </w:p>
    <w:p w:rsidR="003833AA" w:rsidRDefault="003833AA" w:rsidP="003833AA">
      <w:pPr>
        <w:numPr>
          <w:ilvl w:val="0"/>
          <w:numId w:val="6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нормативно обоснованный перечень охраняемых законом ценностей, защищаемых в рамках соответствующей сферы общественных отношений;</w:t>
      </w:r>
    </w:p>
    <w:p w:rsidR="003833AA" w:rsidRDefault="003833AA" w:rsidP="003833AA">
      <w:pPr>
        <w:numPr>
          <w:ilvl w:val="0"/>
          <w:numId w:val="6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каждого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, содержащегося в докладе:</w:t>
      </w:r>
    </w:p>
    <w:p w:rsidR="003833AA" w:rsidRDefault="003833AA" w:rsidP="003833AA">
      <w:pPr>
        <w:tabs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статьей 4 Федерального закона </w:t>
      </w:r>
      <w:r>
        <w:rPr>
          <w:sz w:val="28"/>
          <w:szCs w:val="28"/>
        </w:rPr>
        <w:br/>
        <w:t>№ 247-ФЗ;</w:t>
      </w:r>
    </w:p>
    <w:p w:rsidR="003833AA" w:rsidRDefault="003833AA" w:rsidP="003833AA">
      <w:pPr>
        <w:tabs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динамике ведения предпринимательской или иной экономической деятельности в соответствующей сфере общественных отношений в период действия обязательных требований, применение которых является предметом оценки;</w:t>
      </w:r>
    </w:p>
    <w:p w:rsidR="003833AA" w:rsidRDefault="003833AA" w:rsidP="003833AA">
      <w:pPr>
        <w:tabs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уровне соблюдения обязательных требований </w:t>
      </w:r>
      <w:r>
        <w:rPr>
          <w:sz w:val="28"/>
          <w:szCs w:val="28"/>
        </w:rPr>
        <w:br/>
        <w:t>в регулируемой сфере, в том числе данные о привлечении к ответственности за нарушение обязательных требований, о типовых и массовых нарушениях обязательных требований (в разрезе нарушенных обязательных требований);</w:t>
      </w:r>
    </w:p>
    <w:p w:rsidR="003833AA" w:rsidRDefault="003833AA" w:rsidP="003833AA">
      <w:pPr>
        <w:tabs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 анализ содержания обращений субъектов регулирования в уполномоченные органы, связанных с применением обязательных требований;</w:t>
      </w:r>
    </w:p>
    <w:p w:rsidR="003833AA" w:rsidRDefault="003833AA" w:rsidP="003833AA">
      <w:pPr>
        <w:tabs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и анализ содержания вступивших в законную силу судебных актов по спорам, связанным с применением обязательных требований, по делам об оспаривании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, содержащих обязательные требования;</w:t>
      </w:r>
    </w:p>
    <w:p w:rsidR="003833AA" w:rsidRDefault="003833AA" w:rsidP="003833AA">
      <w:pPr>
        <w:numPr>
          <w:ilvl w:val="0"/>
          <w:numId w:val="6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выводы: </w:t>
      </w:r>
    </w:p>
    <w:p w:rsidR="003833AA" w:rsidRDefault="003833AA" w:rsidP="003833AA">
      <w:pPr>
        <w:tabs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целесообразности дальнейшего применения обязательного требования (группы обязательных требований) без внесения изменений </w:t>
      </w:r>
      <w:r>
        <w:rPr>
          <w:sz w:val="28"/>
          <w:szCs w:val="28"/>
        </w:rPr>
        <w:br/>
        <w:t xml:space="preserve">в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;</w:t>
      </w:r>
    </w:p>
    <w:p w:rsidR="003833AA" w:rsidRDefault="003833AA" w:rsidP="003833AA">
      <w:pPr>
        <w:tabs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нецелесообразности дальнейшего применения обязательного требования (группы обязательных требований) и необходимости внесения изменений в </w:t>
      </w:r>
      <w:proofErr w:type="gramStart"/>
      <w:r>
        <w:rPr>
          <w:sz w:val="28"/>
          <w:szCs w:val="28"/>
        </w:rPr>
        <w:t>соответствующий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 (с описанием предложений);</w:t>
      </w:r>
    </w:p>
    <w:p w:rsidR="003833AA" w:rsidRDefault="003833AA" w:rsidP="003833AA">
      <w:pPr>
        <w:tabs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нецелесообразности дальнейшего применения обязательного требования (группы обязательных требований) и отмене (признании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силу)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, его отдельных положений.</w:t>
      </w:r>
    </w:p>
    <w:p w:rsidR="003833AA" w:rsidRDefault="003833AA" w:rsidP="003833AA">
      <w:pPr>
        <w:numPr>
          <w:ilvl w:val="0"/>
          <w:numId w:val="4"/>
        </w:numPr>
        <w:tabs>
          <w:tab w:val="left" w:pos="567"/>
          <w:tab w:val="left" w:pos="1276"/>
        </w:tabs>
        <w:autoSpaceDE w:val="0"/>
        <w:ind w:left="0" w:firstLine="709"/>
        <w:jc w:val="both"/>
        <w:rPr>
          <w:sz w:val="28"/>
          <w:szCs w:val="28"/>
        </w:rPr>
      </w:pPr>
      <w:bookmarkStart w:id="4" w:name="Par80"/>
      <w:bookmarkEnd w:id="4"/>
      <w:proofErr w:type="gramStart"/>
      <w:r>
        <w:rPr>
          <w:sz w:val="28"/>
          <w:szCs w:val="28"/>
        </w:rPr>
        <w:t xml:space="preserve">Вывод о нецелесообразности дальнейшего применения обязательного требования (группы обязательных требований) </w:t>
      </w:r>
      <w:r>
        <w:rPr>
          <w:sz w:val="28"/>
          <w:szCs w:val="28"/>
        </w:rPr>
        <w:br/>
        <w:t xml:space="preserve">и необходимости внесения изменений в соответствующий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 формулируется при выявлении одного или нескольких из следующих случаев:</w:t>
      </w:r>
      <w:proofErr w:type="gramEnd"/>
    </w:p>
    <w:p w:rsidR="003833AA" w:rsidRDefault="003833AA" w:rsidP="003833AA">
      <w:pPr>
        <w:numPr>
          <w:ilvl w:val="1"/>
          <w:numId w:val="2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обязательных требований в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 принципам Федерального закона № 247-ФЗ, вышестоящим нормативным правовым актам;</w:t>
      </w:r>
    </w:p>
    <w:p w:rsidR="003833AA" w:rsidRDefault="003833AA" w:rsidP="003833AA">
      <w:pPr>
        <w:numPr>
          <w:ilvl w:val="1"/>
          <w:numId w:val="2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недостижение</w:t>
      </w:r>
      <w:proofErr w:type="spellEnd"/>
      <w:r>
        <w:rPr>
          <w:sz w:val="28"/>
          <w:szCs w:val="28"/>
        </w:rPr>
        <w:t xml:space="preserve"> обязательными требованиями целей их введения;</w:t>
      </w:r>
    </w:p>
    <w:p w:rsidR="003833AA" w:rsidRDefault="003833AA" w:rsidP="003833AA">
      <w:pPr>
        <w:numPr>
          <w:ilvl w:val="1"/>
          <w:numId w:val="2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невозможность исполнения обязательных требований, </w:t>
      </w:r>
      <w:proofErr w:type="gramStart"/>
      <w:r>
        <w:rPr>
          <w:sz w:val="28"/>
          <w:szCs w:val="28"/>
        </w:rPr>
        <w:t>устанавливаемая</w:t>
      </w:r>
      <w:proofErr w:type="gramEnd"/>
      <w:r>
        <w:rPr>
          <w:sz w:val="28"/>
          <w:szCs w:val="28"/>
        </w:rPr>
        <w:t xml:space="preserve"> в том числе при выявлении избыточности требований, несоразмерности расходов субъектов регулирования на их исполнение </w:t>
      </w:r>
      <w:r>
        <w:rPr>
          <w:sz w:val="28"/>
          <w:szCs w:val="28"/>
        </w:rPr>
        <w:br/>
        <w:t xml:space="preserve">и администрирование с положительным эффектом (в том числе </w:t>
      </w:r>
      <w:r>
        <w:rPr>
          <w:sz w:val="28"/>
          <w:szCs w:val="28"/>
        </w:rPr>
        <w:br/>
        <w:t>с положительным влиянием на снижение рисков, в целях устранения (снижения) которых установлены соответствующие обязательные требования);</w:t>
      </w:r>
    </w:p>
    <w:p w:rsidR="003833AA" w:rsidRDefault="003833AA" w:rsidP="003833AA">
      <w:pPr>
        <w:numPr>
          <w:ilvl w:val="1"/>
          <w:numId w:val="2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в различных нормативных правовых актах (в том числе разной юридической силы) или в одном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 противоречащих друг другу обязательных требований;</w:t>
      </w:r>
    </w:p>
    <w:p w:rsidR="003833AA" w:rsidRDefault="003833AA" w:rsidP="003833AA">
      <w:pPr>
        <w:numPr>
          <w:ilvl w:val="1"/>
          <w:numId w:val="2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в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 неопределенных понятий, некорректных </w:t>
      </w:r>
      <w:r>
        <w:rPr>
          <w:sz w:val="28"/>
          <w:szCs w:val="28"/>
        </w:rPr>
        <w:br/>
        <w:t>и (или) неоднозначных формулировок, не позволяющих единообразно применять и (или) исполнять обязательные требования;</w:t>
      </w:r>
    </w:p>
    <w:p w:rsidR="003833AA" w:rsidRDefault="003833AA" w:rsidP="003833AA">
      <w:pPr>
        <w:numPr>
          <w:ilvl w:val="1"/>
          <w:numId w:val="2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неактуальных обязательных требований, </w:t>
      </w:r>
      <w:r>
        <w:rPr>
          <w:sz w:val="28"/>
          <w:szCs w:val="28"/>
        </w:rPr>
        <w:br/>
        <w:t xml:space="preserve">не соответствующих современному уровню развития науки и техники </w:t>
      </w:r>
      <w:r>
        <w:rPr>
          <w:sz w:val="28"/>
          <w:szCs w:val="28"/>
        </w:rPr>
        <w:br/>
        <w:t xml:space="preserve">и (или) негативно влияющих на развитие предпринимательской деятельности </w:t>
      </w:r>
      <w:r>
        <w:rPr>
          <w:sz w:val="28"/>
          <w:szCs w:val="28"/>
        </w:rPr>
        <w:br/>
        <w:t>и технологий;</w:t>
      </w:r>
    </w:p>
    <w:p w:rsidR="003833AA" w:rsidRDefault="003833AA" w:rsidP="003833AA">
      <w:pPr>
        <w:numPr>
          <w:ilvl w:val="1"/>
          <w:numId w:val="2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устойчивых противоречий в практике применения обязательных требований.</w:t>
      </w:r>
    </w:p>
    <w:p w:rsidR="003833AA" w:rsidRDefault="003833AA" w:rsidP="003833AA">
      <w:pPr>
        <w:numPr>
          <w:ilvl w:val="0"/>
          <w:numId w:val="4"/>
        </w:numPr>
        <w:tabs>
          <w:tab w:val="left" w:pos="709"/>
          <w:tab w:val="left" w:pos="993"/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Вывод о нецелесообразности дальнейшего применения обязательного требования (группы обязательных требований) </w:t>
      </w:r>
      <w:r>
        <w:rPr>
          <w:sz w:val="28"/>
          <w:szCs w:val="28"/>
        </w:rPr>
        <w:br/>
        <w:t xml:space="preserve">и необходимости отмены (признания утратившим силу)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содержащего обязательные требования, его отдельных положений может быть сформулирован при выявлении нескольких случаев, предусмотренных пунктом 22 настоящего Порядка, а также при выявлении хотя бы одного </w:t>
      </w:r>
      <w:r>
        <w:rPr>
          <w:sz w:val="28"/>
          <w:szCs w:val="28"/>
        </w:rPr>
        <w:br/>
        <w:t>из следующих случаев:</w:t>
      </w:r>
      <w:proofErr w:type="gramEnd"/>
    </w:p>
    <w:p w:rsidR="003833AA" w:rsidRDefault="003833AA" w:rsidP="003833AA">
      <w:pPr>
        <w:numPr>
          <w:ilvl w:val="1"/>
          <w:numId w:val="3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дублирующих и (или) аналогичных по содержанию обязательных требований (групп обязательных требований) в нескольких </w:t>
      </w:r>
      <w:r>
        <w:rPr>
          <w:sz w:val="28"/>
          <w:szCs w:val="28"/>
        </w:rPr>
        <w:br/>
        <w:t xml:space="preserve">или одном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>;</w:t>
      </w:r>
    </w:p>
    <w:p w:rsidR="003833AA" w:rsidRDefault="003833AA" w:rsidP="003833AA">
      <w:pPr>
        <w:numPr>
          <w:ilvl w:val="1"/>
          <w:numId w:val="3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у уполномоченного органа предусмотренных </w:t>
      </w:r>
      <w:r>
        <w:rPr>
          <w:sz w:val="28"/>
          <w:szCs w:val="28"/>
        </w:rPr>
        <w:br/>
        <w:t xml:space="preserve">в соответствии с законодательством Российской Федерации полномочий </w:t>
      </w:r>
      <w:r>
        <w:rPr>
          <w:sz w:val="28"/>
          <w:szCs w:val="28"/>
        </w:rPr>
        <w:br/>
        <w:t>по установлению обязательных требований, являющихся предметом оценки применения обязательных требований.</w:t>
      </w:r>
    </w:p>
    <w:p w:rsidR="003833AA" w:rsidRDefault="003833AA" w:rsidP="003833AA">
      <w:pPr>
        <w:numPr>
          <w:ilvl w:val="0"/>
          <w:numId w:val="4"/>
        </w:numPr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публичного обсуждения проекта доклада уполномоченный орган не позднее 1 октября размещает проект доклада </w:t>
      </w:r>
      <w:r>
        <w:rPr>
          <w:sz w:val="28"/>
          <w:szCs w:val="28"/>
        </w:rPr>
        <w:br/>
        <w:t xml:space="preserve">на официальном Интернет-портале города Оренбурга в разделе «Муниципальный контроль» с одновременным извещением субъектов регулирования, органов и организаций, </w:t>
      </w:r>
      <w:proofErr w:type="gramStart"/>
      <w:r>
        <w:rPr>
          <w:sz w:val="28"/>
          <w:szCs w:val="28"/>
        </w:rPr>
        <w:t>целями</w:t>
      </w:r>
      <w:proofErr w:type="gramEnd"/>
      <w:r>
        <w:rPr>
          <w:sz w:val="28"/>
          <w:szCs w:val="28"/>
        </w:rPr>
        <w:t xml:space="preserve"> деятельности которых являются защита и представление интересов субъектов предпринимательской и иной экономической деятельности, в том числе субъектов малого </w:t>
      </w:r>
      <w:r>
        <w:rPr>
          <w:sz w:val="28"/>
          <w:szCs w:val="28"/>
        </w:rPr>
        <w:br/>
        <w:t>и среднего предпринимательства.</w:t>
      </w:r>
    </w:p>
    <w:p w:rsidR="003833AA" w:rsidRDefault="003833AA" w:rsidP="003833AA">
      <w:pPr>
        <w:autoSpaceDE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Срок публичного обсуждения проекта доклада составляет 20 рабочих дней со дня его размещения на официальном Интернет-портале города Оренбурга в разделе «Муниципальный контроль».</w:t>
      </w:r>
      <w:proofErr w:type="gramEnd"/>
    </w:p>
    <w:p w:rsidR="003833AA" w:rsidRDefault="003833AA" w:rsidP="003833AA">
      <w:pPr>
        <w:numPr>
          <w:ilvl w:val="0"/>
          <w:numId w:val="4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bookmarkStart w:id="5" w:name="Par93"/>
      <w:bookmarkEnd w:id="5"/>
      <w:proofErr w:type="gramStart"/>
      <w:r>
        <w:rPr>
          <w:sz w:val="28"/>
          <w:szCs w:val="28"/>
        </w:rPr>
        <w:lastRenderedPageBreak/>
        <w:t xml:space="preserve">Уполномоченный орган в срок 20 рабочих дней со дня окончания публичного обсуждения рассматривает предложения (в том числе относящиеся к представленным в проекте доклада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поступившие через официальный Интернет-портал города Оренбурга в связи </w:t>
      </w:r>
      <w:r>
        <w:rPr>
          <w:sz w:val="28"/>
          <w:szCs w:val="28"/>
        </w:rPr>
        <w:br/>
        <w:t>с проведением публичного обсуждения проекта доклада), составляет свод предложений с указанием сведений об их учете и (или) о причинах отклонения.</w:t>
      </w:r>
      <w:proofErr w:type="gramEnd"/>
      <w:r>
        <w:rPr>
          <w:sz w:val="28"/>
          <w:szCs w:val="28"/>
        </w:rPr>
        <w:t xml:space="preserve"> Свод предложений подписывается руководителем уполномоченного органа и приобщается к докладу. </w:t>
      </w:r>
    </w:p>
    <w:p w:rsidR="003833AA" w:rsidRDefault="003833AA" w:rsidP="003833AA">
      <w:pPr>
        <w:tabs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Уполномоченным органом на основании всей собранной информации </w:t>
      </w:r>
      <w:r>
        <w:rPr>
          <w:sz w:val="28"/>
          <w:szCs w:val="28"/>
        </w:rPr>
        <w:br/>
        <w:t>в обозначенный в данном пункте срок дорабатывается проект доклада.</w:t>
      </w:r>
      <w:bookmarkStart w:id="6" w:name="Par95"/>
      <w:bookmarkEnd w:id="6"/>
    </w:p>
    <w:p w:rsidR="003833AA" w:rsidRDefault="003833AA" w:rsidP="003833AA">
      <w:pPr>
        <w:numPr>
          <w:ilvl w:val="0"/>
          <w:numId w:val="4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Уполномоченным органом в отношении каждого представленного </w:t>
      </w:r>
      <w:r>
        <w:rPr>
          <w:sz w:val="28"/>
          <w:szCs w:val="28"/>
        </w:rPr>
        <w:br/>
        <w:t xml:space="preserve">в проекте доклада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 принимается решение о возможности продления срока действия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его отдельных положений (в отношении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имеющих срок действия), в том числе о возможности внесения изменений </w:t>
      </w:r>
      <w:r>
        <w:rPr>
          <w:sz w:val="28"/>
          <w:szCs w:val="28"/>
        </w:rPr>
        <w:br/>
        <w:t xml:space="preserve">в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 или об отсутствии необходимости внесения изменений в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(в отношении </w:t>
      </w:r>
      <w:proofErr w:type="spellStart"/>
      <w:r>
        <w:rPr>
          <w:sz w:val="28"/>
          <w:szCs w:val="28"/>
        </w:rPr>
        <w:t>МНПА</w:t>
      </w:r>
      <w:proofErr w:type="spellEnd"/>
      <w:r>
        <w:rPr>
          <w:sz w:val="28"/>
          <w:szCs w:val="28"/>
        </w:rPr>
        <w:t xml:space="preserve">, срок действия которых не установлен), либо </w:t>
      </w:r>
      <w:r>
        <w:rPr>
          <w:sz w:val="28"/>
          <w:szCs w:val="28"/>
        </w:rPr>
        <w:br/>
        <w:t xml:space="preserve">о необходимости отмены (признания утратившим силу) </w:t>
      </w:r>
      <w:proofErr w:type="spellStart"/>
      <w:r>
        <w:rPr>
          <w:sz w:val="28"/>
          <w:szCs w:val="28"/>
        </w:rPr>
        <w:t>МНПА</w:t>
      </w:r>
      <w:proofErr w:type="spellEnd"/>
      <w:proofErr w:type="gramEnd"/>
      <w:r>
        <w:rPr>
          <w:sz w:val="28"/>
          <w:szCs w:val="28"/>
        </w:rPr>
        <w:t xml:space="preserve">, его отдельных положений. </w:t>
      </w:r>
    </w:p>
    <w:p w:rsidR="003833AA" w:rsidRDefault="003833AA" w:rsidP="003833AA">
      <w:pPr>
        <w:tabs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принятом решении включаются уполномоченным органом в доклад.</w:t>
      </w:r>
    </w:p>
    <w:p w:rsidR="003833AA" w:rsidRDefault="003833AA" w:rsidP="003833AA">
      <w:pPr>
        <w:numPr>
          <w:ilvl w:val="0"/>
          <w:numId w:val="4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срок до 10 декабря подписанный руководителем уполномоченного органа доклад размещается на официальном Интернет-портале города Оренбурга в разделе «Муниципальный контроль». </w:t>
      </w:r>
      <w:proofErr w:type="gramEnd"/>
    </w:p>
    <w:p w:rsidR="003833AA" w:rsidRDefault="003833AA" w:rsidP="003833AA">
      <w:pPr>
        <w:shd w:val="clear" w:color="auto" w:fill="FFFFFF"/>
        <w:ind w:right="140"/>
      </w:pPr>
    </w:p>
    <w:p w:rsidR="00A74422" w:rsidRDefault="00A74422" w:rsidP="003833AA">
      <w:pPr>
        <w:pStyle w:val="ConsPlusTitle"/>
        <w:jc w:val="center"/>
      </w:pPr>
    </w:p>
    <w:sectPr w:rsidR="00A74422" w:rsidSect="00BE7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2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3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</w:lvl>
  </w:abstractNum>
  <w:abstractNum w:abstractNumId="4">
    <w:nsid w:val="00000007"/>
    <w:multiLevelType w:val="singleLevel"/>
    <w:tmpl w:val="00000007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979" w:hanging="360"/>
      </w:pPr>
    </w:lvl>
  </w:abstractNum>
  <w:abstractNum w:abstractNumId="5">
    <w:nsid w:val="00000008"/>
    <w:multiLevelType w:val="singleLevel"/>
    <w:tmpl w:val="00000008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6">
    <w:nsid w:val="00000009"/>
    <w:multiLevelType w:val="multilevel"/>
    <w:tmpl w:val="00000009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B3"/>
    <w:rsid w:val="003833AA"/>
    <w:rsid w:val="0098341E"/>
    <w:rsid w:val="00A74422"/>
    <w:rsid w:val="00FC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7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7A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7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7A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Ирина Павловна</dc:creator>
  <cp:lastModifiedBy>Ефимова Ирина Павловна</cp:lastModifiedBy>
  <cp:revision>2</cp:revision>
  <dcterms:created xsi:type="dcterms:W3CDTF">2026-05-06T05:28:00Z</dcterms:created>
  <dcterms:modified xsi:type="dcterms:W3CDTF">2026-05-06T05:31:00Z</dcterms:modified>
</cp:coreProperties>
</file>