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D8E" w:rsidRDefault="00F33D8E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F33D8E" w:rsidRDefault="00F33D8E">
      <w:pPr>
        <w:pStyle w:val="ConsPlusNormal"/>
        <w:jc w:val="both"/>
        <w:outlineLvl w:val="0"/>
      </w:pPr>
    </w:p>
    <w:p w:rsidR="00F33D8E" w:rsidRDefault="00F33D8E">
      <w:pPr>
        <w:pStyle w:val="ConsPlusTitle"/>
        <w:jc w:val="center"/>
        <w:outlineLvl w:val="0"/>
      </w:pPr>
      <w:r>
        <w:t>ОРЕНБУРГСКИЙ ГОРОДСКОЙ СОВЕТ</w:t>
      </w:r>
    </w:p>
    <w:p w:rsidR="00F33D8E" w:rsidRDefault="00F33D8E">
      <w:pPr>
        <w:pStyle w:val="ConsPlusTitle"/>
        <w:jc w:val="center"/>
      </w:pPr>
    </w:p>
    <w:p w:rsidR="00F33D8E" w:rsidRDefault="00F33D8E">
      <w:pPr>
        <w:pStyle w:val="ConsPlusTitle"/>
        <w:jc w:val="center"/>
      </w:pPr>
      <w:r>
        <w:t>РЕШЕНИЕ</w:t>
      </w:r>
    </w:p>
    <w:p w:rsidR="00F33D8E" w:rsidRDefault="00F33D8E">
      <w:pPr>
        <w:pStyle w:val="ConsPlusTitle"/>
        <w:jc w:val="center"/>
      </w:pPr>
      <w:r>
        <w:t>от 27 февраля 2018 г. N 490</w:t>
      </w:r>
    </w:p>
    <w:p w:rsidR="00F33D8E" w:rsidRDefault="00F33D8E">
      <w:pPr>
        <w:pStyle w:val="ConsPlusTitle"/>
        <w:jc w:val="center"/>
      </w:pPr>
    </w:p>
    <w:p w:rsidR="00F33D8E" w:rsidRDefault="00F33D8E">
      <w:pPr>
        <w:pStyle w:val="ConsPlusTitle"/>
        <w:jc w:val="center"/>
      </w:pPr>
      <w:r>
        <w:t>Об утверждении порядка демонтажа незаконно размещенных</w:t>
      </w:r>
    </w:p>
    <w:p w:rsidR="00F33D8E" w:rsidRDefault="00F33D8E">
      <w:pPr>
        <w:pStyle w:val="ConsPlusTitle"/>
        <w:jc w:val="center"/>
      </w:pPr>
      <w:r>
        <w:t>нестационарных объектов на территории</w:t>
      </w:r>
    </w:p>
    <w:p w:rsidR="00F33D8E" w:rsidRDefault="00F33D8E">
      <w:pPr>
        <w:pStyle w:val="ConsPlusTitle"/>
        <w:jc w:val="center"/>
      </w:pPr>
      <w:r>
        <w:t>муниципального образования "город Оренбург"</w:t>
      </w:r>
    </w:p>
    <w:p w:rsidR="00F33D8E" w:rsidRDefault="00F33D8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F33D8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3D8E" w:rsidRDefault="00F33D8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3D8E" w:rsidRDefault="00F33D8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33D8E" w:rsidRDefault="00F33D8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33D8E" w:rsidRDefault="00F33D8E">
            <w:pPr>
              <w:pStyle w:val="ConsPlusNormal"/>
              <w:jc w:val="center"/>
            </w:pPr>
            <w:r>
              <w:rPr>
                <w:color w:val="392C69"/>
              </w:rPr>
              <w:t>(в ред. Решений Оренбургского городского Совета</w:t>
            </w:r>
          </w:p>
          <w:p w:rsidR="00F33D8E" w:rsidRDefault="00F33D8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24.12.2018 </w:t>
            </w:r>
            <w:hyperlink r:id="rId5">
              <w:r>
                <w:rPr>
                  <w:color w:val="0000FF"/>
                </w:rPr>
                <w:t>N 633</w:t>
              </w:r>
            </w:hyperlink>
            <w:r>
              <w:rPr>
                <w:color w:val="392C69"/>
              </w:rPr>
              <w:t xml:space="preserve">, от 16.09.2019 </w:t>
            </w:r>
            <w:hyperlink r:id="rId6">
              <w:r>
                <w:rPr>
                  <w:color w:val="0000FF"/>
                </w:rPr>
                <w:t>N 752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3D8E" w:rsidRDefault="00F33D8E">
            <w:pPr>
              <w:pStyle w:val="ConsPlusNormal"/>
            </w:pPr>
          </w:p>
        </w:tc>
      </w:tr>
    </w:tbl>
    <w:p w:rsidR="00F33D8E" w:rsidRDefault="00F33D8E">
      <w:pPr>
        <w:pStyle w:val="ConsPlusNormal"/>
        <w:jc w:val="both"/>
      </w:pPr>
    </w:p>
    <w:p w:rsidR="00F33D8E" w:rsidRDefault="00F33D8E">
      <w:pPr>
        <w:pStyle w:val="ConsPlusNormal"/>
        <w:ind w:firstLine="540"/>
        <w:jc w:val="both"/>
      </w:pPr>
      <w:r>
        <w:t xml:space="preserve">На основании </w:t>
      </w:r>
      <w:hyperlink r:id="rId7">
        <w:r>
          <w:rPr>
            <w:color w:val="0000FF"/>
          </w:rPr>
          <w:t>статьи 304</w:t>
        </w:r>
      </w:hyperlink>
      <w:r>
        <w:t xml:space="preserve"> Гражданского кодекса РФ, </w:t>
      </w:r>
      <w:hyperlink r:id="rId8">
        <w:r>
          <w:rPr>
            <w:color w:val="0000FF"/>
          </w:rPr>
          <w:t>статей 7</w:t>
        </w:r>
      </w:hyperlink>
      <w:r>
        <w:t xml:space="preserve">, </w:t>
      </w:r>
      <w:hyperlink r:id="rId9">
        <w:r>
          <w:rPr>
            <w:color w:val="0000FF"/>
          </w:rPr>
          <w:t>16</w:t>
        </w:r>
      </w:hyperlink>
      <w:r>
        <w:t xml:space="preserve">, </w:t>
      </w:r>
      <w:hyperlink r:id="rId10">
        <w:r>
          <w:rPr>
            <w:color w:val="0000FF"/>
          </w:rPr>
          <w:t>35</w:t>
        </w:r>
      </w:hyperlink>
      <w:r>
        <w:t xml:space="preserve">, </w:t>
      </w:r>
      <w:hyperlink r:id="rId11">
        <w:r>
          <w:rPr>
            <w:color w:val="0000FF"/>
          </w:rPr>
          <w:t>51</w:t>
        </w:r>
      </w:hyperlink>
      <w:r>
        <w:t xml:space="preserve"> Федерального закона от 06.10.2003 N 131-ФЗ "Об общих принципах организации местного самоуправления в Российской Федерации", </w:t>
      </w:r>
      <w:hyperlink r:id="rId12">
        <w:r>
          <w:rPr>
            <w:color w:val="0000FF"/>
          </w:rPr>
          <w:t>части 3 статьи 3</w:t>
        </w:r>
      </w:hyperlink>
      <w:r>
        <w:t xml:space="preserve">, </w:t>
      </w:r>
      <w:hyperlink r:id="rId13">
        <w:r>
          <w:rPr>
            <w:color w:val="0000FF"/>
          </w:rPr>
          <w:t>статьи 10</w:t>
        </w:r>
      </w:hyperlink>
      <w:r>
        <w:t xml:space="preserve"> Федерального закона от 28.12.2009 N 381-ФЗ "Об основах государственного регулирования торговой деятельности в Российской Федерации", руководствуясь </w:t>
      </w:r>
      <w:hyperlink r:id="rId14">
        <w:r>
          <w:rPr>
            <w:color w:val="0000FF"/>
          </w:rPr>
          <w:t>статьей 27</w:t>
        </w:r>
      </w:hyperlink>
      <w:r>
        <w:t xml:space="preserve"> Устава муниципального образования "город Оренбург", принятого </w:t>
      </w:r>
      <w:hyperlink r:id="rId15">
        <w:r>
          <w:rPr>
            <w:color w:val="0000FF"/>
          </w:rPr>
          <w:t>решением</w:t>
        </w:r>
      </w:hyperlink>
      <w:r>
        <w:t xml:space="preserve"> Оренбургского городского Совета от 28.04.2015 N 1015, Оренбургский городской Совет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РЕШИЛ:</w:t>
      </w: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Normal"/>
        <w:ind w:firstLine="540"/>
        <w:jc w:val="both"/>
      </w:pPr>
      <w:r>
        <w:t xml:space="preserve">1. Утвердить </w:t>
      </w:r>
      <w:hyperlink w:anchor="P40">
        <w:r>
          <w:rPr>
            <w:color w:val="0000FF"/>
          </w:rPr>
          <w:t>Порядок</w:t>
        </w:r>
      </w:hyperlink>
      <w:r>
        <w:t xml:space="preserve"> демонтажа незаконно размещенных нестационарных объектов на территории муниципального образования "город Оренбург", согласно приложению.</w:t>
      </w: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Normal"/>
        <w:ind w:firstLine="540"/>
        <w:jc w:val="both"/>
      </w:pPr>
      <w:r>
        <w:t>2. Установить, что настоящее решение Совета вступает в силу после его официального опубликования в газете "Вечерний Оренбург".</w:t>
      </w: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Normal"/>
        <w:ind w:firstLine="540"/>
        <w:jc w:val="both"/>
      </w:pPr>
      <w:r>
        <w:t>3. Поручить организацию исполнения настоящего решения Совета заместителю Главы города Оренбурга по экономике финансам Аникину О.Е.</w:t>
      </w: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Normal"/>
        <w:ind w:firstLine="540"/>
        <w:jc w:val="both"/>
      </w:pPr>
      <w:r>
        <w:t>4. Возложить контроль за исполнением настоящего решения Совета на председателя постоянного депутатского комитета по экономике, промышленности, предпринимательству и сельскому хозяйству Курникова В.Н.</w:t>
      </w: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Normal"/>
        <w:jc w:val="right"/>
      </w:pPr>
      <w:r>
        <w:t>Глава города Оренбурга</w:t>
      </w:r>
    </w:p>
    <w:p w:rsidR="00F33D8E" w:rsidRDefault="00F33D8E">
      <w:pPr>
        <w:pStyle w:val="ConsPlusNormal"/>
        <w:jc w:val="right"/>
      </w:pPr>
      <w:r>
        <w:t>Е.С.АРАПОВ</w:t>
      </w: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Normal"/>
        <w:jc w:val="right"/>
      </w:pPr>
      <w:r>
        <w:t>Председатель</w:t>
      </w:r>
    </w:p>
    <w:p w:rsidR="00F33D8E" w:rsidRDefault="00F33D8E">
      <w:pPr>
        <w:pStyle w:val="ConsPlusNormal"/>
        <w:jc w:val="right"/>
      </w:pPr>
      <w:r>
        <w:t>Оренбургского городского Совета</w:t>
      </w:r>
    </w:p>
    <w:p w:rsidR="00F33D8E" w:rsidRDefault="00F33D8E">
      <w:pPr>
        <w:pStyle w:val="ConsPlusNormal"/>
        <w:jc w:val="right"/>
      </w:pPr>
      <w:r>
        <w:t>О.П.БЕРЕЗНЕВА</w:t>
      </w: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Normal"/>
        <w:jc w:val="right"/>
        <w:outlineLvl w:val="0"/>
      </w:pPr>
      <w:r>
        <w:t>Приложение</w:t>
      </w:r>
    </w:p>
    <w:p w:rsidR="00F33D8E" w:rsidRDefault="00F33D8E">
      <w:pPr>
        <w:pStyle w:val="ConsPlusNormal"/>
        <w:jc w:val="right"/>
      </w:pPr>
      <w:r>
        <w:t>к решению</w:t>
      </w:r>
    </w:p>
    <w:p w:rsidR="00F33D8E" w:rsidRDefault="00F33D8E">
      <w:pPr>
        <w:pStyle w:val="ConsPlusNormal"/>
        <w:jc w:val="right"/>
      </w:pPr>
      <w:r>
        <w:t>Оренбургского городского Совета</w:t>
      </w:r>
    </w:p>
    <w:p w:rsidR="00F33D8E" w:rsidRDefault="00F33D8E">
      <w:pPr>
        <w:pStyle w:val="ConsPlusNormal"/>
        <w:jc w:val="right"/>
      </w:pPr>
      <w:r>
        <w:t>от 27 февраля 2018 г. N 490</w:t>
      </w: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Title"/>
        <w:jc w:val="center"/>
      </w:pPr>
      <w:bookmarkStart w:id="0" w:name="P40"/>
      <w:bookmarkEnd w:id="0"/>
      <w:r>
        <w:t>ПОРЯДОК</w:t>
      </w:r>
    </w:p>
    <w:p w:rsidR="00F33D8E" w:rsidRDefault="00F33D8E">
      <w:pPr>
        <w:pStyle w:val="ConsPlusTitle"/>
        <w:jc w:val="center"/>
      </w:pPr>
      <w:r>
        <w:t>демонтажа незаконно размещенных нестационарных объектов</w:t>
      </w:r>
    </w:p>
    <w:p w:rsidR="00F33D8E" w:rsidRDefault="00F33D8E">
      <w:pPr>
        <w:pStyle w:val="ConsPlusTitle"/>
        <w:jc w:val="center"/>
      </w:pPr>
      <w:r>
        <w:t>на территории муниципального образования "город Оренбург"</w:t>
      </w:r>
    </w:p>
    <w:p w:rsidR="00F33D8E" w:rsidRDefault="00F33D8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F33D8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3D8E" w:rsidRDefault="00F33D8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3D8E" w:rsidRDefault="00F33D8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33D8E" w:rsidRDefault="00F33D8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33D8E" w:rsidRDefault="00F33D8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Решений Оренбургского городского Совета от 24.12.2018 </w:t>
            </w:r>
            <w:hyperlink r:id="rId16">
              <w:r>
                <w:rPr>
                  <w:color w:val="0000FF"/>
                </w:rPr>
                <w:t>N 633</w:t>
              </w:r>
            </w:hyperlink>
            <w:r>
              <w:rPr>
                <w:color w:val="392C69"/>
              </w:rPr>
              <w:t>,</w:t>
            </w:r>
          </w:p>
          <w:p w:rsidR="00F33D8E" w:rsidRDefault="00F33D8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16.09.2019 </w:t>
            </w:r>
            <w:hyperlink r:id="rId17">
              <w:r>
                <w:rPr>
                  <w:color w:val="0000FF"/>
                </w:rPr>
                <w:t>N 752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3D8E" w:rsidRDefault="00F33D8E">
            <w:pPr>
              <w:pStyle w:val="ConsPlusNormal"/>
            </w:pPr>
          </w:p>
        </w:tc>
      </w:tr>
    </w:tbl>
    <w:p w:rsidR="00F33D8E" w:rsidRDefault="00F33D8E">
      <w:pPr>
        <w:pStyle w:val="ConsPlusNormal"/>
        <w:jc w:val="both"/>
      </w:pPr>
    </w:p>
    <w:p w:rsidR="00F33D8E" w:rsidRDefault="00F33D8E">
      <w:pPr>
        <w:pStyle w:val="ConsPlusTitle"/>
        <w:jc w:val="center"/>
        <w:outlineLvl w:val="1"/>
      </w:pPr>
      <w:r>
        <w:t>1. Общие положения</w:t>
      </w: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Normal"/>
        <w:ind w:firstLine="540"/>
        <w:jc w:val="both"/>
      </w:pPr>
      <w:r>
        <w:t xml:space="preserve">1.1. Настоящий Порядок регламентирует деятельность по осуществлению мероприятий, связанных с демонтажем незаконно размещенных нестационарных объектов на землях или земельных участках, находящихся в муниципальной собственности на территории муниципального образования "город Оренбург", а также в случаях, установленных Земельным </w:t>
      </w:r>
      <w:hyperlink r:id="rId18">
        <w:r>
          <w:rPr>
            <w:color w:val="0000FF"/>
          </w:rPr>
          <w:t>кодексом</w:t>
        </w:r>
      </w:hyperlink>
      <w:r>
        <w:t xml:space="preserve"> Российской Федерации, иными федеральными законами и (или) законами Оренбургской области, на землях или земельных участках, государственная собственность на которые не разграничена.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1.2. Для целей настоящего Порядка под незаконно размещенными нестационарными объектами (далее - нестационарные объекты) следует понимать: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а) нестационарные торговые объекты (объекты общественного питания), размещенные вне или с нарушением утвержденной администрацией города Оренбурга схемы размещения нестационарных торговых объектов, а также в отсутствие договора, предоставляющего право на размещение нестационарного торгового объекта;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б) нестационарные торговые объекты (объекты общественного питания), в случае если срок действия документов, являющихся основанием для их размещения, истек, и объект добровольно не демонтирован;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в) нестационарные объекты по оказанию услуг, размещенные в отсутствие оформленных в установленном порядке документов, удостоверяющих право на размещение объекта, в том числе при прекращении действия ранее оформленных документов.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1.3. Целями настоящего Порядка являются: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1.3.1. Недопущение незаконного размещения нестационарных объектов на территории муниципального образования "город Оренбург" вне утвержденной администрацией города Оренбурга схемы размещения нестационарных торговых объектов и при отсутствии документов, удостоверяющих право на установку нестационарного объекта.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1.3.2. Обеспечение прав граждан на свободный доступ к местам общего пользования и на проживание в благоприятных условиях.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1.3.3. Создание условий для обеспечения жителей услугами торговли и бытового обслуживания.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1.3.4. Обеспечение благоустройства территории муниципального образования "город Оренбург".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1.4. Настоящее Положение не применяется к нестационарным объектам, расположенным на земельных участках, находящихся в частной собственности.</w:t>
      </w: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Title"/>
        <w:jc w:val="center"/>
        <w:outlineLvl w:val="1"/>
      </w:pPr>
      <w:r>
        <w:t>2. Выявление незаконно размещенных нестационарных объектов</w:t>
      </w: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Normal"/>
        <w:ind w:firstLine="540"/>
        <w:jc w:val="both"/>
      </w:pPr>
      <w:r>
        <w:lastRenderedPageBreak/>
        <w:t>2.1. Выявление незаконно размещенных нестационарных объектов на территории муниципального образования "город Оренбург" от имени администрации города Оренбурга осуществляют комитет потребительского рынка, услуг и развития предпринимательства администрации города Оренбурга (далее - Комитет) и администрации Южного и Северного округов (далее - Округ).</w:t>
      </w:r>
    </w:p>
    <w:p w:rsidR="00F33D8E" w:rsidRDefault="00F33D8E">
      <w:pPr>
        <w:pStyle w:val="ConsPlusNormal"/>
        <w:jc w:val="both"/>
      </w:pPr>
      <w:r>
        <w:t xml:space="preserve">(в ред. </w:t>
      </w:r>
      <w:hyperlink r:id="rId19">
        <w:r>
          <w:rPr>
            <w:color w:val="0000FF"/>
          </w:rPr>
          <w:t>Решения</w:t>
        </w:r>
      </w:hyperlink>
      <w:r>
        <w:t xml:space="preserve"> Оренбургского городского Совета от 16.09.2019 N 752)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2.2. При выявлении незаконно размещенного нестационарного объекта уполномоченные должностные лица Комитета и Округа:</w:t>
      </w:r>
    </w:p>
    <w:p w:rsidR="00F33D8E" w:rsidRDefault="00F33D8E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Решения</w:t>
        </w:r>
      </w:hyperlink>
      <w:r>
        <w:t xml:space="preserve"> Оренбургского городского Совета от 16.09.2019 N 752)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 xml:space="preserve">- осматривают объект, производят фотосъемку, составляют </w:t>
      </w:r>
      <w:hyperlink w:anchor="P142">
        <w:r>
          <w:rPr>
            <w:color w:val="0000FF"/>
          </w:rPr>
          <w:t>акт</w:t>
        </w:r>
      </w:hyperlink>
      <w:r>
        <w:t xml:space="preserve"> о выявлении незаконно размещенного нестационарного объекта на территории муниципального образования "город Оренбург" по установленной форме согласно приложению 1.1 к настоящему Порядку (далее - Акт о выявлении);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- вручают один экземпляр Акта о выявлении под личную роспись правообладателю(ям) нестационарного объекта либо его представителю(ям), а при отказе правообладателя(ей) либо его представителя(ей) от подписи или при невозможности установить владельца объекта, размещают Акт о выявлении на самом объекте, что фиксируется фото- и (или) видеосъемкой;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- должностные лица Округа в течение 1 рабочего дня со дня составления Акта о выявлении направляют один экземпляр данного документа в Комитет.</w:t>
      </w:r>
    </w:p>
    <w:p w:rsidR="00F33D8E" w:rsidRDefault="00F33D8E">
      <w:pPr>
        <w:pStyle w:val="ConsPlusNormal"/>
        <w:jc w:val="both"/>
      </w:pPr>
      <w:r>
        <w:t xml:space="preserve">(в ред. </w:t>
      </w:r>
      <w:hyperlink r:id="rId21">
        <w:r>
          <w:rPr>
            <w:color w:val="0000FF"/>
          </w:rPr>
          <w:t>Решения</w:t>
        </w:r>
      </w:hyperlink>
      <w:r>
        <w:t xml:space="preserve"> Оренбургского городского Совета от 16.09.2019 N 752)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2.3. В случае, если при проведении осмотра объекта не установлен его правообладатель и в Акте о выявлении не указаны данные физического или юридического лица, являющихся правообладателями незаконно размещенного нестационарного объекта или его (их) законными представителями, Комитет в течение 10 рабочих дней с момента составления Акта о выявлении принимает меры для выявления правообладателя на основании данных, имеющихся в распоряжении администрации города Оренбурга, Управления Федеральной службы государственной регистрации, кадастра и картографии по Оренбургской области, участковых уполномоченных полиции, а также других органов и должностных лиц.</w:t>
      </w: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Title"/>
        <w:jc w:val="center"/>
        <w:outlineLvl w:val="1"/>
      </w:pPr>
      <w:bookmarkStart w:id="1" w:name="P73"/>
      <w:bookmarkEnd w:id="1"/>
      <w:r>
        <w:t>3. Рассмотрение вопросов о демонтаже незаконно</w:t>
      </w:r>
    </w:p>
    <w:p w:rsidR="00F33D8E" w:rsidRDefault="00F33D8E">
      <w:pPr>
        <w:pStyle w:val="ConsPlusTitle"/>
        <w:jc w:val="center"/>
      </w:pPr>
      <w:r>
        <w:t>размещенных нестационарных объектов</w:t>
      </w: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Normal"/>
        <w:ind w:firstLine="540"/>
        <w:jc w:val="both"/>
      </w:pPr>
      <w:r>
        <w:t>3.1. Рассмотрение вопросов, связанных с демонтажем незаконно размещенных нестационарных объектов на территории муниципального образования "город Оренбург", осуществляется Администрацией города Оренбурга в лице комитета потребительского рынка, услуг и развития предпринимательства администрации города Оренбурга с учетом рекомендаций Межведомственной комиссии.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В состав Межведомственной комиссии включаются депутаты Оренбургского городского Совета, представители Администрации города Оренбурга, администраций Южного и Северного округов города Оренбурга. Положение о комиссии и ее состав утверждаются постановлением Администрации города Оренбурга.</w:t>
      </w:r>
    </w:p>
    <w:p w:rsidR="00F33D8E" w:rsidRDefault="00F33D8E">
      <w:pPr>
        <w:pStyle w:val="ConsPlusNormal"/>
        <w:jc w:val="both"/>
      </w:pPr>
      <w:r>
        <w:t xml:space="preserve">(п. 3.1 в ред. </w:t>
      </w:r>
      <w:hyperlink r:id="rId22">
        <w:r>
          <w:rPr>
            <w:color w:val="0000FF"/>
          </w:rPr>
          <w:t>Решения</w:t>
        </w:r>
      </w:hyperlink>
      <w:r>
        <w:t xml:space="preserve"> Оренбургского городского Совета от 24.12.2018 N 633)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3.2. Межведомственная комиссия рассматривает вопросы о демонтаже нестационарного объекта, о возврате (передаче) нестационарного объекта, имущества, обнаруженного в объекте, правообладателю(лям), о приостановлении мероприятий по демонтажу нестационарного объекта, об отказе в проведении демонтажа нестационарного объекта, о дальнейшем использовании имущества, размещенного в местах временного хранения и не востребованного правообладателем(лями).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lastRenderedPageBreak/>
        <w:t>3.3. В течение 10 рабочих дней с даты составления Акта о выявлении, Комитет направляет его и другие собранные документы в Межведомственную комиссию.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3.4. По результатам заседания Межведомственной комиссии оформляется протокол, который в течение 2 рабочих дней со дня проведения Межведомственной комиссии направляется секретарем комиссии в Комитет.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3.5. Решение о демонтаже или об отказе в демонтаже незаконно размещенного нестационарного объекта на территории муниципального образования "город Оренбург" принимается Комитетом с учетом рекомендаций, содержащихся в протоколе заседания Межведомственной комиссии о демонтаже незаконно размещенного нестационарного объекта на территории муниципального образования "город Оренбург" в течение 3 рабочих дней со дня получения протокола.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 xml:space="preserve">Комитетом издается распоряжение о его демонтаже (далее - Распоряжение о демонтаже объекта) и подготавливается </w:t>
      </w:r>
      <w:hyperlink w:anchor="P192">
        <w:r>
          <w:rPr>
            <w:color w:val="0000FF"/>
          </w:rPr>
          <w:t>уведомление</w:t>
        </w:r>
      </w:hyperlink>
      <w:r>
        <w:t xml:space="preserve"> о демонтаже по форме согласно приложению 1.2 к настоящему Порядку (далее - Уведомление о демонтаже).</w:t>
      </w:r>
    </w:p>
    <w:p w:rsidR="00F33D8E" w:rsidRDefault="00F33D8E">
      <w:pPr>
        <w:pStyle w:val="ConsPlusNormal"/>
        <w:jc w:val="both"/>
      </w:pPr>
      <w:r>
        <w:t xml:space="preserve">(п. 3.5 в ред. </w:t>
      </w:r>
      <w:hyperlink r:id="rId23">
        <w:r>
          <w:rPr>
            <w:color w:val="0000FF"/>
          </w:rPr>
          <w:t>Решения</w:t>
        </w:r>
      </w:hyperlink>
      <w:r>
        <w:t xml:space="preserve"> Оренбургского городского Совета от 24.12.2018 N 633)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3.6. Уведомление о демонтаже объекта: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- в течение 2 рабочих дней со дня его утверждения направляется в Округ;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- в течение 10 рабочих дней со дня его утверждения опубликовывается в газете "Вечерний Оренбург" и размещается на официальном Интернет-портале города Оренбурга в разделе "Предпринимательство";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- в течение 5 рабочих дней со дня его утверждения размещается специалистами Округа на незаконно размещенном нестационарном объекте.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3.7. Если правообладатель(и) незаконно размещенного нестационарного объекта и его(их) местонахождение установлено, специалистами Округа ему(им) заказным почтовым отправлением с уведомлением о вручении либо лично под расписку направляется (вручается) Уведомление о демонтаже.</w:t>
      </w:r>
    </w:p>
    <w:p w:rsidR="00F33D8E" w:rsidRDefault="00F33D8E">
      <w:pPr>
        <w:pStyle w:val="ConsPlusNormal"/>
        <w:spacing w:before="220"/>
        <w:ind w:firstLine="540"/>
        <w:jc w:val="both"/>
      </w:pPr>
      <w:bookmarkStart w:id="2" w:name="P90"/>
      <w:bookmarkEnd w:id="2"/>
      <w:r>
        <w:t>3.8. Период для добровольного исполнения Уведомления о демонтаже объекта составляет: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- 10 рабочих дней со дня опубликования Уведомления о демонтаже объекта в газете "Вечерний Оренбург" в случаях, когда правообладатель(и) незаконно размещенного нестационарного объекта и его(их) местонахождение не установлен(ы);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- 5 рабочих дней со дня получения уведомления правообладателем(ями) незаконно установленного нестационарного объекта.</w:t>
      </w:r>
    </w:p>
    <w:p w:rsidR="00F33D8E" w:rsidRDefault="00F33D8E">
      <w:pPr>
        <w:pStyle w:val="ConsPlusNormal"/>
        <w:jc w:val="both"/>
      </w:pPr>
      <w:r>
        <w:t xml:space="preserve">(п. 3.8 в ред. </w:t>
      </w:r>
      <w:hyperlink r:id="rId24">
        <w:r>
          <w:rPr>
            <w:color w:val="0000FF"/>
          </w:rPr>
          <w:t>Решения</w:t>
        </w:r>
      </w:hyperlink>
      <w:r>
        <w:t xml:space="preserve"> Оренбургского городского Совета от 24.12.2018 N 633)</w:t>
      </w: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Title"/>
        <w:jc w:val="center"/>
        <w:outlineLvl w:val="1"/>
      </w:pPr>
      <w:bookmarkStart w:id="3" w:name="P95"/>
      <w:bookmarkEnd w:id="3"/>
      <w:r>
        <w:t>4. Демонтаж незаконно размещенных нестационарных объектов</w:t>
      </w: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Normal"/>
        <w:ind w:firstLine="540"/>
        <w:jc w:val="both"/>
      </w:pPr>
      <w:r>
        <w:t xml:space="preserve">4.1. Демонтаж незаконно размещенного нестационарного объекта считается исполненным в добровольном порядке, если объект демонтирован в предусмотренные </w:t>
      </w:r>
      <w:hyperlink w:anchor="P90">
        <w:r>
          <w:rPr>
            <w:color w:val="0000FF"/>
          </w:rPr>
          <w:t>пунктом 3.8</w:t>
        </w:r>
      </w:hyperlink>
      <w:r>
        <w:t xml:space="preserve"> настоящего Порядка сроки.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О добровольном исполнении демонтажа объекта правообладатель(и) нестационарного объекта уведомляет(ют) Комитет в течение 2 рабочих дней со дня исполнения.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 xml:space="preserve">4.2. При неосуществлении правообладателем(ями) незаконно установленного нестационарного объекта демонтажа объекта в сроки, предусмотренные пунктом 3.8 настоящего </w:t>
      </w:r>
      <w:r>
        <w:lastRenderedPageBreak/>
        <w:t xml:space="preserve">Порядка, демонтаж объекта осуществляется Комитетом в порядке и сроки, установленные </w:t>
      </w:r>
      <w:hyperlink w:anchor="P73">
        <w:r>
          <w:rPr>
            <w:color w:val="0000FF"/>
          </w:rPr>
          <w:t>разделами 3</w:t>
        </w:r>
      </w:hyperlink>
      <w:r>
        <w:t xml:space="preserve"> и </w:t>
      </w:r>
      <w:hyperlink w:anchor="P95">
        <w:r>
          <w:rPr>
            <w:color w:val="0000FF"/>
          </w:rPr>
          <w:t>4</w:t>
        </w:r>
      </w:hyperlink>
      <w:r>
        <w:t xml:space="preserve"> настоящего Порядка.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 xml:space="preserve">4.3. В течение 5 рабочих дней со дня истечения сроков, установленных в </w:t>
      </w:r>
      <w:hyperlink w:anchor="P90">
        <w:r>
          <w:rPr>
            <w:color w:val="0000FF"/>
          </w:rPr>
          <w:t>пункте 3.8</w:t>
        </w:r>
      </w:hyperlink>
      <w:r>
        <w:t xml:space="preserve"> настоящего Порядка, либо со дня получения сведений о добровольном исполнении правообладателем незаконно установленного нестационарного объекта Уведомления о демонтаже объекта, Округ производит осмотр места, на котором ранее было выявлено незаконное размещение нестационарного объекта с применением фото- и (или) видеосъемки и составляет </w:t>
      </w:r>
      <w:hyperlink w:anchor="P251">
        <w:r>
          <w:rPr>
            <w:color w:val="0000FF"/>
          </w:rPr>
          <w:t>Акт</w:t>
        </w:r>
      </w:hyperlink>
      <w:r>
        <w:t xml:space="preserve"> осмотра по установленной форме согласно приложению 1.3 к настоящему Порядку.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Акт осмотра составляется в двух экземплярах, один из которых Округ направляет в течение 3 рабочих дней со дня составления в Комитет.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4.4. В случае составления Акта осмотра о неисполнении правообладателем(ями) незаконно установленного нестационарного объекта, Комитет: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- в течение 10 рабочих дней со дня составления Акта осмотра размещает в газете "Вечерний Оренбург" и на официальном Интернет-портале города Оренбурга в разделе "Предпринимательство" информацию о демонтаже объекта с указанием даты, времени демонтажа объекта, места хранения объекта и имущества;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- обеспечивает присутствие при проведении работ по демонтажу объекта не менее двух членов Межведомственной комиссии;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- обеспечивает уведомление Межмуниципального управления Министерства внутренних дел Российской Федерации "Оренбургское" и ресурсоснабжающих организаций (в случае, если нестационарный объект подключен к сетям электроснабжения, водоснабжения, водоотведения и т.д.) путем направления уведомлений о дате и времени осуществления демонтажа объекта.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4.5. Работы по демонтажу объекта организуются муниципальным казенным учреждением "Оренбургторгсервис" (в случае отказа от добровольного демонтажа правообладателя(ей) незаконно установленного нестационарного объекта) в порядке, установленном действующим законодательством.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 xml:space="preserve">4.6. Факт демонтажа объекта фиксируется в </w:t>
      </w:r>
      <w:hyperlink w:anchor="P295">
        <w:r>
          <w:rPr>
            <w:color w:val="0000FF"/>
          </w:rPr>
          <w:t>акте</w:t>
        </w:r>
      </w:hyperlink>
      <w:r>
        <w:t xml:space="preserve"> о демонтаже незаконно размещенного нестационарного объекта на территории муниципального образования "город Оренбург" по установленной форме согласно приложению 1.4 к настоящему Порядку (далее - Акт о демонтаже).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При выполнении работ по демонтажу объекта ведется видеосъемка. Материалы видеосъемки, производимой во время выполнения работ, прикладываются к экземпляру Акта о демонтаже, хранящемуся в деле Комитета.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Акт о демонтаже подписывается руководителем муниципального казенного учреждения "Оренбургторгсервис" либо его уполномоченным представителем, членами Межведомственной комиссии. Представители Межмуниципального управления Министерства внутренних дел Российской Федерации "Оренбургское" и (или) ресурсоснабжающих организаций, присутствующие при выполнении работ по демонтажу объекта, подписывают акт по согласованию с ними.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В случае если при выполнении работ по демонтажу объекта присутствуют правообладатель(и) незаконно установленного нестационарного объекта и (или) владелец(ы) имущества, обнаруженного в нестационарном объекте, Акт о демонтаже подписывается ими либо делается отметка об отказе от подписи правообладателя(ей) незаконно установленного нестационарного объекта и (или) владельца(ев) имущества, обнаруженного в объекте.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 xml:space="preserve">При отсутствии правообладателя(ей) незаконно установленного нестационарного объекта и (или) владельца(ев) имущества, обнаруженного в объекте, в Акт о демонтаже вносится </w:t>
      </w:r>
      <w:r>
        <w:lastRenderedPageBreak/>
        <w:t>соответствующая запись.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Акт о демонтаже составляется непосредственно после завершения работ по демонтажу объекта, копии Акта о демонтаже вручаются лицам, присутствующим при демонтаже, в том числе правообладателю(ям), законному(ым) представителю(ям) нестационарного объекта и (или) владельцу(ам) имущества, обнаруженного в объекте (в случае их присутствия).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В случае отсутствия правообладателя(ей) незаконно установленного нестационарного объекта и (или) владельца(ев) имущества, обнаруженного в объекте, а также в случае отказа указанных лиц от получения Акта о демонтаже, он направляется правообладателю(ям) и (или) владельцу(ам) имущества (в случае, если их местонахождение установлено) в течение 3 рабочих дней со дня утверждения Акта о демонтаже.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Акт о демонтаже направляется заказным почтовым отправлением с уведомлением о вручении, которое приобщается к экземпляру Акта о демонтаже, хранящемуся в Комитете не менее 3-х лет.</w:t>
      </w:r>
    </w:p>
    <w:p w:rsidR="00F33D8E" w:rsidRDefault="00F33D8E">
      <w:pPr>
        <w:pStyle w:val="ConsPlusNormal"/>
        <w:spacing w:before="220"/>
        <w:ind w:firstLine="540"/>
        <w:jc w:val="both"/>
      </w:pPr>
      <w:bookmarkStart w:id="4" w:name="P115"/>
      <w:bookmarkEnd w:id="4"/>
      <w:r>
        <w:t>4.7. Работы по демонтажу объекта производятся путем вывоза незаконно размещенного нестационарного объекта, а также имущества, обнаруженного в нестационарном объекте, на место их временного хранения, указанное в уведомлении о демонтаже объекта, где имущество будет храниться до момента его востребования правообладателями (владельцами), но не более 7 рабочих дней с момента утверждения Акта о демонтаже при установлении правообладателя(ей) и не более 1 месяца в случае, если правообладатель(и) не установлены.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4.8. Ответственность за сохранность демонтированного объекта и имущества возлагается на лицо, определенное в соответствии с Законом либо договором.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4.9. Решения, действия (бездействие), связанные с демонтажем незаконно размещенных объектов, могут быть обжалованы в судебном порядке. Выполнение работ по демонтажу объекта приостанавливается до вступления в законную силу решения суда.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4.10. Затраты по демонтажу, транспортировке и хранению незаконно установленного нестационарного объекта, а также имущества, обнаруженного в нестационарном объекте, подлежат возмещению правообладателями, владельцами нестационарных объектов в добровольном либо судебном порядке.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4.11. Возврат (передача) правообладателю(ам) демонтированного нестационарного объекта, владельцу(ам) имущества производится по решению Межведомственной комиссии на основании заявления лица (лиц), заявивших о своих правах на данное имущество и оплатившего(их) расходы по демонтажу, транспортировке и хранению нестационарного объекта.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К заявлению прилагаются: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- копия паспорта (для физического лица);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- документы, подтверждающие полномочия представителя заявителя, в случае если заявление подается представителем заявителя;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- свидетельство о государственной регистрации в налоговом органе или лист записи соответствующего реестра - ЕГРЮЛ или ЕГРИП (для юридических лиц и индивидуальных предпринимателей);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>- копии документов, подтверждающие права владения и пользования нестационарным объектом и (или) имуществом в данном объекте.</w:t>
      </w:r>
    </w:p>
    <w:p w:rsidR="00F33D8E" w:rsidRDefault="00F33D8E">
      <w:pPr>
        <w:pStyle w:val="ConsPlusNormal"/>
        <w:spacing w:before="220"/>
        <w:ind w:firstLine="540"/>
        <w:jc w:val="both"/>
      </w:pPr>
      <w:r>
        <w:t xml:space="preserve">4.12. В отношении имущества, размещенного в местах временного хранения, и не </w:t>
      </w:r>
      <w:r>
        <w:lastRenderedPageBreak/>
        <w:t xml:space="preserve">востребованного правообладателем(ями), владельцем(ами) после завершения работ по демонтажу объекта, Межведомственной комиссией по истечении сроков, установленных в </w:t>
      </w:r>
      <w:hyperlink w:anchor="P115">
        <w:r>
          <w:rPr>
            <w:color w:val="0000FF"/>
          </w:rPr>
          <w:t>пункте 4.7</w:t>
        </w:r>
      </w:hyperlink>
      <w:r>
        <w:t xml:space="preserve"> данного Порядка, принимается решение о его дальнейшем использовании в соответствии с действующим законодательством.</w:t>
      </w: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Normal"/>
        <w:jc w:val="right"/>
        <w:outlineLvl w:val="1"/>
      </w:pPr>
      <w:r>
        <w:t>Приложение 1.1</w:t>
      </w:r>
    </w:p>
    <w:p w:rsidR="00F33D8E" w:rsidRDefault="00F33D8E">
      <w:pPr>
        <w:pStyle w:val="ConsPlusNormal"/>
        <w:jc w:val="right"/>
      </w:pPr>
      <w:r>
        <w:t>к Приложению</w:t>
      </w:r>
    </w:p>
    <w:p w:rsidR="00F33D8E" w:rsidRDefault="00F33D8E">
      <w:pPr>
        <w:pStyle w:val="ConsPlusNormal"/>
        <w:jc w:val="right"/>
      </w:pPr>
      <w:r>
        <w:t>к решению</w:t>
      </w:r>
    </w:p>
    <w:p w:rsidR="00F33D8E" w:rsidRDefault="00F33D8E">
      <w:pPr>
        <w:pStyle w:val="ConsPlusNormal"/>
        <w:jc w:val="right"/>
      </w:pPr>
      <w:r>
        <w:t>Оренбургского городского Совета</w:t>
      </w:r>
    </w:p>
    <w:p w:rsidR="00F33D8E" w:rsidRDefault="00F33D8E">
      <w:pPr>
        <w:pStyle w:val="ConsPlusNormal"/>
        <w:jc w:val="right"/>
      </w:pPr>
      <w:r>
        <w:t>от 27 февраля 2018 г. N 490</w:t>
      </w: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Nonformat"/>
        <w:jc w:val="both"/>
      </w:pPr>
      <w:r>
        <w:t xml:space="preserve">                                                      "УТВЕРЖДАЮ":</w:t>
      </w:r>
    </w:p>
    <w:p w:rsidR="00F33D8E" w:rsidRDefault="00F33D8E">
      <w:pPr>
        <w:pStyle w:val="ConsPlusNonformat"/>
        <w:jc w:val="both"/>
      </w:pPr>
      <w:r>
        <w:t xml:space="preserve">                                                      Должностное лицо</w:t>
      </w:r>
    </w:p>
    <w:p w:rsidR="00F33D8E" w:rsidRDefault="00F33D8E">
      <w:pPr>
        <w:pStyle w:val="ConsPlusNonformat"/>
        <w:jc w:val="both"/>
      </w:pPr>
      <w:r>
        <w:t xml:space="preserve">                                                      _____________________</w:t>
      </w:r>
    </w:p>
    <w:p w:rsidR="00F33D8E" w:rsidRDefault="00F33D8E">
      <w:pPr>
        <w:pStyle w:val="ConsPlusNonformat"/>
        <w:jc w:val="both"/>
      </w:pPr>
      <w:r>
        <w:t xml:space="preserve">                                                      округа г. Оренбурга</w:t>
      </w:r>
    </w:p>
    <w:p w:rsidR="00F33D8E" w:rsidRDefault="00F33D8E">
      <w:pPr>
        <w:pStyle w:val="ConsPlusNonformat"/>
        <w:jc w:val="both"/>
      </w:pPr>
    </w:p>
    <w:p w:rsidR="00F33D8E" w:rsidRDefault="00F33D8E">
      <w:pPr>
        <w:pStyle w:val="ConsPlusNonformat"/>
        <w:jc w:val="both"/>
      </w:pPr>
      <w:bookmarkStart w:id="5" w:name="P142"/>
      <w:bookmarkEnd w:id="5"/>
      <w:r>
        <w:t xml:space="preserve">                               АКТ N ______</w:t>
      </w:r>
    </w:p>
    <w:p w:rsidR="00F33D8E" w:rsidRDefault="00F33D8E">
      <w:pPr>
        <w:pStyle w:val="ConsPlusNonformat"/>
        <w:jc w:val="both"/>
      </w:pPr>
      <w:r>
        <w:t xml:space="preserve">                    о выявлении незаконно размещенного</w:t>
      </w:r>
    </w:p>
    <w:p w:rsidR="00F33D8E" w:rsidRDefault="00F33D8E">
      <w:pPr>
        <w:pStyle w:val="ConsPlusNonformat"/>
        <w:jc w:val="both"/>
      </w:pPr>
      <w:r>
        <w:t xml:space="preserve">                   нестационарного объекта на территории</w:t>
      </w:r>
    </w:p>
    <w:p w:rsidR="00F33D8E" w:rsidRDefault="00F33D8E">
      <w:pPr>
        <w:pStyle w:val="ConsPlusNonformat"/>
        <w:jc w:val="both"/>
      </w:pPr>
      <w:r>
        <w:t xml:space="preserve">                муниципального образования "город Оренбург"</w:t>
      </w:r>
    </w:p>
    <w:p w:rsidR="00F33D8E" w:rsidRDefault="00F33D8E">
      <w:pPr>
        <w:pStyle w:val="ConsPlusNonformat"/>
        <w:jc w:val="both"/>
      </w:pPr>
    </w:p>
    <w:p w:rsidR="00F33D8E" w:rsidRDefault="00F33D8E">
      <w:pPr>
        <w:pStyle w:val="ConsPlusNonformat"/>
        <w:jc w:val="both"/>
      </w:pPr>
      <w:r>
        <w:t>"___" ____________ 20__ года                                    г. Оренбург</w:t>
      </w:r>
    </w:p>
    <w:p w:rsidR="00F33D8E" w:rsidRDefault="00F33D8E">
      <w:pPr>
        <w:pStyle w:val="ConsPlusNonformat"/>
        <w:jc w:val="both"/>
      </w:pPr>
    </w:p>
    <w:p w:rsidR="00F33D8E" w:rsidRDefault="00F33D8E">
      <w:pPr>
        <w:pStyle w:val="ConsPlusNonformat"/>
        <w:jc w:val="both"/>
      </w:pPr>
      <w:r>
        <w:t>Специалистом ______________________________________________________________</w:t>
      </w:r>
    </w:p>
    <w:p w:rsidR="00F33D8E" w:rsidRDefault="00F33D8E">
      <w:pPr>
        <w:pStyle w:val="ConsPlusNonformat"/>
        <w:jc w:val="both"/>
      </w:pPr>
      <w:r>
        <w:t xml:space="preserve">                                 (Ф.И.О. и должность)</w:t>
      </w:r>
    </w:p>
    <w:p w:rsidR="00F33D8E" w:rsidRDefault="00F33D8E">
      <w:pPr>
        <w:pStyle w:val="ConsPlusNonformat"/>
        <w:jc w:val="both"/>
      </w:pPr>
      <w:r>
        <w:t>составлен настоящий акт о том, что по адресу: _____________________________</w:t>
      </w:r>
    </w:p>
    <w:p w:rsidR="00F33D8E" w:rsidRDefault="00F33D8E">
      <w:pPr>
        <w:pStyle w:val="ConsPlusNonformat"/>
        <w:jc w:val="both"/>
      </w:pPr>
      <w:r>
        <w:t xml:space="preserve">  (указываются адрес и место расположения нестационарного объекта, данные</w:t>
      </w:r>
    </w:p>
    <w:p w:rsidR="00F33D8E" w:rsidRDefault="00F33D8E">
      <w:pPr>
        <w:pStyle w:val="ConsPlusNonformat"/>
        <w:jc w:val="both"/>
      </w:pPr>
      <w:r>
        <w:t xml:space="preserve">      владельца нестационарного торгового объекта: Ф.И.О., адрес - для</w:t>
      </w:r>
    </w:p>
    <w:p w:rsidR="00F33D8E" w:rsidRDefault="00F33D8E">
      <w:pPr>
        <w:pStyle w:val="ConsPlusNonformat"/>
        <w:jc w:val="both"/>
      </w:pPr>
      <w:r>
        <w:t xml:space="preserve"> гражданина, индивидуального предпринимателя; наименование, адрес, Ф.И.О.</w:t>
      </w:r>
    </w:p>
    <w:p w:rsidR="00F33D8E" w:rsidRDefault="00F33D8E">
      <w:pPr>
        <w:pStyle w:val="ConsPlusNonformat"/>
        <w:jc w:val="both"/>
      </w:pPr>
      <w:r>
        <w:t xml:space="preserve">         и должность уполномоченного лица - для юридического лица)</w:t>
      </w:r>
    </w:p>
    <w:p w:rsidR="00F33D8E" w:rsidRDefault="00F33D8E">
      <w:pPr>
        <w:pStyle w:val="ConsPlusNonformat"/>
        <w:jc w:val="both"/>
      </w:pPr>
      <w:r>
        <w:t>установлен ________________________________________________________________</w:t>
      </w:r>
    </w:p>
    <w:p w:rsidR="00F33D8E" w:rsidRDefault="00F33D8E">
      <w:pPr>
        <w:pStyle w:val="ConsPlusNonformat"/>
        <w:jc w:val="both"/>
      </w:pPr>
      <w:r>
        <w:t xml:space="preserve">          (указывается вид нестационарного объекта: павильон, киоск, лоток,</w:t>
      </w:r>
    </w:p>
    <w:p w:rsidR="00F33D8E" w:rsidRDefault="00F33D8E">
      <w:pPr>
        <w:pStyle w:val="ConsPlusNonformat"/>
        <w:jc w:val="both"/>
      </w:pPr>
      <w:r>
        <w:t xml:space="preserve">                   торговая палатка, другой нестационарный объект)</w:t>
      </w:r>
    </w:p>
    <w:p w:rsidR="00F33D8E" w:rsidRDefault="00F33D8E">
      <w:pPr>
        <w:pStyle w:val="ConsPlusNonformat"/>
        <w:jc w:val="both"/>
      </w:pPr>
      <w:r>
        <w:t>изготовленный из __________________________________________________________</w:t>
      </w:r>
    </w:p>
    <w:p w:rsidR="00F33D8E" w:rsidRDefault="00F33D8E">
      <w:pPr>
        <w:pStyle w:val="ConsPlusNonformat"/>
        <w:jc w:val="both"/>
      </w:pPr>
      <w:r>
        <w:t xml:space="preserve">                                   (описание объекта)</w:t>
      </w:r>
    </w:p>
    <w:p w:rsidR="00F33D8E" w:rsidRDefault="00F33D8E">
      <w:pPr>
        <w:pStyle w:val="ConsPlusNonformat"/>
        <w:jc w:val="both"/>
      </w:pPr>
      <w:r>
        <w:t>Право  на  размещение  нестационарного  объекта  в  порядке,  установленном</w:t>
      </w:r>
    </w:p>
    <w:p w:rsidR="00F33D8E" w:rsidRDefault="00F33D8E">
      <w:pPr>
        <w:pStyle w:val="ConsPlusNonformat"/>
        <w:jc w:val="both"/>
      </w:pPr>
      <w:r>
        <w:t>действующим  законодательством  Российской  Федерации,  предоставлялось (не</w:t>
      </w:r>
    </w:p>
    <w:p w:rsidR="00F33D8E" w:rsidRDefault="00F33D8E">
      <w:pPr>
        <w:pStyle w:val="ConsPlusNonformat"/>
        <w:jc w:val="both"/>
      </w:pPr>
      <w:r>
        <w:t>предоставлялось).</w:t>
      </w:r>
    </w:p>
    <w:p w:rsidR="00F33D8E" w:rsidRDefault="00F33D8E">
      <w:pPr>
        <w:pStyle w:val="ConsPlusNonformat"/>
        <w:jc w:val="both"/>
      </w:pPr>
      <w:r>
        <w:t>С актом ознакомлен</w:t>
      </w:r>
    </w:p>
    <w:p w:rsidR="00F33D8E" w:rsidRDefault="00F33D8E">
      <w:pPr>
        <w:pStyle w:val="ConsPlusNonformat"/>
        <w:jc w:val="both"/>
      </w:pPr>
      <w:r>
        <w:t>___________________________________________________________________________</w:t>
      </w:r>
    </w:p>
    <w:p w:rsidR="00F33D8E" w:rsidRDefault="00F33D8E">
      <w:pPr>
        <w:pStyle w:val="ConsPlusNonformat"/>
        <w:jc w:val="both"/>
      </w:pPr>
      <w:r>
        <w:t>___________________________________________________________________________</w:t>
      </w:r>
    </w:p>
    <w:p w:rsidR="00F33D8E" w:rsidRDefault="00F33D8E">
      <w:pPr>
        <w:pStyle w:val="ConsPlusNonformat"/>
        <w:jc w:val="both"/>
      </w:pPr>
      <w:r>
        <w:t xml:space="preserve">    (Ф.И.О., подпись гражданина, Ф.И.О. индивидуального предпринимателя</w:t>
      </w:r>
    </w:p>
    <w:p w:rsidR="00F33D8E" w:rsidRDefault="00F33D8E">
      <w:pPr>
        <w:pStyle w:val="ConsPlusNonformat"/>
        <w:jc w:val="both"/>
      </w:pPr>
      <w:r>
        <w:t xml:space="preserve">      или уполномоченного представителя юридического лица - владельца</w:t>
      </w:r>
    </w:p>
    <w:p w:rsidR="00F33D8E" w:rsidRDefault="00F33D8E">
      <w:pPr>
        <w:pStyle w:val="ConsPlusNonformat"/>
        <w:jc w:val="both"/>
      </w:pPr>
      <w:r>
        <w:t xml:space="preserve">                    нестационарного торгового объекта).</w:t>
      </w:r>
    </w:p>
    <w:p w:rsidR="00F33D8E" w:rsidRDefault="00F33D8E">
      <w:pPr>
        <w:pStyle w:val="ConsPlusNonformat"/>
        <w:jc w:val="both"/>
      </w:pPr>
      <w:r>
        <w:t>Специалист _______________________________________________________________.</w:t>
      </w:r>
    </w:p>
    <w:p w:rsidR="00F33D8E" w:rsidRDefault="00F33D8E">
      <w:pPr>
        <w:pStyle w:val="ConsPlusNonformat"/>
        <w:jc w:val="both"/>
      </w:pPr>
      <w:r>
        <w:t xml:space="preserve">                               (Ф.И.О., должность)</w:t>
      </w:r>
    </w:p>
    <w:p w:rsidR="00F33D8E" w:rsidRDefault="00F33D8E">
      <w:pPr>
        <w:pStyle w:val="ConsPlusNonformat"/>
        <w:jc w:val="both"/>
      </w:pPr>
      <w:r>
        <w:t>_____________________                                ______________________</w:t>
      </w:r>
    </w:p>
    <w:p w:rsidR="00F33D8E" w:rsidRDefault="00F33D8E">
      <w:pPr>
        <w:pStyle w:val="ConsPlusNonformat"/>
        <w:jc w:val="both"/>
      </w:pPr>
      <w:r>
        <w:t xml:space="preserve">    (дата, время)                                          (подпись)</w:t>
      </w: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Normal"/>
        <w:jc w:val="right"/>
        <w:outlineLvl w:val="1"/>
      </w:pPr>
      <w:r>
        <w:t>Приложение 1.2</w:t>
      </w:r>
    </w:p>
    <w:p w:rsidR="00F33D8E" w:rsidRDefault="00F33D8E">
      <w:pPr>
        <w:pStyle w:val="ConsPlusNormal"/>
        <w:jc w:val="right"/>
      </w:pPr>
      <w:r>
        <w:t>к Приложению</w:t>
      </w:r>
    </w:p>
    <w:p w:rsidR="00F33D8E" w:rsidRDefault="00F33D8E">
      <w:pPr>
        <w:pStyle w:val="ConsPlusNormal"/>
        <w:jc w:val="right"/>
      </w:pPr>
      <w:r>
        <w:t>к решению</w:t>
      </w:r>
    </w:p>
    <w:p w:rsidR="00F33D8E" w:rsidRDefault="00F33D8E">
      <w:pPr>
        <w:pStyle w:val="ConsPlusNormal"/>
        <w:jc w:val="right"/>
      </w:pPr>
      <w:r>
        <w:lastRenderedPageBreak/>
        <w:t>Оренбургского городского Совета</w:t>
      </w:r>
    </w:p>
    <w:p w:rsidR="00F33D8E" w:rsidRDefault="00F33D8E">
      <w:pPr>
        <w:pStyle w:val="ConsPlusNormal"/>
        <w:jc w:val="right"/>
      </w:pPr>
      <w:r>
        <w:t>от 27 февраля 2018 г. N 490</w:t>
      </w: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Nonformat"/>
        <w:jc w:val="both"/>
      </w:pPr>
      <w:r>
        <w:t xml:space="preserve">                                             "УТВЕРЖДАЮ":</w:t>
      </w:r>
    </w:p>
    <w:p w:rsidR="00F33D8E" w:rsidRDefault="00F33D8E">
      <w:pPr>
        <w:pStyle w:val="ConsPlusNonformat"/>
        <w:jc w:val="both"/>
      </w:pPr>
      <w:r>
        <w:t xml:space="preserve">                                             Должностное лицо комитета</w:t>
      </w:r>
    </w:p>
    <w:p w:rsidR="00F33D8E" w:rsidRDefault="00F33D8E">
      <w:pPr>
        <w:pStyle w:val="ConsPlusNonformat"/>
        <w:jc w:val="both"/>
      </w:pPr>
      <w:r>
        <w:t xml:space="preserve">                                             потребительского рынка, услуг</w:t>
      </w:r>
    </w:p>
    <w:p w:rsidR="00F33D8E" w:rsidRDefault="00F33D8E">
      <w:pPr>
        <w:pStyle w:val="ConsPlusNonformat"/>
        <w:jc w:val="both"/>
      </w:pPr>
      <w:r>
        <w:t xml:space="preserve">                                             и развития предпринимательства</w:t>
      </w:r>
    </w:p>
    <w:p w:rsidR="00F33D8E" w:rsidRDefault="00F33D8E">
      <w:pPr>
        <w:pStyle w:val="ConsPlusNonformat"/>
        <w:jc w:val="both"/>
      </w:pPr>
      <w:r>
        <w:t xml:space="preserve">                                             администрации г. Оренбурга</w:t>
      </w:r>
    </w:p>
    <w:p w:rsidR="00F33D8E" w:rsidRDefault="00F33D8E">
      <w:pPr>
        <w:pStyle w:val="ConsPlusNonformat"/>
        <w:jc w:val="both"/>
      </w:pPr>
      <w:r>
        <w:t xml:space="preserve">                                             ______________________________</w:t>
      </w:r>
    </w:p>
    <w:p w:rsidR="00F33D8E" w:rsidRDefault="00F33D8E">
      <w:pPr>
        <w:pStyle w:val="ConsPlusNonformat"/>
        <w:jc w:val="both"/>
      </w:pPr>
    </w:p>
    <w:p w:rsidR="00F33D8E" w:rsidRDefault="00F33D8E">
      <w:pPr>
        <w:pStyle w:val="ConsPlusNonformat"/>
        <w:jc w:val="both"/>
      </w:pPr>
      <w:bookmarkStart w:id="6" w:name="P192"/>
      <w:bookmarkEnd w:id="6"/>
      <w:r>
        <w:t xml:space="preserve">                          УВЕДОМЛЕНИЕ N _________</w:t>
      </w:r>
    </w:p>
    <w:p w:rsidR="00F33D8E" w:rsidRDefault="00F33D8E">
      <w:pPr>
        <w:pStyle w:val="ConsPlusNonformat"/>
        <w:jc w:val="both"/>
      </w:pPr>
      <w:r>
        <w:t xml:space="preserve">                    о демонтаже незаконно размещенного</w:t>
      </w:r>
    </w:p>
    <w:p w:rsidR="00F33D8E" w:rsidRDefault="00F33D8E">
      <w:pPr>
        <w:pStyle w:val="ConsPlusNonformat"/>
        <w:jc w:val="both"/>
      </w:pPr>
      <w:r>
        <w:t xml:space="preserve">                          нестационарного объекта</w:t>
      </w:r>
    </w:p>
    <w:p w:rsidR="00F33D8E" w:rsidRDefault="00F33D8E">
      <w:pPr>
        <w:pStyle w:val="ConsPlusNonformat"/>
        <w:jc w:val="both"/>
      </w:pPr>
    </w:p>
    <w:p w:rsidR="00F33D8E" w:rsidRDefault="00F33D8E">
      <w:pPr>
        <w:pStyle w:val="ConsPlusNonformat"/>
        <w:jc w:val="both"/>
      </w:pPr>
      <w:r>
        <w:t>"___" ____________ 20__ года                                    г. Оренбург</w:t>
      </w:r>
    </w:p>
    <w:p w:rsidR="00F33D8E" w:rsidRDefault="00F33D8E">
      <w:pPr>
        <w:pStyle w:val="ConsPlusNonformat"/>
        <w:jc w:val="both"/>
      </w:pPr>
    </w:p>
    <w:p w:rsidR="00F33D8E" w:rsidRDefault="00F33D8E">
      <w:pPr>
        <w:pStyle w:val="ConsPlusNonformat"/>
        <w:jc w:val="both"/>
      </w:pPr>
      <w:r>
        <w:t xml:space="preserve">                                   Выдано</w:t>
      </w:r>
    </w:p>
    <w:p w:rsidR="00F33D8E" w:rsidRDefault="00F33D8E">
      <w:pPr>
        <w:pStyle w:val="ConsPlusNonformat"/>
        <w:jc w:val="both"/>
      </w:pPr>
      <w:r>
        <w:t>___________________________________________________________________________</w:t>
      </w:r>
    </w:p>
    <w:p w:rsidR="00F33D8E" w:rsidRDefault="00F33D8E">
      <w:pPr>
        <w:pStyle w:val="ConsPlusNonformat"/>
        <w:jc w:val="both"/>
      </w:pPr>
      <w:r>
        <w:t>(указываются данные владельца нестационарного объекта: Ф.И.О., адрес - для</w:t>
      </w:r>
    </w:p>
    <w:p w:rsidR="00F33D8E" w:rsidRDefault="00F33D8E">
      <w:pPr>
        <w:pStyle w:val="ConsPlusNonformat"/>
        <w:jc w:val="both"/>
      </w:pPr>
      <w:r>
        <w:t xml:space="preserve">  гражданина; наименование, адрес места нахождения - для индивидуального</w:t>
      </w:r>
    </w:p>
    <w:p w:rsidR="00F33D8E" w:rsidRDefault="00F33D8E">
      <w:pPr>
        <w:pStyle w:val="ConsPlusNonformat"/>
        <w:jc w:val="both"/>
      </w:pPr>
      <w:r>
        <w:t xml:space="preserve">                    предпринимателя, юридического лица)</w:t>
      </w:r>
    </w:p>
    <w:p w:rsidR="00F33D8E" w:rsidRDefault="00F33D8E">
      <w:pPr>
        <w:pStyle w:val="ConsPlusNonformat"/>
        <w:jc w:val="both"/>
      </w:pPr>
      <w:r>
        <w:t>в отношении незаконно размещенного нестационарного объекта</w:t>
      </w:r>
    </w:p>
    <w:p w:rsidR="00F33D8E" w:rsidRDefault="00F33D8E">
      <w:pPr>
        <w:pStyle w:val="ConsPlusNonformat"/>
        <w:jc w:val="both"/>
      </w:pPr>
      <w:r>
        <w:t>__________________________________________________________________________,</w:t>
      </w:r>
    </w:p>
    <w:p w:rsidR="00F33D8E" w:rsidRDefault="00F33D8E">
      <w:pPr>
        <w:pStyle w:val="ConsPlusNonformat"/>
        <w:jc w:val="both"/>
      </w:pPr>
      <w:r>
        <w:t xml:space="preserve">               (наименование незаконно размещенного объекта)</w:t>
      </w:r>
    </w:p>
    <w:p w:rsidR="00F33D8E" w:rsidRDefault="00F33D8E">
      <w:pPr>
        <w:pStyle w:val="ConsPlusNonformat"/>
        <w:jc w:val="both"/>
      </w:pPr>
      <w:r>
        <w:t>расположенного по адресу _________________________________________________.</w:t>
      </w:r>
    </w:p>
    <w:p w:rsidR="00F33D8E" w:rsidRDefault="00F33D8E">
      <w:pPr>
        <w:pStyle w:val="ConsPlusNonformat"/>
        <w:jc w:val="both"/>
      </w:pPr>
      <w:r>
        <w:t>Специалистом _____________________________________________________________,</w:t>
      </w:r>
    </w:p>
    <w:p w:rsidR="00F33D8E" w:rsidRDefault="00F33D8E">
      <w:pPr>
        <w:pStyle w:val="ConsPlusNonformat"/>
        <w:jc w:val="both"/>
      </w:pPr>
      <w:r>
        <w:t xml:space="preserve">                                  (Ф.И.О., должность)</w:t>
      </w:r>
    </w:p>
    <w:p w:rsidR="00F33D8E" w:rsidRDefault="00F33D8E">
      <w:pPr>
        <w:pStyle w:val="ConsPlusNonformat"/>
        <w:jc w:val="both"/>
      </w:pPr>
      <w:r>
        <w:t xml:space="preserve">составлен </w:t>
      </w:r>
      <w:hyperlink w:anchor="P142">
        <w:r>
          <w:rPr>
            <w:color w:val="0000FF"/>
          </w:rPr>
          <w:t>Акт</w:t>
        </w:r>
      </w:hyperlink>
      <w:r>
        <w:t xml:space="preserve"> о выявлении незаконно размещенного нестационарного объекта на</w:t>
      </w:r>
    </w:p>
    <w:p w:rsidR="00F33D8E" w:rsidRDefault="00F33D8E">
      <w:pPr>
        <w:pStyle w:val="ConsPlusNonformat"/>
        <w:jc w:val="both"/>
      </w:pPr>
      <w:r>
        <w:t>территории муниципального образования "город Оренбург"</w:t>
      </w:r>
    </w:p>
    <w:p w:rsidR="00F33D8E" w:rsidRDefault="00F33D8E">
      <w:pPr>
        <w:pStyle w:val="ConsPlusNonformat"/>
        <w:jc w:val="both"/>
      </w:pPr>
      <w:r>
        <w:t>__________________________________________________________________________.</w:t>
      </w:r>
    </w:p>
    <w:p w:rsidR="00F33D8E" w:rsidRDefault="00F33D8E">
      <w:pPr>
        <w:pStyle w:val="ConsPlusNonformat"/>
        <w:jc w:val="both"/>
      </w:pPr>
      <w:r>
        <w:t xml:space="preserve">                            (дата и номер Акта)</w:t>
      </w:r>
    </w:p>
    <w:p w:rsidR="00F33D8E" w:rsidRDefault="00F33D8E">
      <w:pPr>
        <w:pStyle w:val="ConsPlusNonformat"/>
        <w:jc w:val="both"/>
      </w:pPr>
      <w:r>
        <w:t>Предлагается  в  срок  до  __________ 20____ года добровольно демонтировать</w:t>
      </w:r>
    </w:p>
    <w:p w:rsidR="00F33D8E" w:rsidRDefault="00F33D8E">
      <w:pPr>
        <w:pStyle w:val="ConsPlusNonformat"/>
        <w:jc w:val="both"/>
      </w:pPr>
      <w:r>
        <w:t>незаконно   размещенный   нестационарный   объект.  В  случае  неисполнения</w:t>
      </w:r>
    </w:p>
    <w:p w:rsidR="00F33D8E" w:rsidRDefault="00F33D8E">
      <w:pPr>
        <w:pStyle w:val="ConsPlusNonformat"/>
        <w:jc w:val="both"/>
      </w:pPr>
      <w:r>
        <w:t>настоящего   требования   Вы  можете  быть  привлечены  к  административной</w:t>
      </w:r>
    </w:p>
    <w:p w:rsidR="00F33D8E" w:rsidRDefault="00F33D8E">
      <w:pPr>
        <w:pStyle w:val="ConsPlusNonformat"/>
        <w:jc w:val="both"/>
      </w:pPr>
      <w:r>
        <w:t>ответственности,   нестационарный   объект  демонтирован  в  принудительном</w:t>
      </w:r>
    </w:p>
    <w:p w:rsidR="00F33D8E" w:rsidRDefault="00F33D8E">
      <w:pPr>
        <w:pStyle w:val="ConsPlusNonformat"/>
        <w:jc w:val="both"/>
      </w:pPr>
      <w:r>
        <w:t>порядке.</w:t>
      </w:r>
    </w:p>
    <w:p w:rsidR="00F33D8E" w:rsidRDefault="00F33D8E">
      <w:pPr>
        <w:pStyle w:val="ConsPlusNonformat"/>
        <w:jc w:val="both"/>
      </w:pPr>
      <w:r>
        <w:t>Об   исполнении   требований  настоящего  уведомления  сообщить  в  Комитет</w:t>
      </w:r>
    </w:p>
    <w:p w:rsidR="00F33D8E" w:rsidRDefault="00F33D8E">
      <w:pPr>
        <w:pStyle w:val="ConsPlusNonformat"/>
        <w:jc w:val="both"/>
      </w:pPr>
      <w:r>
        <w:t>потребительского  рынка, услуг и развития предпринимательства администрации</w:t>
      </w:r>
    </w:p>
    <w:p w:rsidR="00F33D8E" w:rsidRDefault="00F33D8E">
      <w:pPr>
        <w:pStyle w:val="ConsPlusNonformat"/>
        <w:jc w:val="both"/>
      </w:pPr>
      <w:r>
        <w:t>города  Оренбурга  (г.  Оренбург,  400056,  пр.  Дзержинского, 34, тел. для</w:t>
      </w:r>
    </w:p>
    <w:p w:rsidR="00F33D8E" w:rsidRDefault="00F33D8E">
      <w:pPr>
        <w:pStyle w:val="ConsPlusNonformat"/>
        <w:jc w:val="both"/>
      </w:pPr>
      <w:r>
        <w:t>справок 98-75-35) в срок до "____" __________ 20___ года.</w:t>
      </w:r>
    </w:p>
    <w:p w:rsidR="00F33D8E" w:rsidRDefault="00F33D8E">
      <w:pPr>
        <w:pStyle w:val="ConsPlusNonformat"/>
        <w:jc w:val="both"/>
      </w:pPr>
      <w:r>
        <w:t>В  случае  невыполнения  Вами требования о демонтаже незаконно размещенного</w:t>
      </w:r>
    </w:p>
    <w:p w:rsidR="00F33D8E" w:rsidRDefault="00F33D8E">
      <w:pPr>
        <w:pStyle w:val="ConsPlusNonformat"/>
        <w:jc w:val="both"/>
      </w:pPr>
      <w:r>
        <w:t>нестационарного  объекта  в  срок  до ______ 20___ года, демонтаж незаконно</w:t>
      </w:r>
    </w:p>
    <w:p w:rsidR="00F33D8E" w:rsidRDefault="00F33D8E">
      <w:pPr>
        <w:pStyle w:val="ConsPlusNonformat"/>
        <w:jc w:val="both"/>
      </w:pPr>
      <w:r>
        <w:t>размещенного  нестационарного  объекта  будет  произведен  в принудительном</w:t>
      </w:r>
    </w:p>
    <w:p w:rsidR="00F33D8E" w:rsidRDefault="00F33D8E">
      <w:pPr>
        <w:pStyle w:val="ConsPlusNonformat"/>
        <w:jc w:val="both"/>
      </w:pPr>
      <w:r>
        <w:t>порядке.</w:t>
      </w:r>
    </w:p>
    <w:p w:rsidR="00F33D8E" w:rsidRDefault="00F33D8E">
      <w:pPr>
        <w:pStyle w:val="ConsPlusNonformat"/>
        <w:jc w:val="both"/>
      </w:pPr>
      <w:r>
        <w:t>Уведомление получено</w:t>
      </w:r>
    </w:p>
    <w:p w:rsidR="00F33D8E" w:rsidRDefault="00F33D8E">
      <w:pPr>
        <w:pStyle w:val="ConsPlusNonformat"/>
        <w:jc w:val="both"/>
      </w:pPr>
      <w:r>
        <w:t>___________________________________________________________________________</w:t>
      </w:r>
    </w:p>
    <w:p w:rsidR="00F33D8E" w:rsidRDefault="00F33D8E">
      <w:pPr>
        <w:pStyle w:val="ConsPlusNonformat"/>
        <w:jc w:val="both"/>
      </w:pPr>
      <w:r>
        <w:t>___________________________________________________________________________</w:t>
      </w:r>
    </w:p>
    <w:p w:rsidR="00F33D8E" w:rsidRDefault="00F33D8E">
      <w:pPr>
        <w:pStyle w:val="ConsPlusNonformat"/>
        <w:jc w:val="both"/>
      </w:pPr>
      <w:r>
        <w:t xml:space="preserve">      (Ф.И.О., подпись гражданина, индивидуального предпринимателя или</w:t>
      </w:r>
    </w:p>
    <w:p w:rsidR="00F33D8E" w:rsidRDefault="00F33D8E">
      <w:pPr>
        <w:pStyle w:val="ConsPlusNonformat"/>
        <w:jc w:val="both"/>
      </w:pPr>
      <w:r>
        <w:t xml:space="preserve">      уполномоченного представителя юридического лица, индивидуального</w:t>
      </w:r>
    </w:p>
    <w:p w:rsidR="00F33D8E" w:rsidRDefault="00F33D8E">
      <w:pPr>
        <w:pStyle w:val="ConsPlusNonformat"/>
        <w:jc w:val="both"/>
      </w:pPr>
      <w:r>
        <w:t xml:space="preserve">       предпринимателя - владельца нестационарного торгового объекта)</w:t>
      </w:r>
    </w:p>
    <w:p w:rsidR="00F33D8E" w:rsidRDefault="00F33D8E">
      <w:pPr>
        <w:pStyle w:val="ConsPlusNonformat"/>
        <w:jc w:val="both"/>
      </w:pPr>
      <w:r>
        <w:t>Специалист ________________________________________________________________</w:t>
      </w:r>
    </w:p>
    <w:p w:rsidR="00F33D8E" w:rsidRDefault="00F33D8E">
      <w:pPr>
        <w:pStyle w:val="ConsPlusNonformat"/>
        <w:jc w:val="both"/>
      </w:pPr>
      <w:r>
        <w:t>_______________________                          __________________________</w:t>
      </w:r>
    </w:p>
    <w:p w:rsidR="00F33D8E" w:rsidRDefault="00F33D8E">
      <w:pPr>
        <w:pStyle w:val="ConsPlusNonformat"/>
        <w:jc w:val="both"/>
      </w:pPr>
      <w:r>
        <w:t xml:space="preserve">     (дата, время)                                       (подпись)</w:t>
      </w: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Normal"/>
        <w:jc w:val="right"/>
        <w:outlineLvl w:val="1"/>
      </w:pPr>
      <w:r>
        <w:t>Приложение 1.3</w:t>
      </w:r>
    </w:p>
    <w:p w:rsidR="00F33D8E" w:rsidRDefault="00F33D8E">
      <w:pPr>
        <w:pStyle w:val="ConsPlusNormal"/>
        <w:jc w:val="right"/>
      </w:pPr>
      <w:r>
        <w:t>к Приложению</w:t>
      </w:r>
    </w:p>
    <w:p w:rsidR="00F33D8E" w:rsidRDefault="00F33D8E">
      <w:pPr>
        <w:pStyle w:val="ConsPlusNormal"/>
        <w:jc w:val="right"/>
      </w:pPr>
      <w:r>
        <w:t>к решению</w:t>
      </w:r>
    </w:p>
    <w:p w:rsidR="00F33D8E" w:rsidRDefault="00F33D8E">
      <w:pPr>
        <w:pStyle w:val="ConsPlusNormal"/>
        <w:jc w:val="right"/>
      </w:pPr>
      <w:r>
        <w:t>Оренбургского городского Совета</w:t>
      </w:r>
    </w:p>
    <w:p w:rsidR="00F33D8E" w:rsidRDefault="00F33D8E">
      <w:pPr>
        <w:pStyle w:val="ConsPlusNormal"/>
        <w:jc w:val="right"/>
      </w:pPr>
      <w:r>
        <w:lastRenderedPageBreak/>
        <w:t>от 27 февраля 2018 г. N 490</w:t>
      </w: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Nonformat"/>
        <w:jc w:val="both"/>
      </w:pPr>
      <w:r>
        <w:t xml:space="preserve">                                                      "УТВЕРЖДАЮ":</w:t>
      </w:r>
    </w:p>
    <w:p w:rsidR="00F33D8E" w:rsidRDefault="00F33D8E">
      <w:pPr>
        <w:pStyle w:val="ConsPlusNonformat"/>
        <w:jc w:val="both"/>
      </w:pPr>
      <w:r>
        <w:t xml:space="preserve">                                                      Должностное лицо</w:t>
      </w:r>
    </w:p>
    <w:p w:rsidR="00F33D8E" w:rsidRDefault="00F33D8E">
      <w:pPr>
        <w:pStyle w:val="ConsPlusNonformat"/>
        <w:jc w:val="both"/>
      </w:pPr>
      <w:r>
        <w:t xml:space="preserve">                                                      _____________________</w:t>
      </w:r>
    </w:p>
    <w:p w:rsidR="00F33D8E" w:rsidRDefault="00F33D8E">
      <w:pPr>
        <w:pStyle w:val="ConsPlusNonformat"/>
        <w:jc w:val="both"/>
      </w:pPr>
      <w:r>
        <w:t xml:space="preserve">                                                      округа г. Оренбурга</w:t>
      </w:r>
    </w:p>
    <w:p w:rsidR="00F33D8E" w:rsidRDefault="00F33D8E">
      <w:pPr>
        <w:pStyle w:val="ConsPlusNonformat"/>
        <w:jc w:val="both"/>
      </w:pPr>
    </w:p>
    <w:p w:rsidR="00F33D8E" w:rsidRDefault="00F33D8E">
      <w:pPr>
        <w:pStyle w:val="ConsPlusNonformat"/>
        <w:jc w:val="both"/>
      </w:pPr>
      <w:bookmarkStart w:id="7" w:name="P251"/>
      <w:bookmarkEnd w:id="7"/>
      <w:r>
        <w:t xml:space="preserve">                           АКТ осмотра N _______</w:t>
      </w:r>
    </w:p>
    <w:p w:rsidR="00F33D8E" w:rsidRDefault="00F33D8E">
      <w:pPr>
        <w:pStyle w:val="ConsPlusNonformat"/>
        <w:jc w:val="both"/>
      </w:pPr>
    </w:p>
    <w:p w:rsidR="00F33D8E" w:rsidRDefault="00F33D8E">
      <w:pPr>
        <w:pStyle w:val="ConsPlusNonformat"/>
        <w:jc w:val="both"/>
      </w:pPr>
      <w:r>
        <w:t>"___" ____________ 20__ года                                    г. Оренбург</w:t>
      </w:r>
    </w:p>
    <w:p w:rsidR="00F33D8E" w:rsidRDefault="00F33D8E">
      <w:pPr>
        <w:pStyle w:val="ConsPlusNonformat"/>
        <w:jc w:val="both"/>
      </w:pPr>
    </w:p>
    <w:p w:rsidR="00F33D8E" w:rsidRDefault="00F33D8E">
      <w:pPr>
        <w:pStyle w:val="ConsPlusNonformat"/>
        <w:jc w:val="both"/>
      </w:pPr>
      <w:r>
        <w:t>Специалистом</w:t>
      </w:r>
    </w:p>
    <w:p w:rsidR="00F33D8E" w:rsidRDefault="00F33D8E">
      <w:pPr>
        <w:pStyle w:val="ConsPlusNonformat"/>
        <w:jc w:val="both"/>
      </w:pPr>
      <w:r>
        <w:t>___________________________________________________________________________</w:t>
      </w:r>
    </w:p>
    <w:p w:rsidR="00F33D8E" w:rsidRDefault="00F33D8E">
      <w:pPr>
        <w:pStyle w:val="ConsPlusNonformat"/>
        <w:jc w:val="both"/>
      </w:pPr>
      <w:r>
        <w:t xml:space="preserve">                            (Ф.И.О. и должность)</w:t>
      </w:r>
    </w:p>
    <w:p w:rsidR="00F33D8E" w:rsidRDefault="00F33D8E">
      <w:pPr>
        <w:pStyle w:val="ConsPlusNonformat"/>
        <w:jc w:val="both"/>
      </w:pPr>
      <w:r>
        <w:t>составлен  настоящий  акт  о  том,  что  произведен  осмотр нестационарного</w:t>
      </w:r>
    </w:p>
    <w:p w:rsidR="00F33D8E" w:rsidRDefault="00F33D8E">
      <w:pPr>
        <w:pStyle w:val="ConsPlusNonformat"/>
        <w:jc w:val="both"/>
      </w:pPr>
      <w:r>
        <w:t>объекта, расположенного по адресу ________________________________________.</w:t>
      </w:r>
    </w:p>
    <w:p w:rsidR="00F33D8E" w:rsidRDefault="00F33D8E">
      <w:pPr>
        <w:pStyle w:val="ConsPlusNonformat"/>
        <w:jc w:val="both"/>
      </w:pPr>
      <w:r>
        <w:t>В ходе проведения осмотра нестационарного объекта выявлено: _______________</w:t>
      </w:r>
    </w:p>
    <w:p w:rsidR="00F33D8E" w:rsidRDefault="00F33D8E">
      <w:pPr>
        <w:pStyle w:val="ConsPlusNonformat"/>
        <w:jc w:val="both"/>
      </w:pPr>
      <w:r>
        <w:t>(указываются данные об исполнении уведомления о демонтаже, данные владельца</w:t>
      </w:r>
    </w:p>
    <w:p w:rsidR="00F33D8E" w:rsidRDefault="00F33D8E">
      <w:pPr>
        <w:pStyle w:val="ConsPlusNonformat"/>
        <w:jc w:val="both"/>
      </w:pPr>
      <w:r>
        <w:t>нестационарного торгового объекта (если они известны): Ф.И.О. и адрес - для</w:t>
      </w:r>
    </w:p>
    <w:p w:rsidR="00F33D8E" w:rsidRDefault="00F33D8E">
      <w:pPr>
        <w:pStyle w:val="ConsPlusNonformat"/>
        <w:jc w:val="both"/>
      </w:pPr>
      <w:r>
        <w:t xml:space="preserve">  гражданина; наименование, адрес, Ф.И.О. индивидуального предпринимателя,</w:t>
      </w:r>
    </w:p>
    <w:p w:rsidR="00F33D8E" w:rsidRDefault="00F33D8E">
      <w:pPr>
        <w:pStyle w:val="ConsPlusNonformat"/>
        <w:jc w:val="both"/>
      </w:pPr>
      <w:r>
        <w:t xml:space="preserve">      уполномоченного лица - для юридического лица, описание объекта)</w:t>
      </w:r>
    </w:p>
    <w:p w:rsidR="00F33D8E" w:rsidRDefault="00F33D8E">
      <w:pPr>
        <w:pStyle w:val="ConsPlusNonformat"/>
        <w:jc w:val="both"/>
      </w:pPr>
      <w:r>
        <w:t>С актом ознакомлен:</w:t>
      </w:r>
    </w:p>
    <w:p w:rsidR="00F33D8E" w:rsidRDefault="00F33D8E">
      <w:pPr>
        <w:pStyle w:val="ConsPlusNonformat"/>
        <w:jc w:val="both"/>
      </w:pPr>
      <w:r>
        <w:t>___________________________________________________________________________</w:t>
      </w:r>
    </w:p>
    <w:p w:rsidR="00F33D8E" w:rsidRDefault="00F33D8E">
      <w:pPr>
        <w:pStyle w:val="ConsPlusNonformat"/>
        <w:jc w:val="both"/>
      </w:pPr>
      <w:r>
        <w:t>___________________________________________________________________________</w:t>
      </w:r>
    </w:p>
    <w:p w:rsidR="00F33D8E" w:rsidRDefault="00F33D8E">
      <w:pPr>
        <w:pStyle w:val="ConsPlusNonformat"/>
        <w:jc w:val="both"/>
      </w:pPr>
      <w:r>
        <w:t xml:space="preserve">       (Ф.И.О., подпись гражданина или уполномоченного представителя</w:t>
      </w:r>
    </w:p>
    <w:p w:rsidR="00F33D8E" w:rsidRDefault="00F33D8E">
      <w:pPr>
        <w:pStyle w:val="ConsPlusNonformat"/>
        <w:jc w:val="both"/>
      </w:pPr>
      <w:r>
        <w:t xml:space="preserve">       индивидуального предпринимателя, юридического лица - владельца</w:t>
      </w:r>
    </w:p>
    <w:p w:rsidR="00F33D8E" w:rsidRDefault="00F33D8E">
      <w:pPr>
        <w:pStyle w:val="ConsPlusNonformat"/>
        <w:jc w:val="both"/>
      </w:pPr>
      <w:r>
        <w:t xml:space="preserve">             нестационарного объекта (в случае их присутствия)</w:t>
      </w:r>
    </w:p>
    <w:p w:rsidR="00F33D8E" w:rsidRDefault="00F33D8E">
      <w:pPr>
        <w:pStyle w:val="ConsPlusNonformat"/>
        <w:jc w:val="both"/>
      </w:pPr>
    </w:p>
    <w:p w:rsidR="00F33D8E" w:rsidRDefault="00F33D8E">
      <w:pPr>
        <w:pStyle w:val="ConsPlusNonformat"/>
        <w:jc w:val="both"/>
      </w:pPr>
      <w:r>
        <w:t>Специалист ________________________________________________________________</w:t>
      </w:r>
    </w:p>
    <w:p w:rsidR="00F33D8E" w:rsidRDefault="00F33D8E">
      <w:pPr>
        <w:pStyle w:val="ConsPlusNonformat"/>
        <w:jc w:val="both"/>
      </w:pPr>
      <w:r>
        <w:t xml:space="preserve">                                (Ф.И.О. и должность)</w:t>
      </w:r>
    </w:p>
    <w:p w:rsidR="00F33D8E" w:rsidRDefault="00F33D8E">
      <w:pPr>
        <w:pStyle w:val="ConsPlusNonformat"/>
        <w:jc w:val="both"/>
      </w:pPr>
      <w:r>
        <w:t>_______________________                            ________________________</w:t>
      </w:r>
    </w:p>
    <w:p w:rsidR="00F33D8E" w:rsidRDefault="00F33D8E">
      <w:pPr>
        <w:pStyle w:val="ConsPlusNonformat"/>
        <w:jc w:val="both"/>
      </w:pPr>
      <w:r>
        <w:t xml:space="preserve">     (дата, время)                                        (подпись)</w:t>
      </w: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Normal"/>
        <w:jc w:val="right"/>
        <w:outlineLvl w:val="1"/>
      </w:pPr>
      <w:r>
        <w:t>Приложение 1.4</w:t>
      </w:r>
    </w:p>
    <w:p w:rsidR="00F33D8E" w:rsidRDefault="00F33D8E">
      <w:pPr>
        <w:pStyle w:val="ConsPlusNormal"/>
        <w:jc w:val="right"/>
      </w:pPr>
      <w:r>
        <w:t>к Приложению</w:t>
      </w:r>
    </w:p>
    <w:p w:rsidR="00F33D8E" w:rsidRDefault="00F33D8E">
      <w:pPr>
        <w:pStyle w:val="ConsPlusNormal"/>
        <w:jc w:val="right"/>
      </w:pPr>
      <w:r>
        <w:t>к решению</w:t>
      </w:r>
    </w:p>
    <w:p w:rsidR="00F33D8E" w:rsidRDefault="00F33D8E">
      <w:pPr>
        <w:pStyle w:val="ConsPlusNormal"/>
        <w:jc w:val="right"/>
      </w:pPr>
      <w:r>
        <w:t>Оренбургского городского Совета</w:t>
      </w:r>
    </w:p>
    <w:p w:rsidR="00F33D8E" w:rsidRDefault="00F33D8E">
      <w:pPr>
        <w:pStyle w:val="ConsPlusNormal"/>
        <w:jc w:val="right"/>
      </w:pPr>
      <w:r>
        <w:t>от 27 февраля 2018 г. N 490</w:t>
      </w: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Nonformat"/>
        <w:jc w:val="both"/>
      </w:pPr>
      <w:r>
        <w:t xml:space="preserve">                                             "УТВЕРЖДАЮ":</w:t>
      </w:r>
    </w:p>
    <w:p w:rsidR="00F33D8E" w:rsidRDefault="00F33D8E">
      <w:pPr>
        <w:pStyle w:val="ConsPlusNonformat"/>
        <w:jc w:val="both"/>
      </w:pPr>
      <w:r>
        <w:t xml:space="preserve">                                             Должностное лицо комитета</w:t>
      </w:r>
    </w:p>
    <w:p w:rsidR="00F33D8E" w:rsidRDefault="00F33D8E">
      <w:pPr>
        <w:pStyle w:val="ConsPlusNonformat"/>
        <w:jc w:val="both"/>
      </w:pPr>
      <w:r>
        <w:t xml:space="preserve">                                             потребительского рынка, услуг</w:t>
      </w:r>
    </w:p>
    <w:p w:rsidR="00F33D8E" w:rsidRDefault="00F33D8E">
      <w:pPr>
        <w:pStyle w:val="ConsPlusNonformat"/>
        <w:jc w:val="both"/>
      </w:pPr>
      <w:r>
        <w:t xml:space="preserve">                                             и развития предпринимательства</w:t>
      </w:r>
    </w:p>
    <w:p w:rsidR="00F33D8E" w:rsidRDefault="00F33D8E">
      <w:pPr>
        <w:pStyle w:val="ConsPlusNonformat"/>
        <w:jc w:val="both"/>
      </w:pPr>
      <w:r>
        <w:t xml:space="preserve">                                             администрации г. Оренбурга</w:t>
      </w:r>
    </w:p>
    <w:p w:rsidR="00F33D8E" w:rsidRDefault="00F33D8E">
      <w:pPr>
        <w:pStyle w:val="ConsPlusNonformat"/>
        <w:jc w:val="both"/>
      </w:pPr>
      <w:r>
        <w:t xml:space="preserve">                                             ______________________________</w:t>
      </w:r>
    </w:p>
    <w:p w:rsidR="00F33D8E" w:rsidRDefault="00F33D8E">
      <w:pPr>
        <w:pStyle w:val="ConsPlusNonformat"/>
        <w:jc w:val="both"/>
      </w:pPr>
      <w:r>
        <w:t xml:space="preserve">                                             ______________________________</w:t>
      </w:r>
    </w:p>
    <w:p w:rsidR="00F33D8E" w:rsidRDefault="00F33D8E">
      <w:pPr>
        <w:pStyle w:val="ConsPlusNonformat"/>
        <w:jc w:val="both"/>
      </w:pPr>
    </w:p>
    <w:p w:rsidR="00F33D8E" w:rsidRDefault="00F33D8E">
      <w:pPr>
        <w:pStyle w:val="ConsPlusNonformat"/>
        <w:jc w:val="both"/>
      </w:pPr>
      <w:bookmarkStart w:id="8" w:name="P295"/>
      <w:bookmarkEnd w:id="8"/>
      <w:r>
        <w:t xml:space="preserve">                              АКТ N _________</w:t>
      </w:r>
    </w:p>
    <w:p w:rsidR="00F33D8E" w:rsidRDefault="00F33D8E">
      <w:pPr>
        <w:pStyle w:val="ConsPlusNonformat"/>
        <w:jc w:val="both"/>
      </w:pPr>
      <w:r>
        <w:t xml:space="preserve">                    о демонтаже незаконно размещенного</w:t>
      </w:r>
    </w:p>
    <w:p w:rsidR="00F33D8E" w:rsidRDefault="00F33D8E">
      <w:pPr>
        <w:pStyle w:val="ConsPlusNonformat"/>
        <w:jc w:val="both"/>
      </w:pPr>
      <w:r>
        <w:t xml:space="preserve">                   нестационарного объекта на территории</w:t>
      </w:r>
    </w:p>
    <w:p w:rsidR="00F33D8E" w:rsidRDefault="00F33D8E">
      <w:pPr>
        <w:pStyle w:val="ConsPlusNonformat"/>
        <w:jc w:val="both"/>
      </w:pPr>
      <w:r>
        <w:t xml:space="preserve">                муниципального образования "город Оренбург"</w:t>
      </w:r>
    </w:p>
    <w:p w:rsidR="00F33D8E" w:rsidRDefault="00F33D8E">
      <w:pPr>
        <w:pStyle w:val="ConsPlusNonformat"/>
        <w:jc w:val="both"/>
      </w:pPr>
    </w:p>
    <w:p w:rsidR="00F33D8E" w:rsidRDefault="00F33D8E">
      <w:pPr>
        <w:pStyle w:val="ConsPlusNonformat"/>
        <w:jc w:val="both"/>
      </w:pPr>
      <w:r>
        <w:t>"___" ____________ 20__ года                                    г. Оренбург</w:t>
      </w:r>
    </w:p>
    <w:p w:rsidR="00F33D8E" w:rsidRDefault="00F33D8E">
      <w:pPr>
        <w:pStyle w:val="ConsPlusNonformat"/>
        <w:jc w:val="both"/>
      </w:pPr>
    </w:p>
    <w:p w:rsidR="00F33D8E" w:rsidRDefault="00F33D8E">
      <w:pPr>
        <w:pStyle w:val="ConsPlusNonformat"/>
        <w:jc w:val="both"/>
      </w:pPr>
      <w:r>
        <w:t>В присутствии:</w:t>
      </w:r>
    </w:p>
    <w:p w:rsidR="00F33D8E" w:rsidRDefault="00F33D8E">
      <w:pPr>
        <w:pStyle w:val="ConsPlusNonformat"/>
        <w:jc w:val="both"/>
      </w:pPr>
      <w:r>
        <w:t>___________________________________________________________________________</w:t>
      </w:r>
    </w:p>
    <w:p w:rsidR="00F33D8E" w:rsidRDefault="00F33D8E">
      <w:pPr>
        <w:pStyle w:val="ConsPlusNonformat"/>
        <w:jc w:val="both"/>
      </w:pPr>
      <w:r>
        <w:t xml:space="preserve"> (указываются данные о лицах, присутствующих при составлении акта: Ф.И.О.,</w:t>
      </w:r>
    </w:p>
    <w:p w:rsidR="00F33D8E" w:rsidRDefault="00F33D8E">
      <w:pPr>
        <w:pStyle w:val="ConsPlusNonformat"/>
        <w:jc w:val="both"/>
      </w:pPr>
      <w:r>
        <w:lastRenderedPageBreak/>
        <w:t xml:space="preserve">   наименование должности должностных лиц, Ф.И.О., адрес, гражданина или</w:t>
      </w:r>
    </w:p>
    <w:p w:rsidR="00F33D8E" w:rsidRDefault="00F33D8E">
      <w:pPr>
        <w:pStyle w:val="ConsPlusNonformat"/>
        <w:jc w:val="both"/>
      </w:pPr>
      <w:r>
        <w:t xml:space="preserve">      уполномоченного представителя юридического лица, индивидуального</w:t>
      </w:r>
    </w:p>
    <w:p w:rsidR="00F33D8E" w:rsidRDefault="00F33D8E">
      <w:pPr>
        <w:pStyle w:val="ConsPlusNonformat"/>
        <w:jc w:val="both"/>
      </w:pPr>
      <w:r>
        <w:t xml:space="preserve">       предпринимателя - владельца нестационарного торгового объекта,</w:t>
      </w:r>
    </w:p>
    <w:p w:rsidR="00F33D8E" w:rsidRDefault="00F33D8E">
      <w:pPr>
        <w:pStyle w:val="ConsPlusNonformat"/>
        <w:jc w:val="both"/>
      </w:pPr>
      <w:r>
        <w:t xml:space="preserve">                                 имущества)</w:t>
      </w:r>
    </w:p>
    <w:p w:rsidR="00F33D8E" w:rsidRDefault="00F33D8E">
      <w:pPr>
        <w:pStyle w:val="ConsPlusNonformat"/>
        <w:jc w:val="both"/>
      </w:pPr>
    </w:p>
    <w:p w:rsidR="00F33D8E" w:rsidRDefault="00F33D8E">
      <w:pPr>
        <w:pStyle w:val="ConsPlusNonformat"/>
        <w:jc w:val="both"/>
      </w:pPr>
      <w:r>
        <w:t>произведен  принудительный  демонтаж незаконно размещенного нестационарного</w:t>
      </w:r>
    </w:p>
    <w:p w:rsidR="00F33D8E" w:rsidRDefault="00F33D8E">
      <w:pPr>
        <w:pStyle w:val="ConsPlusNonformat"/>
        <w:jc w:val="both"/>
      </w:pPr>
      <w:r>
        <w:t>объекта, расположенного по адресу: _______________________________________.</w:t>
      </w:r>
    </w:p>
    <w:p w:rsidR="00F33D8E" w:rsidRDefault="00F33D8E">
      <w:pPr>
        <w:pStyle w:val="ConsPlusNonformat"/>
        <w:jc w:val="both"/>
      </w:pPr>
      <w:r>
        <w:t xml:space="preserve"> (указывается адрес объекта, тип объекта: павильон, киоск, лоток, торговая</w:t>
      </w:r>
    </w:p>
    <w:p w:rsidR="00F33D8E" w:rsidRDefault="00F33D8E">
      <w:pPr>
        <w:pStyle w:val="ConsPlusNonformat"/>
        <w:jc w:val="both"/>
      </w:pPr>
      <w:r>
        <w:t xml:space="preserve">                   палатка, другой нестационарный объект)</w:t>
      </w:r>
    </w:p>
    <w:p w:rsidR="00F33D8E" w:rsidRDefault="00F33D8E">
      <w:pPr>
        <w:pStyle w:val="ConsPlusNonformat"/>
        <w:jc w:val="both"/>
      </w:pPr>
      <w:r>
        <w:t>Внешнее состояние объекта на момент демонтажа: ____________________________</w:t>
      </w:r>
    </w:p>
    <w:p w:rsidR="00F33D8E" w:rsidRDefault="00F33D8E">
      <w:pPr>
        <w:pStyle w:val="ConsPlusNonformat"/>
        <w:jc w:val="both"/>
      </w:pPr>
      <w:r>
        <w:t xml:space="preserve">      (указывается подробное описание объекта, внешнее состояние объекта на</w:t>
      </w:r>
    </w:p>
    <w:p w:rsidR="00F33D8E" w:rsidRDefault="00F33D8E">
      <w:pPr>
        <w:pStyle w:val="ConsPlusNonformat"/>
        <w:jc w:val="both"/>
      </w:pPr>
      <w:r>
        <w:t xml:space="preserve">                               момент демонтажа)</w:t>
      </w:r>
    </w:p>
    <w:p w:rsidR="00F33D8E" w:rsidRDefault="00F33D8E">
      <w:pPr>
        <w:pStyle w:val="ConsPlusNonformat"/>
        <w:jc w:val="both"/>
      </w:pPr>
      <w:r>
        <w:t>Демонтаж незаконно размещенного нестационарного объекта произведен</w:t>
      </w:r>
    </w:p>
    <w:p w:rsidR="00F33D8E" w:rsidRDefault="00F33D8E">
      <w:pPr>
        <w:pStyle w:val="ConsPlusNonformat"/>
        <w:jc w:val="both"/>
      </w:pPr>
      <w:r>
        <w:t>___________________________________________________________________________</w:t>
      </w:r>
    </w:p>
    <w:p w:rsidR="00F33D8E" w:rsidRDefault="00F33D8E">
      <w:pPr>
        <w:pStyle w:val="ConsPlusNonformat"/>
        <w:jc w:val="both"/>
      </w:pPr>
      <w:r>
        <w:t xml:space="preserve">       (Ф.И.О. или наименование уполномоченного лица, осуществившего</w:t>
      </w:r>
    </w:p>
    <w:p w:rsidR="00F33D8E" w:rsidRDefault="00F33D8E">
      <w:pPr>
        <w:pStyle w:val="ConsPlusNonformat"/>
        <w:jc w:val="both"/>
      </w:pPr>
      <w:r>
        <w:t xml:space="preserve">                             демонтаж объекта)</w:t>
      </w:r>
    </w:p>
    <w:p w:rsidR="00F33D8E" w:rsidRDefault="00F33D8E">
      <w:pPr>
        <w:pStyle w:val="ConsPlusNonformat"/>
        <w:jc w:val="both"/>
      </w:pPr>
      <w:r>
        <w:t>на основании:</w:t>
      </w:r>
    </w:p>
    <w:p w:rsidR="00F33D8E" w:rsidRDefault="00F33D8E">
      <w:pPr>
        <w:pStyle w:val="ConsPlusNonformat"/>
        <w:jc w:val="both"/>
      </w:pPr>
      <w:r>
        <w:t xml:space="preserve">-  </w:t>
      </w:r>
      <w:hyperlink w:anchor="P142">
        <w:r>
          <w:rPr>
            <w:color w:val="0000FF"/>
          </w:rPr>
          <w:t>Акта</w:t>
        </w:r>
      </w:hyperlink>
      <w:r>
        <w:t xml:space="preserve">  о  выявлении  незаконно  размещенного  нестационарного  объекта на</w:t>
      </w:r>
    </w:p>
    <w:p w:rsidR="00F33D8E" w:rsidRDefault="00F33D8E">
      <w:pPr>
        <w:pStyle w:val="ConsPlusNonformat"/>
        <w:jc w:val="both"/>
      </w:pPr>
      <w:r>
        <w:t>территории  муниципального  образования  "город  Оренбург" от "____" ______</w:t>
      </w:r>
    </w:p>
    <w:p w:rsidR="00F33D8E" w:rsidRDefault="00F33D8E">
      <w:pPr>
        <w:pStyle w:val="ConsPlusNonformat"/>
        <w:jc w:val="both"/>
      </w:pPr>
      <w:r>
        <w:t>N ____;</w:t>
      </w:r>
    </w:p>
    <w:p w:rsidR="00F33D8E" w:rsidRDefault="00F33D8E">
      <w:pPr>
        <w:pStyle w:val="ConsPlusNonformat"/>
        <w:jc w:val="both"/>
      </w:pPr>
      <w:r>
        <w:t xml:space="preserve">- </w:t>
      </w:r>
      <w:hyperlink w:anchor="P192">
        <w:r>
          <w:rPr>
            <w:color w:val="0000FF"/>
          </w:rPr>
          <w:t>уведомления</w:t>
        </w:r>
      </w:hyperlink>
      <w:r>
        <w:t xml:space="preserve"> о демонтаже незаконно размещенного нестационарного объекта от</w:t>
      </w:r>
    </w:p>
    <w:p w:rsidR="00F33D8E" w:rsidRDefault="00F33D8E">
      <w:pPr>
        <w:pStyle w:val="ConsPlusNonformat"/>
        <w:jc w:val="both"/>
      </w:pPr>
      <w:r>
        <w:t>"____" _________ N ____.</w:t>
      </w:r>
    </w:p>
    <w:p w:rsidR="00F33D8E" w:rsidRDefault="00F33D8E">
      <w:pPr>
        <w:pStyle w:val="ConsPlusNonformat"/>
        <w:jc w:val="both"/>
      </w:pPr>
      <w:r>
        <w:t>Время начала работ по демонтажу объекта: _________________________________.</w:t>
      </w:r>
    </w:p>
    <w:p w:rsidR="00F33D8E" w:rsidRDefault="00F33D8E">
      <w:pPr>
        <w:pStyle w:val="ConsPlusNonformat"/>
        <w:jc w:val="both"/>
      </w:pPr>
      <w:r>
        <w:t>Время окончания работ по демонтажу объекта _______________________________.</w:t>
      </w:r>
    </w:p>
    <w:p w:rsidR="00F33D8E" w:rsidRDefault="00F33D8E">
      <w:pPr>
        <w:pStyle w:val="ConsPlusNonformat"/>
        <w:jc w:val="both"/>
      </w:pPr>
      <w:r>
        <w:t>Вскрытие объекта не производилось (производилось) ________________________.</w:t>
      </w:r>
    </w:p>
    <w:p w:rsidR="00F33D8E" w:rsidRDefault="00F33D8E">
      <w:pPr>
        <w:pStyle w:val="ConsPlusNonformat"/>
        <w:jc w:val="both"/>
      </w:pPr>
      <w:r>
        <w:t>Опись   имущества,   обнаруженного  внутри  установленного  нестационарного</w:t>
      </w:r>
    </w:p>
    <w:p w:rsidR="00F33D8E" w:rsidRDefault="00F33D8E">
      <w:pPr>
        <w:pStyle w:val="ConsPlusNonformat"/>
        <w:jc w:val="both"/>
      </w:pPr>
      <w:r>
        <w:t>объекта  (с  указанием  наименования  имущества  и  его  количества),  либо</w:t>
      </w:r>
    </w:p>
    <w:p w:rsidR="00F33D8E" w:rsidRDefault="00F33D8E">
      <w:pPr>
        <w:pStyle w:val="ConsPlusNonformat"/>
        <w:jc w:val="both"/>
      </w:pPr>
      <w:r>
        <w:t>информация о том, что имущество не обнаружено:</w:t>
      </w:r>
    </w:p>
    <w:p w:rsidR="00F33D8E" w:rsidRDefault="00F33D8E">
      <w:pPr>
        <w:pStyle w:val="ConsPlusNonformat"/>
        <w:jc w:val="both"/>
      </w:pPr>
      <w:r>
        <w:t>___________________________________________________________________________</w:t>
      </w:r>
    </w:p>
    <w:p w:rsidR="00F33D8E" w:rsidRDefault="00F33D8E">
      <w:pPr>
        <w:pStyle w:val="ConsPlusNonformat"/>
        <w:jc w:val="both"/>
      </w:pPr>
    </w:p>
    <w:p w:rsidR="00F33D8E" w:rsidRDefault="00F33D8E">
      <w:pPr>
        <w:pStyle w:val="ConsPlusNonformat"/>
        <w:jc w:val="both"/>
      </w:pPr>
      <w:r>
        <w:t>Принудительно демонтированный нестационарный объект помещен на хранение</w:t>
      </w:r>
    </w:p>
    <w:p w:rsidR="00F33D8E" w:rsidRDefault="00F33D8E">
      <w:pPr>
        <w:pStyle w:val="ConsPlusNonformat"/>
        <w:jc w:val="both"/>
      </w:pPr>
      <w:r>
        <w:t>__________________________________________________________________________.</w:t>
      </w:r>
    </w:p>
    <w:p w:rsidR="00F33D8E" w:rsidRDefault="00F33D8E">
      <w:pPr>
        <w:pStyle w:val="ConsPlusNonformat"/>
        <w:jc w:val="both"/>
      </w:pPr>
      <w:r>
        <w:t>Место   хранения  имущества,  обнаруженного  в  нестационарном  объекте  (в</w:t>
      </w:r>
    </w:p>
    <w:p w:rsidR="00F33D8E" w:rsidRDefault="00F33D8E">
      <w:pPr>
        <w:pStyle w:val="ConsPlusNonformat"/>
        <w:jc w:val="both"/>
      </w:pPr>
      <w:r>
        <w:t>случаях, когда имущество обнаружено) ______________________________________</w:t>
      </w:r>
    </w:p>
    <w:p w:rsidR="00F33D8E" w:rsidRDefault="00F33D8E">
      <w:pPr>
        <w:pStyle w:val="ConsPlusNonformat"/>
        <w:jc w:val="both"/>
      </w:pPr>
      <w:r>
        <w:t>С актом ознакомлен ________________________________________________________</w:t>
      </w:r>
    </w:p>
    <w:p w:rsidR="00F33D8E" w:rsidRDefault="00F33D8E">
      <w:pPr>
        <w:pStyle w:val="ConsPlusNonformat"/>
        <w:jc w:val="both"/>
      </w:pPr>
      <w:r>
        <w:t xml:space="preserve">    (Ф.И.О., дата, подпись гражданина или уполномоченного представителя</w:t>
      </w:r>
    </w:p>
    <w:p w:rsidR="00F33D8E" w:rsidRDefault="00F33D8E">
      <w:pPr>
        <w:pStyle w:val="ConsPlusNonformat"/>
        <w:jc w:val="both"/>
      </w:pPr>
      <w:r>
        <w:t xml:space="preserve">     юридического лица - владельца нестационарного торгового объекта)</w:t>
      </w:r>
    </w:p>
    <w:p w:rsidR="00F33D8E" w:rsidRDefault="00F33D8E">
      <w:pPr>
        <w:pStyle w:val="ConsPlusNonformat"/>
        <w:jc w:val="both"/>
      </w:pPr>
      <w:r>
        <w:t>Настоящий акт составлен в _______________ экземплярах и вручен (направлен):</w:t>
      </w:r>
    </w:p>
    <w:p w:rsidR="00F33D8E" w:rsidRDefault="00F33D8E">
      <w:pPr>
        <w:pStyle w:val="ConsPlusNonformat"/>
        <w:jc w:val="both"/>
      </w:pPr>
      <w:r>
        <w:t>___________________________________________________________________________</w:t>
      </w:r>
    </w:p>
    <w:p w:rsidR="00F33D8E" w:rsidRDefault="00F33D8E">
      <w:pPr>
        <w:pStyle w:val="ConsPlusNonformat"/>
        <w:jc w:val="both"/>
      </w:pPr>
      <w:r>
        <w:t>___________________________________________________________________________</w:t>
      </w:r>
    </w:p>
    <w:p w:rsidR="00F33D8E" w:rsidRDefault="00F33D8E">
      <w:pPr>
        <w:pStyle w:val="ConsPlusNonformat"/>
        <w:jc w:val="both"/>
      </w:pPr>
      <w:r>
        <w:t>___________________________________________________________________________</w:t>
      </w:r>
    </w:p>
    <w:p w:rsidR="00F33D8E" w:rsidRDefault="00F33D8E">
      <w:pPr>
        <w:pStyle w:val="ConsPlusNonformat"/>
        <w:jc w:val="both"/>
      </w:pPr>
    </w:p>
    <w:p w:rsidR="00F33D8E" w:rsidRDefault="00F33D8E">
      <w:pPr>
        <w:pStyle w:val="ConsPlusNonformat"/>
        <w:jc w:val="both"/>
      </w:pPr>
      <w:r>
        <w:t>Приложение к акту:</w:t>
      </w:r>
    </w:p>
    <w:p w:rsidR="00F33D8E" w:rsidRDefault="00F33D8E">
      <w:pPr>
        <w:pStyle w:val="ConsPlusNonformat"/>
        <w:jc w:val="both"/>
      </w:pPr>
      <w:r>
        <w:t>___________________________________________________________________________</w:t>
      </w:r>
    </w:p>
    <w:p w:rsidR="00F33D8E" w:rsidRDefault="00F33D8E">
      <w:pPr>
        <w:pStyle w:val="ConsPlusNonformat"/>
        <w:jc w:val="both"/>
      </w:pPr>
      <w:r>
        <w:t>Подписи лиц, присутствующих при демонтаже:</w:t>
      </w:r>
    </w:p>
    <w:p w:rsidR="00F33D8E" w:rsidRDefault="00F33D8E">
      <w:pPr>
        <w:pStyle w:val="ConsPlusNonformat"/>
        <w:jc w:val="both"/>
      </w:pPr>
      <w:r>
        <w:t>___________________________________________________________________________</w:t>
      </w:r>
    </w:p>
    <w:p w:rsidR="00F33D8E" w:rsidRDefault="00F33D8E">
      <w:pPr>
        <w:pStyle w:val="ConsPlusNonformat"/>
        <w:jc w:val="both"/>
      </w:pPr>
      <w:r>
        <w:t>___________________________________________________________________________</w:t>
      </w:r>
    </w:p>
    <w:p w:rsidR="00F33D8E" w:rsidRDefault="00F33D8E">
      <w:pPr>
        <w:pStyle w:val="ConsPlusNonformat"/>
        <w:jc w:val="both"/>
      </w:pPr>
      <w:r>
        <w:t>___________________________________________________________________________</w:t>
      </w:r>
    </w:p>
    <w:p w:rsidR="00F33D8E" w:rsidRDefault="00F33D8E">
      <w:pPr>
        <w:pStyle w:val="ConsPlusNonformat"/>
        <w:jc w:val="both"/>
      </w:pPr>
      <w:r>
        <w:t xml:space="preserve">                     (Ф.И.О., наименование должности)</w:t>
      </w:r>
    </w:p>
    <w:p w:rsidR="00F33D8E" w:rsidRDefault="00F33D8E">
      <w:pPr>
        <w:pStyle w:val="ConsPlusNonformat"/>
        <w:jc w:val="both"/>
      </w:pPr>
      <w:r>
        <w:t>__________________________                         ________________________</w:t>
      </w:r>
    </w:p>
    <w:p w:rsidR="00F33D8E" w:rsidRDefault="00F33D8E">
      <w:pPr>
        <w:pStyle w:val="ConsPlusNonformat"/>
        <w:jc w:val="both"/>
      </w:pPr>
      <w:r>
        <w:t xml:space="preserve">      (дата, время)                                        (подпись)</w:t>
      </w: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Normal"/>
        <w:jc w:val="both"/>
      </w:pPr>
    </w:p>
    <w:p w:rsidR="00F33D8E" w:rsidRDefault="00F33D8E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5210F" w:rsidRDefault="0025210F">
      <w:bookmarkStart w:id="9" w:name="_GoBack"/>
      <w:bookmarkEnd w:id="9"/>
    </w:p>
    <w:sectPr w:rsidR="0025210F" w:rsidSect="00667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D8E"/>
    <w:rsid w:val="0025210F"/>
    <w:rsid w:val="00F3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437B3A-EC74-440D-8E3B-512E8E9BF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3D8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33D8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33D8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33D8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4896117CE8026E0390D7C2BD53619476AB0C379619E02949B416B488E9E73BD6A0E812097AA1C740051C6F1270AC64706AECFE77C1C08Aj33ED" TargetMode="External"/><Relationship Id="rId13" Type="http://schemas.openxmlformats.org/officeDocument/2006/relationships/hyperlink" Target="consultantplus://offline/ref=EC4896117CE8026E0390D7C2BD53619476AA07349A1CE02949B416B488E9E73BD6A0E812097AA0C34C051C6F1270AC64706AECFE77C1C08Aj33ED" TargetMode="External"/><Relationship Id="rId18" Type="http://schemas.openxmlformats.org/officeDocument/2006/relationships/hyperlink" Target="consultantplus://offline/ref=EC4896117CE8026E0390D7C2BD53619476AA07349A1BE02949B416B488E9E73BC4A0B01E097BBFC24B104A3E54j236D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EC4896117CE8026E0390C9CFAB3F3C9072A250389A1DEC7E12EB4DE9DFE0ED6C91EFB1504D77A0C2480E48375D71F0202479ECFC77C3C3963F7236j534D" TargetMode="External"/><Relationship Id="rId7" Type="http://schemas.openxmlformats.org/officeDocument/2006/relationships/hyperlink" Target="consultantplus://offline/ref=EC4896117CE8026E0390D7C2BD53619476A80634951EE02949B416B488E9E73BD6A0E812097BA4C049051C6F1270AC64706AECFE77C1C08Aj33ED" TargetMode="External"/><Relationship Id="rId12" Type="http://schemas.openxmlformats.org/officeDocument/2006/relationships/hyperlink" Target="consultantplus://offline/ref=EC4896117CE8026E0390D7C2BD53619476AA07349A1CE02949B416B488E9E73BD6A0E812097AA1C14F051C6F1270AC64706AECFE77C1C08Aj33ED" TargetMode="External"/><Relationship Id="rId17" Type="http://schemas.openxmlformats.org/officeDocument/2006/relationships/hyperlink" Target="consultantplus://offline/ref=EC4896117CE8026E0390C9CFAB3F3C9072A250389A1DEC7E12EB4DE9DFE0ED6C91EFB1504D77A0C2480E48385D71F0202479ECFC77C3C3963F7236j534D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C4896117CE8026E0390C9CFAB3F3C9072A250389B10E97910EB4DE9DFE0ED6C91EFB1504D77A0C2480E48385D71F0202479ECFC77C3C3963F7236j534D" TargetMode="External"/><Relationship Id="rId20" Type="http://schemas.openxmlformats.org/officeDocument/2006/relationships/hyperlink" Target="consultantplus://offline/ref=EC4896117CE8026E0390C9CFAB3F3C9072A250389A1DEC7E12EB4DE9DFE0ED6C91EFB1504D77A0C2480E48365D71F0202479ECFC77C3C3963F7236j534D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C4896117CE8026E0390C9CFAB3F3C9072A250389A1DEC7E12EB4DE9DFE0ED6C91EFB1504D77A0C2480E48385D71F0202479ECFC77C3C3963F7236j534D" TargetMode="External"/><Relationship Id="rId11" Type="http://schemas.openxmlformats.org/officeDocument/2006/relationships/hyperlink" Target="consultantplus://offline/ref=EC4896117CE8026E0390D7C2BD53619476AB0C379619E02949B416B488E9E73BD6A0E812097AA7C148051C6F1270AC64706AECFE77C1C08Aj33ED" TargetMode="External"/><Relationship Id="rId24" Type="http://schemas.openxmlformats.org/officeDocument/2006/relationships/hyperlink" Target="consultantplus://offline/ref=EC4896117CE8026E0390C9CFAB3F3C9072A250389B10E97910EB4DE9DFE0ED6C91EFB1504D77A0C2480E4A3E5D71F0202479ECFC77C3C3963F7236j534D" TargetMode="External"/><Relationship Id="rId5" Type="http://schemas.openxmlformats.org/officeDocument/2006/relationships/hyperlink" Target="consultantplus://offline/ref=EC4896117CE8026E0390C9CFAB3F3C9072A250389B10E97910EB4DE9DFE0ED6C91EFB1504D77A0C2480E48385D71F0202479ECFC77C3C3963F7236j534D" TargetMode="External"/><Relationship Id="rId15" Type="http://schemas.openxmlformats.org/officeDocument/2006/relationships/hyperlink" Target="consultantplus://offline/ref=EC4896117CE8026E0390C9CFAB3F3C9072A250389518E87911EB4DE9DFE0ED6C91EFB1424D2FACC24910483D4827A166j732D" TargetMode="External"/><Relationship Id="rId23" Type="http://schemas.openxmlformats.org/officeDocument/2006/relationships/hyperlink" Target="consultantplus://offline/ref=EC4896117CE8026E0390C9CFAB3F3C9072A250389B10E97910EB4DE9DFE0ED6C91EFB1504D77A0C2480E49395D71F0202479ECFC77C3C3963F7236j534D" TargetMode="External"/><Relationship Id="rId10" Type="http://schemas.openxmlformats.org/officeDocument/2006/relationships/hyperlink" Target="consultantplus://offline/ref=EC4896117CE8026E0390D7C2BD53619476AB0C379619E02949B416B488E9E73BD6A0E812097AA2CB4D051C6F1270AC64706AECFE77C1C08Aj33ED" TargetMode="External"/><Relationship Id="rId19" Type="http://schemas.openxmlformats.org/officeDocument/2006/relationships/hyperlink" Target="consultantplus://offline/ref=EC4896117CE8026E0390C9CFAB3F3C9072A250389A1DEC7E12EB4DE9DFE0ED6C91EFB1504D77A0C2480E48395D71F0202479ECFC77C3C3963F7236j534D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EC4896117CE8026E0390D7C2BD53619476AB0C379619E02949B416B488E9E73BD6A0E812097AA0C44E051C6F1270AC64706AECFE77C1C08Aj33ED" TargetMode="External"/><Relationship Id="rId14" Type="http://schemas.openxmlformats.org/officeDocument/2006/relationships/hyperlink" Target="consultantplus://offline/ref=EC4896117CE8026E0390C9CFAB3F3C9072A250389218EE7C16E710E3D7B9E16E96E0EE474A3EACC3480E4C3E5F2EF5353521E1FD68DDC08B23703455j138D" TargetMode="External"/><Relationship Id="rId22" Type="http://schemas.openxmlformats.org/officeDocument/2006/relationships/hyperlink" Target="consultantplus://offline/ref=EC4896117CE8026E0390C9CFAB3F3C9072A250389B10E97910EB4DE9DFE0ED6C91EFB1504D77A0C2480E493A5D71F0202479ECFC77C3C3963F7236j534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4840</Words>
  <Characters>27588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Руденко Лада Андреевна</dc:creator>
  <cp:keywords/>
  <dc:description/>
  <cp:lastModifiedBy>Руденко Лада Андреевна</cp:lastModifiedBy>
  <cp:revision>1</cp:revision>
  <dcterms:created xsi:type="dcterms:W3CDTF">2023-03-01T03:55:00Z</dcterms:created>
  <dcterms:modified xsi:type="dcterms:W3CDTF">2023-03-01T03:56:00Z</dcterms:modified>
</cp:coreProperties>
</file>