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94"/>
        <w:tblW w:w="4343" w:type="dxa"/>
        <w:tblCellSpacing w:w="20" w:type="dxa"/>
        <w:tblLook w:val="0000" w:firstRow="0" w:lastRow="0" w:firstColumn="0" w:lastColumn="0" w:noHBand="0" w:noVBand="0"/>
      </w:tblPr>
      <w:tblGrid>
        <w:gridCol w:w="4586"/>
      </w:tblGrid>
      <w:tr w:rsidR="00746075" w:rsidRPr="00575836" w14:paraId="047B72E7" w14:textId="77777777" w:rsidTr="008A25AD">
        <w:trPr>
          <w:trHeight w:val="3130"/>
          <w:tblCellSpacing w:w="20" w:type="dxa"/>
        </w:trPr>
        <w:tc>
          <w:tcPr>
            <w:tcW w:w="4263" w:type="dxa"/>
            <w:shd w:val="clear" w:color="auto" w:fill="auto"/>
          </w:tcPr>
          <w:p w14:paraId="6184A9E8" w14:textId="77777777"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575836">
              <w:rPr>
                <w:rFonts w:ascii="Calibri" w:eastAsia="Times New Roman" w:hAnsi="Calibri" w:cs="Calibri"/>
                <w:noProof/>
                <w:szCs w:val="20"/>
                <w:lang w:eastAsia="ru-RU"/>
              </w:rPr>
              <w:drawing>
                <wp:inline distT="0" distB="0" distL="0" distR="0" wp14:anchorId="0F6AB6E0" wp14:editId="0BF66421">
                  <wp:extent cx="531495" cy="630555"/>
                  <wp:effectExtent l="0" t="0" r="1905" b="0"/>
                  <wp:docPr id="1" name="Рисунок 1" descr="Оренбург-герб ВЕКТО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ренбург-герб ВЕКТО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63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770AD7" w14:textId="08A510AB"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7583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Оренбургский городской</w:t>
            </w:r>
          </w:p>
          <w:p w14:paraId="26E7A09D" w14:textId="77777777"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7583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Совет</w:t>
            </w:r>
          </w:p>
          <w:p w14:paraId="1D9217BB" w14:textId="77777777" w:rsidR="00C3209F" w:rsidRPr="00C3209F" w:rsidRDefault="00C3209F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20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</w:t>
            </w:r>
          </w:p>
          <w:p w14:paraId="1F097DF4" w14:textId="06B5E288" w:rsidR="00746075" w:rsidRPr="00575836" w:rsidRDefault="00C3209F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           </w:t>
            </w:r>
            <w:r w:rsidRPr="0057583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РЕШЕНИЕ</w:t>
            </w:r>
          </w:p>
          <w:p w14:paraId="4A31C817" w14:textId="1D38475B" w:rsidR="00746075" w:rsidRPr="00C3209F" w:rsidRDefault="00C3209F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bookmarkStart w:id="0" w:name="P976"/>
            <w:bookmarkEnd w:id="0"/>
            <w:r w:rsidRPr="00C320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от </w:t>
            </w:r>
            <w:r w:rsidR="0056425E" w:rsidRPr="0056425E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u w:val="single"/>
              </w:rPr>
              <w:t>28.08.2025</w:t>
            </w:r>
            <w:r w:rsidR="0056425E" w:rsidRPr="0056425E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 xml:space="preserve"> </w:t>
            </w:r>
            <w:r w:rsidR="0056425E" w:rsidRPr="0056425E"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r w:rsidR="0056425E" w:rsidRPr="0056425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637</w:t>
            </w:r>
            <w:bookmarkStart w:id="1" w:name="_GoBack"/>
            <w:bookmarkEnd w:id="1"/>
          </w:p>
          <w:p w14:paraId="536FD642" w14:textId="3CCBD231" w:rsidR="00746075" w:rsidRPr="00F81376" w:rsidRDefault="00F81376" w:rsidP="00772E1F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3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 внесении изменени</w:t>
            </w:r>
            <w:r w:rsidR="006A19B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й</w:t>
            </w:r>
            <w:r w:rsidRPr="00F813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 решение Оренбургского городского Совета от 28.10.2021 № 157</w:t>
            </w:r>
            <w:r w:rsidR="00746075" w:rsidRPr="00575836">
              <w:rPr>
                <w:rFonts w:ascii="Calibri" w:eastAsia="Times New Roman" w:hAnsi="Calibri" w:cs="Calibri"/>
                <w:noProof/>
                <w:sz w:val="12"/>
                <w:szCs w:val="12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1" layoutInCell="1" allowOverlap="1" wp14:anchorId="066BF4AC" wp14:editId="096F5384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186690</wp:posOffset>
                      </wp:positionV>
                      <wp:extent cx="2702560" cy="269240"/>
                      <wp:effectExtent l="0" t="0" r="21590" b="16510"/>
                      <wp:wrapSquare wrapText="bothSides"/>
                      <wp:docPr id="16" name="Группа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02560" cy="269240"/>
                                <a:chOff x="1134" y="4860"/>
                                <a:chExt cx="3780" cy="360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>
                                  <a:off x="113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>
                                  <a:off x="47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5"/>
                              <wps:cNvCnPr/>
                              <wps:spPr bwMode="auto">
                                <a:xfrm>
                                  <a:off x="491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6"/>
                              <wps:cNvCnPr/>
                              <wps:spPr bwMode="auto">
                                <a:xfrm>
                                  <a:off x="11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6" o:spid="_x0000_s1026" style="position:absolute;margin-left:-2.95pt;margin-top:14.7pt;width:212.8pt;height:21.2pt;z-index:251659264" coordorigin="1134,4860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">
                      <v:line id="Line 3" o:spid="_x0000_s1027" style="position:absolute;visibility:visible;mso-wrap-style:square" from="1134,4860" to="113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          <v:line id="Line 4" o:spid="_x0000_s1028" style="position:absolute;visibility:visible;mso-wrap-style:square" from="4734,4860" to="49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    <v:line id="Line 5" o:spid="_x0000_s1029" style="position:absolute;visibility:visible;mso-wrap-style:square" from="4914,4860" to="491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    <v:line id="Line 6" o:spid="_x0000_s1030" style="position:absolute;visibility:visible;mso-wrap-style:square" from="1134,4860" to="13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  <w10:wrap type="square"/>
                      <w10:anchorlock/>
                    </v:group>
                  </w:pict>
                </mc:Fallback>
              </mc:AlternateContent>
            </w:r>
          </w:p>
        </w:tc>
      </w:tr>
    </w:tbl>
    <w:p w14:paraId="0EF3C1FE" w14:textId="658A79F7" w:rsidR="00746075" w:rsidRPr="00EC4FE4" w:rsidRDefault="00746075" w:rsidP="00746075">
      <w:pPr>
        <w:tabs>
          <w:tab w:val="left" w:pos="284"/>
          <w:tab w:val="left" w:pos="1843"/>
          <w:tab w:val="left" w:pos="7299"/>
        </w:tabs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65D7FC" w14:textId="77777777" w:rsidR="00062542" w:rsidRDefault="00575836" w:rsidP="00EA338E">
      <w:pPr>
        <w:tabs>
          <w:tab w:val="left" w:pos="284"/>
          <w:tab w:val="left" w:pos="1843"/>
          <w:tab w:val="left" w:pos="7299"/>
        </w:tabs>
        <w:ind w:firstLine="4111"/>
      </w:pPr>
      <w:r>
        <w:tab/>
      </w:r>
    </w:p>
    <w:p w14:paraId="361BA68E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5DD15E6A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441FF7A0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196B9D47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507D72B3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77A628EC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3C7CD527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1C0A16E8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4A1D7EAC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56DF8BC6" w14:textId="376BA1EA" w:rsidR="00482BDE" w:rsidRDefault="00482BDE" w:rsidP="00967E34">
      <w:pPr>
        <w:tabs>
          <w:tab w:val="left" w:pos="284"/>
          <w:tab w:val="left" w:pos="1843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68C2F42" w14:textId="590AD4CC" w:rsidR="00483EE9" w:rsidRDefault="00483EE9" w:rsidP="00483EE9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25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основании статей 12, 132 Конституции Российской Федерации</w:t>
      </w:r>
      <w:r w:rsidRPr="003E24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стат</w:t>
      </w:r>
      <w:r w:rsidR="00F576D1" w:rsidRPr="003E24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ьи</w:t>
      </w:r>
      <w:r w:rsidRPr="003E24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F576D1" w:rsidRPr="003E24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16</w:t>
      </w:r>
      <w:r w:rsidRPr="003E24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Федерального закона от 06.10.2003 № 131-ФЗ «Об общих принципах организации местного самоуправления в Российской Федерации»,</w:t>
      </w:r>
      <w:r w:rsidR="00F576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статьи 16 </w:t>
      </w:r>
      <w:r w:rsidR="00F576D1" w:rsidRPr="00F576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Федеральн</w:t>
      </w:r>
      <w:r w:rsidR="00F576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</w:t>
      </w:r>
      <w:r w:rsidR="00F576D1" w:rsidRPr="00F576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закон</w:t>
      </w:r>
      <w:r w:rsidR="00F576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F576D1" w:rsidRPr="00F576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 20.03.2025 </w:t>
      </w:r>
      <w:r w:rsidR="00F576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 </w:t>
      </w:r>
      <w:r w:rsidR="00F576D1" w:rsidRPr="00F576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33-ФЗ </w:t>
      </w:r>
      <w:r w:rsidR="00F576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F576D1" w:rsidRPr="00F576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F576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BC27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C27E1" w:rsidRPr="00BC27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статьи 21.3-1 Федерального закона от 08.03.2022 </w:t>
      </w:r>
      <w:r w:rsidR="00BC27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 </w:t>
      </w:r>
      <w:r w:rsidR="00BC27E1" w:rsidRPr="00BC27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46-ФЗ </w:t>
      </w:r>
      <w:r w:rsidR="00BC27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BC27E1" w:rsidRPr="00BC27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внесении изменений в</w:t>
      </w:r>
      <w:r w:rsidR="00BC27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="00BC27E1" w:rsidRPr="00BC27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отдельные законодательные акты Российской Федерации</w:t>
      </w:r>
      <w:r w:rsidR="00BC27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»,</w:t>
      </w:r>
      <w:r w:rsidRPr="000625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руководствуясь </w:t>
      </w:r>
      <w:hyperlink r:id="rId9" w:history="1">
        <w:r w:rsidRPr="00062542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eastAsia="ru-RU"/>
          </w:rPr>
          <w:t>статьей 27</w:t>
        </w:r>
      </w:hyperlink>
      <w:r w:rsidRPr="000625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6254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Устава муниципального образования «город Оренбург», принятого</w:t>
      </w:r>
      <w:r w:rsidR="00F57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Pr="0006254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решением Оренбургского городского Совета </w:t>
      </w:r>
      <w:r w:rsidR="00C320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</w:t>
      </w:r>
      <w:r w:rsidRPr="0006254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 28.04.2015 № 1015</w:t>
      </w:r>
      <w:r w:rsidRPr="000625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Оренбургский городской Совет РЕШИЛ:</w:t>
      </w:r>
    </w:p>
    <w:p w14:paraId="7AFDFBAC" w14:textId="12BE9599" w:rsidR="00483EE9" w:rsidRPr="00F576D1" w:rsidRDefault="00483EE9" w:rsidP="00F576D1">
      <w:pPr>
        <w:pStyle w:val="a9"/>
        <w:numPr>
          <w:ilvl w:val="0"/>
          <w:numId w:val="1"/>
        </w:numPr>
        <w:tabs>
          <w:tab w:val="left" w:pos="284"/>
          <w:tab w:val="left" w:pos="1843"/>
        </w:tabs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7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</w:t>
      </w:r>
      <w:r w:rsidR="006A1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7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BC27E1" w:rsidRPr="00BC27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Положение о комитете потребительского рынка, услуг и</w:t>
      </w:r>
      <w:r w:rsidR="00BC27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="00BC27E1" w:rsidRPr="00BC27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развития предпринимательства администрации города Оренбурга, утвержденное решением Оренбургского городского Совета от 28.10.2021 </w:t>
      </w:r>
      <w:r w:rsidR="00BC27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 </w:t>
      </w:r>
      <w:r w:rsidR="00BC27E1" w:rsidRPr="00BC27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157</w:t>
      </w:r>
      <w:r w:rsidRPr="00F57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 изменениями, внесенными решениями Оренбургского городского Совета от</w:t>
      </w:r>
      <w:r w:rsidR="00231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25923" w:rsidRPr="00F57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10.02.2022 № 200, от 23.03.2023 № 327, от 31.10.2024 № 546</w:t>
      </w:r>
      <w:r w:rsidRPr="00F57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F576D1" w:rsidRPr="00F57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</w:t>
      </w:r>
      <w:r w:rsidR="006A1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="00F576D1" w:rsidRPr="00F57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7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</w:t>
      </w:r>
      <w:r w:rsidR="006A1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F576D1" w:rsidRPr="00F57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7C2D7E0" w14:textId="4354B8E4" w:rsidR="006A19B0" w:rsidRPr="006A19B0" w:rsidRDefault="00DB71B6" w:rsidP="006A19B0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D1D08" w:rsidRPr="006A1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зложить </w:t>
      </w:r>
      <w:r w:rsidR="00C32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 2.21.17 </w:t>
      </w:r>
      <w:r w:rsidR="003D1D08" w:rsidRPr="006A1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353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следующей редакции</w:t>
      </w:r>
      <w:r w:rsidR="00C32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1A16E267" w14:textId="77777777" w:rsidR="00C3209F" w:rsidRDefault="00C3209F" w:rsidP="00CE53BF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DD0964" w14:textId="0AC02E70" w:rsidR="00F576D1" w:rsidRDefault="006A19B0" w:rsidP="00CE53BF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«2.21.17. </w:t>
      </w:r>
      <w:proofErr w:type="gramStart"/>
      <w:r w:rsidRPr="006A1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 полномочия (функции), предусмотренные статьей 21.3-1 Федерального закона от 08.03.2022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6A1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46-ФЗ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A1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внесении изменений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1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отдельные законодательные акты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A1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условии уплаты лицом, указанным в пункте 1 статьи 21.3-1 указанного Федерального закона, государственной пошлины за выдачу разрешения на установку и эксплуатацию рекламной конструкции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дня вступления в силу Федерального закона от 23.04.2024 № 98-ФЗ «О внесении изменений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статью 40 Федерального закона «О рекламе» и Федеральный закон «О внесении изменений в отдельные законодательные акты Российской Федерации»</w:t>
      </w:r>
      <w:proofErr w:type="gramStart"/>
      <w:r w:rsidR="003D1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370B471" w14:textId="724C5014" w:rsidR="006A19B0" w:rsidRPr="004C06E9" w:rsidRDefault="00DB71B6" w:rsidP="00CE53BF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</w:t>
      </w:r>
      <w:r w:rsidRPr="00DB7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Исключить </w:t>
      </w:r>
      <w:r w:rsidR="006A19B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2.25.</w:t>
      </w:r>
    </w:p>
    <w:p w14:paraId="7CACE9B2" w14:textId="77777777" w:rsidR="00483EE9" w:rsidRPr="00DE7BD5" w:rsidRDefault="00483EE9" w:rsidP="00483EE9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Установить, что настоящее решение Совета вступает в силу после его официального опубликования.</w:t>
      </w:r>
    </w:p>
    <w:p w14:paraId="108E4761" w14:textId="77777777" w:rsidR="00483EE9" w:rsidRPr="00DE7BD5" w:rsidRDefault="00483EE9" w:rsidP="00483EE9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Поручить организацию исполнения настоящего решения Совета заместителю Главы города Оренбурга по экономике и финансам.</w:t>
      </w:r>
    </w:p>
    <w:p w14:paraId="3D551580" w14:textId="3B9956D2" w:rsidR="00483EE9" w:rsidRDefault="00483EE9" w:rsidP="00483EE9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Возложить </w:t>
      </w:r>
      <w:proofErr w:type="gramStart"/>
      <w:r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решения Совета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председателя постоянного депутатского комитета </w:t>
      </w:r>
      <w:r w:rsidR="00E413B3" w:rsidRPr="00AD0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местному самоуправлению и правотворчеству.</w:t>
      </w:r>
    </w:p>
    <w:p w14:paraId="0426B15C" w14:textId="77777777" w:rsidR="00483EE9" w:rsidRDefault="00483EE9" w:rsidP="00483EE9">
      <w:pPr>
        <w:tabs>
          <w:tab w:val="left" w:pos="284"/>
          <w:tab w:val="left" w:pos="184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6ED270" w14:textId="77777777" w:rsidR="00483EE9" w:rsidRPr="00062542" w:rsidRDefault="00483EE9" w:rsidP="00483EE9">
      <w:pPr>
        <w:tabs>
          <w:tab w:val="left" w:pos="284"/>
          <w:tab w:val="left" w:pos="184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8BFF7C" w14:textId="77777777" w:rsidR="00483EE9" w:rsidRPr="00062542" w:rsidRDefault="00483EE9" w:rsidP="00483EE9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</w:t>
      </w:r>
    </w:p>
    <w:p w14:paraId="26D507FF" w14:textId="77777777" w:rsidR="00483EE9" w:rsidRPr="00062542" w:rsidRDefault="00483EE9" w:rsidP="00483EE9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Оренбургского городского Совета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62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О.П. Березнева</w:t>
      </w:r>
    </w:p>
    <w:p w14:paraId="55A09435" w14:textId="77777777" w:rsidR="00483EE9" w:rsidRPr="00062542" w:rsidRDefault="00483EE9" w:rsidP="00483EE9">
      <w:pPr>
        <w:tabs>
          <w:tab w:val="left" w:pos="284"/>
        </w:tabs>
        <w:spacing w:after="12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sectPr w:rsidR="00483EE9" w:rsidRPr="00062542" w:rsidSect="00686F03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5BD192" w14:textId="77777777" w:rsidR="00934674" w:rsidRDefault="00934674" w:rsidP="00686F03">
      <w:pPr>
        <w:spacing w:after="0" w:line="240" w:lineRule="auto"/>
      </w:pPr>
      <w:r>
        <w:separator/>
      </w:r>
    </w:p>
  </w:endnote>
  <w:endnote w:type="continuationSeparator" w:id="0">
    <w:p w14:paraId="5F164302" w14:textId="77777777" w:rsidR="00934674" w:rsidRDefault="00934674" w:rsidP="00686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14C819" w14:textId="77777777" w:rsidR="00934674" w:rsidRDefault="00934674" w:rsidP="00686F03">
      <w:pPr>
        <w:spacing w:after="0" w:line="240" w:lineRule="auto"/>
      </w:pPr>
      <w:r>
        <w:separator/>
      </w:r>
    </w:p>
  </w:footnote>
  <w:footnote w:type="continuationSeparator" w:id="0">
    <w:p w14:paraId="4A2B4D27" w14:textId="77777777" w:rsidR="00934674" w:rsidRDefault="00934674" w:rsidP="00686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594B1" w14:textId="24E87D46" w:rsidR="00B844C3" w:rsidRPr="00B844C3" w:rsidRDefault="00B844C3" w:rsidP="00B844C3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C6E54"/>
    <w:multiLevelType w:val="multilevel"/>
    <w:tmpl w:val="8E0C05B4"/>
    <w:lvl w:ilvl="0">
      <w:start w:val="1"/>
      <w:numFmt w:val="decimal"/>
      <w:suff w:val="space"/>
      <w:lvlText w:val="%1."/>
      <w:lvlJc w:val="left"/>
      <w:pPr>
        <w:ind w:left="1189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18D"/>
    <w:rsid w:val="00062542"/>
    <w:rsid w:val="00070818"/>
    <w:rsid w:val="000A5D94"/>
    <w:rsid w:val="001227A8"/>
    <w:rsid w:val="001C018D"/>
    <w:rsid w:val="001E6ECF"/>
    <w:rsid w:val="00211509"/>
    <w:rsid w:val="00231063"/>
    <w:rsid w:val="00236F5D"/>
    <w:rsid w:val="002924D2"/>
    <w:rsid w:val="002A1EF7"/>
    <w:rsid w:val="002B003F"/>
    <w:rsid w:val="002C392C"/>
    <w:rsid w:val="003518D4"/>
    <w:rsid w:val="0035312F"/>
    <w:rsid w:val="0035361B"/>
    <w:rsid w:val="00353E53"/>
    <w:rsid w:val="00371D04"/>
    <w:rsid w:val="003752ED"/>
    <w:rsid w:val="00386CF6"/>
    <w:rsid w:val="00387E49"/>
    <w:rsid w:val="0039502C"/>
    <w:rsid w:val="003A3B0F"/>
    <w:rsid w:val="003B50F5"/>
    <w:rsid w:val="003C3C9C"/>
    <w:rsid w:val="003D1D08"/>
    <w:rsid w:val="003E24D4"/>
    <w:rsid w:val="00431DF0"/>
    <w:rsid w:val="00482BDE"/>
    <w:rsid w:val="00483EE9"/>
    <w:rsid w:val="004A6895"/>
    <w:rsid w:val="004B2547"/>
    <w:rsid w:val="004C06E9"/>
    <w:rsid w:val="004E1CE6"/>
    <w:rsid w:val="00524903"/>
    <w:rsid w:val="005463A5"/>
    <w:rsid w:val="00554DEA"/>
    <w:rsid w:val="0056425E"/>
    <w:rsid w:val="005741C0"/>
    <w:rsid w:val="00575836"/>
    <w:rsid w:val="005864B8"/>
    <w:rsid w:val="00594626"/>
    <w:rsid w:val="005B451C"/>
    <w:rsid w:val="00616598"/>
    <w:rsid w:val="0064746F"/>
    <w:rsid w:val="00663423"/>
    <w:rsid w:val="00686F03"/>
    <w:rsid w:val="00692B01"/>
    <w:rsid w:val="006A19B0"/>
    <w:rsid w:val="006C0C95"/>
    <w:rsid w:val="007413FB"/>
    <w:rsid w:val="00746075"/>
    <w:rsid w:val="0076179B"/>
    <w:rsid w:val="00772E1F"/>
    <w:rsid w:val="00784A81"/>
    <w:rsid w:val="007A60B4"/>
    <w:rsid w:val="0080017C"/>
    <w:rsid w:val="00826432"/>
    <w:rsid w:val="00875DF4"/>
    <w:rsid w:val="00882B14"/>
    <w:rsid w:val="00884AF4"/>
    <w:rsid w:val="008A25AD"/>
    <w:rsid w:val="008B2586"/>
    <w:rsid w:val="008E3A67"/>
    <w:rsid w:val="0091157F"/>
    <w:rsid w:val="00934674"/>
    <w:rsid w:val="00947DB3"/>
    <w:rsid w:val="0095216E"/>
    <w:rsid w:val="00967E34"/>
    <w:rsid w:val="00996278"/>
    <w:rsid w:val="009C4798"/>
    <w:rsid w:val="009D2C25"/>
    <w:rsid w:val="00A0526F"/>
    <w:rsid w:val="00A616D3"/>
    <w:rsid w:val="00A76E54"/>
    <w:rsid w:val="00AA7156"/>
    <w:rsid w:val="00AC5A4A"/>
    <w:rsid w:val="00AD3621"/>
    <w:rsid w:val="00AD61E8"/>
    <w:rsid w:val="00AF7159"/>
    <w:rsid w:val="00B16B26"/>
    <w:rsid w:val="00B257E2"/>
    <w:rsid w:val="00B277C3"/>
    <w:rsid w:val="00B724EC"/>
    <w:rsid w:val="00B844C3"/>
    <w:rsid w:val="00BC27E1"/>
    <w:rsid w:val="00BC7D5B"/>
    <w:rsid w:val="00C13AA4"/>
    <w:rsid w:val="00C25923"/>
    <w:rsid w:val="00C308B4"/>
    <w:rsid w:val="00C310C4"/>
    <w:rsid w:val="00C3209F"/>
    <w:rsid w:val="00C369AD"/>
    <w:rsid w:val="00C568FC"/>
    <w:rsid w:val="00CE53BF"/>
    <w:rsid w:val="00CE764D"/>
    <w:rsid w:val="00D0208E"/>
    <w:rsid w:val="00D45ADF"/>
    <w:rsid w:val="00D73E73"/>
    <w:rsid w:val="00D838BA"/>
    <w:rsid w:val="00D94FA8"/>
    <w:rsid w:val="00DB71B6"/>
    <w:rsid w:val="00DE74D5"/>
    <w:rsid w:val="00DE7BD5"/>
    <w:rsid w:val="00E323B1"/>
    <w:rsid w:val="00E35948"/>
    <w:rsid w:val="00E413B3"/>
    <w:rsid w:val="00E501E7"/>
    <w:rsid w:val="00E50B93"/>
    <w:rsid w:val="00E560D9"/>
    <w:rsid w:val="00E5759F"/>
    <w:rsid w:val="00EA338E"/>
    <w:rsid w:val="00EC4FE4"/>
    <w:rsid w:val="00EF2CEB"/>
    <w:rsid w:val="00F15860"/>
    <w:rsid w:val="00F35C87"/>
    <w:rsid w:val="00F576D1"/>
    <w:rsid w:val="00F81376"/>
    <w:rsid w:val="00FC7FC7"/>
    <w:rsid w:val="00FF1E07"/>
    <w:rsid w:val="00FF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F98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F03"/>
  </w:style>
  <w:style w:type="paragraph" w:styleId="a5">
    <w:name w:val="footer"/>
    <w:basedOn w:val="a"/>
    <w:link w:val="a6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F03"/>
  </w:style>
  <w:style w:type="paragraph" w:styleId="a7">
    <w:name w:val="Balloon Text"/>
    <w:basedOn w:val="a"/>
    <w:link w:val="a8"/>
    <w:uiPriority w:val="99"/>
    <w:semiHidden/>
    <w:unhideWhenUsed/>
    <w:rsid w:val="00AD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362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A6895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2592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2592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F03"/>
  </w:style>
  <w:style w:type="paragraph" w:styleId="a5">
    <w:name w:val="footer"/>
    <w:basedOn w:val="a"/>
    <w:link w:val="a6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F03"/>
  </w:style>
  <w:style w:type="paragraph" w:styleId="a7">
    <w:name w:val="Balloon Text"/>
    <w:basedOn w:val="a"/>
    <w:link w:val="a8"/>
    <w:uiPriority w:val="99"/>
    <w:semiHidden/>
    <w:unhideWhenUsed/>
    <w:rsid w:val="00AD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362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A6895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2592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259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408BB8E84A328B653211503B39FB0966AA9FFF7430F74C4506B7A610294158D6EBD84FE57D0D7BF92CF4DLAx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Скорикова Мария Александровна</dc:creator>
  <cp:lastModifiedBy>Беляков Иван Владимирович</cp:lastModifiedBy>
  <cp:revision>9</cp:revision>
  <cp:lastPrinted>2025-08-27T11:13:00Z</cp:lastPrinted>
  <dcterms:created xsi:type="dcterms:W3CDTF">2025-08-05T05:16:00Z</dcterms:created>
  <dcterms:modified xsi:type="dcterms:W3CDTF">2025-08-29T05:58:00Z</dcterms:modified>
</cp:coreProperties>
</file>