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359" w:rsidRDefault="009A7359"/>
    <w:p w:rsidR="009A7359" w:rsidRDefault="009A7359"/>
    <w:tbl>
      <w:tblPr>
        <w:tblpPr w:leftFromText="180" w:rightFromText="180" w:vertAnchor="text" w:horzAnchor="margin" w:tblpXSpec="center" w:tblpY="-224"/>
        <w:tblW w:w="10845" w:type="dxa"/>
        <w:tblLook w:val="0000" w:firstRow="0" w:lastRow="0" w:firstColumn="0" w:lastColumn="0" w:noHBand="0" w:noVBand="0"/>
      </w:tblPr>
      <w:tblGrid>
        <w:gridCol w:w="5920"/>
        <w:gridCol w:w="4925"/>
      </w:tblGrid>
      <w:tr w:rsidR="00E9350A" w:rsidRPr="00E9350A" w:rsidTr="002D1C6D">
        <w:trPr>
          <w:trHeight w:val="4814"/>
        </w:trPr>
        <w:tc>
          <w:tcPr>
            <w:tcW w:w="5920" w:type="dxa"/>
          </w:tcPr>
          <w:p w:rsidR="0091754E" w:rsidRPr="00E9350A" w:rsidRDefault="0091754E" w:rsidP="00FC2B3A">
            <w:pPr>
              <w:tabs>
                <w:tab w:val="left" w:pos="567"/>
                <w:tab w:val="left" w:pos="1985"/>
                <w:tab w:val="left" w:pos="3261"/>
              </w:tabs>
              <w:spacing w:before="115"/>
              <w:ind w:left="1843"/>
              <w:rPr>
                <w:bCs/>
                <w:szCs w:val="28"/>
              </w:rPr>
            </w:pPr>
            <w:r w:rsidRPr="00E9350A">
              <w:rPr>
                <w:noProof/>
              </w:rPr>
              <w:drawing>
                <wp:inline distT="0" distB="0" distL="0" distR="0" wp14:anchorId="67FF2A67" wp14:editId="430AACD3">
                  <wp:extent cx="577850" cy="690245"/>
                  <wp:effectExtent l="0" t="0" r="0" b="0"/>
                  <wp:docPr id="71" name="Рисунок 3" descr="Описание: 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Описание: 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69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754E" w:rsidRPr="00E9350A" w:rsidRDefault="0091754E" w:rsidP="0090284E">
            <w:pPr>
              <w:tabs>
                <w:tab w:val="left" w:pos="567"/>
              </w:tabs>
              <w:ind w:left="312"/>
              <w:rPr>
                <w:b/>
                <w:bCs/>
                <w:sz w:val="36"/>
                <w:szCs w:val="28"/>
              </w:rPr>
            </w:pPr>
            <w:r w:rsidRPr="00E9350A">
              <w:rPr>
                <w:b/>
                <w:bCs/>
                <w:sz w:val="36"/>
                <w:szCs w:val="28"/>
              </w:rPr>
              <w:t>Оренбургский городской</w:t>
            </w:r>
          </w:p>
          <w:p w:rsidR="0091754E" w:rsidRPr="00E9350A" w:rsidRDefault="0091754E" w:rsidP="0090284E">
            <w:pPr>
              <w:tabs>
                <w:tab w:val="left" w:pos="567"/>
              </w:tabs>
              <w:ind w:left="1440" w:firstLine="432"/>
              <w:rPr>
                <w:sz w:val="36"/>
                <w:szCs w:val="28"/>
              </w:rPr>
            </w:pPr>
            <w:r w:rsidRPr="00E9350A">
              <w:rPr>
                <w:b/>
                <w:bCs/>
                <w:sz w:val="36"/>
                <w:szCs w:val="28"/>
              </w:rPr>
              <w:t>Совет</w:t>
            </w:r>
          </w:p>
          <w:p w:rsidR="0091754E" w:rsidRPr="00E9350A" w:rsidRDefault="0091754E" w:rsidP="0090284E">
            <w:pPr>
              <w:tabs>
                <w:tab w:val="left" w:pos="567"/>
              </w:tabs>
              <w:spacing w:before="120" w:after="100"/>
              <w:ind w:left="1134" w:right="459"/>
              <w:rPr>
                <w:sz w:val="36"/>
                <w:szCs w:val="28"/>
              </w:rPr>
            </w:pPr>
            <w:proofErr w:type="gramStart"/>
            <w:r w:rsidRPr="00E9350A">
              <w:rPr>
                <w:b/>
                <w:bCs/>
                <w:sz w:val="36"/>
                <w:szCs w:val="28"/>
              </w:rPr>
              <w:t>Р</w:t>
            </w:r>
            <w:proofErr w:type="gramEnd"/>
            <w:r w:rsidRPr="00E9350A">
              <w:rPr>
                <w:b/>
                <w:bCs/>
                <w:sz w:val="36"/>
                <w:szCs w:val="28"/>
              </w:rPr>
              <w:t xml:space="preserve"> Е Ш Е Н И Е</w:t>
            </w:r>
          </w:p>
          <w:p w:rsidR="0091754E" w:rsidRPr="001E7D22" w:rsidRDefault="001E7D22" w:rsidP="0090284E">
            <w:pPr>
              <w:tabs>
                <w:tab w:val="left" w:pos="567"/>
                <w:tab w:val="left" w:pos="1985"/>
                <w:tab w:val="left" w:pos="3261"/>
              </w:tabs>
              <w:spacing w:before="115"/>
              <w:ind w:left="426" w:right="459"/>
              <w:rPr>
                <w:sz w:val="32"/>
                <w:szCs w:val="32"/>
              </w:rPr>
            </w:pPr>
            <w:r>
              <w:rPr>
                <w:bCs/>
                <w:szCs w:val="28"/>
              </w:rPr>
              <w:t xml:space="preserve">       </w:t>
            </w:r>
            <w:r w:rsidRPr="001E7D22">
              <w:rPr>
                <w:bCs/>
                <w:sz w:val="32"/>
                <w:szCs w:val="32"/>
              </w:rPr>
              <w:t>о</w:t>
            </w:r>
            <w:r w:rsidR="00192498" w:rsidRPr="001E7D22">
              <w:rPr>
                <w:bCs/>
                <w:sz w:val="32"/>
                <w:szCs w:val="32"/>
              </w:rPr>
              <w:t>т</w:t>
            </w:r>
            <w:r w:rsidRPr="001E7D22">
              <w:rPr>
                <w:bCs/>
                <w:sz w:val="32"/>
                <w:szCs w:val="32"/>
              </w:rPr>
              <w:t xml:space="preserve"> </w:t>
            </w:r>
            <w:r w:rsidRPr="001E7D22">
              <w:rPr>
                <w:sz w:val="32"/>
                <w:szCs w:val="32"/>
                <w:u w:val="single"/>
              </w:rPr>
              <w:t>16.06.2023</w:t>
            </w:r>
            <w:r w:rsidRPr="001E7D22">
              <w:rPr>
                <w:sz w:val="32"/>
                <w:szCs w:val="32"/>
              </w:rPr>
              <w:t xml:space="preserve"> № </w:t>
            </w:r>
            <w:r w:rsidRPr="001E7D22">
              <w:rPr>
                <w:sz w:val="32"/>
                <w:szCs w:val="32"/>
                <w:u w:val="single"/>
              </w:rPr>
              <w:t>376</w:t>
            </w:r>
          </w:p>
          <w:p w:rsidR="0091754E" w:rsidRPr="00E9350A" w:rsidRDefault="00191135" w:rsidP="0090284E">
            <w:pPr>
              <w:tabs>
                <w:tab w:val="left" w:pos="567"/>
                <w:tab w:val="left" w:pos="1985"/>
                <w:tab w:val="left" w:pos="3261"/>
              </w:tabs>
              <w:spacing w:before="115"/>
              <w:ind w:left="426" w:right="459"/>
              <w:rPr>
                <w:sz w:val="32"/>
                <w:szCs w:val="28"/>
              </w:rPr>
            </w:pPr>
            <w:r w:rsidRPr="00E9350A"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0B94FAB7" wp14:editId="6D62ECB5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289560</wp:posOffset>
                      </wp:positionV>
                      <wp:extent cx="3133859" cy="252730"/>
                      <wp:effectExtent l="0" t="0" r="9525" b="13970"/>
                      <wp:wrapNone/>
                      <wp:docPr id="12" name="Группа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33859" cy="252730"/>
                                <a:chOff x="0" y="-1"/>
                                <a:chExt cx="3886" cy="398"/>
                              </a:xfrm>
                            </wpg:grpSpPr>
                            <wps:wsp>
                              <wps:cNvPr id="6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97" cy="397"/>
                                </a:xfrm>
                                <a:custGeom>
                                  <a:avLst/>
                                  <a:gdLst>
                                    <a:gd name="T0" fmla="*/ 0 w 390"/>
                                    <a:gd name="T1" fmla="*/ 480 h 480"/>
                                    <a:gd name="T2" fmla="*/ 0 w 390"/>
                                    <a:gd name="T3" fmla="*/ 0 h 480"/>
                                    <a:gd name="T4" fmla="*/ 390 w 390"/>
                                    <a:gd name="T5" fmla="*/ 0 h 4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90" h="480">
                                      <a:moveTo>
                                        <a:pt x="0" y="48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9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91754E" w:rsidRDefault="0091754E" w:rsidP="0091754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Freeform 4"/>
                              <wps:cNvSpPr>
                                <a:spLocks/>
                              </wps:cNvSpPr>
                              <wps:spPr bwMode="auto">
                                <a:xfrm rot="5400000">
                                  <a:off x="3480" y="-9"/>
                                  <a:ext cx="397" cy="414"/>
                                </a:xfrm>
                                <a:custGeom>
                                  <a:avLst/>
                                  <a:gdLst>
                                    <a:gd name="T0" fmla="*/ 0 w 390"/>
                                    <a:gd name="T1" fmla="*/ 480 h 480"/>
                                    <a:gd name="T2" fmla="*/ 0 w 390"/>
                                    <a:gd name="T3" fmla="*/ 0 h 480"/>
                                    <a:gd name="T4" fmla="*/ 390 w 390"/>
                                    <a:gd name="T5" fmla="*/ 0 h 4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90" h="480">
                                      <a:moveTo>
                                        <a:pt x="0" y="48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9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91754E" w:rsidRDefault="0091754E" w:rsidP="0091754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2" o:spid="_x0000_s1026" style="position:absolute;left:0;text-align:left;margin-left:3.95pt;margin-top:22.8pt;width:246.75pt;height:19.9pt;z-index:251660288" coordorigin=",-1" coordsize="3886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">
                      <v:shape id="Freeform 3" o:spid="_x0000_s1027" style="position:absolute;width:397;height:397;visibility:visible;mso-wrap-style:square;v-text-anchor:top" coordsize="390,4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A+vsEA&#10;AADaAAAADwAAAGRycy9kb3ducmV2LnhtbESPy2rDMBBF94X8g5hAd42cLtziWAkhIbi72knIerDG&#10;DyKNjKXG7t9XhUKXl/s43Hw3WyMeNPresYL1KgFBXDvdc6vgejm9vIPwAVmjcUwKvsnDbrt4yjHT&#10;buKKHufQijjCPkMFXQhDJqWvO7LoV24gjl7jRoshyrGVesQpjlsjX5MklRZ7joQOBzp0VN/PXzZy&#10;b01VFIk5FoV/q3gdSvOZlko9L+f9BkSgOfyH/9ofWkEKv1fiDZDb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7wPr7BAAAA2gAAAA8AAAAAAAAAAAAAAAAAmAIAAGRycy9kb3du&#10;cmV2LnhtbFBLBQYAAAAABAAEAPUAAACGAwAAAAA=&#10;" adj="-11796480,,5400" path="m,480l,,390,e" filled="f">
                        <v:stroke joinstyle="round"/>
                        <v:formulas/>
                        <v:path arrowok="t" o:connecttype="custom" o:connectlocs="0,397;0,0;397,0" o:connectangles="0,0,0" textboxrect="0,0,390,480"/>
                        <v:textbox>
                          <w:txbxContent>
                            <w:p w:rsidR="0091754E" w:rsidRDefault="0091754E" w:rsidP="0091754E"/>
                          </w:txbxContent>
                        </v:textbox>
                      </v:shape>
                      <v:shape id="Freeform 4" o:spid="_x0000_s1028" style="position:absolute;left:3480;top:-9;width:397;height:414;rotation:90;visibility:visible;mso-wrap-style:square;v-text-anchor:top" coordsize="390,4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rBUcIA&#10;AADaAAAADwAAAGRycy9kb3ducmV2LnhtbESPwWrDMBBE74X8g9hALiWRU9okOJFNMBR8rRtKj4u1&#10;sUWslbEU2/n7qlDocZiZN8wpn20nRhq8caxgu0lAENdOG24UXD7f1wcQPiBr7ByTggd5yLPF0wlT&#10;7Sb+oLEKjYgQ9ikqaEPoUyl93ZJFv3E9cfSubrAYohwaqQecItx28iVJdtKi4bjQYk9FS/WtulsF&#10;Z2O+jLW3XVlc3u7PJX9PFb0qtVrO5yOIQHP4D/+1S61gD79X4g2Q2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usFRwgAAANoAAAAPAAAAAAAAAAAAAAAAAJgCAABkcnMvZG93&#10;bnJldi54bWxQSwUGAAAAAAQABAD1AAAAhwMAAAAA&#10;" adj="-11796480,,5400" path="m,480l,,390,e" filled="f">
                        <v:stroke joinstyle="round"/>
                        <v:formulas/>
                        <v:path arrowok="t" o:connecttype="custom" o:connectlocs="0,414;0,0;397,0" o:connectangles="0,0,0" textboxrect="0,0,390,480"/>
                        <v:textbox>
                          <w:txbxContent>
                            <w:p w:rsidR="0091754E" w:rsidRDefault="0091754E" w:rsidP="0091754E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2D1C6D" w:rsidRDefault="002A2D3C" w:rsidP="002D1C6D">
            <w:pPr>
              <w:tabs>
                <w:tab w:val="left" w:pos="567"/>
                <w:tab w:val="left" w:pos="1985"/>
                <w:tab w:val="left" w:pos="3261"/>
              </w:tabs>
              <w:spacing w:before="115"/>
              <w:ind w:left="426" w:right="459"/>
              <w:rPr>
                <w:szCs w:val="28"/>
              </w:rPr>
            </w:pPr>
            <w:r w:rsidRPr="00E9350A">
              <w:rPr>
                <w:szCs w:val="28"/>
              </w:rPr>
              <w:t xml:space="preserve">О </w:t>
            </w:r>
            <w:r w:rsidR="00C96482" w:rsidRPr="00E9350A">
              <w:rPr>
                <w:szCs w:val="28"/>
              </w:rPr>
              <w:t xml:space="preserve">внесении </w:t>
            </w:r>
            <w:r w:rsidR="000C077B" w:rsidRPr="00E9350A">
              <w:rPr>
                <w:szCs w:val="28"/>
              </w:rPr>
              <w:t>изменений</w:t>
            </w:r>
            <w:r w:rsidR="00C31B8C" w:rsidRPr="00E9350A">
              <w:rPr>
                <w:szCs w:val="28"/>
              </w:rPr>
              <w:t xml:space="preserve"> </w:t>
            </w:r>
            <w:r w:rsidR="00C96482" w:rsidRPr="00E9350A">
              <w:rPr>
                <w:szCs w:val="28"/>
              </w:rPr>
              <w:t>в</w:t>
            </w:r>
            <w:r w:rsidRPr="00E9350A">
              <w:rPr>
                <w:b/>
                <w:szCs w:val="28"/>
              </w:rPr>
              <w:t xml:space="preserve"> </w:t>
            </w:r>
            <w:r w:rsidR="00191135" w:rsidRPr="00E9350A">
              <w:rPr>
                <w:szCs w:val="28"/>
              </w:rPr>
              <w:t>решени</w:t>
            </w:r>
            <w:r w:rsidR="00C96482" w:rsidRPr="00E9350A">
              <w:rPr>
                <w:szCs w:val="28"/>
              </w:rPr>
              <w:t xml:space="preserve">е </w:t>
            </w:r>
            <w:r w:rsidR="00191135" w:rsidRPr="00E9350A">
              <w:rPr>
                <w:szCs w:val="28"/>
              </w:rPr>
              <w:t>Оренбургского городского Совета</w:t>
            </w:r>
            <w:r w:rsidR="000C077B" w:rsidRPr="00E9350A">
              <w:rPr>
                <w:szCs w:val="28"/>
              </w:rPr>
              <w:t xml:space="preserve">       </w:t>
            </w:r>
            <w:r w:rsidR="00191135" w:rsidRPr="00E9350A">
              <w:rPr>
                <w:szCs w:val="28"/>
              </w:rPr>
              <w:t xml:space="preserve"> от </w:t>
            </w:r>
            <w:r w:rsidR="002D1C6D">
              <w:rPr>
                <w:szCs w:val="28"/>
              </w:rPr>
              <w:t>3</w:t>
            </w:r>
            <w:r w:rsidR="00CD5924">
              <w:rPr>
                <w:szCs w:val="28"/>
              </w:rPr>
              <w:t>1</w:t>
            </w:r>
            <w:r w:rsidR="00C96482" w:rsidRPr="00E9350A">
              <w:rPr>
                <w:szCs w:val="28"/>
              </w:rPr>
              <w:t>.</w:t>
            </w:r>
            <w:r w:rsidR="00CD5924">
              <w:rPr>
                <w:szCs w:val="28"/>
              </w:rPr>
              <w:t>0</w:t>
            </w:r>
            <w:r w:rsidR="002D1C6D">
              <w:rPr>
                <w:szCs w:val="28"/>
              </w:rPr>
              <w:t>8.2020</w:t>
            </w:r>
            <w:r w:rsidR="00C96482" w:rsidRPr="00E9350A">
              <w:rPr>
                <w:szCs w:val="28"/>
              </w:rPr>
              <w:t xml:space="preserve"> № </w:t>
            </w:r>
            <w:r w:rsidR="002D1C6D">
              <w:rPr>
                <w:szCs w:val="28"/>
              </w:rPr>
              <w:t>970</w:t>
            </w:r>
          </w:p>
          <w:p w:rsidR="002D1C6D" w:rsidRPr="002D1C6D" w:rsidRDefault="002D1C6D" w:rsidP="002D1C6D">
            <w:pPr>
              <w:tabs>
                <w:tab w:val="left" w:pos="567"/>
                <w:tab w:val="left" w:pos="1985"/>
                <w:tab w:val="left" w:pos="3261"/>
              </w:tabs>
              <w:spacing w:before="115"/>
              <w:ind w:right="459"/>
              <w:rPr>
                <w:szCs w:val="28"/>
              </w:rPr>
            </w:pPr>
          </w:p>
        </w:tc>
        <w:tc>
          <w:tcPr>
            <w:tcW w:w="4925" w:type="dxa"/>
            <w:shd w:val="clear" w:color="auto" w:fill="auto"/>
          </w:tcPr>
          <w:p w:rsidR="0091754E" w:rsidRPr="00E9350A" w:rsidRDefault="0091754E" w:rsidP="0090284E">
            <w:pPr>
              <w:spacing w:after="200" w:line="276" w:lineRule="auto"/>
              <w:rPr>
                <w:bCs/>
                <w:szCs w:val="28"/>
              </w:rPr>
            </w:pPr>
          </w:p>
          <w:p w:rsidR="0091754E" w:rsidRPr="00E9350A" w:rsidRDefault="00C47402" w:rsidP="008747B4">
            <w:pPr>
              <w:spacing w:after="200" w:line="276" w:lineRule="auto"/>
              <w:ind w:right="564"/>
              <w:rPr>
                <w:bCs/>
                <w:szCs w:val="28"/>
              </w:rPr>
            </w:pPr>
            <w:r w:rsidRPr="00E9350A">
              <w:rPr>
                <w:bCs/>
                <w:szCs w:val="28"/>
              </w:rPr>
              <w:t xml:space="preserve">                     </w:t>
            </w:r>
            <w:r w:rsidR="008747B4" w:rsidRPr="00E9350A">
              <w:rPr>
                <w:bCs/>
                <w:szCs w:val="28"/>
              </w:rPr>
              <w:t xml:space="preserve">                       </w:t>
            </w:r>
            <w:r w:rsidR="0041578F">
              <w:rPr>
                <w:bCs/>
                <w:szCs w:val="28"/>
              </w:rPr>
              <w:t xml:space="preserve">   </w:t>
            </w:r>
          </w:p>
        </w:tc>
      </w:tr>
    </w:tbl>
    <w:p w:rsidR="00CD6C40" w:rsidRDefault="00CD6C40" w:rsidP="002D1C6D">
      <w:pPr>
        <w:widowControl w:val="0"/>
        <w:tabs>
          <w:tab w:val="left" w:pos="10065"/>
        </w:tabs>
        <w:autoSpaceDE w:val="0"/>
        <w:autoSpaceDN w:val="0"/>
        <w:adjustRightInd w:val="0"/>
        <w:spacing w:line="360" w:lineRule="auto"/>
        <w:ind w:firstLine="720"/>
        <w:jc w:val="both"/>
        <w:rPr>
          <w:szCs w:val="28"/>
        </w:rPr>
      </w:pPr>
    </w:p>
    <w:p w:rsidR="002D1C6D" w:rsidRPr="002D1C6D" w:rsidRDefault="002D1C6D" w:rsidP="002D1C6D">
      <w:pPr>
        <w:widowControl w:val="0"/>
        <w:tabs>
          <w:tab w:val="left" w:pos="10065"/>
        </w:tabs>
        <w:autoSpaceDE w:val="0"/>
        <w:autoSpaceDN w:val="0"/>
        <w:adjustRightInd w:val="0"/>
        <w:spacing w:line="360" w:lineRule="auto"/>
        <w:ind w:firstLine="720"/>
        <w:jc w:val="both"/>
        <w:rPr>
          <w:szCs w:val="28"/>
        </w:rPr>
      </w:pPr>
      <w:proofErr w:type="gramStart"/>
      <w:r w:rsidRPr="002D1C6D">
        <w:rPr>
          <w:szCs w:val="28"/>
        </w:rPr>
        <w:t>В соответствии со статьями 12, 132 Конституции Российской Федерации, статьей 35 Федерального закона от 06.10.2003 № 131-ФЗ «Об общих принципах организации местного самоуправления в Российской Федерации», статьями 3, 185 Бюджетного кодекса Российской Федерации, руководствуясь статьями 27, 56, 59 Устава муниципального образования «город Оренбург», принятого решением Оренбургского городского Совета от 28.04.2015 № 1015, Оренбургский городской Совет РЕШИЛ:</w:t>
      </w:r>
      <w:proofErr w:type="gramEnd"/>
    </w:p>
    <w:p w:rsidR="002D1C6D" w:rsidRPr="002D1C6D" w:rsidRDefault="002D1C6D" w:rsidP="002D1C6D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2D1C6D">
        <w:rPr>
          <w:szCs w:val="28"/>
        </w:rPr>
        <w:t>1. Внести в Положение о бюджетном процессе в городе Оренбурге, утвержденное  решением  Оренбургского  городско</w:t>
      </w:r>
      <w:r>
        <w:rPr>
          <w:szCs w:val="28"/>
        </w:rPr>
        <w:t xml:space="preserve">го  Совета  от 31.08.2020 № 970 </w:t>
      </w:r>
      <w:r w:rsidRPr="002D1C6D">
        <w:rPr>
          <w:szCs w:val="28"/>
        </w:rPr>
        <w:t>(с  изменениями,  внесенными   решениями   Оренбу</w:t>
      </w:r>
      <w:r>
        <w:rPr>
          <w:szCs w:val="28"/>
        </w:rPr>
        <w:t xml:space="preserve">ргского   городского   Совета </w:t>
      </w:r>
      <w:r w:rsidRPr="002D1C6D">
        <w:rPr>
          <w:szCs w:val="28"/>
        </w:rPr>
        <w:t>от 02.03.2021 № 70, от 08.10.2021 № 147, от 29.10.2021</w:t>
      </w:r>
      <w:r w:rsidR="00D0153C">
        <w:rPr>
          <w:szCs w:val="28"/>
        </w:rPr>
        <w:t xml:space="preserve"> </w:t>
      </w:r>
      <w:r w:rsidRPr="002D1C6D">
        <w:rPr>
          <w:szCs w:val="28"/>
        </w:rPr>
        <w:t>№ 159, от 09.06.2022 № 234, от 27.10.2022 № 269</w:t>
      </w:r>
      <w:r w:rsidR="00CD361B">
        <w:rPr>
          <w:szCs w:val="28"/>
        </w:rPr>
        <w:t xml:space="preserve">, </w:t>
      </w:r>
      <w:r w:rsidR="000405C7">
        <w:rPr>
          <w:szCs w:val="28"/>
        </w:rPr>
        <w:t>от 16.02.2023 № 320</w:t>
      </w:r>
      <w:r w:rsidRPr="002D1C6D">
        <w:rPr>
          <w:szCs w:val="28"/>
        </w:rPr>
        <w:t xml:space="preserve">) </w:t>
      </w:r>
      <w:r w:rsidR="00251B32" w:rsidRPr="002D1C6D">
        <w:rPr>
          <w:szCs w:val="28"/>
        </w:rPr>
        <w:t>изменения</w:t>
      </w:r>
      <w:r w:rsidR="0041578F">
        <w:rPr>
          <w:szCs w:val="28"/>
        </w:rPr>
        <w:t xml:space="preserve"> согласно приложению.</w:t>
      </w:r>
    </w:p>
    <w:p w:rsidR="002D1C6D" w:rsidRPr="002D1C6D" w:rsidRDefault="002D1C6D" w:rsidP="00251B32">
      <w:pPr>
        <w:widowControl w:val="0"/>
        <w:tabs>
          <w:tab w:val="left" w:pos="10065"/>
        </w:tabs>
        <w:autoSpaceDE w:val="0"/>
        <w:autoSpaceDN w:val="0"/>
        <w:adjustRightInd w:val="0"/>
        <w:spacing w:line="360" w:lineRule="auto"/>
        <w:ind w:firstLine="720"/>
        <w:jc w:val="both"/>
        <w:rPr>
          <w:szCs w:val="28"/>
        </w:rPr>
      </w:pPr>
      <w:r w:rsidRPr="002D1C6D">
        <w:rPr>
          <w:szCs w:val="28"/>
        </w:rPr>
        <w:t>2.  Установить,  что  настоящее  решение  Совета  вступает  в  силу   после   его официального опубликования в газете «Вечерний Оренбург».</w:t>
      </w:r>
    </w:p>
    <w:p w:rsidR="002D1C6D" w:rsidRPr="002D1C6D" w:rsidRDefault="002D1C6D" w:rsidP="00251B32">
      <w:pPr>
        <w:widowControl w:val="0"/>
        <w:tabs>
          <w:tab w:val="left" w:pos="10065"/>
        </w:tabs>
        <w:autoSpaceDE w:val="0"/>
        <w:autoSpaceDN w:val="0"/>
        <w:adjustRightInd w:val="0"/>
        <w:spacing w:line="360" w:lineRule="auto"/>
        <w:ind w:firstLine="720"/>
        <w:jc w:val="both"/>
        <w:rPr>
          <w:szCs w:val="28"/>
        </w:rPr>
      </w:pPr>
      <w:r w:rsidRPr="002D1C6D">
        <w:rPr>
          <w:szCs w:val="28"/>
        </w:rPr>
        <w:t>3. Поручить организацию исполнения настоящего решения Совета                             заместителю Главы города Оренбурга по экономике и финансам.</w:t>
      </w:r>
    </w:p>
    <w:p w:rsidR="002D1C6D" w:rsidRDefault="002D1C6D" w:rsidP="00251B32">
      <w:pPr>
        <w:widowControl w:val="0"/>
        <w:tabs>
          <w:tab w:val="left" w:pos="10065"/>
        </w:tabs>
        <w:autoSpaceDE w:val="0"/>
        <w:autoSpaceDN w:val="0"/>
        <w:adjustRightInd w:val="0"/>
        <w:spacing w:line="360" w:lineRule="auto"/>
        <w:ind w:firstLine="720"/>
        <w:jc w:val="both"/>
        <w:rPr>
          <w:szCs w:val="28"/>
        </w:rPr>
      </w:pPr>
      <w:r w:rsidRPr="002D1C6D">
        <w:rPr>
          <w:szCs w:val="28"/>
        </w:rPr>
        <w:lastRenderedPageBreak/>
        <w:t xml:space="preserve">4. Возложить </w:t>
      </w:r>
      <w:proofErr w:type="gramStart"/>
      <w:r w:rsidRPr="002D1C6D">
        <w:rPr>
          <w:szCs w:val="28"/>
        </w:rPr>
        <w:t>контроль за</w:t>
      </w:r>
      <w:proofErr w:type="gramEnd"/>
      <w:r w:rsidRPr="002D1C6D">
        <w:rPr>
          <w:szCs w:val="28"/>
        </w:rPr>
        <w:t xml:space="preserve"> исполнением настоящего решения Совета                          на председателя постоянного депутатского комитета по бюджетно-финансовой и налоговой политике.</w:t>
      </w:r>
    </w:p>
    <w:p w:rsidR="002D1C6D" w:rsidRPr="002D1C6D" w:rsidRDefault="002D1C6D" w:rsidP="002D1C6D">
      <w:pPr>
        <w:widowControl w:val="0"/>
        <w:tabs>
          <w:tab w:val="left" w:pos="10065"/>
        </w:tabs>
        <w:autoSpaceDE w:val="0"/>
        <w:autoSpaceDN w:val="0"/>
        <w:adjustRightInd w:val="0"/>
        <w:spacing w:line="360" w:lineRule="auto"/>
        <w:ind w:firstLine="720"/>
        <w:jc w:val="both"/>
        <w:rPr>
          <w:szCs w:val="28"/>
        </w:rPr>
      </w:pPr>
    </w:p>
    <w:p w:rsidR="002D1C6D" w:rsidRPr="002D1C6D" w:rsidRDefault="002D1C6D" w:rsidP="002D1C6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D1C6D">
        <w:rPr>
          <w:szCs w:val="28"/>
        </w:rPr>
        <w:t xml:space="preserve">Председатель </w:t>
      </w:r>
      <w:proofErr w:type="gramStart"/>
      <w:r w:rsidRPr="002D1C6D">
        <w:rPr>
          <w:szCs w:val="28"/>
        </w:rPr>
        <w:t>Оренбургского</w:t>
      </w:r>
      <w:proofErr w:type="gramEnd"/>
      <w:r w:rsidRPr="002D1C6D">
        <w:rPr>
          <w:szCs w:val="28"/>
        </w:rPr>
        <w:t xml:space="preserve"> </w:t>
      </w:r>
    </w:p>
    <w:p w:rsidR="002D1C6D" w:rsidRPr="002D1C6D" w:rsidRDefault="002D1C6D" w:rsidP="002D1C6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D1C6D">
        <w:rPr>
          <w:szCs w:val="28"/>
        </w:rPr>
        <w:t xml:space="preserve">городского Совета                                                                       </w:t>
      </w:r>
      <w:r>
        <w:rPr>
          <w:szCs w:val="28"/>
        </w:rPr>
        <w:t xml:space="preserve">    </w:t>
      </w:r>
      <w:r w:rsidRPr="002D1C6D">
        <w:rPr>
          <w:szCs w:val="28"/>
        </w:rPr>
        <w:t xml:space="preserve"> </w:t>
      </w:r>
      <w:r w:rsidR="001E792C">
        <w:rPr>
          <w:szCs w:val="28"/>
        </w:rPr>
        <w:t xml:space="preserve">      </w:t>
      </w:r>
      <w:r w:rsidRPr="002D1C6D">
        <w:rPr>
          <w:szCs w:val="28"/>
        </w:rPr>
        <w:t>О.П. Березнева</w:t>
      </w:r>
    </w:p>
    <w:p w:rsidR="002D1C6D" w:rsidRDefault="002D1C6D" w:rsidP="002D1C6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9A7359" w:rsidRPr="002D1C6D" w:rsidRDefault="009A7359" w:rsidP="002D1C6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4E48B2" w:rsidRDefault="002D1C6D" w:rsidP="002D1C6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D1C6D">
        <w:rPr>
          <w:szCs w:val="28"/>
        </w:rPr>
        <w:t xml:space="preserve">Глава города Оренбурга                                                  </w:t>
      </w:r>
      <w:r>
        <w:rPr>
          <w:szCs w:val="28"/>
        </w:rPr>
        <w:t xml:space="preserve">                          </w:t>
      </w:r>
      <w:r w:rsidRPr="002D1C6D">
        <w:rPr>
          <w:szCs w:val="28"/>
        </w:rPr>
        <w:t xml:space="preserve">С.А. </w:t>
      </w:r>
      <w:proofErr w:type="spellStart"/>
      <w:r w:rsidRPr="002D1C6D">
        <w:rPr>
          <w:szCs w:val="28"/>
        </w:rPr>
        <w:t>Салмин</w:t>
      </w:r>
      <w:proofErr w:type="spellEnd"/>
    </w:p>
    <w:p w:rsidR="001A2AB3" w:rsidRDefault="001A2AB3" w:rsidP="002D1C6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1A2AB3" w:rsidRDefault="001A2AB3" w:rsidP="002D1C6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1A2AB3" w:rsidRDefault="001A2AB3" w:rsidP="002D1C6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1A2AB3" w:rsidRDefault="001A2AB3" w:rsidP="002D1C6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1A2AB3" w:rsidRDefault="001A2AB3" w:rsidP="002D1C6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1A2AB3" w:rsidRDefault="001A2AB3" w:rsidP="002D1C6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1A2AB3" w:rsidRDefault="001A2AB3" w:rsidP="002D1C6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1A2AB3" w:rsidRDefault="001A2AB3" w:rsidP="002D1C6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1A2AB3" w:rsidRDefault="001A2AB3" w:rsidP="002D1C6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1A2AB3" w:rsidRDefault="001A2AB3" w:rsidP="002D1C6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1A2AB3" w:rsidRDefault="001A2AB3" w:rsidP="002D1C6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1A2AB3" w:rsidRDefault="001A2AB3" w:rsidP="002D1C6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1A2AB3" w:rsidRDefault="001A2AB3" w:rsidP="002D1C6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1A2AB3" w:rsidRDefault="001A2AB3" w:rsidP="002D1C6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1A2AB3" w:rsidRDefault="001A2AB3" w:rsidP="002D1C6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1A2AB3" w:rsidRDefault="001A2AB3" w:rsidP="002D1C6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1A2AB3" w:rsidRDefault="001A2AB3" w:rsidP="002D1C6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1A2AB3" w:rsidRDefault="001A2AB3" w:rsidP="002D1C6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1A2AB3" w:rsidRDefault="001A2AB3" w:rsidP="002D1C6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1A2AB3" w:rsidRDefault="001A2AB3" w:rsidP="002D1C6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1A2AB3" w:rsidRDefault="001A2AB3" w:rsidP="002D1C6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1A2AB3" w:rsidRDefault="001A2AB3" w:rsidP="002D1C6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1A2AB3" w:rsidRDefault="001A2AB3" w:rsidP="002D1C6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1A2AB3" w:rsidRDefault="001A2AB3" w:rsidP="002D1C6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1A2AB3" w:rsidRDefault="001A2AB3" w:rsidP="002D1C6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1A2AB3" w:rsidRDefault="001A2AB3" w:rsidP="002D1C6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1A2AB3" w:rsidRDefault="001A2AB3" w:rsidP="002D1C6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1A2AB3" w:rsidRDefault="001A2AB3" w:rsidP="002D1C6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1A2AB3" w:rsidRDefault="001A2AB3" w:rsidP="002D1C6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1A2AB3" w:rsidRDefault="001A2AB3" w:rsidP="002D1C6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1A2AB3" w:rsidRDefault="001A2AB3" w:rsidP="002D1C6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1A2AB3" w:rsidRDefault="001A2AB3" w:rsidP="002D1C6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1A2AB3" w:rsidRDefault="001A2AB3" w:rsidP="002D1C6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1A2AB3" w:rsidRDefault="001A2AB3" w:rsidP="00CD6C40">
      <w:pPr>
        <w:jc w:val="both"/>
        <w:rPr>
          <w:szCs w:val="28"/>
        </w:rPr>
      </w:pPr>
    </w:p>
    <w:p w:rsidR="001A2AB3" w:rsidRPr="001A2AB3" w:rsidRDefault="001A2AB3" w:rsidP="001A2AB3">
      <w:pPr>
        <w:ind w:left="5664" w:firstLine="709"/>
        <w:jc w:val="both"/>
        <w:rPr>
          <w:szCs w:val="28"/>
        </w:rPr>
      </w:pPr>
      <w:r w:rsidRPr="001A2AB3">
        <w:rPr>
          <w:szCs w:val="28"/>
        </w:rPr>
        <w:lastRenderedPageBreak/>
        <w:t>Приложение</w:t>
      </w:r>
      <w:bookmarkStart w:id="0" w:name="_GoBack"/>
      <w:bookmarkEnd w:id="0"/>
    </w:p>
    <w:p w:rsidR="001A2AB3" w:rsidRPr="001A2AB3" w:rsidRDefault="001A2AB3" w:rsidP="001A2AB3">
      <w:pPr>
        <w:ind w:left="5664" w:firstLine="709"/>
        <w:jc w:val="both"/>
        <w:rPr>
          <w:szCs w:val="28"/>
        </w:rPr>
      </w:pPr>
      <w:r w:rsidRPr="001A2AB3">
        <w:rPr>
          <w:szCs w:val="28"/>
        </w:rPr>
        <w:t xml:space="preserve">к решению Совета </w:t>
      </w:r>
    </w:p>
    <w:p w:rsidR="001A2AB3" w:rsidRPr="001A2AB3" w:rsidRDefault="001E7D22" w:rsidP="001A2AB3">
      <w:pPr>
        <w:ind w:left="5664" w:firstLine="709"/>
        <w:jc w:val="both"/>
        <w:rPr>
          <w:szCs w:val="28"/>
          <w:u w:val="single"/>
        </w:rPr>
      </w:pPr>
      <w:r>
        <w:rPr>
          <w:bCs/>
          <w:szCs w:val="28"/>
        </w:rPr>
        <w:t xml:space="preserve">от </w:t>
      </w:r>
      <w:r w:rsidRPr="001E7D22">
        <w:rPr>
          <w:szCs w:val="28"/>
          <w:u w:val="single"/>
        </w:rPr>
        <w:t>16.06.2023</w:t>
      </w:r>
      <w:r w:rsidRPr="001E7D22">
        <w:rPr>
          <w:szCs w:val="28"/>
        </w:rPr>
        <w:t xml:space="preserve"> № </w:t>
      </w:r>
      <w:r w:rsidRPr="001E7D22">
        <w:rPr>
          <w:szCs w:val="28"/>
          <w:u w:val="single"/>
        </w:rPr>
        <w:t>376</w:t>
      </w:r>
    </w:p>
    <w:p w:rsidR="001A2AB3" w:rsidRPr="001A2AB3" w:rsidRDefault="001A2AB3" w:rsidP="001A2AB3">
      <w:pPr>
        <w:spacing w:line="360" w:lineRule="auto"/>
        <w:ind w:firstLine="708"/>
        <w:jc w:val="both"/>
        <w:rPr>
          <w:szCs w:val="28"/>
        </w:rPr>
      </w:pPr>
    </w:p>
    <w:p w:rsidR="001A2AB3" w:rsidRPr="001A2AB3" w:rsidRDefault="001A2AB3" w:rsidP="001A2AB3">
      <w:pPr>
        <w:spacing w:line="360" w:lineRule="auto"/>
        <w:ind w:firstLine="708"/>
        <w:jc w:val="both"/>
        <w:rPr>
          <w:szCs w:val="28"/>
        </w:rPr>
      </w:pPr>
    </w:p>
    <w:p w:rsidR="001A2AB3" w:rsidRPr="001A2AB3" w:rsidRDefault="001A2AB3" w:rsidP="001A2AB3">
      <w:pPr>
        <w:tabs>
          <w:tab w:val="left" w:pos="10065"/>
        </w:tabs>
        <w:ind w:firstLine="709"/>
        <w:jc w:val="center"/>
        <w:rPr>
          <w:b/>
          <w:szCs w:val="28"/>
        </w:rPr>
      </w:pPr>
      <w:r w:rsidRPr="001A2AB3">
        <w:rPr>
          <w:b/>
          <w:szCs w:val="28"/>
        </w:rPr>
        <w:t xml:space="preserve">Изменения, вносимые в Положение о бюджетном процессе в городе Оренбурге, утвержденное решением Оренбургского городского Совета                        от 31.08.2020 № 970 </w:t>
      </w:r>
    </w:p>
    <w:p w:rsidR="001A2AB3" w:rsidRPr="001A2AB3" w:rsidRDefault="001A2AB3" w:rsidP="001A2AB3">
      <w:pPr>
        <w:spacing w:line="360" w:lineRule="auto"/>
        <w:ind w:firstLine="708"/>
        <w:jc w:val="both"/>
        <w:rPr>
          <w:szCs w:val="28"/>
        </w:rPr>
      </w:pPr>
    </w:p>
    <w:p w:rsidR="001A2AB3" w:rsidRPr="001A2AB3" w:rsidRDefault="001A2AB3" w:rsidP="001A2AB3">
      <w:pPr>
        <w:jc w:val="both"/>
        <w:rPr>
          <w:szCs w:val="28"/>
        </w:rPr>
      </w:pPr>
      <w:r w:rsidRPr="001A2AB3">
        <w:rPr>
          <w:szCs w:val="28"/>
        </w:rPr>
        <w:t xml:space="preserve">1.  </w:t>
      </w:r>
      <w:r w:rsidRPr="001A2AB3">
        <w:rPr>
          <w:szCs w:val="28"/>
        </w:rPr>
        <w:tab/>
        <w:t xml:space="preserve">Дополнить статью 4 пунктом 3 следующего содержания: </w:t>
      </w:r>
    </w:p>
    <w:p w:rsidR="001A2AB3" w:rsidRPr="001A2AB3" w:rsidRDefault="001A2AB3" w:rsidP="001A2AB3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1A2AB3">
        <w:rPr>
          <w:szCs w:val="28"/>
        </w:rPr>
        <w:t>«3.</w:t>
      </w:r>
      <w:r w:rsidRPr="001A2AB3">
        <w:rPr>
          <w:szCs w:val="28"/>
        </w:rPr>
        <w:tab/>
        <w:t>В Оренбургском городском Совете до внесения проекта решения о бюджете города Оренбурга, начиная с 5 октября, обсуждаются:</w:t>
      </w:r>
    </w:p>
    <w:p w:rsidR="001A2AB3" w:rsidRPr="001A2AB3" w:rsidRDefault="001A2AB3" w:rsidP="001A2AB3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1A2AB3">
        <w:rPr>
          <w:szCs w:val="28"/>
        </w:rPr>
        <w:t>основные направления бюджетной и налоговой политики муниципального образования «город Оренбург»;</w:t>
      </w:r>
    </w:p>
    <w:p w:rsidR="001A2AB3" w:rsidRPr="001A2AB3" w:rsidRDefault="001A2AB3" w:rsidP="001A2AB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A2AB3">
        <w:rPr>
          <w:szCs w:val="28"/>
        </w:rPr>
        <w:t>предварительные итоги социально-экономического развития муниципального образования «город Оренбург» за истекший период текущего финансового года и ожидаемые итоги социально-экономического развития муниципального образования «город Оренбург» за текущий финансовый год;</w:t>
      </w:r>
    </w:p>
    <w:p w:rsidR="001A2AB3" w:rsidRPr="001A2AB3" w:rsidRDefault="001A2AB3" w:rsidP="001A2AB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A2AB3">
        <w:rPr>
          <w:szCs w:val="28"/>
        </w:rPr>
        <w:t>прогноз социально-экономического развития муниципального образования «город Оренбург»;</w:t>
      </w:r>
    </w:p>
    <w:p w:rsidR="001A2AB3" w:rsidRPr="001A2AB3" w:rsidRDefault="001A2AB3" w:rsidP="001A2AB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A2AB3">
        <w:rPr>
          <w:szCs w:val="28"/>
        </w:rPr>
        <w:t>или их проекты и иные документы по предложению депутатов Оренбургского городского Совета;</w:t>
      </w:r>
    </w:p>
    <w:p w:rsidR="001A2AB3" w:rsidRPr="001A2AB3" w:rsidRDefault="001A2AB3" w:rsidP="001A2AB3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1A2AB3">
        <w:rPr>
          <w:szCs w:val="28"/>
        </w:rPr>
        <w:t>ожидаемые прогнозы показателей налоговых и неналоговых доходов в разрезе главных администраторов и источников доходов бюджета города Оренбурга, с обязательным предоставлением Администрацией города Оренбурга сравнительной информации по показателям относительно предыдущего и текущего финансового года</w:t>
      </w:r>
      <w:proofErr w:type="gramStart"/>
      <w:r w:rsidRPr="001A2AB3">
        <w:rPr>
          <w:szCs w:val="28"/>
        </w:rPr>
        <w:t>.».</w:t>
      </w:r>
      <w:proofErr w:type="gramEnd"/>
    </w:p>
    <w:p w:rsidR="001A2AB3" w:rsidRPr="001A2AB3" w:rsidRDefault="001A2AB3" w:rsidP="001A2AB3">
      <w:pPr>
        <w:widowControl w:val="0"/>
        <w:autoSpaceDE w:val="0"/>
        <w:autoSpaceDN w:val="0"/>
        <w:adjustRightInd w:val="0"/>
        <w:jc w:val="both"/>
        <w:rPr>
          <w:szCs w:val="28"/>
        </w:rPr>
      </w:pPr>
      <w:bookmarkStart w:id="1" w:name="sub_100000000"/>
      <w:r w:rsidRPr="001A2AB3">
        <w:rPr>
          <w:szCs w:val="28"/>
        </w:rPr>
        <w:t xml:space="preserve">2. </w:t>
      </w:r>
      <w:r w:rsidRPr="001A2AB3">
        <w:rPr>
          <w:szCs w:val="28"/>
        </w:rPr>
        <w:tab/>
        <w:t>Дополнить статью 5 пунктами 5 и 7 следующего содержания:</w:t>
      </w:r>
    </w:p>
    <w:p w:rsidR="001A2AB3" w:rsidRPr="001A2AB3" w:rsidRDefault="001A2AB3" w:rsidP="001A2AB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A2AB3">
        <w:rPr>
          <w:szCs w:val="28"/>
        </w:rPr>
        <w:t>«5.</w:t>
      </w:r>
      <w:r w:rsidRPr="001A2AB3">
        <w:rPr>
          <w:sz w:val="24"/>
          <w:szCs w:val="24"/>
        </w:rPr>
        <w:t xml:space="preserve"> </w:t>
      </w:r>
      <w:r w:rsidRPr="001A2AB3">
        <w:rPr>
          <w:szCs w:val="28"/>
        </w:rPr>
        <w:t xml:space="preserve">Отраслевые (функциональные), территориальные органы Администрации города Оренбурга, являющиеся ответственными за разработку, внесение изменений и реализацию муниципальных программ, </w:t>
      </w:r>
      <w:r w:rsidRPr="001A2AB3">
        <w:rPr>
          <w:szCs w:val="28"/>
          <w:shd w:val="clear" w:color="auto" w:fill="FFFFFF"/>
        </w:rPr>
        <w:t>одновременно с внесен</w:t>
      </w:r>
      <w:r w:rsidR="001C7BFC">
        <w:rPr>
          <w:szCs w:val="28"/>
          <w:shd w:val="clear" w:color="auto" w:fill="FFFFFF"/>
        </w:rPr>
        <w:t>ием соответствующих проектов в ф</w:t>
      </w:r>
      <w:r w:rsidRPr="001A2AB3">
        <w:rPr>
          <w:szCs w:val="28"/>
          <w:shd w:val="clear" w:color="auto" w:fill="FFFFFF"/>
        </w:rPr>
        <w:t xml:space="preserve">инансовое управление для составления проекта бюджета на очередной финансовый год и плановый период </w:t>
      </w:r>
      <w:r w:rsidRPr="001A2AB3">
        <w:rPr>
          <w:szCs w:val="28"/>
        </w:rPr>
        <w:t>представляют их для рассмотрения в Оренбургский городской Совет</w:t>
      </w:r>
      <w:r w:rsidR="001C7BFC">
        <w:rPr>
          <w:szCs w:val="28"/>
        </w:rPr>
        <w:t xml:space="preserve"> и Счетную палату города Оренбурга</w:t>
      </w:r>
      <w:r w:rsidRPr="001A2AB3">
        <w:rPr>
          <w:szCs w:val="28"/>
        </w:rPr>
        <w:t>.</w:t>
      </w:r>
    </w:p>
    <w:p w:rsidR="001A2AB3" w:rsidRPr="001A2AB3" w:rsidRDefault="001A2AB3" w:rsidP="001A2AB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A2AB3">
        <w:rPr>
          <w:szCs w:val="28"/>
        </w:rPr>
        <w:t>При внесении предложений об изменении муниципальных программ в состав документов должны быть включены обоснования необходимости изменения объемов финансирования в разрезе основных мероприятий и источников их финансирования.</w:t>
      </w:r>
    </w:p>
    <w:p w:rsidR="001A2AB3" w:rsidRPr="001A2AB3" w:rsidRDefault="001A2AB3" w:rsidP="001A2AB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A2AB3">
        <w:rPr>
          <w:szCs w:val="28"/>
        </w:rPr>
        <w:t>Ответственными за рассмотрение вопросов, связанных с муниципальными программами, являются профильные постоянные депутатские комитеты Оренбургского городского Совета, определенные председателем Оренбургского городского Совета, и комитет Совета по бюджету.</w:t>
      </w:r>
    </w:p>
    <w:p w:rsidR="001A2AB3" w:rsidRPr="001A2AB3" w:rsidRDefault="001A2AB3" w:rsidP="001A2AB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1A2AB3">
        <w:rPr>
          <w:szCs w:val="28"/>
        </w:rPr>
        <w:lastRenderedPageBreak/>
        <w:t xml:space="preserve">Профильные постоянные депутатские комитеты Оренбургского городского Совета и комитет Совета по бюджету рассматривают проекты нормативных правовых актов об утверждении муниципальных программ, проекты нормативных правовых актов о внесении изменений в действующие муниципальные программы </w:t>
      </w:r>
      <w:r w:rsidRPr="001A2AB3">
        <w:rPr>
          <w:szCs w:val="28"/>
          <w:shd w:val="clear" w:color="auto" w:fill="FFFFFF"/>
        </w:rPr>
        <w:t xml:space="preserve">с учетом заключений Счетной палаты города Оренбурга (при их наличии) </w:t>
      </w:r>
      <w:r w:rsidRPr="001A2AB3">
        <w:rPr>
          <w:szCs w:val="28"/>
        </w:rPr>
        <w:t>и направляют свои предложения Главе города Оренбурга (при их наличии).</w:t>
      </w:r>
      <w:proofErr w:type="gramEnd"/>
    </w:p>
    <w:p w:rsidR="001A2AB3" w:rsidRPr="001A2AB3" w:rsidRDefault="001A2AB3" w:rsidP="001A2AB3">
      <w:pPr>
        <w:widowControl w:val="0"/>
        <w:tabs>
          <w:tab w:val="left" w:pos="1134"/>
        </w:tabs>
        <w:autoSpaceDE w:val="0"/>
        <w:autoSpaceDN w:val="0"/>
        <w:adjustRightInd w:val="0"/>
        <w:ind w:firstLine="705"/>
        <w:jc w:val="both"/>
        <w:rPr>
          <w:szCs w:val="28"/>
        </w:rPr>
      </w:pPr>
      <w:r w:rsidRPr="001A2AB3">
        <w:rPr>
          <w:szCs w:val="28"/>
        </w:rPr>
        <w:t>7. </w:t>
      </w:r>
      <w:bookmarkEnd w:id="1"/>
      <w:r w:rsidRPr="001A2AB3">
        <w:rPr>
          <w:szCs w:val="28"/>
        </w:rPr>
        <w:t>Результаты оценки эффективности муниципальных программ и отчеты об их реализации по итогам отчетного финансового года</w:t>
      </w:r>
      <w:r w:rsidR="001C7BFC">
        <w:rPr>
          <w:szCs w:val="28"/>
        </w:rPr>
        <w:t xml:space="preserve"> </w:t>
      </w:r>
      <w:r w:rsidRPr="001A2AB3">
        <w:rPr>
          <w:szCs w:val="28"/>
          <w:shd w:val="clear" w:color="auto" w:fill="FFFFFF"/>
        </w:rPr>
        <w:t>направляются ответственным</w:t>
      </w:r>
      <w:r w:rsidR="001C7BFC">
        <w:rPr>
          <w:szCs w:val="28"/>
          <w:shd w:val="clear" w:color="auto" w:fill="FFFFFF"/>
        </w:rPr>
        <w:t>и</w:t>
      </w:r>
      <w:r w:rsidRPr="001A2AB3">
        <w:rPr>
          <w:szCs w:val="28"/>
          <w:shd w:val="clear" w:color="auto" w:fill="FFFFFF"/>
        </w:rPr>
        <w:t xml:space="preserve"> исполнителями муниципальных программ</w:t>
      </w:r>
      <w:r w:rsidRPr="001A2AB3">
        <w:rPr>
          <w:szCs w:val="28"/>
        </w:rPr>
        <w:t xml:space="preserve"> в Счетную палату города Оренбурга не позднее 1 апреля года, следующего </w:t>
      </w:r>
      <w:proofErr w:type="gramStart"/>
      <w:r w:rsidRPr="001A2AB3">
        <w:rPr>
          <w:szCs w:val="28"/>
        </w:rPr>
        <w:t>за</w:t>
      </w:r>
      <w:proofErr w:type="gramEnd"/>
      <w:r w:rsidRPr="001A2AB3">
        <w:rPr>
          <w:szCs w:val="28"/>
        </w:rPr>
        <w:t xml:space="preserve"> отчетным.».</w:t>
      </w:r>
    </w:p>
    <w:p w:rsidR="001A2AB3" w:rsidRPr="001A2AB3" w:rsidRDefault="001A2AB3" w:rsidP="001A2AB3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A2AB3">
        <w:rPr>
          <w:szCs w:val="28"/>
        </w:rPr>
        <w:t>3.</w:t>
      </w:r>
      <w:r w:rsidRPr="001A2AB3">
        <w:rPr>
          <w:szCs w:val="28"/>
        </w:rPr>
        <w:tab/>
        <w:t>Изложить абзац 3 пункта 3 статьи 14 в следующей редакции:</w:t>
      </w:r>
    </w:p>
    <w:p w:rsidR="001A2AB3" w:rsidRPr="001A2AB3" w:rsidRDefault="001A2AB3" w:rsidP="001A2AB3">
      <w:pPr>
        <w:shd w:val="clear" w:color="auto" w:fill="FFFFFF"/>
        <w:ind w:firstLine="709"/>
        <w:jc w:val="both"/>
        <w:rPr>
          <w:szCs w:val="28"/>
        </w:rPr>
      </w:pPr>
      <w:r w:rsidRPr="001A2AB3">
        <w:rPr>
          <w:szCs w:val="28"/>
        </w:rPr>
        <w:t xml:space="preserve">«финансово-экономическое обоснование с детализацией по кодам бюджетной классификации и суммам предлагаемых изменений, </w:t>
      </w:r>
      <w:r w:rsidR="001C7BFC">
        <w:rPr>
          <w:szCs w:val="28"/>
        </w:rPr>
        <w:t>а также информацией об изменении</w:t>
      </w:r>
      <w:r w:rsidRPr="001A2AB3">
        <w:rPr>
          <w:szCs w:val="28"/>
        </w:rPr>
        <w:t xml:space="preserve"> целевых показателей (индикаторов) муниципальных программ</w:t>
      </w:r>
      <w:proofErr w:type="gramStart"/>
      <w:r w:rsidRPr="001A2AB3">
        <w:rPr>
          <w:szCs w:val="28"/>
        </w:rPr>
        <w:t>;»</w:t>
      </w:r>
      <w:proofErr w:type="gramEnd"/>
      <w:r w:rsidRPr="001A2AB3">
        <w:rPr>
          <w:szCs w:val="28"/>
        </w:rPr>
        <w:t>.</w:t>
      </w:r>
    </w:p>
    <w:p w:rsidR="001A2AB3" w:rsidRPr="001A2AB3" w:rsidRDefault="001A2AB3" w:rsidP="001A2AB3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A2AB3">
        <w:rPr>
          <w:szCs w:val="28"/>
        </w:rPr>
        <w:t>4.</w:t>
      </w:r>
      <w:r w:rsidRPr="001A2AB3">
        <w:rPr>
          <w:szCs w:val="28"/>
        </w:rPr>
        <w:tab/>
        <w:t>Дополнить статью 18 пунктом 6 следующего содержания:</w:t>
      </w:r>
    </w:p>
    <w:p w:rsidR="001A2AB3" w:rsidRPr="001A2AB3" w:rsidRDefault="001A2AB3" w:rsidP="001A2AB3">
      <w:pPr>
        <w:ind w:firstLine="708"/>
        <w:jc w:val="both"/>
      </w:pPr>
      <w:r w:rsidRPr="001A2AB3">
        <w:rPr>
          <w:szCs w:val="28"/>
        </w:rPr>
        <w:t>«6. Финансовое управление направляет в Счетную палату города Оренбурга изменения в сводную бюджетную роспись и лимиты бюджетных обязательств с приложением обосновывающих документов и расчетов в течение 10 дней со дня их утверждения</w:t>
      </w:r>
      <w:proofErr w:type="gramStart"/>
      <w:r w:rsidRPr="001A2AB3">
        <w:rPr>
          <w:szCs w:val="28"/>
        </w:rPr>
        <w:t>.».</w:t>
      </w:r>
      <w:proofErr w:type="gramEnd"/>
    </w:p>
    <w:p w:rsidR="001A2AB3" w:rsidRPr="002D1C6D" w:rsidRDefault="001A2AB3" w:rsidP="002D1C6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sectPr w:rsidR="001A2AB3" w:rsidRPr="002D1C6D" w:rsidSect="00CD6C40">
      <w:pgSz w:w="11906" w:h="16838"/>
      <w:pgMar w:top="851" w:right="851" w:bottom="1418" w:left="1276" w:header="709" w:footer="0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C84" w:rsidRDefault="00190C84" w:rsidP="00DB4249">
      <w:r>
        <w:separator/>
      </w:r>
    </w:p>
  </w:endnote>
  <w:endnote w:type="continuationSeparator" w:id="0">
    <w:p w:rsidR="00190C84" w:rsidRDefault="00190C84" w:rsidP="00DB4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C84" w:rsidRDefault="00190C84" w:rsidP="00DB4249">
      <w:r>
        <w:separator/>
      </w:r>
    </w:p>
  </w:footnote>
  <w:footnote w:type="continuationSeparator" w:id="0">
    <w:p w:rsidR="00190C84" w:rsidRDefault="00190C84" w:rsidP="00DB4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F38D3"/>
    <w:multiLevelType w:val="multilevel"/>
    <w:tmpl w:val="863403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C573A75"/>
    <w:multiLevelType w:val="hybridMultilevel"/>
    <w:tmpl w:val="81B0B97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C61232"/>
    <w:multiLevelType w:val="hybridMultilevel"/>
    <w:tmpl w:val="C47688E8"/>
    <w:lvl w:ilvl="0" w:tplc="F2B83D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130780"/>
    <w:multiLevelType w:val="hybridMultilevel"/>
    <w:tmpl w:val="A5A8D0C6"/>
    <w:lvl w:ilvl="0" w:tplc="438A58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54E"/>
    <w:rsid w:val="00015D4B"/>
    <w:rsid w:val="0001687F"/>
    <w:rsid w:val="00022948"/>
    <w:rsid w:val="00024B2B"/>
    <w:rsid w:val="0003018B"/>
    <w:rsid w:val="00033781"/>
    <w:rsid w:val="00036D5C"/>
    <w:rsid w:val="000405C7"/>
    <w:rsid w:val="000408BE"/>
    <w:rsid w:val="00055E6A"/>
    <w:rsid w:val="00057E1A"/>
    <w:rsid w:val="00061FE2"/>
    <w:rsid w:val="0006545A"/>
    <w:rsid w:val="000757E4"/>
    <w:rsid w:val="00075FCB"/>
    <w:rsid w:val="00076334"/>
    <w:rsid w:val="00076824"/>
    <w:rsid w:val="00077D81"/>
    <w:rsid w:val="0008262A"/>
    <w:rsid w:val="00086ACF"/>
    <w:rsid w:val="00086D19"/>
    <w:rsid w:val="0008772B"/>
    <w:rsid w:val="000917DD"/>
    <w:rsid w:val="00092FC7"/>
    <w:rsid w:val="00093A9A"/>
    <w:rsid w:val="00093E9B"/>
    <w:rsid w:val="000B22AF"/>
    <w:rsid w:val="000B27D4"/>
    <w:rsid w:val="000B5F1E"/>
    <w:rsid w:val="000B6952"/>
    <w:rsid w:val="000B7873"/>
    <w:rsid w:val="000C077B"/>
    <w:rsid w:val="000C37C3"/>
    <w:rsid w:val="000C4BD9"/>
    <w:rsid w:val="000C65D9"/>
    <w:rsid w:val="000C7FA5"/>
    <w:rsid w:val="000D32E7"/>
    <w:rsid w:val="000D3E2E"/>
    <w:rsid w:val="000D6500"/>
    <w:rsid w:val="000E2C7E"/>
    <w:rsid w:val="000F4677"/>
    <w:rsid w:val="0011316C"/>
    <w:rsid w:val="00122615"/>
    <w:rsid w:val="00132905"/>
    <w:rsid w:val="001337CE"/>
    <w:rsid w:val="00133CDE"/>
    <w:rsid w:val="001340C8"/>
    <w:rsid w:val="00136F8F"/>
    <w:rsid w:val="00140FF6"/>
    <w:rsid w:val="00143AE8"/>
    <w:rsid w:val="00152FC1"/>
    <w:rsid w:val="00154872"/>
    <w:rsid w:val="00156DE6"/>
    <w:rsid w:val="00161B55"/>
    <w:rsid w:val="00166629"/>
    <w:rsid w:val="00172222"/>
    <w:rsid w:val="00185063"/>
    <w:rsid w:val="001908A1"/>
    <w:rsid w:val="00190C84"/>
    <w:rsid w:val="00191135"/>
    <w:rsid w:val="00191199"/>
    <w:rsid w:val="00191445"/>
    <w:rsid w:val="00192498"/>
    <w:rsid w:val="00192DE8"/>
    <w:rsid w:val="00197BA6"/>
    <w:rsid w:val="001A2AB3"/>
    <w:rsid w:val="001B39BF"/>
    <w:rsid w:val="001B3C1D"/>
    <w:rsid w:val="001B4941"/>
    <w:rsid w:val="001C7BFC"/>
    <w:rsid w:val="001D0D5C"/>
    <w:rsid w:val="001D12E8"/>
    <w:rsid w:val="001E792C"/>
    <w:rsid w:val="001E7D22"/>
    <w:rsid w:val="001F30B7"/>
    <w:rsid w:val="001F4B0B"/>
    <w:rsid w:val="001F6C0E"/>
    <w:rsid w:val="00202B7F"/>
    <w:rsid w:val="00202F73"/>
    <w:rsid w:val="00203B71"/>
    <w:rsid w:val="002068B5"/>
    <w:rsid w:val="0021116F"/>
    <w:rsid w:val="0022077F"/>
    <w:rsid w:val="00224707"/>
    <w:rsid w:val="00234493"/>
    <w:rsid w:val="0023754E"/>
    <w:rsid w:val="002418CE"/>
    <w:rsid w:val="00251B32"/>
    <w:rsid w:val="00251B83"/>
    <w:rsid w:val="002520A4"/>
    <w:rsid w:val="00256B5C"/>
    <w:rsid w:val="0026291D"/>
    <w:rsid w:val="002634F5"/>
    <w:rsid w:val="002639E4"/>
    <w:rsid w:val="00264B32"/>
    <w:rsid w:val="00267216"/>
    <w:rsid w:val="00270A3A"/>
    <w:rsid w:val="00272FA0"/>
    <w:rsid w:val="00273590"/>
    <w:rsid w:val="00275960"/>
    <w:rsid w:val="0028019F"/>
    <w:rsid w:val="00281AED"/>
    <w:rsid w:val="0029098B"/>
    <w:rsid w:val="00290C94"/>
    <w:rsid w:val="002A2D3C"/>
    <w:rsid w:val="002A4334"/>
    <w:rsid w:val="002A47E1"/>
    <w:rsid w:val="002A5406"/>
    <w:rsid w:val="002B4F00"/>
    <w:rsid w:val="002C01A8"/>
    <w:rsid w:val="002C72D0"/>
    <w:rsid w:val="002D1C6D"/>
    <w:rsid w:val="002D6A5C"/>
    <w:rsid w:val="002E03A1"/>
    <w:rsid w:val="002E487B"/>
    <w:rsid w:val="002E5841"/>
    <w:rsid w:val="002E7FB7"/>
    <w:rsid w:val="002F1237"/>
    <w:rsid w:val="00300F25"/>
    <w:rsid w:val="00321CCB"/>
    <w:rsid w:val="003242F3"/>
    <w:rsid w:val="003243B4"/>
    <w:rsid w:val="00324DB7"/>
    <w:rsid w:val="0032509E"/>
    <w:rsid w:val="00330737"/>
    <w:rsid w:val="003312E0"/>
    <w:rsid w:val="00335732"/>
    <w:rsid w:val="00341BD2"/>
    <w:rsid w:val="00343A67"/>
    <w:rsid w:val="00343D34"/>
    <w:rsid w:val="003444D6"/>
    <w:rsid w:val="00352B46"/>
    <w:rsid w:val="0035315A"/>
    <w:rsid w:val="0036131B"/>
    <w:rsid w:val="0036694C"/>
    <w:rsid w:val="00372B6E"/>
    <w:rsid w:val="0037770A"/>
    <w:rsid w:val="00381011"/>
    <w:rsid w:val="00396F7F"/>
    <w:rsid w:val="003A0292"/>
    <w:rsid w:val="003A1E05"/>
    <w:rsid w:val="003A25BD"/>
    <w:rsid w:val="003A6654"/>
    <w:rsid w:val="003B19ED"/>
    <w:rsid w:val="003B5B4B"/>
    <w:rsid w:val="003B7856"/>
    <w:rsid w:val="003C1A69"/>
    <w:rsid w:val="003C2F37"/>
    <w:rsid w:val="003C567C"/>
    <w:rsid w:val="003C6E07"/>
    <w:rsid w:val="003D1873"/>
    <w:rsid w:val="003D5F66"/>
    <w:rsid w:val="003D74B4"/>
    <w:rsid w:val="003E0EA4"/>
    <w:rsid w:val="003E2DF1"/>
    <w:rsid w:val="003E3F21"/>
    <w:rsid w:val="003E4515"/>
    <w:rsid w:val="003E5C10"/>
    <w:rsid w:val="003E6467"/>
    <w:rsid w:val="003F5C28"/>
    <w:rsid w:val="003F770C"/>
    <w:rsid w:val="00400498"/>
    <w:rsid w:val="004061CA"/>
    <w:rsid w:val="004071A9"/>
    <w:rsid w:val="00407521"/>
    <w:rsid w:val="00412601"/>
    <w:rsid w:val="0041578F"/>
    <w:rsid w:val="00416252"/>
    <w:rsid w:val="00421264"/>
    <w:rsid w:val="00423EEF"/>
    <w:rsid w:val="004247C3"/>
    <w:rsid w:val="004248B6"/>
    <w:rsid w:val="004347D4"/>
    <w:rsid w:val="0044327E"/>
    <w:rsid w:val="00443E24"/>
    <w:rsid w:val="004457D1"/>
    <w:rsid w:val="00450DA8"/>
    <w:rsid w:val="00451E0F"/>
    <w:rsid w:val="00457F20"/>
    <w:rsid w:val="0046163F"/>
    <w:rsid w:val="00470A25"/>
    <w:rsid w:val="00470AD2"/>
    <w:rsid w:val="00471120"/>
    <w:rsid w:val="0047132F"/>
    <w:rsid w:val="004723C1"/>
    <w:rsid w:val="00474038"/>
    <w:rsid w:val="00475F8C"/>
    <w:rsid w:val="0048265A"/>
    <w:rsid w:val="00482C05"/>
    <w:rsid w:val="00484E6F"/>
    <w:rsid w:val="00485595"/>
    <w:rsid w:val="00486B9A"/>
    <w:rsid w:val="00491036"/>
    <w:rsid w:val="004939D1"/>
    <w:rsid w:val="00493E45"/>
    <w:rsid w:val="004A1B69"/>
    <w:rsid w:val="004A4008"/>
    <w:rsid w:val="004A5675"/>
    <w:rsid w:val="004A5FC2"/>
    <w:rsid w:val="004B2608"/>
    <w:rsid w:val="004B604E"/>
    <w:rsid w:val="004B747D"/>
    <w:rsid w:val="004B7D86"/>
    <w:rsid w:val="004C1A32"/>
    <w:rsid w:val="004C443B"/>
    <w:rsid w:val="004C639F"/>
    <w:rsid w:val="004D1871"/>
    <w:rsid w:val="004D245C"/>
    <w:rsid w:val="004E25EE"/>
    <w:rsid w:val="004E48B2"/>
    <w:rsid w:val="004E6ED7"/>
    <w:rsid w:val="004F301A"/>
    <w:rsid w:val="004F48C6"/>
    <w:rsid w:val="004F72CC"/>
    <w:rsid w:val="00504BB2"/>
    <w:rsid w:val="005051F3"/>
    <w:rsid w:val="00506877"/>
    <w:rsid w:val="00520153"/>
    <w:rsid w:val="005218CB"/>
    <w:rsid w:val="0053040E"/>
    <w:rsid w:val="005328F9"/>
    <w:rsid w:val="005342DB"/>
    <w:rsid w:val="00534DE7"/>
    <w:rsid w:val="00535417"/>
    <w:rsid w:val="00536215"/>
    <w:rsid w:val="005427BA"/>
    <w:rsid w:val="00545F4F"/>
    <w:rsid w:val="0054691E"/>
    <w:rsid w:val="00550A52"/>
    <w:rsid w:val="00556BC8"/>
    <w:rsid w:val="00562710"/>
    <w:rsid w:val="00564B39"/>
    <w:rsid w:val="00574986"/>
    <w:rsid w:val="00575B45"/>
    <w:rsid w:val="00580C30"/>
    <w:rsid w:val="00580CAC"/>
    <w:rsid w:val="00582FB4"/>
    <w:rsid w:val="0059272D"/>
    <w:rsid w:val="005A1337"/>
    <w:rsid w:val="005A22CF"/>
    <w:rsid w:val="005A4F3F"/>
    <w:rsid w:val="005A572D"/>
    <w:rsid w:val="005B74BF"/>
    <w:rsid w:val="005C0D36"/>
    <w:rsid w:val="005C2DDC"/>
    <w:rsid w:val="005E129A"/>
    <w:rsid w:val="005E29DA"/>
    <w:rsid w:val="005E5105"/>
    <w:rsid w:val="005F7138"/>
    <w:rsid w:val="00611BDB"/>
    <w:rsid w:val="00614D22"/>
    <w:rsid w:val="00614D44"/>
    <w:rsid w:val="006162AB"/>
    <w:rsid w:val="006225FD"/>
    <w:rsid w:val="00622D3C"/>
    <w:rsid w:val="00625518"/>
    <w:rsid w:val="0062741D"/>
    <w:rsid w:val="00630D41"/>
    <w:rsid w:val="006365BF"/>
    <w:rsid w:val="006366EB"/>
    <w:rsid w:val="006406CB"/>
    <w:rsid w:val="006477D3"/>
    <w:rsid w:val="00657001"/>
    <w:rsid w:val="0066748E"/>
    <w:rsid w:val="00672824"/>
    <w:rsid w:val="00680944"/>
    <w:rsid w:val="006832BC"/>
    <w:rsid w:val="0069091F"/>
    <w:rsid w:val="00695550"/>
    <w:rsid w:val="006A1072"/>
    <w:rsid w:val="006A1ED3"/>
    <w:rsid w:val="006A5C43"/>
    <w:rsid w:val="006C0330"/>
    <w:rsid w:val="006C2B60"/>
    <w:rsid w:val="006D0353"/>
    <w:rsid w:val="006D1393"/>
    <w:rsid w:val="006D4438"/>
    <w:rsid w:val="006F55AD"/>
    <w:rsid w:val="007009AD"/>
    <w:rsid w:val="0070419B"/>
    <w:rsid w:val="00707D9C"/>
    <w:rsid w:val="00717DCD"/>
    <w:rsid w:val="0072127D"/>
    <w:rsid w:val="00721A59"/>
    <w:rsid w:val="00727FBC"/>
    <w:rsid w:val="00732A08"/>
    <w:rsid w:val="007336E6"/>
    <w:rsid w:val="00735750"/>
    <w:rsid w:val="00741B7D"/>
    <w:rsid w:val="00751BBA"/>
    <w:rsid w:val="007522B8"/>
    <w:rsid w:val="007536C6"/>
    <w:rsid w:val="00754C65"/>
    <w:rsid w:val="00755F16"/>
    <w:rsid w:val="00756B1D"/>
    <w:rsid w:val="00760B04"/>
    <w:rsid w:val="00761299"/>
    <w:rsid w:val="00762B1E"/>
    <w:rsid w:val="007714DD"/>
    <w:rsid w:val="00775280"/>
    <w:rsid w:val="00775BF8"/>
    <w:rsid w:val="00776FE1"/>
    <w:rsid w:val="00780094"/>
    <w:rsid w:val="00785FAD"/>
    <w:rsid w:val="00787DA5"/>
    <w:rsid w:val="007904D1"/>
    <w:rsid w:val="00791AC6"/>
    <w:rsid w:val="00795BA0"/>
    <w:rsid w:val="007A09BC"/>
    <w:rsid w:val="007A3B8F"/>
    <w:rsid w:val="007A41CB"/>
    <w:rsid w:val="007A445F"/>
    <w:rsid w:val="007A560D"/>
    <w:rsid w:val="007B774B"/>
    <w:rsid w:val="007C1D27"/>
    <w:rsid w:val="007C202A"/>
    <w:rsid w:val="007C28AA"/>
    <w:rsid w:val="007C5261"/>
    <w:rsid w:val="007D6976"/>
    <w:rsid w:val="007D7024"/>
    <w:rsid w:val="007D7706"/>
    <w:rsid w:val="007D7C88"/>
    <w:rsid w:val="007E7534"/>
    <w:rsid w:val="007F0787"/>
    <w:rsid w:val="007F16C7"/>
    <w:rsid w:val="008047A0"/>
    <w:rsid w:val="00814ED6"/>
    <w:rsid w:val="00816DAA"/>
    <w:rsid w:val="008250F7"/>
    <w:rsid w:val="00833FF3"/>
    <w:rsid w:val="00837223"/>
    <w:rsid w:val="0084289F"/>
    <w:rsid w:val="008539DE"/>
    <w:rsid w:val="00861570"/>
    <w:rsid w:val="00867267"/>
    <w:rsid w:val="008747B4"/>
    <w:rsid w:val="0087501D"/>
    <w:rsid w:val="00876ED9"/>
    <w:rsid w:val="008817E6"/>
    <w:rsid w:val="0088182D"/>
    <w:rsid w:val="00881B4A"/>
    <w:rsid w:val="008835F9"/>
    <w:rsid w:val="00892779"/>
    <w:rsid w:val="00896476"/>
    <w:rsid w:val="008A3AF2"/>
    <w:rsid w:val="008A656B"/>
    <w:rsid w:val="008A6E30"/>
    <w:rsid w:val="008B4586"/>
    <w:rsid w:val="008B609E"/>
    <w:rsid w:val="008B6E15"/>
    <w:rsid w:val="008C0577"/>
    <w:rsid w:val="008C54C4"/>
    <w:rsid w:val="008C771F"/>
    <w:rsid w:val="008E0A9E"/>
    <w:rsid w:val="008E4205"/>
    <w:rsid w:val="008E70F5"/>
    <w:rsid w:val="008F4775"/>
    <w:rsid w:val="008F5CB2"/>
    <w:rsid w:val="00900946"/>
    <w:rsid w:val="0090628A"/>
    <w:rsid w:val="0090726D"/>
    <w:rsid w:val="00907E56"/>
    <w:rsid w:val="00916F38"/>
    <w:rsid w:val="0091754E"/>
    <w:rsid w:val="00917B3F"/>
    <w:rsid w:val="00921486"/>
    <w:rsid w:val="00923CFD"/>
    <w:rsid w:val="00930FA6"/>
    <w:rsid w:val="00937A86"/>
    <w:rsid w:val="00951DCB"/>
    <w:rsid w:val="009549C2"/>
    <w:rsid w:val="00960191"/>
    <w:rsid w:val="009619B3"/>
    <w:rsid w:val="00962DC5"/>
    <w:rsid w:val="009647E6"/>
    <w:rsid w:val="00972D45"/>
    <w:rsid w:val="00974881"/>
    <w:rsid w:val="0097651E"/>
    <w:rsid w:val="00982824"/>
    <w:rsid w:val="009847CE"/>
    <w:rsid w:val="00986F31"/>
    <w:rsid w:val="009A11F4"/>
    <w:rsid w:val="009A3683"/>
    <w:rsid w:val="009A7359"/>
    <w:rsid w:val="009A773E"/>
    <w:rsid w:val="009C3E03"/>
    <w:rsid w:val="009C498F"/>
    <w:rsid w:val="009C67F3"/>
    <w:rsid w:val="009C70E3"/>
    <w:rsid w:val="009C754D"/>
    <w:rsid w:val="009D6916"/>
    <w:rsid w:val="009D6ECB"/>
    <w:rsid w:val="009E38AD"/>
    <w:rsid w:val="009E505C"/>
    <w:rsid w:val="009E5E28"/>
    <w:rsid w:val="009F103E"/>
    <w:rsid w:val="009F4F09"/>
    <w:rsid w:val="009F5E71"/>
    <w:rsid w:val="00A00A96"/>
    <w:rsid w:val="00A04399"/>
    <w:rsid w:val="00A04508"/>
    <w:rsid w:val="00A06153"/>
    <w:rsid w:val="00A32F35"/>
    <w:rsid w:val="00A33827"/>
    <w:rsid w:val="00A34E73"/>
    <w:rsid w:val="00A37CEF"/>
    <w:rsid w:val="00A401B4"/>
    <w:rsid w:val="00A41BC6"/>
    <w:rsid w:val="00A42EEC"/>
    <w:rsid w:val="00A53045"/>
    <w:rsid w:val="00A558EC"/>
    <w:rsid w:val="00A57A05"/>
    <w:rsid w:val="00A61A18"/>
    <w:rsid w:val="00A62E8B"/>
    <w:rsid w:val="00A64437"/>
    <w:rsid w:val="00A66895"/>
    <w:rsid w:val="00A67E97"/>
    <w:rsid w:val="00A74CC9"/>
    <w:rsid w:val="00A854DD"/>
    <w:rsid w:val="00A873A7"/>
    <w:rsid w:val="00AA3332"/>
    <w:rsid w:val="00AA4D25"/>
    <w:rsid w:val="00AB0B5F"/>
    <w:rsid w:val="00AB7DDB"/>
    <w:rsid w:val="00AC3D47"/>
    <w:rsid w:val="00AC4EF0"/>
    <w:rsid w:val="00AC78FB"/>
    <w:rsid w:val="00AC7F82"/>
    <w:rsid w:val="00AD263C"/>
    <w:rsid w:val="00AD54B9"/>
    <w:rsid w:val="00AD68FA"/>
    <w:rsid w:val="00AE214E"/>
    <w:rsid w:val="00AE43F2"/>
    <w:rsid w:val="00AF04B9"/>
    <w:rsid w:val="00AF114E"/>
    <w:rsid w:val="00AF3C14"/>
    <w:rsid w:val="00AF47E5"/>
    <w:rsid w:val="00AF7F3D"/>
    <w:rsid w:val="00B10E00"/>
    <w:rsid w:val="00B16E89"/>
    <w:rsid w:val="00B21893"/>
    <w:rsid w:val="00B314DE"/>
    <w:rsid w:val="00B31B04"/>
    <w:rsid w:val="00B33F4B"/>
    <w:rsid w:val="00B3688F"/>
    <w:rsid w:val="00B41E6C"/>
    <w:rsid w:val="00B71888"/>
    <w:rsid w:val="00B72302"/>
    <w:rsid w:val="00B84320"/>
    <w:rsid w:val="00B9039E"/>
    <w:rsid w:val="00B90C5A"/>
    <w:rsid w:val="00B937BD"/>
    <w:rsid w:val="00B94D7F"/>
    <w:rsid w:val="00BA1676"/>
    <w:rsid w:val="00BA1AB7"/>
    <w:rsid w:val="00BB0B8F"/>
    <w:rsid w:val="00BB15FE"/>
    <w:rsid w:val="00BB48AD"/>
    <w:rsid w:val="00BB7EDA"/>
    <w:rsid w:val="00BC4D2C"/>
    <w:rsid w:val="00BC5B16"/>
    <w:rsid w:val="00BD245C"/>
    <w:rsid w:val="00BF09C2"/>
    <w:rsid w:val="00C028C6"/>
    <w:rsid w:val="00C07AEF"/>
    <w:rsid w:val="00C105DF"/>
    <w:rsid w:val="00C22FEE"/>
    <w:rsid w:val="00C249D6"/>
    <w:rsid w:val="00C31B8C"/>
    <w:rsid w:val="00C32BF6"/>
    <w:rsid w:val="00C43452"/>
    <w:rsid w:val="00C453A7"/>
    <w:rsid w:val="00C469FD"/>
    <w:rsid w:val="00C47402"/>
    <w:rsid w:val="00C474A0"/>
    <w:rsid w:val="00C50D45"/>
    <w:rsid w:val="00C57067"/>
    <w:rsid w:val="00C57376"/>
    <w:rsid w:val="00C6167C"/>
    <w:rsid w:val="00C620EC"/>
    <w:rsid w:val="00C629CD"/>
    <w:rsid w:val="00C65047"/>
    <w:rsid w:val="00C73701"/>
    <w:rsid w:val="00C75472"/>
    <w:rsid w:val="00C8010D"/>
    <w:rsid w:val="00C81E11"/>
    <w:rsid w:val="00C85065"/>
    <w:rsid w:val="00C85B90"/>
    <w:rsid w:val="00C96482"/>
    <w:rsid w:val="00CA11E4"/>
    <w:rsid w:val="00CB0E2F"/>
    <w:rsid w:val="00CB3E9E"/>
    <w:rsid w:val="00CB47F6"/>
    <w:rsid w:val="00CB7837"/>
    <w:rsid w:val="00CC4A1D"/>
    <w:rsid w:val="00CC6647"/>
    <w:rsid w:val="00CD361B"/>
    <w:rsid w:val="00CD5924"/>
    <w:rsid w:val="00CD6C40"/>
    <w:rsid w:val="00CE5E3A"/>
    <w:rsid w:val="00CE64CB"/>
    <w:rsid w:val="00CF2939"/>
    <w:rsid w:val="00D008AB"/>
    <w:rsid w:val="00D0153C"/>
    <w:rsid w:val="00D14C5A"/>
    <w:rsid w:val="00D153C3"/>
    <w:rsid w:val="00D1719A"/>
    <w:rsid w:val="00D2183E"/>
    <w:rsid w:val="00D241B3"/>
    <w:rsid w:val="00D30AF1"/>
    <w:rsid w:val="00D41D5C"/>
    <w:rsid w:val="00D44DAF"/>
    <w:rsid w:val="00D612A1"/>
    <w:rsid w:val="00D661EF"/>
    <w:rsid w:val="00D672F3"/>
    <w:rsid w:val="00D71129"/>
    <w:rsid w:val="00D72411"/>
    <w:rsid w:val="00D745A9"/>
    <w:rsid w:val="00D80A0A"/>
    <w:rsid w:val="00D84D1C"/>
    <w:rsid w:val="00D90FB4"/>
    <w:rsid w:val="00D91D4F"/>
    <w:rsid w:val="00D96438"/>
    <w:rsid w:val="00DA26BD"/>
    <w:rsid w:val="00DA4286"/>
    <w:rsid w:val="00DA6039"/>
    <w:rsid w:val="00DA7A52"/>
    <w:rsid w:val="00DB2513"/>
    <w:rsid w:val="00DB4249"/>
    <w:rsid w:val="00DC0225"/>
    <w:rsid w:val="00DD24DA"/>
    <w:rsid w:val="00DF2035"/>
    <w:rsid w:val="00DF4341"/>
    <w:rsid w:val="00DF73D6"/>
    <w:rsid w:val="00E00C33"/>
    <w:rsid w:val="00E062D2"/>
    <w:rsid w:val="00E150E0"/>
    <w:rsid w:val="00E15962"/>
    <w:rsid w:val="00E15D1F"/>
    <w:rsid w:val="00E16145"/>
    <w:rsid w:val="00E259E1"/>
    <w:rsid w:val="00E27493"/>
    <w:rsid w:val="00E333B9"/>
    <w:rsid w:val="00E36D0A"/>
    <w:rsid w:val="00E40095"/>
    <w:rsid w:val="00E41168"/>
    <w:rsid w:val="00E418DD"/>
    <w:rsid w:val="00E43C3A"/>
    <w:rsid w:val="00E5024C"/>
    <w:rsid w:val="00E508F3"/>
    <w:rsid w:val="00E536B1"/>
    <w:rsid w:val="00E54808"/>
    <w:rsid w:val="00E61930"/>
    <w:rsid w:val="00E62754"/>
    <w:rsid w:val="00E6668B"/>
    <w:rsid w:val="00E67E8B"/>
    <w:rsid w:val="00E71632"/>
    <w:rsid w:val="00E73CE7"/>
    <w:rsid w:val="00E81766"/>
    <w:rsid w:val="00E81D54"/>
    <w:rsid w:val="00E87557"/>
    <w:rsid w:val="00E875C1"/>
    <w:rsid w:val="00E9350A"/>
    <w:rsid w:val="00E968F2"/>
    <w:rsid w:val="00EA1441"/>
    <w:rsid w:val="00EB7E12"/>
    <w:rsid w:val="00EC0703"/>
    <w:rsid w:val="00EC2E92"/>
    <w:rsid w:val="00EC313C"/>
    <w:rsid w:val="00ED09EE"/>
    <w:rsid w:val="00ED0B95"/>
    <w:rsid w:val="00EE019B"/>
    <w:rsid w:val="00EE7394"/>
    <w:rsid w:val="00F04002"/>
    <w:rsid w:val="00F05161"/>
    <w:rsid w:val="00F21B49"/>
    <w:rsid w:val="00F268DB"/>
    <w:rsid w:val="00F27BD3"/>
    <w:rsid w:val="00F27E4E"/>
    <w:rsid w:val="00F43692"/>
    <w:rsid w:val="00F4642F"/>
    <w:rsid w:val="00F47281"/>
    <w:rsid w:val="00F4752A"/>
    <w:rsid w:val="00F47B88"/>
    <w:rsid w:val="00F53865"/>
    <w:rsid w:val="00F54FD9"/>
    <w:rsid w:val="00F55BB6"/>
    <w:rsid w:val="00F56772"/>
    <w:rsid w:val="00F630B5"/>
    <w:rsid w:val="00F63A11"/>
    <w:rsid w:val="00F67EEB"/>
    <w:rsid w:val="00F70DF8"/>
    <w:rsid w:val="00F7317A"/>
    <w:rsid w:val="00F736CC"/>
    <w:rsid w:val="00F73BA6"/>
    <w:rsid w:val="00F7525D"/>
    <w:rsid w:val="00F82469"/>
    <w:rsid w:val="00F90D7B"/>
    <w:rsid w:val="00F94FB3"/>
    <w:rsid w:val="00F965D6"/>
    <w:rsid w:val="00FA0E53"/>
    <w:rsid w:val="00FA44D9"/>
    <w:rsid w:val="00FB15B8"/>
    <w:rsid w:val="00FB33D0"/>
    <w:rsid w:val="00FB7878"/>
    <w:rsid w:val="00FC2B3A"/>
    <w:rsid w:val="00FD32AD"/>
    <w:rsid w:val="00FE4728"/>
    <w:rsid w:val="00FF276C"/>
    <w:rsid w:val="00FF30F7"/>
    <w:rsid w:val="00FF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8B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175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unhideWhenUsed/>
    <w:rsid w:val="0091754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175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91754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175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75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907E5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07E5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8E42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8B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175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unhideWhenUsed/>
    <w:rsid w:val="0091754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175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91754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175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75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907E5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07E5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8E42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2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0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FA3B6-FE39-45E5-9B03-2FDB6F1B8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fonovadavl</dc:creator>
  <cp:lastModifiedBy>Беляков Иван Владимирович</cp:lastModifiedBy>
  <cp:revision>3</cp:revision>
  <cp:lastPrinted>2023-06-13T12:27:00Z</cp:lastPrinted>
  <dcterms:created xsi:type="dcterms:W3CDTF">2023-06-19T06:17:00Z</dcterms:created>
  <dcterms:modified xsi:type="dcterms:W3CDTF">2023-06-19T06:17:00Z</dcterms:modified>
</cp:coreProperties>
</file>