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ED7ACE" w:rsidRPr="00ED7ACE" w:rsidRDefault="00AE5BD9" w:rsidP="00ED7ACE">
      <w:pPr>
        <w:jc w:val="center"/>
        <w:rPr>
          <w:rFonts w:eastAsiaTheme="minorHAnsi"/>
          <w:b/>
          <w:sz w:val="20"/>
        </w:rPr>
      </w:pPr>
      <w:r>
        <w:rPr>
          <w:rFonts w:eastAsiaTheme="minorHAnsi"/>
          <w:b/>
          <w:sz w:val="20"/>
        </w:rPr>
        <w:t>от</w:t>
      </w:r>
      <w:r w:rsidR="00EE4C33" w:rsidRPr="00EE1BDE">
        <w:rPr>
          <w:rFonts w:eastAsiaTheme="minorHAnsi"/>
          <w:b/>
          <w:sz w:val="20"/>
        </w:rPr>
        <w:t xml:space="preserve"> </w:t>
      </w:r>
      <w:r w:rsidR="00ED7ACE" w:rsidRPr="00ED7ACE">
        <w:rPr>
          <w:rFonts w:eastAsiaTheme="minorHAnsi"/>
          <w:b/>
          <w:sz w:val="20"/>
        </w:rPr>
        <w:t>23.03.2026</w:t>
      </w:r>
      <w:proofErr w:type="gramStart"/>
      <w:r w:rsidR="00ED7ACE" w:rsidRPr="00ED7ACE">
        <w:rPr>
          <w:rFonts w:eastAsiaTheme="minorHAnsi"/>
          <w:b/>
          <w:sz w:val="20"/>
        </w:rPr>
        <w:t xml:space="preserve"> № Б</w:t>
      </w:r>
      <w:proofErr w:type="gramEnd"/>
      <w:r w:rsidR="00ED7ACE" w:rsidRPr="00ED7ACE">
        <w:rPr>
          <w:rFonts w:eastAsiaTheme="minorHAnsi"/>
          <w:b/>
          <w:sz w:val="20"/>
        </w:rPr>
        <w:t>/Н О РЕЗУЛЬТАТАХ</w:t>
      </w:r>
    </w:p>
    <w:p w:rsidR="00ED7ACE" w:rsidRPr="00ED7ACE" w:rsidRDefault="00ED7ACE" w:rsidP="00ED7ACE">
      <w:pPr>
        <w:jc w:val="center"/>
        <w:rPr>
          <w:rFonts w:eastAsiaTheme="minorHAnsi"/>
          <w:b/>
          <w:sz w:val="20"/>
        </w:rPr>
      </w:pPr>
      <w:r w:rsidRPr="00ED7ACE">
        <w:rPr>
          <w:rFonts w:eastAsiaTheme="minorHAnsi"/>
          <w:b/>
          <w:sz w:val="20"/>
        </w:rPr>
        <w:t>ПУБЛИЧНЫХ СЛУШАНИЙ ПО ПРОЕКТУ</w:t>
      </w:r>
    </w:p>
    <w:p w:rsidR="00ED7ACE" w:rsidRPr="00ED7ACE" w:rsidRDefault="00ED7ACE" w:rsidP="00ED7ACE">
      <w:pPr>
        <w:jc w:val="center"/>
        <w:rPr>
          <w:rFonts w:eastAsiaTheme="minorHAnsi"/>
          <w:b/>
          <w:sz w:val="20"/>
        </w:rPr>
      </w:pPr>
      <w:r w:rsidRPr="00ED7ACE">
        <w:rPr>
          <w:rFonts w:eastAsiaTheme="minorHAnsi"/>
          <w:b/>
          <w:sz w:val="20"/>
        </w:rPr>
        <w:t xml:space="preserve">«О проведении публичных слушаний по рассмотрению схемы расположения земельного участка </w:t>
      </w:r>
    </w:p>
    <w:p w:rsidR="00ED7ACE" w:rsidRPr="00ED7ACE" w:rsidRDefault="00ED7ACE" w:rsidP="00ED7ACE">
      <w:pPr>
        <w:jc w:val="center"/>
        <w:rPr>
          <w:rFonts w:eastAsiaTheme="minorHAnsi"/>
          <w:b/>
          <w:sz w:val="20"/>
        </w:rPr>
      </w:pPr>
      <w:r w:rsidRPr="00ED7ACE">
        <w:rPr>
          <w:rFonts w:eastAsiaTheme="minorHAnsi"/>
          <w:b/>
          <w:sz w:val="20"/>
        </w:rPr>
        <w:t xml:space="preserve">на кадастровом плане территории образуемой площадью 3294 кв. м, </w:t>
      </w:r>
      <w:proofErr w:type="gramStart"/>
      <w:r w:rsidRPr="00ED7ACE">
        <w:rPr>
          <w:rFonts w:eastAsiaTheme="minorHAnsi"/>
          <w:b/>
          <w:sz w:val="20"/>
        </w:rPr>
        <w:t>находящегося</w:t>
      </w:r>
      <w:proofErr w:type="gramEnd"/>
      <w:r w:rsidRPr="00ED7ACE">
        <w:rPr>
          <w:rFonts w:eastAsiaTheme="minorHAnsi"/>
          <w:b/>
          <w:sz w:val="20"/>
        </w:rPr>
        <w:t xml:space="preserve"> по адресу: </w:t>
      </w:r>
    </w:p>
    <w:p w:rsidR="00ED7ACE" w:rsidRDefault="00ED7ACE" w:rsidP="00ED7ACE">
      <w:pPr>
        <w:jc w:val="center"/>
        <w:rPr>
          <w:rFonts w:eastAsiaTheme="minorHAnsi"/>
          <w:b/>
          <w:sz w:val="20"/>
        </w:rPr>
      </w:pPr>
      <w:r w:rsidRPr="00ED7ACE">
        <w:rPr>
          <w:rFonts w:eastAsiaTheme="minorHAnsi"/>
          <w:b/>
          <w:sz w:val="20"/>
        </w:rPr>
        <w:t>Оренбургская область, г. Оренбург, ул. Терешковой, д. 10/2</w:t>
      </w:r>
    </w:p>
    <w:p w:rsidR="003C1692" w:rsidRPr="00EE1BDE" w:rsidRDefault="00EE4C33" w:rsidP="00ED7ACE">
      <w:pPr>
        <w:jc w:val="center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</w:t>
      </w:r>
      <w:r w:rsidRPr="00AE5BD9">
        <w:rPr>
          <w:rFonts w:eastAsiaTheme="minorHAnsi"/>
          <w:sz w:val="20"/>
          <w:lang w:eastAsia="en-US"/>
        </w:rPr>
        <w:t xml:space="preserve">от </w:t>
      </w:r>
      <w:r w:rsidR="00ED7ACE">
        <w:rPr>
          <w:rFonts w:eastAsiaTheme="minorHAnsi"/>
          <w:sz w:val="20"/>
        </w:rPr>
        <w:t>23</w:t>
      </w:r>
      <w:r w:rsidR="00AE5BD9" w:rsidRPr="00AE5BD9">
        <w:rPr>
          <w:rFonts w:eastAsiaTheme="minorHAnsi"/>
          <w:sz w:val="20"/>
        </w:rPr>
        <w:t>.03.2026</w:t>
      </w:r>
      <w:r w:rsidRPr="00AE5BD9">
        <w:rPr>
          <w:rFonts w:eastAsiaTheme="minorHAnsi"/>
          <w:sz w:val="20"/>
        </w:rPr>
        <w:t xml:space="preserve"> №</w:t>
      </w:r>
      <w:r w:rsidRPr="00EE1BDE">
        <w:rPr>
          <w:rFonts w:eastAsiaTheme="minorHAnsi"/>
          <w:sz w:val="20"/>
        </w:rPr>
        <w:t xml:space="preserve">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ED7ACE">
        <w:rPr>
          <w:rFonts w:eastAsiaTheme="minorHAnsi"/>
          <w:sz w:val="20"/>
        </w:rPr>
        <w:t>23.</w:t>
      </w:r>
      <w:r w:rsidR="00AE5BD9">
        <w:rPr>
          <w:rFonts w:eastAsiaTheme="minorHAnsi"/>
          <w:sz w:val="20"/>
        </w:rPr>
        <w:t>03</w:t>
      </w:r>
      <w:r w:rsidRPr="00EE1BDE">
        <w:rPr>
          <w:rFonts w:eastAsiaTheme="minorHAnsi"/>
          <w:sz w:val="20"/>
        </w:rPr>
        <w:t>.202</w:t>
      </w:r>
      <w:r w:rsidR="00AE5BD9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EE1BDE">
        <w:rPr>
          <w:rFonts w:eastAsiaTheme="minorHAnsi"/>
          <w:sz w:val="20"/>
          <w:lang w:eastAsia="en-US"/>
        </w:rPr>
        <w:t>участка</w:t>
      </w:r>
      <w:proofErr w:type="gramEnd"/>
      <w:r w:rsidRPr="00EE1BDE">
        <w:rPr>
          <w:rFonts w:eastAsiaTheme="minorHAnsi"/>
          <w:sz w:val="20"/>
          <w:lang w:eastAsia="en-US"/>
        </w:rPr>
        <w:t xml:space="preserve">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>образуемой площадью</w:t>
      </w:r>
      <w:r w:rsidR="00ED7ACE" w:rsidRPr="00ED7ACE">
        <w:rPr>
          <w:rFonts w:eastAsiaTheme="minorHAnsi"/>
          <w:sz w:val="20"/>
          <w:lang w:eastAsia="en-US"/>
        </w:rPr>
        <w:t xml:space="preserve"> 3294 кв. м, находящегося по адресу: Оренбургская область, г. Оренбург, ул. Терешковой, д. 10/2</w:t>
      </w:r>
      <w:r w:rsidR="00ED7ACE">
        <w:rPr>
          <w:rFonts w:eastAsiaTheme="minorHAnsi"/>
          <w:sz w:val="20"/>
          <w:lang w:eastAsia="en-US"/>
        </w:rPr>
        <w:t xml:space="preserve">, </w:t>
      </w:r>
      <w:proofErr w:type="gramStart"/>
      <w:r w:rsidR="007023C2">
        <w:rPr>
          <w:rFonts w:eastAsiaTheme="minorHAnsi"/>
          <w:sz w:val="20"/>
          <w:lang w:eastAsia="en-US"/>
        </w:rPr>
        <w:t>состоявшимися</w:t>
      </w:r>
      <w:proofErr w:type="gramEnd"/>
      <w:r w:rsidR="007023C2">
        <w:rPr>
          <w:rFonts w:eastAsiaTheme="minorHAnsi"/>
          <w:sz w:val="20"/>
          <w:lang w:eastAsia="en-US"/>
        </w:rPr>
        <w:t>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402CFF">
        <w:rPr>
          <w:rFonts w:eastAsiaTheme="minorHAnsi"/>
          <w:sz w:val="20"/>
          <w:lang w:eastAsia="en-US"/>
        </w:rPr>
        <w:t>Не р</w:t>
      </w:r>
      <w:r w:rsidR="00B5557E" w:rsidRPr="00B5557E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ED7ACE" w:rsidRPr="00ED7ACE">
        <w:rPr>
          <w:rFonts w:eastAsiaTheme="minorHAnsi"/>
          <w:sz w:val="20"/>
          <w:lang w:eastAsia="en-US"/>
        </w:rPr>
        <w:t>3294 кв. м, находящегося по адресу: Оренбургская область, г. Оренбург, ул. Терешковой, д. 10/2</w:t>
      </w:r>
      <w:r w:rsidR="00ED7ACE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02CFF">
              <w:rPr>
                <w:rFonts w:ascii="Times New Roman CYR" w:hAnsi="Times New Roman CYR" w:cs="Times New Roman CYR"/>
                <w:sz w:val="20"/>
              </w:rPr>
              <w:t>Начальник департамента градостроительства                         и земельных отношений администрации города Оренбурга</w:t>
            </w: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02CFF">
              <w:rPr>
                <w:rFonts w:ascii="Times New Roman CYR" w:hAnsi="Times New Roman CYR" w:cs="Times New Roman CYR"/>
                <w:sz w:val="20"/>
              </w:rPr>
              <w:t>Е. С. 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ED7ACE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Т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Айдаргужина</w:t>
            </w:r>
            <w:bookmarkStart w:id="0" w:name="_GoBack"/>
            <w:bookmarkEnd w:id="0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02CFF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E5BD9"/>
    <w:rsid w:val="00AF1C13"/>
    <w:rsid w:val="00B0538B"/>
    <w:rsid w:val="00B26FAC"/>
    <w:rsid w:val="00B5557E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6A11"/>
    <w:rsid w:val="00DF47C2"/>
    <w:rsid w:val="00ED7ACE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21</cp:revision>
  <cp:lastPrinted>2024-12-10T06:00:00Z</cp:lastPrinted>
  <dcterms:created xsi:type="dcterms:W3CDTF">2023-11-17T09:03:00Z</dcterms:created>
  <dcterms:modified xsi:type="dcterms:W3CDTF">2026-03-24T05:40:00Z</dcterms:modified>
</cp:coreProperties>
</file>