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89" w:rsidRPr="00A805CB" w:rsidRDefault="00784AA1" w:rsidP="00DB5689">
      <w:pPr>
        <w:widowControl w:val="0"/>
        <w:autoSpaceDE w:val="0"/>
        <w:autoSpaceDN w:val="0"/>
        <w:spacing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84AA1">
        <w:rPr>
          <w:rFonts w:ascii="Arial" w:eastAsia="Times New Roman" w:hAnsi="Arial" w:cs="Arial"/>
          <w:color w:val="3C3C3C"/>
          <w:sz w:val="18"/>
          <w:szCs w:val="18"/>
          <w:lang w:eastAsia="ru-RU"/>
        </w:rPr>
        <w:br/>
      </w:r>
      <w:r w:rsidR="00DB5689" w:rsidRPr="00A805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DB5689" w:rsidRPr="00A805CB" w:rsidRDefault="00DB5689" w:rsidP="00DB5689">
      <w:pPr>
        <w:widowControl w:val="0"/>
        <w:autoSpaceDE w:val="0"/>
        <w:autoSpaceDN w:val="0"/>
        <w:spacing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268"/>
        <w:gridCol w:w="850"/>
        <w:gridCol w:w="993"/>
        <w:gridCol w:w="2268"/>
      </w:tblGrid>
      <w:tr w:rsidR="00DB5689" w:rsidRPr="003217BD" w:rsidTr="003110B5">
        <w:tc>
          <w:tcPr>
            <w:tcW w:w="374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3217BD" w:rsidRDefault="00541612" w:rsidP="00BF041C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00DDF" w:rsidRPr="003217B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автомобильной </w:t>
            </w:r>
            <w:proofErr w:type="gramStart"/>
            <w:r w:rsidR="00700DDF" w:rsidRPr="003217BD">
              <w:rPr>
                <w:rFonts w:ascii="Times New Roman" w:hAnsi="Times New Roman" w:cs="Times New Roman"/>
                <w:sz w:val="24"/>
                <w:szCs w:val="24"/>
              </w:rPr>
              <w:t>дороги общего пользования города Оренбурга поселка</w:t>
            </w:r>
            <w:proofErr w:type="gramEnd"/>
            <w:r w:rsidR="00700DDF" w:rsidRPr="003217BD">
              <w:rPr>
                <w:rFonts w:ascii="Times New Roman" w:hAnsi="Times New Roman" w:cs="Times New Roman"/>
                <w:sz w:val="24"/>
                <w:szCs w:val="24"/>
              </w:rPr>
              <w:t xml:space="preserve"> Красный Партизан пересечения улицы Центральной и улицы Западной </w:t>
            </w:r>
            <w:r w:rsidR="00A66A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700DDF" w:rsidRPr="003217BD">
              <w:rPr>
                <w:rFonts w:ascii="Times New Roman" w:hAnsi="Times New Roman" w:cs="Times New Roman"/>
                <w:sz w:val="24"/>
                <w:szCs w:val="24"/>
              </w:rPr>
              <w:t>(2 этап)</w:t>
            </w:r>
            <w:r w:rsidRPr="00321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B5689" w:rsidRPr="003217BD" w:rsidTr="003110B5">
        <w:tc>
          <w:tcPr>
            <w:tcW w:w="374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3217BD" w:rsidRDefault="004A13B2" w:rsidP="00096F54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43B3D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r w:rsidR="00700DDF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Оренбург, п</w:t>
            </w:r>
            <w:r w:rsidR="00B43B3D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оселок</w:t>
            </w:r>
            <w:r w:rsidR="00700DDF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Красный Партизан, </w:t>
            </w:r>
            <w:r w:rsidR="00A71B57" w:rsidRPr="003217BD">
              <w:rPr>
                <w:rFonts w:ascii="Times New Roman" w:hAnsi="Times New Roman" w:cs="Times New Roman"/>
                <w:sz w:val="24"/>
                <w:szCs w:val="24"/>
              </w:rPr>
              <w:t>пересечение</w:t>
            </w:r>
            <w:r w:rsidRPr="003217BD">
              <w:rPr>
                <w:rFonts w:ascii="Times New Roman" w:hAnsi="Times New Roman" w:cs="Times New Roman"/>
                <w:sz w:val="24"/>
                <w:szCs w:val="24"/>
              </w:rPr>
              <w:t xml:space="preserve"> улицы Центральной и улицы Западной </w:t>
            </w:r>
            <w:r w:rsidR="00700DDF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5616A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с кадастровым </w:t>
            </w:r>
            <w:r w:rsidR="00EB3F94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номером</w:t>
            </w:r>
            <w:r w:rsidR="00755AF1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00DDF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56:44:1002001:374, 56:44:1002001:373</w:t>
            </w:r>
            <w:r w:rsidR="00BC20D5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A71B57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20D5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общего пользования </w:t>
            </w:r>
            <w:r w:rsidR="003217BD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="00096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17BD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 с кадастровым </w:t>
            </w:r>
            <w:r w:rsidR="00BC20D5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номером:</w:t>
            </w:r>
            <w:r w:rsidR="003217BD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20D5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56:44:</w:t>
            </w:r>
            <w:r w:rsidR="002459DC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1001001:4632, 56:44:0000000:34080</w:t>
            </w:r>
            <w:r w:rsidR="00700DDF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B5689" w:rsidRPr="003217BD" w:rsidTr="00BA6493">
        <w:trPr>
          <w:trHeight w:val="1473"/>
        </w:trPr>
        <w:tc>
          <w:tcPr>
            <w:tcW w:w="374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проблемы, решение которой имеет приоритетное значение для жителей муниципального образования или его части</w:t>
            </w:r>
          </w:p>
        </w:tc>
        <w:tc>
          <w:tcPr>
            <w:tcW w:w="6379" w:type="dxa"/>
            <w:gridSpan w:val="4"/>
          </w:tcPr>
          <w:p w:rsidR="00BA6493" w:rsidRPr="005A025F" w:rsidRDefault="003217BD" w:rsidP="00BF041C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A64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Из-за отсутствия</w:t>
            </w:r>
            <w:r w:rsidR="002B24D9" w:rsidRPr="00BA64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безопасной и комфортной дороги</w:t>
            </w:r>
            <w:r w:rsidR="00BA64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поселке Красный Партизан</w:t>
            </w:r>
            <w:r w:rsidR="002B24D9" w:rsidRPr="00BA64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ж</w:t>
            </w:r>
            <w:r w:rsidR="00DC64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ители и гости</w:t>
            </w:r>
            <w:r w:rsidR="002B24D9" w:rsidRPr="00BA64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поселка </w:t>
            </w:r>
            <w:r w:rsidR="00DC64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вынуждены</w:t>
            </w:r>
            <w:r w:rsidR="002B24D9" w:rsidRPr="005A0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C64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тратить</w:t>
            </w:r>
            <w:r w:rsidR="002B24D9" w:rsidRPr="005A0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дополнительное время и средства, чтобы добраться до ближайших социально значимых объектов</w:t>
            </w:r>
            <w:r w:rsidR="00BA6493" w:rsidRPr="005A0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5A025F" w:rsidRPr="005A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по капитальному ремонту автомобильной дороги общего пользования будут проведены в несколько этапов. </w:t>
            </w:r>
            <w:r w:rsidR="00BA6493" w:rsidRPr="005A0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2025 году начался первый этап,</w:t>
            </w:r>
            <w:r w:rsidR="005A025F" w:rsidRPr="005A0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A6493" w:rsidRPr="005A0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предусматривающий работы </w:t>
            </w:r>
            <w:r w:rsidR="00BA6493" w:rsidRPr="005A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</w:t>
            </w:r>
            <w:r w:rsidR="005A025F" w:rsidRPr="005A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</w:t>
            </w:r>
            <w:r w:rsidR="00DC6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A6493" w:rsidRPr="005A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Центральной от дома </w:t>
            </w:r>
            <w:r w:rsidR="005A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6493" w:rsidRPr="005A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 до дома № 5. </w:t>
            </w:r>
            <w:r w:rsidR="005A025F" w:rsidRPr="005A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второго этапа, запланированного на 2026 год, предусматривает продолжение работ на </w:t>
            </w:r>
            <w:r w:rsidR="00DC6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улице Центральной</w:t>
            </w:r>
            <w:r w:rsidR="005A025F" w:rsidRPr="005A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дома № 7 до дома № 11</w:t>
            </w:r>
          </w:p>
        </w:tc>
      </w:tr>
      <w:tr w:rsidR="00DB5689" w:rsidRPr="003217BD" w:rsidTr="003110B5">
        <w:trPr>
          <w:trHeight w:val="986"/>
        </w:trPr>
        <w:tc>
          <w:tcPr>
            <w:tcW w:w="374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предложений по решению указанной проблемы</w:t>
            </w:r>
          </w:p>
        </w:tc>
        <w:tc>
          <w:tcPr>
            <w:tcW w:w="6379" w:type="dxa"/>
            <w:gridSpan w:val="4"/>
          </w:tcPr>
          <w:p w:rsidR="004E78EC" w:rsidRPr="003217BD" w:rsidRDefault="00B577E6" w:rsidP="00BF041C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577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рамках реализации второго этапа проекта в поселке Красный Партизан продолж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атся работы по </w:t>
            </w:r>
            <w:r w:rsidRPr="00B577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капитальному</w:t>
            </w:r>
            <w:r w:rsidRPr="00B577E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B577E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автомобильной дороги общего пользования </w:t>
            </w:r>
            <w:r w:rsidR="005A025F" w:rsidRPr="005A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DC6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улице Центральной</w:t>
            </w:r>
            <w:r w:rsidR="005A025F" w:rsidRPr="005A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дома № 7 до дома № 11</w:t>
            </w:r>
            <w:r w:rsidR="0011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11CA8" w:rsidRPr="00321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 предлагается реализовать с привлечением средств из областного бюджета</w:t>
            </w:r>
          </w:p>
        </w:tc>
      </w:tr>
      <w:tr w:rsidR="00DB5689" w:rsidRPr="003217BD" w:rsidTr="00BF041C">
        <w:trPr>
          <w:trHeight w:val="1181"/>
        </w:trPr>
        <w:tc>
          <w:tcPr>
            <w:tcW w:w="374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ожидаемого результата (ожидаемых результатов) реализации инициативного проекта</w:t>
            </w:r>
          </w:p>
        </w:tc>
        <w:tc>
          <w:tcPr>
            <w:tcW w:w="6379" w:type="dxa"/>
            <w:gridSpan w:val="4"/>
          </w:tcPr>
          <w:p w:rsidR="002B24D9" w:rsidRPr="003217BD" w:rsidRDefault="002B24D9" w:rsidP="00BF041C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C6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Благодаря реализации проекта повысится уровень безопасности дорожного движения, снизятся затраты</w:t>
            </w:r>
            <w:r w:rsidR="0002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Pr="00DC6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обслуживание транспортного средства, повысится комфорт для пользователей дороги</w:t>
            </w:r>
          </w:p>
        </w:tc>
      </w:tr>
      <w:tr w:rsidR="00DB5689" w:rsidRPr="003217BD" w:rsidTr="003110B5">
        <w:tc>
          <w:tcPr>
            <w:tcW w:w="3748" w:type="dxa"/>
            <w:vMerge w:val="restart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расчет необходимых расходов на реализацию инициативного проекта</w:t>
            </w:r>
          </w:p>
        </w:tc>
        <w:tc>
          <w:tcPr>
            <w:tcW w:w="4111" w:type="dxa"/>
            <w:gridSpan w:val="3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  <w:r w:rsidR="00D7698B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7698B" w:rsidRPr="003217BD" w:rsidRDefault="00D7698B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98B" w:rsidRPr="003217BD" w:rsidRDefault="00D7698B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3217BD" w:rsidRDefault="00D7698B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запрашиваемая сумма субсидии из областного бюджета</w:t>
            </w:r>
          </w:p>
        </w:tc>
        <w:tc>
          <w:tcPr>
            <w:tcW w:w="226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700DDF" w:rsidRPr="003217BD" w:rsidRDefault="00700DDF" w:rsidP="00700DDF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1 960 971,26</w:t>
            </w:r>
          </w:p>
          <w:p w:rsidR="00D7698B" w:rsidRPr="003217BD" w:rsidRDefault="00D7698B" w:rsidP="00700DDF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98B" w:rsidRPr="003217BD" w:rsidRDefault="00D7698B" w:rsidP="00D7698B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3217BD" w:rsidRDefault="00D7698B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</w:t>
            </w:r>
            <w:r w:rsidR="00A71B57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A71B57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B5689" w:rsidRPr="003217BD" w:rsidTr="003110B5">
        <w:tc>
          <w:tcPr>
            <w:tcW w:w="3748" w:type="dxa"/>
            <w:vMerge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</w:tcPr>
          <w:p w:rsidR="00BC6177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 из бюджета города Оренбурга, </w:t>
            </w:r>
          </w:p>
          <w:p w:rsidR="00BC6177" w:rsidRPr="003217BD" w:rsidRDefault="00BC6177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1B57" w:rsidRPr="003217BD" w:rsidRDefault="00A71B57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наказов избирателей</w:t>
            </w:r>
          </w:p>
        </w:tc>
        <w:tc>
          <w:tcPr>
            <w:tcW w:w="226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755AF1" w:rsidRPr="003217BD" w:rsidRDefault="00755AF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520 971,26</w:t>
            </w:r>
          </w:p>
          <w:p w:rsidR="00FB04D0" w:rsidRPr="003217BD" w:rsidRDefault="00FB04D0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1B57" w:rsidRPr="003217BD" w:rsidRDefault="00A71B57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89" w:rsidRPr="003217BD" w:rsidTr="003110B5">
        <w:tc>
          <w:tcPr>
            <w:tcW w:w="3748" w:type="dxa"/>
            <w:vMerge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планируемом финансовом </w:t>
            </w: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участии </w:t>
            </w:r>
            <w:proofErr w:type="spellStart"/>
            <w:proofErr w:type="gramStart"/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</w:t>
            </w:r>
            <w:proofErr w:type="spellEnd"/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-ванных</w:t>
            </w:r>
            <w:proofErr w:type="gramEnd"/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 в реализации данного проекта</w:t>
            </w:r>
          </w:p>
        </w:tc>
        <w:tc>
          <w:tcPr>
            <w:tcW w:w="1843" w:type="dxa"/>
            <w:gridSpan w:val="2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Население</w:t>
            </w:r>
          </w:p>
          <w:p w:rsidR="00755AF1" w:rsidRPr="003217BD" w:rsidRDefault="00755AF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5AF1" w:rsidRPr="003217BD" w:rsidRDefault="00755AF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5AF1" w:rsidRPr="003217BD" w:rsidRDefault="00755AF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Спонсоры</w:t>
            </w:r>
          </w:p>
        </w:tc>
        <w:tc>
          <w:tcPr>
            <w:tcW w:w="226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Сумма в рублях</w:t>
            </w:r>
          </w:p>
          <w:p w:rsidR="00DB5689" w:rsidRPr="003217BD" w:rsidRDefault="00755AF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BC03A6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BC03A6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5AF1" w:rsidRPr="003217BD" w:rsidRDefault="00755AF1" w:rsidP="00755AF1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Сумма в рублях</w:t>
            </w:r>
          </w:p>
          <w:p w:rsidR="00755AF1" w:rsidRPr="003217BD" w:rsidRDefault="00755AF1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BC03A6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BC03A6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B5689" w:rsidRPr="003217BD" w:rsidTr="003110B5">
        <w:tc>
          <w:tcPr>
            <w:tcW w:w="374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Планируемые сроки реализации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3217BD" w:rsidRDefault="002459DC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55AF1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10.05.2026 </w:t>
            </w:r>
            <w:r w:rsidR="004A13B2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755AF1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30.11.2026</w:t>
            </w:r>
            <w:r w:rsidR="004A13B2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217543"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(205 дней)</w:t>
            </w:r>
          </w:p>
        </w:tc>
      </w:tr>
      <w:tr w:rsidR="00DB5689" w:rsidRPr="003217BD" w:rsidTr="003110B5">
        <w:tc>
          <w:tcPr>
            <w:tcW w:w="374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планируемом (возможном) имущественном и (или) трудовом участии заинтересованных лиц в реализации данного проекта</w:t>
            </w:r>
          </w:p>
        </w:tc>
        <w:tc>
          <w:tcPr>
            <w:tcW w:w="3118" w:type="dxa"/>
            <w:gridSpan w:val="2"/>
          </w:tcPr>
          <w:p w:rsidR="00DB5689" w:rsidRPr="003217BD" w:rsidRDefault="00A71B57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3261" w:type="dxa"/>
            <w:gridSpan w:val="2"/>
          </w:tcPr>
          <w:p w:rsidR="00DB5689" w:rsidRPr="003217BD" w:rsidRDefault="00DB5689" w:rsidP="00755AF1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B5689" w:rsidRPr="003217BD" w:rsidTr="003110B5">
        <w:trPr>
          <w:trHeight w:val="575"/>
        </w:trPr>
        <w:tc>
          <w:tcPr>
            <w:tcW w:w="374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населения в выборе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3217BD" w:rsidRDefault="00755AF1" w:rsidP="00245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7BD">
              <w:rPr>
                <w:rFonts w:ascii="Times New Roman" w:hAnsi="Times New Roman" w:cs="Times New Roman"/>
                <w:sz w:val="24"/>
                <w:szCs w:val="24"/>
              </w:rPr>
              <w:t>30 человек. Протокол собрания жителей поселка Кра</w:t>
            </w:r>
            <w:r w:rsidR="00D7698B" w:rsidRPr="003217BD">
              <w:rPr>
                <w:rFonts w:ascii="Times New Roman" w:hAnsi="Times New Roman" w:cs="Times New Roman"/>
                <w:sz w:val="24"/>
                <w:szCs w:val="24"/>
              </w:rPr>
              <w:t xml:space="preserve">сный Партизан </w:t>
            </w:r>
            <w:r w:rsidR="00CC35CE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 выбора инициативного проекта                   </w:t>
            </w:r>
            <w:r w:rsidR="00D7698B" w:rsidRPr="003217BD">
              <w:rPr>
                <w:rFonts w:ascii="Times New Roman" w:hAnsi="Times New Roman" w:cs="Times New Roman"/>
                <w:sz w:val="24"/>
                <w:szCs w:val="24"/>
              </w:rPr>
              <w:t>от 10.03.2025 № 1</w:t>
            </w:r>
          </w:p>
        </w:tc>
      </w:tr>
      <w:tr w:rsidR="00DB5689" w:rsidRPr="003217BD" w:rsidTr="003110B5">
        <w:tc>
          <w:tcPr>
            <w:tcW w:w="374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территорию муниципального образования или его часть, в границах которой будет реализовываться инициативный проект</w:t>
            </w:r>
          </w:p>
        </w:tc>
        <w:tc>
          <w:tcPr>
            <w:tcW w:w="6379" w:type="dxa"/>
            <w:gridSpan w:val="4"/>
          </w:tcPr>
          <w:p w:rsidR="00DB5689" w:rsidRPr="003217BD" w:rsidRDefault="00096F54" w:rsidP="00096F54">
            <w:pPr>
              <w:widowControl w:val="0"/>
              <w:autoSpaceDE w:val="0"/>
              <w:autoSpaceDN w:val="0"/>
              <w:spacing w:after="0" w:line="240" w:lineRule="auto"/>
              <w:ind w:left="-28" w:firstLine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Оренбург, поселок Красный Партизан, </w:t>
            </w:r>
            <w:r w:rsidRPr="003217BD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улицы Центральной и улицы Западной </w:t>
            </w: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(земельный участок с кадастровым номером: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56:44:1002001:374, </w:t>
            </w: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56:44:1002001:373; автомобильная дорога общего пользования местного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с кадастровым номером: 56:44:1001001:4632, 56:44:0000000:34080)</w:t>
            </w:r>
          </w:p>
        </w:tc>
      </w:tr>
      <w:tr w:rsidR="00DB5689" w:rsidRPr="003217BD" w:rsidTr="003110B5">
        <w:tc>
          <w:tcPr>
            <w:tcW w:w="3748" w:type="dxa"/>
          </w:tcPr>
          <w:p w:rsidR="00DB5689" w:rsidRPr="003217BD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 инициативной группы</w:t>
            </w:r>
          </w:p>
        </w:tc>
        <w:tc>
          <w:tcPr>
            <w:tcW w:w="6379" w:type="dxa"/>
            <w:gridSpan w:val="4"/>
          </w:tcPr>
          <w:p w:rsidR="00E32D4C" w:rsidRPr="00E604C3" w:rsidRDefault="00E32D4C" w:rsidP="00E32D4C">
            <w:pPr>
              <w:pStyle w:val="ConsPlusNormal"/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Руководитель инициативной группы</w:t>
            </w:r>
          </w:p>
          <w:p w:rsidR="00E32D4C" w:rsidRPr="00E604C3" w:rsidRDefault="00E32D4C" w:rsidP="00E32D4C">
            <w:pPr>
              <w:pStyle w:val="ConsPlusNormal"/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Плотникова Галина Дмитриевна – 89058400196</w:t>
            </w:r>
          </w:p>
          <w:p w:rsidR="00E32D4C" w:rsidRPr="00E604C3" w:rsidRDefault="00E32D4C" w:rsidP="00E32D4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инициативного проекта</w:t>
            </w:r>
          </w:p>
          <w:p w:rsidR="00E32D4C" w:rsidRPr="00E604C3" w:rsidRDefault="00E32D4C" w:rsidP="00E32D4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Роговая Мария Сергеевна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8961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9083375</w:t>
            </w:r>
          </w:p>
          <w:p w:rsidR="00E32D4C" w:rsidRPr="00E604C3" w:rsidRDefault="00E32D4C" w:rsidP="00E32D4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заинтересованные лица:</w:t>
            </w:r>
          </w:p>
          <w:p w:rsidR="00E32D4C" w:rsidRPr="00E604C3" w:rsidRDefault="00E32D4C" w:rsidP="00E32D4C">
            <w:pPr>
              <w:pStyle w:val="ConsPlusNormal"/>
              <w:jc w:val="both"/>
              <w:rPr>
                <w:sz w:val="24"/>
                <w:szCs w:val="24"/>
              </w:rPr>
            </w:pPr>
            <w:proofErr w:type="spellStart"/>
            <w:r w:rsidRPr="00E604C3">
              <w:rPr>
                <w:sz w:val="24"/>
                <w:szCs w:val="24"/>
              </w:rPr>
              <w:t>Шушлямина</w:t>
            </w:r>
            <w:proofErr w:type="spellEnd"/>
            <w:r w:rsidRPr="00E604C3">
              <w:rPr>
                <w:sz w:val="24"/>
                <w:szCs w:val="24"/>
              </w:rPr>
              <w:t xml:space="preserve"> Наталья Петровна – 89096033636</w:t>
            </w:r>
          </w:p>
          <w:p w:rsidR="00E32D4C" w:rsidRPr="00E604C3" w:rsidRDefault="00E32D4C" w:rsidP="00E32D4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4C3">
              <w:rPr>
                <w:rFonts w:ascii="Times New Roman" w:hAnsi="Times New Roman" w:cs="Times New Roman"/>
                <w:sz w:val="24"/>
                <w:szCs w:val="24"/>
              </w:rPr>
              <w:t>Щиенко</w:t>
            </w:r>
            <w:proofErr w:type="spellEnd"/>
            <w:r w:rsidRPr="00E604C3">
              <w:rPr>
                <w:rFonts w:ascii="Times New Roman" w:hAnsi="Times New Roman" w:cs="Times New Roman"/>
                <w:sz w:val="24"/>
                <w:szCs w:val="24"/>
              </w:rPr>
              <w:t xml:space="preserve"> Елена Игоревна 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E604C3">
              <w:rPr>
                <w:rFonts w:ascii="Times New Roman" w:hAnsi="Times New Roman" w:cs="Times New Roman"/>
                <w:sz w:val="24"/>
                <w:szCs w:val="24"/>
              </w:rPr>
              <w:t>89619497687</w:t>
            </w:r>
          </w:p>
          <w:p w:rsidR="00E32D4C" w:rsidRPr="00E604C3" w:rsidRDefault="00E32D4C" w:rsidP="00E32D4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4C3">
              <w:rPr>
                <w:rFonts w:ascii="Times New Roman" w:hAnsi="Times New Roman" w:cs="Times New Roman"/>
                <w:sz w:val="24"/>
                <w:szCs w:val="24"/>
              </w:rPr>
              <w:t xml:space="preserve">Тищенко Дмитрий Петрович 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E604C3">
              <w:rPr>
                <w:rFonts w:ascii="Times New Roman" w:hAnsi="Times New Roman" w:cs="Times New Roman"/>
                <w:sz w:val="24"/>
                <w:szCs w:val="24"/>
              </w:rPr>
              <w:t>89096142753</w:t>
            </w:r>
          </w:p>
          <w:p w:rsidR="00E32D4C" w:rsidRPr="00E604C3" w:rsidRDefault="00E32D4C" w:rsidP="00E32D4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Теплякова Зинаида Вячеславовна –89328423337</w:t>
            </w:r>
          </w:p>
          <w:p w:rsidR="00E32D4C" w:rsidRPr="00E604C3" w:rsidRDefault="00E32D4C" w:rsidP="00E32D4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Салтаева</w:t>
            </w:r>
            <w:proofErr w:type="spellEnd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Юрьевна – 89619122651</w:t>
            </w:r>
          </w:p>
          <w:p w:rsidR="00E32D4C" w:rsidRPr="00E604C3" w:rsidRDefault="00E32D4C" w:rsidP="00E32D4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Новичкова Ольга Сергеевна – 89068485129</w:t>
            </w:r>
          </w:p>
          <w:p w:rsidR="00E32D4C" w:rsidRPr="00E604C3" w:rsidRDefault="00E32D4C" w:rsidP="00E32D4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Константинова Наталья Петровна – 89501846735</w:t>
            </w:r>
          </w:p>
          <w:p w:rsidR="00E32D4C" w:rsidRPr="00E604C3" w:rsidRDefault="00E32D4C" w:rsidP="00E32D4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Тяжева</w:t>
            </w:r>
            <w:proofErr w:type="spellEnd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Евгения Викторовна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89501803218</w:t>
            </w:r>
          </w:p>
          <w:p w:rsidR="00E32D4C" w:rsidRPr="00E604C3" w:rsidRDefault="00E32D4C" w:rsidP="00E32D4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Протасова Валентина Владимировна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89619205340</w:t>
            </w:r>
          </w:p>
          <w:p w:rsidR="00DB5689" w:rsidRPr="003217BD" w:rsidRDefault="00E32D4C" w:rsidP="00E32D4C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Киченко</w:t>
            </w:r>
            <w:proofErr w:type="spellEnd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Анатольевна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892285537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</w:tbl>
    <w:p w:rsidR="00DB5689" w:rsidRPr="00A805CB" w:rsidRDefault="00DB5689" w:rsidP="00DB5689">
      <w:pPr>
        <w:spacing w:after="0" w:line="240" w:lineRule="auto"/>
        <w:ind w:right="42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84AA1" w:rsidRPr="00784AA1" w:rsidRDefault="00784AA1" w:rsidP="00B87A05">
      <w:pPr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sectPr w:rsidR="00784AA1" w:rsidRPr="00784AA1" w:rsidSect="006642D3">
      <w:pgSz w:w="11906" w:h="16838"/>
      <w:pgMar w:top="51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78E"/>
    <w:multiLevelType w:val="multilevel"/>
    <w:tmpl w:val="65D6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366E2"/>
    <w:multiLevelType w:val="multilevel"/>
    <w:tmpl w:val="6E18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D3A8F"/>
    <w:multiLevelType w:val="multilevel"/>
    <w:tmpl w:val="71E2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613422"/>
    <w:multiLevelType w:val="multilevel"/>
    <w:tmpl w:val="5B30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547519"/>
    <w:multiLevelType w:val="multilevel"/>
    <w:tmpl w:val="2070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D7A56"/>
    <w:multiLevelType w:val="multilevel"/>
    <w:tmpl w:val="FF74C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659A4"/>
    <w:multiLevelType w:val="multilevel"/>
    <w:tmpl w:val="4FE6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F56B67"/>
    <w:multiLevelType w:val="multilevel"/>
    <w:tmpl w:val="2FC64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BB778A"/>
    <w:multiLevelType w:val="multilevel"/>
    <w:tmpl w:val="8A64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0F0A39"/>
    <w:multiLevelType w:val="multilevel"/>
    <w:tmpl w:val="B2D2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2E2952"/>
    <w:multiLevelType w:val="multilevel"/>
    <w:tmpl w:val="AEBCD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5D6348"/>
    <w:multiLevelType w:val="multilevel"/>
    <w:tmpl w:val="1A18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1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A7"/>
    <w:rsid w:val="00022ED6"/>
    <w:rsid w:val="000315B3"/>
    <w:rsid w:val="00096F54"/>
    <w:rsid w:val="00111CA8"/>
    <w:rsid w:val="00132807"/>
    <w:rsid w:val="001963F1"/>
    <w:rsid w:val="001D49A7"/>
    <w:rsid w:val="001F2CA5"/>
    <w:rsid w:val="00217543"/>
    <w:rsid w:val="002459DC"/>
    <w:rsid w:val="002B24D9"/>
    <w:rsid w:val="003110B5"/>
    <w:rsid w:val="003217BD"/>
    <w:rsid w:val="003D2872"/>
    <w:rsid w:val="0049780C"/>
    <w:rsid w:val="004A13B2"/>
    <w:rsid w:val="004E78EC"/>
    <w:rsid w:val="00530CD2"/>
    <w:rsid w:val="00541612"/>
    <w:rsid w:val="005A025F"/>
    <w:rsid w:val="006642D3"/>
    <w:rsid w:val="00700DDF"/>
    <w:rsid w:val="00755AF1"/>
    <w:rsid w:val="00784AA1"/>
    <w:rsid w:val="008F01FF"/>
    <w:rsid w:val="0095616A"/>
    <w:rsid w:val="009E11AC"/>
    <w:rsid w:val="00A66A99"/>
    <w:rsid w:val="00A71B57"/>
    <w:rsid w:val="00B43B3D"/>
    <w:rsid w:val="00B577E6"/>
    <w:rsid w:val="00B87A05"/>
    <w:rsid w:val="00BA6493"/>
    <w:rsid w:val="00BC03A6"/>
    <w:rsid w:val="00BC20D5"/>
    <w:rsid w:val="00BC6177"/>
    <w:rsid w:val="00BE4D5B"/>
    <w:rsid w:val="00BF041C"/>
    <w:rsid w:val="00CB403A"/>
    <w:rsid w:val="00CC35CE"/>
    <w:rsid w:val="00CD361D"/>
    <w:rsid w:val="00CE428B"/>
    <w:rsid w:val="00D7698B"/>
    <w:rsid w:val="00DB5689"/>
    <w:rsid w:val="00DC6412"/>
    <w:rsid w:val="00E32D4C"/>
    <w:rsid w:val="00EB3F94"/>
    <w:rsid w:val="00EC5E1A"/>
    <w:rsid w:val="00F868DB"/>
    <w:rsid w:val="00FB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A71B5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71B5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71B5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1B5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71B57"/>
    <w:rPr>
      <w:b/>
      <w:bCs/>
      <w:sz w:val="20"/>
      <w:szCs w:val="20"/>
    </w:rPr>
  </w:style>
  <w:style w:type="paragraph" w:customStyle="1" w:styleId="ConsPlusNormal">
    <w:name w:val="ConsPlusNormal"/>
    <w:uiPriority w:val="99"/>
    <w:rsid w:val="00CB40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A71B5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71B5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71B5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1B5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71B57"/>
    <w:rPr>
      <w:b/>
      <w:bCs/>
      <w:sz w:val="20"/>
      <w:szCs w:val="20"/>
    </w:rPr>
  </w:style>
  <w:style w:type="paragraph" w:customStyle="1" w:styleId="ConsPlusNormal">
    <w:name w:val="ConsPlusNormal"/>
    <w:uiPriority w:val="99"/>
    <w:rsid w:val="00CB40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3667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204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15961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931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3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5448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4842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422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194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2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1488">
              <w:marLeft w:val="0"/>
              <w:marRight w:val="-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7691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3070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78651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335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9196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8001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C4C4C4"/>
                        <w:right w:val="none" w:sz="0" w:space="0" w:color="auto"/>
                      </w:divBdr>
                      <w:divsChild>
                        <w:div w:id="168290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842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440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97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4534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2054480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8270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2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0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1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03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49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9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77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68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600859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6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86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1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64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31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47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19660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300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290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75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2902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402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6083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0524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7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77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23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176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49922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82519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0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6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319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0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670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4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714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4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07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0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607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669456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78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0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2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184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21552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61196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93654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95513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133340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9557035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619800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29330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09991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11188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96629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7376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22378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19237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21995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86540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1577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43931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2017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33983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0870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09926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1091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53879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95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48439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4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34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968579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592370">
                                      <w:marLeft w:val="0"/>
                                      <w:marRight w:val="0"/>
                                      <w:marTop w:val="36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369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419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1805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9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3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5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4836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5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78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0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7336">
                      <w:marLeft w:val="-6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14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738960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56572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3158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406186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Селиверстова Елена Юрьевна</dc:creator>
  <cp:lastModifiedBy>Клюева Светлана Александровна</cp:lastModifiedBy>
  <cp:revision>2</cp:revision>
  <cp:lastPrinted>2025-07-25T07:21:00Z</cp:lastPrinted>
  <dcterms:created xsi:type="dcterms:W3CDTF">2025-09-17T04:39:00Z</dcterms:created>
  <dcterms:modified xsi:type="dcterms:W3CDTF">2025-09-17T04:39:00Z</dcterms:modified>
</cp:coreProperties>
</file>