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BF3B92">
        <w:tc>
          <w:tcPr>
            <w:tcW w:w="10200" w:type="dxa"/>
            <w:gridSpan w:val="5"/>
            <w:shd w:val="clear" w:color="auto" w:fill="auto"/>
          </w:tcPr>
          <w:p w:rsidR="00BF3B92" w:rsidRDefault="00133615">
            <w:pPr>
              <w:pStyle w:val="ParagraphStyle0"/>
              <w:rPr>
                <w:rStyle w:val="CharacterStyle0"/>
                <w:rFonts w:eastAsia="Calibri"/>
              </w:rPr>
            </w:pPr>
            <w:bookmarkStart w:id="0" w:name="_GoBack"/>
            <w:bookmarkEnd w:id="0"/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BF3B92">
        <w:tc>
          <w:tcPr>
            <w:tcW w:w="120" w:type="dxa"/>
            <w:shd w:val="clear" w:color="auto" w:fill="auto"/>
          </w:tcPr>
          <w:p w:rsidR="00BF3B92" w:rsidRDefault="00BF3B92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Стойки 102 до Стойки 143</w:t>
            </w:r>
          </w:p>
        </w:tc>
        <w:tc>
          <w:tcPr>
            <w:tcW w:w="120" w:type="dxa"/>
            <w:shd w:val="clear" w:color="auto" w:fill="auto"/>
          </w:tcPr>
          <w:p w:rsidR="00BF3B92" w:rsidRDefault="00BF3B92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BF3B92">
        <w:tc>
          <w:tcPr>
            <w:tcW w:w="10200" w:type="dxa"/>
            <w:gridSpan w:val="5"/>
            <w:shd w:val="clear" w:color="auto" w:fill="auto"/>
          </w:tcPr>
          <w:p w:rsidR="00BF3B92" w:rsidRDefault="00133615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BF3B92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BF3B92" w:rsidRDefault="00133615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BF3B92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BF3B9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BF3B9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BF3B9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</w:p>
        </w:tc>
      </w:tr>
      <w:tr w:rsidR="00BF3B92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4 404 м² ± 440 м²</w:t>
            </w:r>
          </w:p>
        </w:tc>
      </w:tr>
      <w:tr w:rsidR="00BF3B92" w:rsidTr="00133615">
        <w:trPr>
          <w:trHeight w:val="236"/>
        </w:trPr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33615" w:rsidRPr="00133615" w:rsidRDefault="00133615" w:rsidP="00133615">
            <w:pPr>
              <w:pStyle w:val="ParagraphStyle9"/>
              <w:rPr>
                <w:rStyle w:val="CharacterStyle9"/>
                <w:rFonts w:eastAsia="Calibri"/>
              </w:rPr>
            </w:pPr>
            <w:r w:rsidRPr="00133615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133615">
              <w:rPr>
                <w:rStyle w:val="CharacterStyle9"/>
                <w:rFonts w:eastAsia="Calibri"/>
              </w:rPr>
              <w:t>56:44:0239001:16483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56:44:0239001:15129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56:44:0227001:50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56:44:0227001:1034</w:t>
            </w:r>
            <w:r>
              <w:rPr>
                <w:rStyle w:val="CharacterStyle9"/>
                <w:rFonts w:eastAsia="Calibri"/>
              </w:rPr>
              <w:t>,</w:t>
            </w:r>
          </w:p>
          <w:p w:rsidR="00133615" w:rsidRPr="00133615" w:rsidRDefault="00133615" w:rsidP="00133615">
            <w:pPr>
              <w:pStyle w:val="ParagraphStyle9"/>
              <w:rPr>
                <w:rStyle w:val="CharacterStyle9"/>
                <w:rFonts w:eastAsia="Calibri"/>
              </w:rPr>
            </w:pPr>
            <w:r w:rsidRPr="00133615">
              <w:rPr>
                <w:rStyle w:val="CharacterStyle9"/>
                <w:rFonts w:eastAsia="Calibri"/>
              </w:rPr>
              <w:t>56:44:0239001:19856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56:44:0239001:16479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56:44:0000000:35202</w:t>
            </w:r>
            <w:r>
              <w:rPr>
                <w:rStyle w:val="CharacterStyle9"/>
                <w:rFonts w:eastAsia="Calibri"/>
              </w:rPr>
              <w:t>,</w:t>
            </w:r>
          </w:p>
          <w:p w:rsidR="00133615" w:rsidRPr="00133615" w:rsidRDefault="00133615" w:rsidP="00133615">
            <w:pPr>
              <w:pStyle w:val="ParagraphStyle9"/>
              <w:rPr>
                <w:rStyle w:val="CharacterStyle9"/>
                <w:rFonts w:eastAsia="Calibri"/>
              </w:rPr>
            </w:pPr>
            <w:r w:rsidRPr="00133615">
              <w:rPr>
                <w:rStyle w:val="CharacterStyle9"/>
                <w:rFonts w:eastAsia="Calibri"/>
              </w:rPr>
              <w:t>56:44:0000000:30807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56:44:0000000:31436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56:44:0000000:31443</w:t>
            </w:r>
            <w:r>
              <w:rPr>
                <w:rStyle w:val="CharacterStyle9"/>
                <w:rFonts w:eastAsia="Calibri"/>
              </w:rPr>
              <w:t>,</w:t>
            </w:r>
          </w:p>
          <w:p w:rsidR="00BF3B92" w:rsidRDefault="00133615" w:rsidP="00133615">
            <w:pPr>
              <w:pStyle w:val="ParagraphStyle9"/>
              <w:rPr>
                <w:rStyle w:val="CharacterStyle9"/>
                <w:rFonts w:eastAsia="Calibri"/>
              </w:rPr>
            </w:pPr>
            <w:r w:rsidRPr="00133615">
              <w:rPr>
                <w:rStyle w:val="CharacterStyle9"/>
                <w:rFonts w:eastAsia="Calibri"/>
              </w:rPr>
              <w:t>56:44:0000000:35157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133615">
              <w:rPr>
                <w:rStyle w:val="CharacterStyle9"/>
                <w:rFonts w:eastAsia="Calibri"/>
              </w:rPr>
              <w:t>56:44:0000000:436</w:t>
            </w:r>
          </w:p>
        </w:tc>
      </w:tr>
    </w:tbl>
    <w:p w:rsidR="00BF3B92" w:rsidRDefault="00BF3B92">
      <w:pPr>
        <w:sectPr w:rsidR="00BF3B92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BF3B92">
        <w:tc>
          <w:tcPr>
            <w:tcW w:w="10200" w:type="dxa"/>
            <w:gridSpan w:val="8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BF3B92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BF3B92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BF3B92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BF3B92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2 309 233,14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428 542,80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2 309 226,29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2 309 226,32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2 309 223,93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2 309 222,79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428 544,44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2 309 221,79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428 545,53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2 309 221,09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2 309 220,86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428 549,13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2 309 220,91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428 549,13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2 309 219,82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2 309 219,82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2 309 214,17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2 309 214,19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2 309 207,49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2 309 207,46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2 309 200,62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2 309 200,64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2 309 191,61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2 309 191,58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2 309 184,79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2 309 184,81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2 309 175,94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2 309 175,90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2 309 169,12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2 309 169,13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2 309 159,81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2 309 159,79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2 309 152,93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2 309 152,95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2 309 148,46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2 309 147,59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2 309 147,57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2 309 140,73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2 309 140,74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2 309 133,62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2 309 133,60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2 309 126,75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2 309 126,76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2 309 117,82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2 309 117,81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2 309 110,92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2 309 110,93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2 309 101,97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2 309 101,96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2 309 095,11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2 309 095,12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2 309 089,20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2 309 089,18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428 554,80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2 309 083,28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2 309 083,25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428 550,93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428 550,14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428 549,37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2 309 081,94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2 309 081,41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2 309 080,63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2 309 080,02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2 309 079,35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2 309 076,94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2 309 076,90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2 309 070,06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2 309 070,08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2 309 064,78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2 309 064,75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2 309 054,35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2 309 054,22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2 309 053,44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2 309 052,62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2 309 051,86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428 548,21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2 309 051,26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2 309 050,74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428 549,63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2 309 050,38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428 550,39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2 309 050,21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2 309 050,20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2 309 049,63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2 309 049,59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2 309 045,56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2 309 045,58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2 309 039,46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2 309 039,44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2 309 032,60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2 309 032,62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2 309 023,58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2 309 023,55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2 309 016,72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2 309 016,74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2 309 007,83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2 309 007,80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2 309 000,96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2 309 000,99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2 308 994,75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2 308 994,72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2 308 987,84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2 308 987,87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2 308 985,52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2 308 985,49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2 308 974,84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2 308 974,86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2 308 969,02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2 308 969,04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2 308 961,79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2 308 951,23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2 308 951,22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2 308 944,43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2 308 944,44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2 308 934,96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2 308 934,95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2 308 930,36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2 308 930,06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2 308 929,70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2 308 929,59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2 308 929,33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2 308 928,94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2 308 928,51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2 308 927,98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2 308 927,37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2 308 926,70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2 308 926,01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2 308 925,31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2 308 922,09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2 308 922,02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2 308 915,38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2 308 915,45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2 308 910,89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2 308 910,81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428 553,69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2 308 904,22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2 308 904,28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2 308 900,18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2 308 899,63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2 308 898,95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2 308 898,28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2 308 897,69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2 308 897,26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2 308 896,91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428 568,51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2 308 895,81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428 575,16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428 575,15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428 577,09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2 308 896,73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428 577,10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2 308 895,94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2 308 893,38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2 308 893,38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2 308 889,50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2 308 889,50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428 581,32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2 308 882,90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2 308 882,90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2 308 889,50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2 308 889,50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2 308 893,38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428 589,01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2 308 893,38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428 589,01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2 308 899,98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2 308 899,98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428 588,72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428 583,63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428 583,61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428 576,96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428 576,98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428 575,04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428 575,02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2 308 903,90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2 308 905,00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2 308 911,62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2 308 911,55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2 308 916,10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2 308 916,17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2 308 921,52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2 308 921,89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2 308 922,42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2 308 922,47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2 308 923,27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2 308 924,06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2 308 924,98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2 308 925,78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2 308 928,36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428 570,66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2 308 928,38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428 570,57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2 308 935,10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2 308 935,08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428 569,23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2 308 944,53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428 570,20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2 308 944,54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428 570,11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2 308 951,33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2 308 951,32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2 308 961,53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2 308 969,12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2 308 969,13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2 308 975,51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2 308 975,51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2 308 982,32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428 568,00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2 308 982,32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2 308 985,74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428 567,24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2 308 985,74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2 308 988,26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2 308 988,30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2 308 995,09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2 308 995,06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2 309 001,32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2 309 001,35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428 567,13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2 309 008,24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2 309 008,20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2 309 017,09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2 309 017,12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2 309 023,96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2 309 023,94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2 309 032,93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2 309 032,97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428 566,04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2 309 039,80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2 309 039,77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2 309 045,96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2 309 046,00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428 565,59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2 309 052,79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2 309 052,76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2 309 053,50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2 309 053,88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2 309 054,78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2 309 055,48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428 564,08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2 309 056,13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2 309 056,69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2 309 057,67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2 309 058,26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2 309 058,33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2 309 065,18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2 309 065,15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428 554,64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2 309 070,43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428 555,54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2 309 070,46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2 309 074,24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2 309 074,24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2 309 074,78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2 309 074,79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2 309 075,35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2 309 075,73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2 309 076,23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2 309 076,73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2 309 077,26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2 309 077,89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428 562,93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2 309 078,58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2 309 079,17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2 309 082,76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2 309 089,66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2 309 089,62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2 309 095,45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2 309 095,49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2 309 102,32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2 309 102,30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2 309 111,43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2 309 111,48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2 309 118,27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2 309 118,25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2 309 127,19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2 309 127,21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2 309 133,96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428 561,94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2 309 133,96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2 309 141,12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2 309 141,13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2 309 147,98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2 309 147,97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2 309 153,40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428 562,00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2 309 153,43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2 309 160,18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2 309 160,17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2 309 169,45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2 309 169,46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2 309 176,31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2 309 176,31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2 309 185,15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2 309 185,18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2 309 192,03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2 309 192,01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2 309 200,99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2 309 201,02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2 309 207,87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2 309 207,85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428 560,47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2 309 214,56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428 561,20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2 309 214,59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2 309 221,43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2 309 221,41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2 309 224,11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2 309 224,43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2 309 225,30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2 309 225,95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2 309 226,67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428 559,04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2 309 227,23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2 309 227,64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2 309 227,97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2 309 228,14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2 309 228,15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428 556,06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2 309 229,16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2 309 229,16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428 550,89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428 550,99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2 309 239,71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428 551,74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2 309 239,75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2 309 243,67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2 309 243,67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428 555,62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2 309 244,20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428 557,39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2 309 244,22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428 558,71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2 309 245,16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428 559,40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2 309 246,02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2 309 247,03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2 309 247,88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2 309 251,72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2 309 251,77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2 309 258,62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2 309 258,59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2 309 264,87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2 309 264,91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2 309 271,76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428 559,75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2 309 271,73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2 309 280,42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2 309 280,46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2 309 287,30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2 309 287,27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2 309 293,90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2 309 293,93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2 309 300,77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428 559,53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2 309 300,75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2 309 311,18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428 560,18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2 309 311,22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428 559,92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2 309 316,61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2 309 316,63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428 563,36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2 309 334,23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2 309 334,21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428 559,76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2 309 337,66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2 309 337,80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2 309 334,15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2 309 334,13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2 309 316,53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2 309 316,54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2 309 310,82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2 309 310,86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2 309 300,40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2 309 300,35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2 309 293,54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2 309 293,57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428 552,43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2 309 286,96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2 309 286,91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2 309 280,07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428 552,50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2 309 280,11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428 552,59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2 309 271,38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428 551,68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2 309 271,34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428 552,01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2 309 264,50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428 552,66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2 309 264,53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428 552,72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2 309 258,25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2 309 258,20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428 551,97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428 548,72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428 547,00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428 546,29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2 309 252,18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428 545,61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2 309 251,89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428 544,96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2 309 251,42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428 544,49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2 309 250,90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428 544,07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2 309 250,24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428 543,85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2 309 249,51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2 309 248,96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428 543,72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2 309 246,20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2 309 246,14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2 309 239,33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2 309 239,36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377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428 543,49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BF3B92">
        <w:tc>
          <w:tcPr>
            <w:tcW w:w="10200" w:type="dxa"/>
            <w:gridSpan w:val="6"/>
            <w:shd w:val="clear" w:color="auto" w:fill="auto"/>
            <w:vAlign w:val="bottom"/>
          </w:tcPr>
          <w:p w:rsidR="00BF3B92" w:rsidRDefault="00133615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428 542,48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2 309 233,14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BF3B92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BF3B92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BF3B92">
        <w:tc>
          <w:tcPr>
            <w:tcW w:w="10200" w:type="dxa"/>
            <w:gridSpan w:val="10"/>
            <w:shd w:val="clear" w:color="auto" w:fill="auto"/>
            <w:vAlign w:val="bottom"/>
          </w:tcPr>
          <w:p w:rsidR="00BF3B92" w:rsidRDefault="00133615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BF3B92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BF3B92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BF3B92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BF3B92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BF3B92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BF3B92" w:rsidRDefault="00133615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BF3B92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BF3B9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BF3B92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BF3B9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BF3B92" w:rsidRDefault="00BF3B92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BF3B92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BF3B92" w:rsidRDefault="00133615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BF3B92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BF3B92" w:rsidRDefault="00BF3B92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495"/>
        <w:gridCol w:w="2955"/>
        <w:gridCol w:w="765"/>
        <w:gridCol w:w="210"/>
        <w:gridCol w:w="615"/>
        <w:gridCol w:w="195"/>
        <w:gridCol w:w="1515"/>
        <w:gridCol w:w="240"/>
        <w:gridCol w:w="390"/>
        <w:gridCol w:w="510"/>
        <w:gridCol w:w="810"/>
        <w:gridCol w:w="30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BF3B92" w:rsidRDefault="00133615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830" w:type="dxa"/>
            <w:gridSpan w:val="5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6255" w:type="dxa"/>
            <w:gridSpan w:val="6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971925" cy="116205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1925" cy="1162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5" w:type="dxa"/>
            <w:gridSpan w:val="6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BF3B92" w:rsidRDefault="00133615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1:5 000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49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BF3B92" w:rsidRDefault="00133615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4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2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4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8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BF3B92" w:rsidRDefault="00133615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BF3B92" w:rsidRDefault="00BF3B92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BF3B92" w:rsidRDefault="00133615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54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101"/>
              <w:rPr>
                <w:rStyle w:val="CharacterStyle98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06"/>
              <w:rPr>
                <w:rStyle w:val="CharacterStyle103"/>
                <w:rFonts w:eastAsia="Calibri"/>
              </w:rPr>
            </w:pPr>
            <w:r>
              <w:rPr>
                <w:rStyle w:val="CharacterStyle103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07"/>
              <w:rPr>
                <w:rStyle w:val="CharacterStyle104"/>
                <w:rFonts w:eastAsia="Calibri"/>
              </w:rPr>
            </w:pPr>
            <w:r>
              <w:rPr>
                <w:rStyle w:val="CharacterStyle104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09"/>
              <w:rPr>
                <w:rStyle w:val="CharacterStyle106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108"/>
              <w:rPr>
                <w:rStyle w:val="CharacterStyle105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4" name="Pictur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ectPr w:rsidR="00BF3B92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90"/>
        <w:gridCol w:w="525"/>
        <w:gridCol w:w="3765"/>
        <w:gridCol w:w="765"/>
        <w:gridCol w:w="210"/>
        <w:gridCol w:w="615"/>
        <w:gridCol w:w="195"/>
        <w:gridCol w:w="1755"/>
        <w:gridCol w:w="390"/>
        <w:gridCol w:w="510"/>
        <w:gridCol w:w="195"/>
        <w:gridCol w:w="645"/>
        <w:gridCol w:w="135"/>
        <w:gridCol w:w="20"/>
      </w:tblGrid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BF3B92" w:rsidRDefault="00133615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Раздел 4</w:t>
            </w:r>
          </w:p>
        </w:tc>
      </w:tr>
      <w:tr w:rsidR="00BF3B92">
        <w:trPr>
          <w:trHeight w:val="36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3"/>
              <w:rPr>
                <w:rStyle w:val="CharacterStyle110"/>
                <w:rFonts w:eastAsia="Calibri"/>
              </w:rPr>
            </w:pPr>
            <w:r>
              <w:rPr>
                <w:rStyle w:val="CharacterStyle110"/>
                <w:rFonts w:eastAsia="Calibri"/>
              </w:rPr>
              <w:t>Схема расположения границ публичного сервитута</w:t>
            </w:r>
          </w:p>
        </w:tc>
      </w:tr>
      <w:tr w:rsidR="00BF3B92">
        <w:trPr>
          <w:trHeight w:val="15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6" name="Picture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495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8925" w:type="dxa"/>
            <w:gridSpan w:val="10"/>
            <w:shd w:val="clear" w:color="auto" w:fill="auto"/>
            <w:vAlign w:val="center"/>
          </w:tcPr>
          <w:p w:rsidR="00BF3B92" w:rsidRDefault="00133615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667375" cy="5791200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7375" cy="579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0" w:type="dxa"/>
            <w:gridSpan w:val="2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3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14"/>
              <w:rPr>
                <w:rStyle w:val="CharacterStyle111"/>
                <w:rFonts w:eastAsia="Calibri"/>
              </w:rPr>
            </w:pPr>
            <w:r>
              <w:rPr>
                <w:rStyle w:val="CharacterStyle111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27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BF3B92" w:rsidRDefault="00133615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BF3B92">
            <w:pPr>
              <w:pStyle w:val="ParagraphStyle116"/>
              <w:rPr>
                <w:rStyle w:val="CharacterStyle11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BF3B92" w:rsidRDefault="00133615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BF3B92" w:rsidRDefault="00133615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BF3B92" w:rsidRDefault="00133615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BF3B92" w:rsidRDefault="00133615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BF3B92" w:rsidRDefault="00133615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BF3B92" w:rsidRDefault="00133615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BF3B92">
            <w:pPr>
              <w:pStyle w:val="ParagraphStyle115"/>
              <w:rPr>
                <w:rStyle w:val="CharacterStyle112"/>
                <w:rFonts w:eastAsia="Calibri"/>
              </w:rPr>
            </w:pP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00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BF3B92" w:rsidRDefault="00133615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val="397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  <w:tr w:rsidR="00BF3B92">
        <w:trPr>
          <w:trHeight w:hRule="exact" w:val="15"/>
        </w:trPr>
        <w:tc>
          <w:tcPr>
            <w:tcW w:w="15" w:type="dxa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BF3B92" w:rsidRDefault="00133615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8" name="Picture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BF3B92" w:rsidRDefault="00BF3B92">
            <w:pPr>
              <w:rPr>
                <w:rStyle w:val="FakeCharacterStyle"/>
              </w:rPr>
            </w:pPr>
          </w:p>
        </w:tc>
      </w:tr>
    </w:tbl>
    <w:p w:rsidR="00BF3B92" w:rsidRDefault="00BF3B92">
      <w:pPr>
        <w:spacing w:line="15" w:lineRule="exact"/>
      </w:pPr>
    </w:p>
    <w:sectPr w:rsidR="00BF3B92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3B92"/>
    <w:rsid w:val="00133615"/>
    <w:rsid w:val="00B43E01"/>
    <w:rsid w:val="00BF3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ind w:left="28" w:right="28"/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141" w:right="28"/>
      <w:jc w:val="center"/>
    </w:pPr>
  </w:style>
  <w:style w:type="paragraph" w:customStyle="1" w:styleId="ParagraphStyle108">
    <w:name w:val="ParagraphStyle108"/>
    <w:hidden/>
  </w:style>
  <w:style w:type="paragraph" w:customStyle="1" w:styleId="ParagraphStyle109">
    <w:name w:val="ParagraphStyle109"/>
    <w:hidden/>
  </w:style>
  <w:style w:type="paragraph" w:customStyle="1" w:styleId="ParagraphStyle110">
    <w:name w:val="ParagraphStyle110"/>
    <w:hidden/>
    <w:pPr>
      <w:jc w:val="center"/>
    </w:pPr>
  </w:style>
  <w:style w:type="paragraph" w:customStyle="1" w:styleId="ParagraphStyle111">
    <w:name w:val="ParagraphStyle111"/>
    <w:hidden/>
    <w:pPr>
      <w:jc w:val="center"/>
    </w:pPr>
  </w:style>
  <w:style w:type="paragraph" w:customStyle="1" w:styleId="ParagraphStyle112">
    <w:name w:val="ParagraphStyle112"/>
    <w:hidden/>
    <w:pPr>
      <w:ind w:left="28" w:right="28"/>
      <w:jc w:val="center"/>
    </w:pPr>
  </w:style>
  <w:style w:type="paragraph" w:customStyle="1" w:styleId="ParagraphStyle113">
    <w:name w:val="ParagraphStyle113"/>
    <w:hidden/>
    <w:pPr>
      <w:ind w:left="28" w:right="28"/>
      <w:jc w:val="center"/>
    </w:pPr>
  </w:style>
  <w:style w:type="paragraph" w:customStyle="1" w:styleId="ParagraphStyle114">
    <w:name w:val="ParagraphStyle114"/>
    <w:hidden/>
    <w:pPr>
      <w:ind w:left="141" w:right="28"/>
      <w:jc w:val="center"/>
    </w:pPr>
  </w:style>
  <w:style w:type="paragraph" w:customStyle="1" w:styleId="ParagraphStyle115">
    <w:name w:val="ParagraphStyle115"/>
    <w:hidden/>
  </w:style>
  <w:style w:type="paragraph" w:customStyle="1" w:styleId="ParagraphStyle116">
    <w:name w:val="ParagraphStyle116"/>
    <w:hidden/>
  </w:style>
  <w:style w:type="paragraph" w:customStyle="1" w:styleId="ParagraphStyle117">
    <w:name w:val="ParagraphStyle117"/>
    <w:hidden/>
    <w:pPr>
      <w:jc w:val="center"/>
    </w:pPr>
  </w:style>
  <w:style w:type="paragraph" w:customStyle="1" w:styleId="ParagraphStyle118">
    <w:name w:val="ParagraphStyle118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8">
    <w:name w:val="CharacterStyle10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9">
    <w:name w:val="CharacterStyle10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0">
    <w:name w:val="CharacterStyle11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1">
    <w:name w:val="CharacterStyle11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2">
    <w:name w:val="CharacterStyle11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3">
    <w:name w:val="CharacterStyle11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4">
    <w:name w:val="CharacterStyle11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5">
    <w:name w:val="CharacterStyle11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B43E0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43E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ind w:left="28" w:right="28"/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141" w:right="28"/>
      <w:jc w:val="center"/>
    </w:pPr>
  </w:style>
  <w:style w:type="paragraph" w:customStyle="1" w:styleId="ParagraphStyle108">
    <w:name w:val="ParagraphStyle108"/>
    <w:hidden/>
  </w:style>
  <w:style w:type="paragraph" w:customStyle="1" w:styleId="ParagraphStyle109">
    <w:name w:val="ParagraphStyle109"/>
    <w:hidden/>
  </w:style>
  <w:style w:type="paragraph" w:customStyle="1" w:styleId="ParagraphStyle110">
    <w:name w:val="ParagraphStyle110"/>
    <w:hidden/>
    <w:pPr>
      <w:jc w:val="center"/>
    </w:pPr>
  </w:style>
  <w:style w:type="paragraph" w:customStyle="1" w:styleId="ParagraphStyle111">
    <w:name w:val="ParagraphStyle111"/>
    <w:hidden/>
    <w:pPr>
      <w:jc w:val="center"/>
    </w:pPr>
  </w:style>
  <w:style w:type="paragraph" w:customStyle="1" w:styleId="ParagraphStyle112">
    <w:name w:val="ParagraphStyle112"/>
    <w:hidden/>
    <w:pPr>
      <w:ind w:left="28" w:right="28"/>
      <w:jc w:val="center"/>
    </w:pPr>
  </w:style>
  <w:style w:type="paragraph" w:customStyle="1" w:styleId="ParagraphStyle113">
    <w:name w:val="ParagraphStyle113"/>
    <w:hidden/>
    <w:pPr>
      <w:ind w:left="28" w:right="28"/>
      <w:jc w:val="center"/>
    </w:pPr>
  </w:style>
  <w:style w:type="paragraph" w:customStyle="1" w:styleId="ParagraphStyle114">
    <w:name w:val="ParagraphStyle114"/>
    <w:hidden/>
    <w:pPr>
      <w:ind w:left="141" w:right="28"/>
      <w:jc w:val="center"/>
    </w:pPr>
  </w:style>
  <w:style w:type="paragraph" w:customStyle="1" w:styleId="ParagraphStyle115">
    <w:name w:val="ParagraphStyle115"/>
    <w:hidden/>
  </w:style>
  <w:style w:type="paragraph" w:customStyle="1" w:styleId="ParagraphStyle116">
    <w:name w:val="ParagraphStyle116"/>
    <w:hidden/>
  </w:style>
  <w:style w:type="paragraph" w:customStyle="1" w:styleId="ParagraphStyle117">
    <w:name w:val="ParagraphStyle117"/>
    <w:hidden/>
    <w:pPr>
      <w:jc w:val="center"/>
    </w:pPr>
  </w:style>
  <w:style w:type="paragraph" w:customStyle="1" w:styleId="ParagraphStyle118">
    <w:name w:val="ParagraphStyle118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8">
    <w:name w:val="CharacterStyle10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9">
    <w:name w:val="CharacterStyle10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0">
    <w:name w:val="CharacterStyle11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1">
    <w:name w:val="CharacterStyle11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2">
    <w:name w:val="CharacterStyle11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3">
    <w:name w:val="CharacterStyle11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4">
    <w:name w:val="CharacterStyle11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5">
    <w:name w:val="CharacterStyle11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B43E0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43E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420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33</Pages>
  <Words>3146</Words>
  <Characters>17937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Леушева Наталия Игоревна</dc:creator>
  <cp:lastModifiedBy>Леушева Наталия Игоревна</cp:lastModifiedBy>
  <cp:revision>2</cp:revision>
  <dcterms:created xsi:type="dcterms:W3CDTF">2023-12-07T10:30:00Z</dcterms:created>
  <dcterms:modified xsi:type="dcterms:W3CDTF">2023-12-07T10:30:00Z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