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21" w:rsidRDefault="00560BFF" w:rsidP="001D2744">
      <w:pPr>
        <w:jc w:val="both"/>
        <w:rPr>
          <w:vertAlign w:val="baseline"/>
        </w:rPr>
      </w:pPr>
      <w:r w:rsidRPr="001D2744">
        <w:rPr>
          <w:b/>
          <w:vertAlign w:val="baseline"/>
        </w:rPr>
        <w:t>Д</w:t>
      </w:r>
      <w:r w:rsidR="001D2744" w:rsidRPr="001D2744">
        <w:rPr>
          <w:b/>
          <w:vertAlign w:val="baseline"/>
        </w:rPr>
        <w:t xml:space="preserve">обролюбова Марина Владимировна </w:t>
      </w:r>
      <w:r w:rsidR="001D2744">
        <w:rPr>
          <w:vertAlign w:val="baseline"/>
        </w:rPr>
        <w:t>– врач высшей квалификационной катег</w:t>
      </w:r>
      <w:r w:rsidR="00813D72">
        <w:rPr>
          <w:vertAlign w:val="baseline"/>
        </w:rPr>
        <w:t>ории, кандидат медицинских наук, заведует консультативно-диагностическим центром.</w:t>
      </w:r>
    </w:p>
    <w:p w:rsidR="00813D72" w:rsidRPr="001D2744" w:rsidRDefault="001D2744" w:rsidP="001D2744">
      <w:pPr>
        <w:jc w:val="both"/>
        <w:rPr>
          <w:vertAlign w:val="baseline"/>
        </w:rPr>
      </w:pPr>
      <w:r>
        <w:rPr>
          <w:vertAlign w:val="baseline"/>
        </w:rPr>
        <w:t xml:space="preserve">В 2000-2010, с 2022 - главный внештатный детский эндокринолог Оренбургской области. В области известна как </w:t>
      </w:r>
      <w:r w:rsidR="00813D72">
        <w:rPr>
          <w:vertAlign w:val="baseline"/>
        </w:rPr>
        <w:t xml:space="preserve">профессиональный </w:t>
      </w:r>
      <w:r>
        <w:rPr>
          <w:vertAlign w:val="baseline"/>
        </w:rPr>
        <w:t>детский и взрослый эндокринолог. Усовершенствовала систему оказания эндокринологической помощи детям, обеспечила стойкое взаимодействие с федеральными клиниками.</w:t>
      </w:r>
      <w:r w:rsidR="00813D72">
        <w:rPr>
          <w:vertAlign w:val="baseline"/>
        </w:rPr>
        <w:t xml:space="preserve"> Внедрила </w:t>
      </w:r>
      <w:proofErr w:type="spellStart"/>
      <w:r w:rsidR="00813D72">
        <w:rPr>
          <w:vertAlign w:val="baseline"/>
        </w:rPr>
        <w:t>скрининговые</w:t>
      </w:r>
      <w:proofErr w:type="spellEnd"/>
      <w:r w:rsidR="00813D72">
        <w:rPr>
          <w:vertAlign w:val="baseline"/>
        </w:rPr>
        <w:t xml:space="preserve"> обследования детей с отягощенным анамнезом и факторами риска развития патологии эндокринной системы. </w:t>
      </w:r>
      <w:r w:rsidR="00813D72">
        <w:rPr>
          <w:vertAlign w:val="baseline"/>
        </w:rPr>
        <w:t>Активно занимается научно-практической деятельностью. Имеет 25 опубликованных научных статей в местных и центральных изданиях.</w:t>
      </w:r>
      <w:r w:rsidR="00813D72">
        <w:rPr>
          <w:vertAlign w:val="baseline"/>
        </w:rPr>
        <w:t xml:space="preserve"> Автор и соавтор многих докладов научно-практических конференций разных уровней. Постоянно проводит обучающие семинары для педиатров и эндокринологов. Общепризнанный высокий специалист в эндокринологии.</w:t>
      </w:r>
      <w:bookmarkStart w:id="0" w:name="_GoBack"/>
      <w:bookmarkEnd w:id="0"/>
      <w:r w:rsidR="00813D72">
        <w:rPr>
          <w:vertAlign w:val="baseline"/>
        </w:rPr>
        <w:t xml:space="preserve"> </w:t>
      </w:r>
    </w:p>
    <w:sectPr w:rsidR="00813D72" w:rsidRPr="001D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D7"/>
    <w:rsid w:val="001D2744"/>
    <w:rsid w:val="002826BF"/>
    <w:rsid w:val="004628ED"/>
    <w:rsid w:val="00560BFF"/>
    <w:rsid w:val="00657DD7"/>
    <w:rsid w:val="00813D72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FD53-895C-4DC8-86EA-A55B64BA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Елена Олейникова</cp:lastModifiedBy>
  <cp:revision>3</cp:revision>
  <dcterms:created xsi:type="dcterms:W3CDTF">2023-05-16T11:15:00Z</dcterms:created>
  <dcterms:modified xsi:type="dcterms:W3CDTF">2023-05-18T16:16:00Z</dcterms:modified>
</cp:coreProperties>
</file>