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BF" w:rsidRPr="005B49BB" w:rsidRDefault="00364581" w:rsidP="00DC0FBF">
      <w:pPr>
        <w:tabs>
          <w:tab w:val="left" w:pos="4678"/>
        </w:tabs>
        <w:jc w:val="center"/>
        <w:rPr>
          <w:i/>
        </w:rPr>
      </w:pPr>
      <w:r>
        <w:rPr>
          <w:i/>
          <w:noProof/>
          <w:sz w:val="20"/>
        </w:rPr>
        <mc:AlternateContent>
          <mc:Choice Requires="wps">
            <w:drawing>
              <wp:anchor distT="0" distB="0" distL="114300" distR="114300" simplePos="0" relativeHeight="251657216" behindDoc="0" locked="0" layoutInCell="1" allowOverlap="1">
                <wp:simplePos x="0" y="0"/>
                <wp:positionH relativeFrom="column">
                  <wp:posOffset>193040</wp:posOffset>
                </wp:positionH>
                <wp:positionV relativeFrom="paragraph">
                  <wp:posOffset>622300</wp:posOffset>
                </wp:positionV>
                <wp:extent cx="5943600" cy="617855"/>
                <wp:effectExtent l="0" t="0" r="0" b="0"/>
                <wp:wrapNone/>
                <wp:docPr id="4"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0FBF" w:rsidRDefault="00DC0FBF" w:rsidP="00DC0FBF">
                            <w:pPr>
                              <w:pStyle w:val="2"/>
                              <w:rPr>
                                <w:spacing w:val="36"/>
                              </w:rPr>
                            </w:pPr>
                            <w:r>
                              <w:rPr>
                                <w:spacing w:val="36"/>
                              </w:rPr>
                              <w:t>Администрация города Оренбурга</w:t>
                            </w:r>
                          </w:p>
                          <w:p w:rsidR="00DC0FBF" w:rsidRPr="004D0AFE" w:rsidRDefault="00DC0FBF" w:rsidP="00DC0FBF">
                            <w:pPr>
                              <w:pStyle w:val="2"/>
                              <w:rPr>
                                <w:sz w:val="16"/>
                              </w:rPr>
                            </w:pPr>
                          </w:p>
                          <w:p w:rsidR="00DC0FBF" w:rsidRDefault="00DC0FBF" w:rsidP="00DC0FBF">
                            <w:pPr>
                              <w:pStyle w:val="2"/>
                            </w:pPr>
                            <w:r>
                              <w:t xml:space="preserve">ПОСТАНОВЛЕНИЕ </w:t>
                            </w:r>
                          </w:p>
                          <w:p w:rsidR="00DC0FBF" w:rsidRDefault="00DC0FBF" w:rsidP="00DC0FBF">
                            <w:pPr>
                              <w:jc w:val="center"/>
                              <w:rPr>
                                <w:b/>
                                <w:bCs/>
                                <w:sz w:val="8"/>
                              </w:rPr>
                            </w:pPr>
                          </w:p>
                          <w:p w:rsidR="00DC0FBF" w:rsidRDefault="00DC0FBF" w:rsidP="00DC0F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5.2pt;margin-top:49pt;width:468pt;height:4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WmjkAIAAA8FAAAOAAAAZHJzL2Uyb0RvYy54bWysVNuO2yAQfa/Uf0C8Z21n7SS24qz20lSV&#10;thdp2w8ggGNUGyiQ2Nuq39Kv6FOlfkM+qQNOstlepKqqHzAww2FmzhnmF33boC03VihZ4uQsxohL&#10;qpiQ6xK/e7sczTCyjkhGGiV5ie+5xReLp0/mnS74WNWqYdwgAJG26HSJa+d0EUWW1rwl9kxpLsFY&#10;KdMSB0uzjpghHaC3TTSO40nUKcO0UZRbC7s3gxEvAn5VcepeV5XlDjUlhthcGE0YV36MFnNSrA3R&#10;taD7MMg/RNESIeHSI9QNcQRtjPgFqhXUKKsqd0ZVG6mqEpSHHCCbJP4pm7uaaB5ygeJYfSyT/X+w&#10;9NX2jUGClTjFSJIWKNp92X3ffdt9Ree+Op22BTjdaXBz/ZXqgeWQqdW3ir63SKrrmsg1vzRGdTUn&#10;DKJL/Mno5OiAYz3IqnupGFxDNk4FoL4yrS8dFAMBOrB0f2SG9w5R2Mzy9HwSg4mCbZJMZ1kWriDF&#10;4bQ21j3nqkV+UmIDzAd0sr21zkdDioOLv8yqRrClaJqwMOvVdWPQloBKluHboz9ya6R3lsofGxCH&#10;HQgS7vA2H25g/VOejNP4apyPlpPZdJQu02yUT+PZKE7yq3wSp3l6s/zsA0zSohaMcXkrJD8oMEn/&#10;juF9LwzaCRpEXYnzbJwNFP0xyTh8v0uyFQ4ashFtiWdHJ1J4Yp9JBmmTwhHRDPPocfihylCDwz9U&#10;JcjAMz9owPWrHlC8NlaK3YMgjAK+gFp4RWBSK/MRow46ssT2w4YYjlHzQoKo8iRNfQuHRZpNx7Aw&#10;p5bVqYVIClAldhgN02s3tP1GG7Gu4aZBxlJdghArETTyENVevtB1IZn9C+Hb+nQdvB7escUPAAAA&#10;//8DAFBLAwQUAAYACAAAACEAb9TK/t0AAAAJAQAADwAAAGRycy9kb3ducmV2LnhtbEyPQU/CQBCF&#10;7yb+h82QeDGyVaDQ2i1RE41XkB8wbYe2oTvbdBda/r3jSY7z3pc372XbyXbqQoNvHRt4nkegiEtX&#10;tVwbOPx8Pm1A+YBcYeeYDFzJwza/v8swrdzIO7rsQ60khH2KBpoQ+lRrXzZk0c9dTyze0Q0Wg5xD&#10;rasBRwm3nX6JolhbbFk+NNjTR0PlaX+2Bo7f4+MqGYuvcFjvlvE7tuvCXY15mE1vr6ACTeEfhr/6&#10;Uh1y6VS4M1dedQYW0VJIA8lGJomfxLEIhYDJagE6z/TtgvwXAAD//wMAUEsBAi0AFAAGAAgAAAAh&#10;ALaDOJL+AAAA4QEAABMAAAAAAAAAAAAAAAAAAAAAAFtDb250ZW50X1R5cGVzXS54bWxQSwECLQAU&#10;AAYACAAAACEAOP0h/9YAAACUAQAACwAAAAAAAAAAAAAAAAAvAQAAX3JlbHMvLnJlbHNQSwECLQAU&#10;AAYACAAAACEAuOlpo5ACAAAPBQAADgAAAAAAAAAAAAAAAAAuAgAAZHJzL2Uyb0RvYy54bWxQSwEC&#10;LQAUAAYACAAAACEAb9TK/t0AAAAJAQAADwAAAAAAAAAAAAAAAADqBAAAZHJzL2Rvd25yZXYueG1s&#10;UEsFBgAAAAAEAAQA8wAAAPQFAAAAAA==&#10;" stroked="f">
                <v:textbox>
                  <w:txbxContent>
                    <w:p w:rsidR="00DC0FBF" w:rsidRDefault="00DC0FBF" w:rsidP="00DC0FBF">
                      <w:pPr>
                        <w:pStyle w:val="2"/>
                        <w:rPr>
                          <w:spacing w:val="36"/>
                        </w:rPr>
                      </w:pPr>
                      <w:r>
                        <w:rPr>
                          <w:spacing w:val="36"/>
                        </w:rPr>
                        <w:t>Администрация города Оренбурга</w:t>
                      </w:r>
                    </w:p>
                    <w:p w:rsidR="00DC0FBF" w:rsidRPr="004D0AFE" w:rsidRDefault="00DC0FBF" w:rsidP="00DC0FBF">
                      <w:pPr>
                        <w:pStyle w:val="2"/>
                        <w:rPr>
                          <w:sz w:val="16"/>
                        </w:rPr>
                      </w:pPr>
                    </w:p>
                    <w:p w:rsidR="00DC0FBF" w:rsidRDefault="00DC0FBF" w:rsidP="00DC0FBF">
                      <w:pPr>
                        <w:pStyle w:val="2"/>
                      </w:pPr>
                      <w:r>
                        <w:t xml:space="preserve">ПОСТАНОВЛЕНИЕ </w:t>
                      </w:r>
                    </w:p>
                    <w:p w:rsidR="00DC0FBF" w:rsidRDefault="00DC0FBF" w:rsidP="00DC0FBF">
                      <w:pPr>
                        <w:jc w:val="center"/>
                        <w:rPr>
                          <w:b/>
                          <w:bCs/>
                          <w:sz w:val="8"/>
                        </w:rPr>
                      </w:pPr>
                    </w:p>
                    <w:p w:rsidR="00DC0FBF" w:rsidRDefault="00DC0FBF" w:rsidP="00DC0FBF"/>
                  </w:txbxContent>
                </v:textbox>
              </v:shape>
            </w:pict>
          </mc:Fallback>
        </mc:AlternateContent>
      </w:r>
      <w:r w:rsidR="00DC0FBF">
        <w:rPr>
          <w:noProof/>
        </w:rPr>
        <w:drawing>
          <wp:inline distT="0" distB="0" distL="0" distR="0">
            <wp:extent cx="522605" cy="653415"/>
            <wp:effectExtent l="0" t="0" r="0" b="0"/>
            <wp:docPr id="1" name="Рисунок 1"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605" cy="653415"/>
                    </a:xfrm>
                    <a:prstGeom prst="rect">
                      <a:avLst/>
                    </a:prstGeom>
                    <a:noFill/>
                    <a:ln>
                      <a:noFill/>
                    </a:ln>
                  </pic:spPr>
                </pic:pic>
              </a:graphicData>
            </a:graphic>
          </wp:inline>
        </w:drawing>
      </w:r>
    </w:p>
    <w:p w:rsidR="00DC0FBF" w:rsidRPr="005B49BB" w:rsidRDefault="00DC0FBF" w:rsidP="00DC0FBF">
      <w:pPr>
        <w:jc w:val="center"/>
        <w:rPr>
          <w:i/>
        </w:rPr>
      </w:pPr>
    </w:p>
    <w:p w:rsidR="00DC0FBF" w:rsidRPr="005B49BB" w:rsidRDefault="00DC0FBF" w:rsidP="00DC0FBF">
      <w:pPr>
        <w:jc w:val="center"/>
        <w:rPr>
          <w:i/>
        </w:rPr>
      </w:pPr>
    </w:p>
    <w:p w:rsidR="00DC0FBF" w:rsidRPr="005B49BB" w:rsidRDefault="00DC0FBF" w:rsidP="00DC0FBF">
      <w:pPr>
        <w:rPr>
          <w:i/>
        </w:rPr>
      </w:pPr>
    </w:p>
    <w:p w:rsidR="00DC0FBF" w:rsidRPr="001D7E83" w:rsidRDefault="00364581" w:rsidP="00DC0FBF">
      <w:pPr>
        <w:rPr>
          <w:sz w:val="28"/>
          <w:szCs w:val="28"/>
        </w:rPr>
      </w:pPr>
      <w:r>
        <w:rPr>
          <w:noProof/>
          <w:sz w:val="28"/>
          <w:szCs w:val="28"/>
        </w:rPr>
        <mc:AlternateContent>
          <mc:Choice Requires="wps">
            <w:drawing>
              <wp:anchor distT="4294967293" distB="4294967293" distL="114300" distR="114300" simplePos="0" relativeHeight="251658240" behindDoc="0" locked="0" layoutInCell="1" allowOverlap="1">
                <wp:simplePos x="0" y="0"/>
                <wp:positionH relativeFrom="column">
                  <wp:posOffset>23495</wp:posOffset>
                </wp:positionH>
                <wp:positionV relativeFrom="paragraph">
                  <wp:posOffset>154304</wp:posOffset>
                </wp:positionV>
                <wp:extent cx="5885815" cy="0"/>
                <wp:effectExtent l="0" t="19050" r="19685" b="3810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81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54FE0" id="Прямая соединительная линия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pt,12.15pt" to="465.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A5WgIAAGoEAAAOAAAAZHJzL2Uyb0RvYy54bWysVN1u0zAUvkfiHSzfd2m6duuipRNqWm4G&#10;TNp4ANd2GmuObdle0wohwa6R9gi8AhcgTRrwDOkbcez+aIMbhMiFc2wff/nOdz7n9GxZS7Tg1gmt&#10;cpwedDHiimom1DzHb6+mnSFGzhPFiNSK53jFHT4bPX922piM93SlJeMWAYhyWWNyXHlvsiRxtOI1&#10;cQfacAWbpbY18TC184RZ0gB6LZNet3uUNNoyYzXlzsFqsdnEo4hflpz6N2XpuEcyx8DNx9HGcRbG&#10;ZHRKsrklphJ0S4P8A4uaCAUf3UMVxBN0Y8UfULWgVjtd+gOq60SXpaA81gDVpN3fqrmsiOGxFhDH&#10;mb1M7v/B0teLC4sEy/EhRorU0KL28/rD+q793n5Z36H1x/Zn+6392t63P9r79S3ED+tPEIfN9mG7&#10;fId6QcnGuAwAx+rCBi3oUl2ac02vHVJ6XBE157Giq5WBz6ThRPLkSJg4A3xmzSvNIIfceB1lXZa2&#10;DpAgGFrG7q323eNLjygsDobDwTAdYER3ewnJdgeNdf4l1zUKQY6lUEFYkpHFufOBCMl2KWFZ6amQ&#10;MppDKtQA+HE6AP/Q2oBUvhLqCgxzHSGcloKF9HDQ2flsLC1akGC4+MQ6YedxmtU3ikX4ihM22cae&#10;CLmJgY5UAQ+KA4LbaOOodyfdk8lwMux3+r2jSaffLYrOi+m43zmapseD4rAYj4v0faCW9rNKMMZV&#10;YLdzd9r/O/ds79nGl3t/74VJnqJHBYHs7h1Jx+6Ghm6sMdNsdWF3XQdDx+Tt5Qs35vEc4se/iNEv&#10;AAAA//8DAFBLAwQUAAYACAAAACEAN1mhbd0AAAAHAQAADwAAAGRycy9kb3ducmV2LnhtbEyOvU7D&#10;MBSFdyTewbpILFXr0KA2hDgVqmBhQGrLAJsbX5KI+Dr1dZvA0+OKAcbzo3O+YjXaTpzQc+tIwc0s&#10;AYFUOdNSreB19zTNQHDQZHTnCBV8IcOqvLwodG7cQBs8bUMt4ghxrhU0IfS5lFw1aDXPXI8Usw/n&#10;rQ5R+loar4c4bjs5T5KFtLql+NDoHtcNVp/bo1VgNsyP6zH7Tl/88+Hwlk3eh91Eqeur8eEeRMAx&#10;/JXhjB/RoYxMe3ckw6JTkC5jUcH8NgUR47s0WYDY/xqyLOR//vIHAAD//wMAUEsBAi0AFAAGAAgA&#10;AAAhALaDOJL+AAAA4QEAABMAAAAAAAAAAAAAAAAAAAAAAFtDb250ZW50X1R5cGVzXS54bWxQSwEC&#10;LQAUAAYACAAAACEAOP0h/9YAAACUAQAACwAAAAAAAAAAAAAAAAAvAQAAX3JlbHMvLnJlbHNQSwEC&#10;LQAUAAYACAAAACEAFuOAOVoCAABqBAAADgAAAAAAAAAAAAAAAAAuAgAAZHJzL2Uyb0RvYy54bWxQ&#10;SwECLQAUAAYACAAAACEAN1mhbd0AAAAHAQAADwAAAAAAAAAAAAAAAAC0BAAAZHJzL2Rvd25yZXYu&#10;eG1sUEsFBgAAAAAEAAQA8wAAAL4FAAAAAA==&#10;" strokeweight="4.5pt">
                <v:stroke linestyle="thinThick"/>
              </v:line>
            </w:pict>
          </mc:Fallback>
        </mc:AlternateContent>
      </w:r>
    </w:p>
    <w:p w:rsidR="007D158D" w:rsidRDefault="007D158D" w:rsidP="007D158D">
      <w:pPr>
        <w:ind w:left="-32"/>
        <w:rPr>
          <w:sz w:val="21"/>
          <w:szCs w:val="21"/>
        </w:rPr>
      </w:pPr>
    </w:p>
    <w:p w:rsidR="007D158D" w:rsidRDefault="00364581" w:rsidP="007D158D">
      <w:pPr>
        <w:ind w:left="-32"/>
        <w:jc w:val="both"/>
        <w:rPr>
          <w:sz w:val="28"/>
          <w:szCs w:val="28"/>
        </w:rPr>
      </w:pPr>
      <w:r>
        <w:rPr>
          <w:sz w:val="28"/>
          <w:szCs w:val="28"/>
        </w:rPr>
        <w:t xml:space="preserve"> 15.04.2025</w:t>
      </w:r>
      <w:r w:rsidR="007D158D">
        <w:rPr>
          <w:sz w:val="28"/>
          <w:szCs w:val="28"/>
        </w:rPr>
        <w:t xml:space="preserve">                                                                     </w:t>
      </w:r>
      <w:r>
        <w:rPr>
          <w:sz w:val="28"/>
          <w:szCs w:val="28"/>
        </w:rPr>
        <w:t xml:space="preserve">                  </w:t>
      </w:r>
      <w:r w:rsidR="007D158D">
        <w:rPr>
          <w:sz w:val="28"/>
          <w:szCs w:val="28"/>
        </w:rPr>
        <w:t xml:space="preserve">      </w:t>
      </w:r>
      <w:r w:rsidR="007D158D" w:rsidRPr="001D7E83">
        <w:rPr>
          <w:sz w:val="28"/>
          <w:szCs w:val="28"/>
        </w:rPr>
        <w:t>№</w:t>
      </w:r>
      <w:r w:rsidR="007D158D">
        <w:rPr>
          <w:sz w:val="28"/>
          <w:szCs w:val="28"/>
        </w:rPr>
        <w:t xml:space="preserve"> </w:t>
      </w:r>
      <w:r>
        <w:rPr>
          <w:sz w:val="28"/>
          <w:szCs w:val="28"/>
        </w:rPr>
        <w:t>763-п</w:t>
      </w:r>
    </w:p>
    <w:p w:rsidR="00364581" w:rsidRDefault="00364581" w:rsidP="007D158D">
      <w:pPr>
        <w:ind w:left="-32"/>
        <w:jc w:val="both"/>
        <w:rPr>
          <w:sz w:val="28"/>
          <w:szCs w:val="28"/>
        </w:rPr>
      </w:pPr>
    </w:p>
    <w:p w:rsidR="00DC0FBF" w:rsidRDefault="00DC0FBF" w:rsidP="00DC0FBF">
      <w:pPr>
        <w:tabs>
          <w:tab w:val="left" w:pos="4395"/>
        </w:tabs>
        <w:ind w:firstLine="709"/>
        <w:contextualSpacing/>
        <w:jc w:val="both"/>
        <w:rPr>
          <w:sz w:val="28"/>
          <w:szCs w:val="28"/>
        </w:rPr>
      </w:pPr>
    </w:p>
    <w:p w:rsidR="00DC0FBF" w:rsidRDefault="00DC0FBF" w:rsidP="00DC0FBF">
      <w:pPr>
        <w:tabs>
          <w:tab w:val="left" w:pos="4395"/>
        </w:tabs>
        <w:ind w:firstLine="709"/>
        <w:contextualSpacing/>
        <w:jc w:val="center"/>
        <w:rPr>
          <w:sz w:val="28"/>
          <w:szCs w:val="28"/>
        </w:rPr>
      </w:pPr>
      <w:bookmarkStart w:id="0" w:name="_GoBack"/>
      <w:r w:rsidRPr="0021265C">
        <w:rPr>
          <w:sz w:val="28"/>
          <w:szCs w:val="28"/>
        </w:rPr>
        <w:t>О</w:t>
      </w:r>
      <w:r>
        <w:rPr>
          <w:sz w:val="28"/>
          <w:szCs w:val="28"/>
        </w:rPr>
        <w:t xml:space="preserve"> внесении изменения в постановление администрации города Оренбурга от 30.11.2015 № 3306-п</w:t>
      </w:r>
      <w:bookmarkEnd w:id="0"/>
    </w:p>
    <w:p w:rsidR="00DC0FBF" w:rsidRDefault="00DC0FBF" w:rsidP="00DC0FBF">
      <w:pPr>
        <w:tabs>
          <w:tab w:val="left" w:pos="4395"/>
        </w:tabs>
        <w:ind w:firstLine="709"/>
        <w:contextualSpacing/>
        <w:jc w:val="both"/>
        <w:rPr>
          <w:sz w:val="28"/>
          <w:szCs w:val="28"/>
        </w:rPr>
      </w:pPr>
    </w:p>
    <w:p w:rsidR="00DC0FBF" w:rsidRDefault="00DC0FBF" w:rsidP="00DC0FBF">
      <w:pPr>
        <w:tabs>
          <w:tab w:val="left" w:pos="4395"/>
        </w:tabs>
        <w:ind w:firstLine="709"/>
        <w:contextualSpacing/>
        <w:jc w:val="both"/>
        <w:rPr>
          <w:sz w:val="28"/>
          <w:szCs w:val="28"/>
        </w:rPr>
      </w:pPr>
    </w:p>
    <w:p w:rsidR="00DC0FBF" w:rsidRPr="00DC0FBF" w:rsidRDefault="00DC0FBF" w:rsidP="00DC0FBF">
      <w:pPr>
        <w:autoSpaceDE w:val="0"/>
        <w:autoSpaceDN w:val="0"/>
        <w:adjustRightInd w:val="0"/>
        <w:ind w:firstLine="709"/>
        <w:jc w:val="both"/>
        <w:rPr>
          <w:rFonts w:eastAsiaTheme="minorHAnsi"/>
          <w:sz w:val="28"/>
          <w:szCs w:val="28"/>
          <w:lang w:eastAsia="en-US"/>
        </w:rPr>
      </w:pPr>
      <w:r w:rsidRPr="00E95688">
        <w:rPr>
          <w:rFonts w:eastAsiaTheme="minorHAnsi"/>
          <w:sz w:val="28"/>
          <w:szCs w:val="28"/>
          <w:lang w:eastAsia="en-US"/>
        </w:rPr>
        <w:t xml:space="preserve">В соответствии </w:t>
      </w:r>
      <w:r>
        <w:rPr>
          <w:rFonts w:eastAsiaTheme="minorHAnsi"/>
          <w:sz w:val="28"/>
          <w:szCs w:val="28"/>
          <w:lang w:eastAsia="en-US"/>
        </w:rPr>
        <w:t>со статьями 45, 53</w:t>
      </w:r>
      <w:r w:rsidRPr="00E95688">
        <w:rPr>
          <w:rFonts w:eastAsiaTheme="minorHAnsi"/>
          <w:sz w:val="28"/>
          <w:szCs w:val="28"/>
          <w:lang w:eastAsia="en-US"/>
        </w:rPr>
        <w:t xml:space="preserve"> Земельного кодекса Российской Федерации</w:t>
      </w:r>
      <w:r w:rsidRPr="00D10106">
        <w:rPr>
          <w:rFonts w:eastAsiaTheme="minorHAnsi"/>
          <w:sz w:val="28"/>
          <w:szCs w:val="28"/>
          <w:lang w:eastAsia="en-US"/>
        </w:rPr>
        <w:t xml:space="preserve">, </w:t>
      </w:r>
      <w:r w:rsidR="008F1401" w:rsidRPr="000942F6">
        <w:rPr>
          <w:sz w:val="28"/>
          <w:szCs w:val="28"/>
        </w:rPr>
        <w:t>стать</w:t>
      </w:r>
      <w:r w:rsidR="008F1401">
        <w:rPr>
          <w:sz w:val="28"/>
          <w:szCs w:val="28"/>
        </w:rPr>
        <w:t>ями</w:t>
      </w:r>
      <w:r w:rsidR="00274DE6">
        <w:rPr>
          <w:sz w:val="28"/>
          <w:szCs w:val="28"/>
        </w:rPr>
        <w:t xml:space="preserve"> </w:t>
      </w:r>
      <w:hyperlink r:id="rId8" w:history="1">
        <w:r w:rsidR="008F1401" w:rsidRPr="000942F6">
          <w:rPr>
            <w:rFonts w:eastAsiaTheme="minorHAnsi"/>
            <w:sz w:val="28"/>
            <w:szCs w:val="28"/>
            <w:lang w:eastAsia="en-US"/>
          </w:rPr>
          <w:t>12</w:t>
        </w:r>
      </w:hyperlink>
      <w:r w:rsidR="00274DE6">
        <w:rPr>
          <w:sz w:val="28"/>
          <w:szCs w:val="28"/>
        </w:rPr>
        <w:t>–</w:t>
      </w:r>
      <w:r w:rsidR="008F1401" w:rsidRPr="000942F6">
        <w:rPr>
          <w:sz w:val="28"/>
          <w:szCs w:val="28"/>
        </w:rPr>
        <w:t>14</w:t>
      </w:r>
      <w:r w:rsidR="008F1401" w:rsidRPr="000942F6">
        <w:rPr>
          <w:rFonts w:eastAsiaTheme="minorHAnsi"/>
          <w:sz w:val="28"/>
          <w:szCs w:val="28"/>
          <w:lang w:eastAsia="en-US"/>
        </w:rPr>
        <w:t xml:space="preserve"> Федерального</w:t>
      </w:r>
      <w:r w:rsidR="008F1401" w:rsidRPr="00E95688">
        <w:rPr>
          <w:rFonts w:eastAsiaTheme="minorHAnsi"/>
          <w:sz w:val="28"/>
          <w:szCs w:val="28"/>
          <w:lang w:eastAsia="en-US"/>
        </w:rPr>
        <w:t xml:space="preserve"> закона от 27.07.2010 </w:t>
      </w:r>
      <w:r w:rsidR="008F1401">
        <w:rPr>
          <w:rFonts w:eastAsiaTheme="minorHAnsi"/>
          <w:sz w:val="28"/>
          <w:szCs w:val="28"/>
          <w:lang w:eastAsia="en-US"/>
        </w:rPr>
        <w:t xml:space="preserve">№ 210-ФЗ </w:t>
      </w:r>
      <w:r w:rsidR="00274DE6">
        <w:rPr>
          <w:rFonts w:eastAsiaTheme="minorHAnsi"/>
          <w:sz w:val="28"/>
          <w:szCs w:val="28"/>
          <w:lang w:eastAsia="en-US"/>
        </w:rPr>
        <w:t xml:space="preserve">     </w:t>
      </w:r>
      <w:r w:rsidR="008F1401">
        <w:rPr>
          <w:rFonts w:eastAsiaTheme="minorHAnsi"/>
          <w:sz w:val="28"/>
          <w:szCs w:val="28"/>
          <w:lang w:eastAsia="en-US"/>
        </w:rPr>
        <w:t>«</w:t>
      </w:r>
      <w:r w:rsidR="008F1401" w:rsidRPr="00E95688">
        <w:rPr>
          <w:rFonts w:eastAsiaTheme="minorHAnsi"/>
          <w:sz w:val="28"/>
          <w:szCs w:val="28"/>
          <w:lang w:eastAsia="en-US"/>
        </w:rPr>
        <w:t xml:space="preserve">Об организации </w:t>
      </w:r>
      <w:r w:rsidR="008F1401" w:rsidRPr="005A0B83">
        <w:rPr>
          <w:rFonts w:eastAsiaTheme="minorHAnsi"/>
          <w:sz w:val="28"/>
          <w:szCs w:val="28"/>
          <w:lang w:eastAsia="en-US"/>
        </w:rPr>
        <w:t xml:space="preserve">предоставления государственных и муниципальных услуг», с Правилами разработки и утверждения административных регламентов предоставления </w:t>
      </w:r>
      <w:r w:rsidR="005A0B83" w:rsidRPr="005A0B83">
        <w:rPr>
          <w:rFonts w:eastAsiaTheme="minorHAnsi"/>
          <w:sz w:val="28"/>
          <w:szCs w:val="28"/>
          <w:lang w:eastAsia="en-US"/>
        </w:rPr>
        <w:t>муниципальных</w:t>
      </w:r>
      <w:r w:rsidR="008F1401" w:rsidRPr="005A0B83">
        <w:rPr>
          <w:rFonts w:eastAsiaTheme="minorHAnsi"/>
          <w:sz w:val="28"/>
          <w:szCs w:val="28"/>
          <w:lang w:eastAsia="en-US"/>
        </w:rPr>
        <w:t xml:space="preserve"> услуг, утвержденными постановлением </w:t>
      </w:r>
      <w:r w:rsidR="005A0B83" w:rsidRPr="005A0B83">
        <w:rPr>
          <w:rFonts w:eastAsiaTheme="minorHAnsi"/>
          <w:sz w:val="28"/>
          <w:szCs w:val="28"/>
          <w:lang w:eastAsia="en-US"/>
        </w:rPr>
        <w:t xml:space="preserve">администрации города Оренбурга от 30.12.2011 № 7585-п, </w:t>
      </w:r>
      <w:r w:rsidR="008F1401" w:rsidRPr="005A0B83">
        <w:rPr>
          <w:sz w:val="28"/>
          <w:szCs w:val="28"/>
        </w:rPr>
        <w:t>пунктом 4 части 1 статьи 33, пунктом 2 части 20 статьи 35 Устава муниципального</w:t>
      </w:r>
      <w:r w:rsidR="008F1401" w:rsidRPr="00D27718">
        <w:rPr>
          <w:sz w:val="28"/>
          <w:szCs w:val="28"/>
        </w:rPr>
        <w:t xml:space="preserve"> образования</w:t>
      </w:r>
      <w:r>
        <w:rPr>
          <w:rFonts w:eastAsiaTheme="minorHAnsi"/>
          <w:sz w:val="28"/>
          <w:szCs w:val="28"/>
          <w:lang w:eastAsia="en-US"/>
        </w:rPr>
        <w:t xml:space="preserve"> «город Оренбург»</w:t>
      </w:r>
      <w:r w:rsidRPr="00E95688">
        <w:rPr>
          <w:rFonts w:eastAsiaTheme="minorHAnsi"/>
          <w:sz w:val="28"/>
          <w:szCs w:val="28"/>
          <w:lang w:eastAsia="en-US"/>
        </w:rPr>
        <w:t xml:space="preserve">, принятого </w:t>
      </w:r>
      <w:hyperlink r:id="rId9" w:history="1">
        <w:r w:rsidRPr="00E95688">
          <w:rPr>
            <w:rFonts w:eastAsiaTheme="minorHAnsi"/>
            <w:sz w:val="28"/>
            <w:szCs w:val="28"/>
            <w:lang w:eastAsia="en-US"/>
          </w:rPr>
          <w:t>решением</w:t>
        </w:r>
      </w:hyperlink>
      <w:r w:rsidR="00274DE6">
        <w:t xml:space="preserve"> </w:t>
      </w:r>
      <w:r w:rsidR="008F1401">
        <w:rPr>
          <w:rFonts w:eastAsiaTheme="minorHAnsi"/>
          <w:sz w:val="28"/>
          <w:szCs w:val="28"/>
          <w:lang w:eastAsia="en-US"/>
        </w:rPr>
        <w:t>Оренбургского городского Совета</w:t>
      </w:r>
      <w:r w:rsidR="00230A5F">
        <w:rPr>
          <w:rFonts w:eastAsiaTheme="minorHAnsi"/>
          <w:sz w:val="28"/>
          <w:szCs w:val="28"/>
          <w:lang w:eastAsia="en-US"/>
        </w:rPr>
        <w:br/>
      </w:r>
      <w:r w:rsidRPr="00E95688">
        <w:rPr>
          <w:rFonts w:eastAsiaTheme="minorHAnsi"/>
          <w:sz w:val="28"/>
          <w:szCs w:val="28"/>
          <w:lang w:eastAsia="en-US"/>
        </w:rPr>
        <w:t xml:space="preserve">от 28.04.2015 </w:t>
      </w:r>
      <w:r>
        <w:rPr>
          <w:rFonts w:eastAsiaTheme="minorHAnsi"/>
          <w:sz w:val="28"/>
          <w:szCs w:val="28"/>
          <w:lang w:eastAsia="en-US"/>
        </w:rPr>
        <w:t>№</w:t>
      </w:r>
      <w:r w:rsidRPr="00E95688">
        <w:rPr>
          <w:rFonts w:eastAsiaTheme="minorHAnsi"/>
          <w:sz w:val="28"/>
          <w:szCs w:val="28"/>
          <w:lang w:eastAsia="en-US"/>
        </w:rPr>
        <w:t xml:space="preserve"> 1015</w:t>
      </w:r>
      <w:r>
        <w:rPr>
          <w:sz w:val="28"/>
          <w:szCs w:val="28"/>
        </w:rPr>
        <w:t>:</w:t>
      </w:r>
    </w:p>
    <w:p w:rsidR="00DC0FBF" w:rsidRDefault="00DC0FBF" w:rsidP="00DC0FBF">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1. </w:t>
      </w:r>
      <w:r w:rsidRPr="00E95688">
        <w:rPr>
          <w:rFonts w:eastAsiaTheme="minorHAnsi"/>
          <w:bCs/>
          <w:sz w:val="28"/>
          <w:szCs w:val="28"/>
          <w:lang w:eastAsia="en-US"/>
        </w:rPr>
        <w:t xml:space="preserve">Внести в </w:t>
      </w:r>
      <w:hyperlink r:id="rId10" w:history="1">
        <w:r w:rsidRPr="00E95688">
          <w:rPr>
            <w:rFonts w:eastAsiaTheme="minorHAnsi"/>
            <w:bCs/>
            <w:sz w:val="28"/>
            <w:szCs w:val="28"/>
            <w:lang w:eastAsia="en-US"/>
          </w:rPr>
          <w:t>постановление</w:t>
        </w:r>
      </w:hyperlink>
      <w:r w:rsidRPr="00E95688">
        <w:rPr>
          <w:rFonts w:eastAsiaTheme="minorHAnsi"/>
          <w:bCs/>
          <w:sz w:val="28"/>
          <w:szCs w:val="28"/>
          <w:lang w:eastAsia="en-US"/>
        </w:rPr>
        <w:t xml:space="preserve"> администрации </w:t>
      </w:r>
      <w:r>
        <w:rPr>
          <w:rFonts w:eastAsiaTheme="minorHAnsi"/>
          <w:bCs/>
          <w:sz w:val="28"/>
          <w:szCs w:val="28"/>
          <w:lang w:eastAsia="en-US"/>
        </w:rPr>
        <w:t xml:space="preserve">города Оренбурга </w:t>
      </w:r>
      <w:r w:rsidR="00274DE6">
        <w:rPr>
          <w:rFonts w:eastAsiaTheme="minorHAnsi"/>
          <w:bCs/>
          <w:sz w:val="28"/>
          <w:szCs w:val="28"/>
          <w:lang w:eastAsia="en-US"/>
        </w:rPr>
        <w:t xml:space="preserve">                </w:t>
      </w:r>
      <w:r>
        <w:rPr>
          <w:rFonts w:eastAsiaTheme="minorHAnsi"/>
          <w:bCs/>
          <w:sz w:val="28"/>
          <w:szCs w:val="28"/>
          <w:lang w:eastAsia="en-US"/>
        </w:rPr>
        <w:t>от 30.11.2015 №</w:t>
      </w:r>
      <w:r w:rsidR="007D158D">
        <w:rPr>
          <w:rFonts w:eastAsiaTheme="minorHAnsi"/>
          <w:bCs/>
          <w:sz w:val="28"/>
          <w:szCs w:val="28"/>
          <w:lang w:eastAsia="en-US"/>
        </w:rPr>
        <w:t xml:space="preserve"> </w:t>
      </w:r>
      <w:r>
        <w:rPr>
          <w:rFonts w:eastAsiaTheme="minorHAnsi"/>
          <w:bCs/>
          <w:sz w:val="28"/>
          <w:szCs w:val="28"/>
          <w:lang w:eastAsia="en-US"/>
        </w:rPr>
        <w:t>3306</w:t>
      </w:r>
      <w:r w:rsidRPr="00E95688">
        <w:rPr>
          <w:rFonts w:eastAsiaTheme="minorHAnsi"/>
          <w:bCs/>
          <w:sz w:val="28"/>
          <w:szCs w:val="28"/>
          <w:lang w:eastAsia="en-US"/>
        </w:rPr>
        <w:t xml:space="preserve">-п </w:t>
      </w:r>
      <w:r>
        <w:rPr>
          <w:rFonts w:eastAsiaTheme="minorHAnsi"/>
          <w:bCs/>
          <w:sz w:val="28"/>
          <w:szCs w:val="28"/>
          <w:lang w:eastAsia="en-US"/>
        </w:rPr>
        <w:t>«</w:t>
      </w:r>
      <w:r w:rsidRPr="00E95688">
        <w:rPr>
          <w:rFonts w:eastAsiaTheme="minorHAnsi"/>
          <w:bCs/>
          <w:sz w:val="28"/>
          <w:szCs w:val="28"/>
          <w:lang w:eastAsia="en-US"/>
        </w:rPr>
        <w:t xml:space="preserve">Об утверждении Административного регламента предоставления муниципальной услуги </w:t>
      </w:r>
      <w:r>
        <w:rPr>
          <w:rFonts w:eastAsiaTheme="minorHAnsi"/>
          <w:bCs/>
          <w:sz w:val="28"/>
          <w:szCs w:val="28"/>
          <w:lang w:eastAsia="en-US"/>
        </w:rPr>
        <w:t>«Прекращение права постоянного (бессрочного) пользования земельным участком» (в редакции  от 12.07.2018 № 2304-п, от 17.12.2018 № 4249-п, от 04.03.2022 № 376-п)</w:t>
      </w:r>
      <w:r w:rsidR="00274DE6">
        <w:rPr>
          <w:rFonts w:eastAsiaTheme="minorHAnsi"/>
          <w:bCs/>
          <w:sz w:val="28"/>
          <w:szCs w:val="28"/>
          <w:lang w:eastAsia="en-US"/>
        </w:rPr>
        <w:t xml:space="preserve"> </w:t>
      </w:r>
      <w:r>
        <w:rPr>
          <w:rFonts w:eastAsiaTheme="minorHAnsi"/>
          <w:bCs/>
          <w:sz w:val="28"/>
          <w:szCs w:val="28"/>
          <w:lang w:eastAsia="en-US"/>
        </w:rPr>
        <w:t>следующее изменение</w:t>
      </w:r>
      <w:r w:rsidRPr="00E95688">
        <w:rPr>
          <w:rFonts w:eastAsiaTheme="minorHAnsi"/>
          <w:bCs/>
          <w:sz w:val="28"/>
          <w:szCs w:val="28"/>
          <w:lang w:eastAsia="en-US"/>
        </w:rPr>
        <w:t>:</w:t>
      </w:r>
    </w:p>
    <w:p w:rsidR="00DC0FBF" w:rsidRDefault="00187BDC" w:rsidP="00DC0FBF">
      <w:pPr>
        <w:autoSpaceDE w:val="0"/>
        <w:autoSpaceDN w:val="0"/>
        <w:adjustRightInd w:val="0"/>
        <w:ind w:firstLine="709"/>
        <w:jc w:val="both"/>
        <w:rPr>
          <w:rFonts w:eastAsiaTheme="minorHAnsi"/>
          <w:sz w:val="28"/>
          <w:szCs w:val="28"/>
          <w:lang w:eastAsia="en-US"/>
        </w:rPr>
      </w:pPr>
      <w:hyperlink r:id="rId11" w:history="1">
        <w:r w:rsidR="00DC0FBF" w:rsidRPr="00464CFA">
          <w:rPr>
            <w:rFonts w:eastAsiaTheme="minorHAnsi"/>
            <w:sz w:val="28"/>
            <w:szCs w:val="28"/>
            <w:lang w:eastAsia="en-US"/>
          </w:rPr>
          <w:t>приложение</w:t>
        </w:r>
      </w:hyperlink>
      <w:r w:rsidR="00DC0FBF" w:rsidRPr="00464CFA">
        <w:rPr>
          <w:rFonts w:eastAsiaTheme="minorHAnsi"/>
          <w:sz w:val="28"/>
          <w:szCs w:val="28"/>
          <w:lang w:eastAsia="en-US"/>
        </w:rPr>
        <w:t xml:space="preserve"> к постановлению </w:t>
      </w:r>
      <w:r w:rsidR="00DC0FBF">
        <w:rPr>
          <w:rFonts w:eastAsiaTheme="minorHAnsi"/>
          <w:sz w:val="28"/>
          <w:szCs w:val="28"/>
          <w:lang w:eastAsia="en-US"/>
        </w:rPr>
        <w:t xml:space="preserve">изложить </w:t>
      </w:r>
      <w:r w:rsidR="00DC0FBF" w:rsidRPr="00464CFA">
        <w:rPr>
          <w:rFonts w:eastAsiaTheme="minorHAnsi"/>
          <w:sz w:val="28"/>
          <w:szCs w:val="28"/>
          <w:lang w:eastAsia="en-US"/>
        </w:rPr>
        <w:t xml:space="preserve">в новой </w:t>
      </w:r>
      <w:hyperlink r:id="rId12" w:history="1">
        <w:r w:rsidR="00DC0FBF" w:rsidRPr="00464CFA">
          <w:rPr>
            <w:rFonts w:eastAsiaTheme="minorHAnsi"/>
            <w:sz w:val="28"/>
            <w:szCs w:val="28"/>
            <w:lang w:eastAsia="en-US"/>
          </w:rPr>
          <w:t>редакции</w:t>
        </w:r>
      </w:hyperlink>
      <w:r w:rsidR="00DC0FBF" w:rsidRPr="00464CFA">
        <w:rPr>
          <w:rFonts w:eastAsiaTheme="minorHAnsi"/>
          <w:sz w:val="28"/>
          <w:szCs w:val="28"/>
          <w:lang w:eastAsia="en-US"/>
        </w:rPr>
        <w:t xml:space="preserve"> согласно приложению</w:t>
      </w:r>
      <w:r w:rsidR="00DC0FBF">
        <w:rPr>
          <w:rFonts w:eastAsiaTheme="minorHAnsi"/>
          <w:sz w:val="28"/>
          <w:szCs w:val="28"/>
          <w:lang w:eastAsia="en-US"/>
        </w:rPr>
        <w:t xml:space="preserve"> к настоящему постановлению</w:t>
      </w:r>
      <w:r w:rsidR="00DC0FBF" w:rsidRPr="00464CFA">
        <w:rPr>
          <w:rFonts w:eastAsiaTheme="minorHAnsi"/>
          <w:sz w:val="28"/>
          <w:szCs w:val="28"/>
          <w:lang w:eastAsia="en-US"/>
        </w:rPr>
        <w:t>.</w:t>
      </w:r>
    </w:p>
    <w:p w:rsidR="00DC0FBF" w:rsidRDefault="00DC0FBF" w:rsidP="00DC0FBF">
      <w:pPr>
        <w:autoSpaceDE w:val="0"/>
        <w:autoSpaceDN w:val="0"/>
        <w:adjustRightInd w:val="0"/>
        <w:ind w:firstLine="709"/>
        <w:jc w:val="both"/>
        <w:outlineLvl w:val="0"/>
        <w:rPr>
          <w:sz w:val="28"/>
          <w:szCs w:val="28"/>
        </w:rPr>
      </w:pPr>
      <w:r>
        <w:rPr>
          <w:sz w:val="28"/>
          <w:szCs w:val="28"/>
        </w:rPr>
        <w:t xml:space="preserve">2. </w:t>
      </w:r>
      <w:r w:rsidRPr="006A3E2D">
        <w:rPr>
          <w:sz w:val="28"/>
          <w:szCs w:val="28"/>
        </w:rPr>
        <w:t>Настоящее постановление подлежит</w:t>
      </w:r>
      <w:r>
        <w:rPr>
          <w:sz w:val="28"/>
          <w:szCs w:val="28"/>
        </w:rPr>
        <w:t>:</w:t>
      </w:r>
    </w:p>
    <w:p w:rsidR="00DC0FBF" w:rsidRDefault="00DC0FBF" w:rsidP="00DC0FBF">
      <w:pPr>
        <w:autoSpaceDE w:val="0"/>
        <w:autoSpaceDN w:val="0"/>
        <w:adjustRightInd w:val="0"/>
        <w:ind w:firstLine="709"/>
        <w:jc w:val="both"/>
        <w:outlineLvl w:val="0"/>
        <w:rPr>
          <w:sz w:val="28"/>
          <w:szCs w:val="28"/>
        </w:rPr>
      </w:pPr>
      <w:r w:rsidRPr="006A3E2D">
        <w:rPr>
          <w:sz w:val="28"/>
          <w:szCs w:val="28"/>
        </w:rPr>
        <w:t>размещению на официальном</w:t>
      </w:r>
      <w:r w:rsidR="00274DE6">
        <w:rPr>
          <w:sz w:val="28"/>
          <w:szCs w:val="28"/>
        </w:rPr>
        <w:t xml:space="preserve"> </w:t>
      </w:r>
      <w:r>
        <w:rPr>
          <w:sz w:val="28"/>
          <w:szCs w:val="28"/>
        </w:rPr>
        <w:t>Интернет-портале города Оренбурга;</w:t>
      </w:r>
    </w:p>
    <w:p w:rsidR="00DC0FBF" w:rsidRDefault="00DC0FBF" w:rsidP="00DC0FBF">
      <w:pPr>
        <w:autoSpaceDE w:val="0"/>
        <w:autoSpaceDN w:val="0"/>
        <w:adjustRightInd w:val="0"/>
        <w:ind w:firstLine="709"/>
        <w:jc w:val="both"/>
        <w:outlineLvl w:val="0"/>
        <w:rPr>
          <w:sz w:val="28"/>
          <w:szCs w:val="28"/>
        </w:rPr>
      </w:pPr>
      <w:r>
        <w:rPr>
          <w:sz w:val="28"/>
          <w:szCs w:val="28"/>
        </w:rP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rsidR="00DC0FBF" w:rsidRDefault="00DC0FBF" w:rsidP="00DC0FBF">
      <w:pPr>
        <w:autoSpaceDE w:val="0"/>
        <w:autoSpaceDN w:val="0"/>
        <w:adjustRightInd w:val="0"/>
        <w:ind w:firstLine="709"/>
        <w:jc w:val="both"/>
        <w:outlineLvl w:val="0"/>
        <w:rPr>
          <w:sz w:val="28"/>
          <w:szCs w:val="28"/>
        </w:rPr>
      </w:pPr>
      <w:r>
        <w:rPr>
          <w:sz w:val="28"/>
          <w:szCs w:val="28"/>
        </w:rPr>
        <w:t>3</w:t>
      </w:r>
      <w:r w:rsidRPr="00970634">
        <w:rPr>
          <w:sz w:val="28"/>
          <w:szCs w:val="28"/>
        </w:rPr>
        <w:t xml:space="preserve">. </w:t>
      </w:r>
      <w:r w:rsidRPr="00D124A7">
        <w:rPr>
          <w:sz w:val="28"/>
          <w:szCs w:val="28"/>
        </w:rPr>
        <w:t>Поручить организацию испол</w:t>
      </w:r>
      <w:r>
        <w:rPr>
          <w:sz w:val="28"/>
          <w:szCs w:val="28"/>
        </w:rPr>
        <w:t>нения настоящего постановления з</w:t>
      </w:r>
      <w:r w:rsidRPr="00D124A7">
        <w:rPr>
          <w:sz w:val="28"/>
          <w:szCs w:val="28"/>
        </w:rPr>
        <w:t>аместител</w:t>
      </w:r>
      <w:r>
        <w:rPr>
          <w:sz w:val="28"/>
          <w:szCs w:val="28"/>
        </w:rPr>
        <w:t>ю</w:t>
      </w:r>
      <w:r w:rsidRPr="00D124A7">
        <w:rPr>
          <w:sz w:val="28"/>
          <w:szCs w:val="28"/>
        </w:rPr>
        <w:t xml:space="preserve"> Главы города</w:t>
      </w:r>
      <w:r>
        <w:rPr>
          <w:sz w:val="28"/>
          <w:szCs w:val="28"/>
        </w:rPr>
        <w:t xml:space="preserve"> Оренбурга </w:t>
      </w:r>
      <w:r w:rsidRPr="00D124A7">
        <w:rPr>
          <w:sz w:val="28"/>
          <w:szCs w:val="28"/>
        </w:rPr>
        <w:t>по градостроительству, земельным вопросам и д</w:t>
      </w:r>
      <w:r>
        <w:rPr>
          <w:sz w:val="28"/>
          <w:szCs w:val="28"/>
        </w:rPr>
        <w:t>орожному хозяйству.</w:t>
      </w:r>
    </w:p>
    <w:p w:rsidR="00DC0FBF" w:rsidRDefault="00DC0FBF" w:rsidP="00DC0FBF">
      <w:pPr>
        <w:autoSpaceDE w:val="0"/>
        <w:autoSpaceDN w:val="0"/>
        <w:adjustRightInd w:val="0"/>
        <w:ind w:firstLine="709"/>
        <w:jc w:val="both"/>
        <w:outlineLvl w:val="0"/>
        <w:rPr>
          <w:sz w:val="28"/>
          <w:szCs w:val="28"/>
        </w:rPr>
      </w:pPr>
      <w:r>
        <w:rPr>
          <w:sz w:val="28"/>
          <w:szCs w:val="28"/>
        </w:rPr>
        <w:t>4. Настоящее постановление вступает в силу после его официального опубликования в газете «Вечерний Оренбург».</w:t>
      </w:r>
    </w:p>
    <w:p w:rsidR="00DC0FBF" w:rsidRDefault="00DC0FBF" w:rsidP="00DC0FBF">
      <w:pPr>
        <w:pStyle w:val="ConsNormal"/>
        <w:widowControl/>
        <w:ind w:right="0" w:firstLine="0"/>
        <w:jc w:val="both"/>
        <w:rPr>
          <w:rFonts w:ascii="Times New Roman" w:hAnsi="Times New Roman" w:cs="Times New Roman"/>
          <w:sz w:val="28"/>
          <w:szCs w:val="28"/>
        </w:rPr>
      </w:pPr>
    </w:p>
    <w:p w:rsidR="00DC0FBF" w:rsidRDefault="00DC0FBF" w:rsidP="00DC0FBF">
      <w:pPr>
        <w:pStyle w:val="ConsNormal"/>
        <w:widowControl/>
        <w:ind w:right="0" w:firstLine="0"/>
        <w:jc w:val="both"/>
        <w:rPr>
          <w:rFonts w:ascii="Times New Roman" w:hAnsi="Times New Roman" w:cs="Times New Roman"/>
          <w:sz w:val="28"/>
          <w:szCs w:val="28"/>
        </w:rPr>
      </w:pPr>
    </w:p>
    <w:p w:rsidR="00117D3D" w:rsidRDefault="0089640E" w:rsidP="00DC0FBF">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p>
    <w:p w:rsidR="00DC0FBF" w:rsidRDefault="00DC0FBF" w:rsidP="00DC0FBF">
      <w:pPr>
        <w:pStyle w:val="ConsNormal"/>
        <w:widowControl/>
        <w:ind w:right="0" w:firstLine="0"/>
        <w:jc w:val="both"/>
        <w:rPr>
          <w:rFonts w:ascii="Times New Roman" w:hAnsi="Times New Roman" w:cs="Times New Roman"/>
          <w:sz w:val="28"/>
          <w:szCs w:val="28"/>
        </w:rPr>
      </w:pPr>
      <w:r w:rsidRPr="00970634">
        <w:rPr>
          <w:rFonts w:ascii="Times New Roman" w:hAnsi="Times New Roman" w:cs="Times New Roman"/>
          <w:sz w:val="28"/>
          <w:szCs w:val="28"/>
        </w:rPr>
        <w:t>Глав</w:t>
      </w:r>
      <w:r w:rsidR="0089640E">
        <w:rPr>
          <w:rFonts w:ascii="Times New Roman" w:hAnsi="Times New Roman" w:cs="Times New Roman"/>
          <w:sz w:val="28"/>
          <w:szCs w:val="28"/>
        </w:rPr>
        <w:t>ы</w:t>
      </w:r>
      <w:r w:rsidR="00117D3D">
        <w:rPr>
          <w:rFonts w:ascii="Times New Roman" w:hAnsi="Times New Roman" w:cs="Times New Roman"/>
          <w:sz w:val="28"/>
          <w:szCs w:val="28"/>
        </w:rPr>
        <w:t xml:space="preserve"> </w:t>
      </w:r>
      <w:r>
        <w:rPr>
          <w:rFonts w:ascii="Times New Roman" w:hAnsi="Times New Roman" w:cs="Times New Roman"/>
          <w:sz w:val="28"/>
          <w:szCs w:val="28"/>
        </w:rPr>
        <w:t xml:space="preserve">города Оренбурга                          </w:t>
      </w:r>
      <w:r w:rsidR="00117D3D">
        <w:rPr>
          <w:rFonts w:ascii="Times New Roman" w:hAnsi="Times New Roman" w:cs="Times New Roman"/>
          <w:sz w:val="28"/>
          <w:szCs w:val="28"/>
        </w:rPr>
        <w:t xml:space="preserve">                     </w:t>
      </w:r>
      <w:r>
        <w:rPr>
          <w:rFonts w:ascii="Times New Roman" w:hAnsi="Times New Roman" w:cs="Times New Roman"/>
          <w:sz w:val="28"/>
          <w:szCs w:val="28"/>
        </w:rPr>
        <w:t xml:space="preserve">        </w:t>
      </w:r>
      <w:r w:rsidR="0089640E">
        <w:rPr>
          <w:rFonts w:ascii="Times New Roman" w:hAnsi="Times New Roman" w:cs="Times New Roman"/>
          <w:sz w:val="28"/>
          <w:szCs w:val="28"/>
        </w:rPr>
        <w:t xml:space="preserve">           В</w:t>
      </w:r>
      <w:r>
        <w:rPr>
          <w:rFonts w:ascii="Times New Roman" w:hAnsi="Times New Roman" w:cs="Times New Roman"/>
          <w:sz w:val="28"/>
          <w:szCs w:val="28"/>
        </w:rPr>
        <w:t>.</w:t>
      </w:r>
      <w:r w:rsidR="0089640E">
        <w:rPr>
          <w:rFonts w:ascii="Times New Roman" w:hAnsi="Times New Roman" w:cs="Times New Roman"/>
          <w:sz w:val="28"/>
          <w:szCs w:val="28"/>
        </w:rPr>
        <w:t>П</w:t>
      </w:r>
      <w:r>
        <w:rPr>
          <w:rFonts w:ascii="Times New Roman" w:hAnsi="Times New Roman" w:cs="Times New Roman"/>
          <w:sz w:val="28"/>
          <w:szCs w:val="28"/>
        </w:rPr>
        <w:t xml:space="preserve">. </w:t>
      </w:r>
      <w:r w:rsidR="0089640E">
        <w:rPr>
          <w:rFonts w:ascii="Times New Roman" w:hAnsi="Times New Roman" w:cs="Times New Roman"/>
          <w:sz w:val="28"/>
          <w:szCs w:val="28"/>
        </w:rPr>
        <w:t>Объедков</w:t>
      </w:r>
    </w:p>
    <w:p w:rsidR="007D158D" w:rsidRDefault="007D158D" w:rsidP="007D158D">
      <w:pPr>
        <w:shd w:val="clear" w:color="auto" w:fill="FFFFFF"/>
        <w:ind w:right="140"/>
        <w:rPr>
          <w:sz w:val="28"/>
          <w:szCs w:val="28"/>
        </w:rPr>
      </w:pPr>
      <w:r w:rsidRPr="00775E7B">
        <w:rPr>
          <w:sz w:val="28"/>
          <w:szCs w:val="28"/>
        </w:rPr>
        <w:t xml:space="preserve">                                   </w:t>
      </w:r>
    </w:p>
    <w:p w:rsidR="00364581" w:rsidRDefault="00364581" w:rsidP="0089640E">
      <w:pPr>
        <w:pStyle w:val="ConsPlusNormal"/>
        <w:ind w:left="5103"/>
        <w:jc w:val="both"/>
        <w:outlineLvl w:val="0"/>
        <w:rPr>
          <w:rFonts w:ascii="Times New Roman" w:hAnsi="Times New Roman" w:cs="Times New Roman"/>
          <w:sz w:val="28"/>
          <w:szCs w:val="28"/>
        </w:rPr>
      </w:pPr>
    </w:p>
    <w:p w:rsidR="00364581" w:rsidRDefault="00364581" w:rsidP="0089640E">
      <w:pPr>
        <w:pStyle w:val="ConsPlusNormal"/>
        <w:ind w:left="5103"/>
        <w:jc w:val="both"/>
        <w:outlineLvl w:val="0"/>
        <w:rPr>
          <w:rFonts w:ascii="Times New Roman" w:hAnsi="Times New Roman" w:cs="Times New Roman"/>
          <w:sz w:val="28"/>
          <w:szCs w:val="28"/>
        </w:rPr>
      </w:pPr>
    </w:p>
    <w:p w:rsidR="0089640E" w:rsidRPr="00C758E3" w:rsidRDefault="0089640E" w:rsidP="0089640E">
      <w:pPr>
        <w:pStyle w:val="ConsPlusNormal"/>
        <w:ind w:left="5103"/>
        <w:jc w:val="both"/>
        <w:outlineLvl w:val="0"/>
        <w:rPr>
          <w:rFonts w:ascii="Times New Roman" w:hAnsi="Times New Roman" w:cs="Times New Roman"/>
          <w:sz w:val="28"/>
          <w:szCs w:val="28"/>
        </w:rPr>
      </w:pPr>
      <w:r w:rsidRPr="00C758E3">
        <w:rPr>
          <w:rFonts w:ascii="Times New Roman" w:hAnsi="Times New Roman" w:cs="Times New Roman"/>
          <w:sz w:val="28"/>
          <w:szCs w:val="28"/>
        </w:rPr>
        <w:lastRenderedPageBreak/>
        <w:t xml:space="preserve">Приложение </w:t>
      </w:r>
    </w:p>
    <w:p w:rsidR="0089640E" w:rsidRPr="00C758E3" w:rsidRDefault="0089640E" w:rsidP="0089640E">
      <w:pPr>
        <w:pStyle w:val="ConsPlusNormal"/>
        <w:ind w:left="5103"/>
        <w:jc w:val="both"/>
        <w:rPr>
          <w:rFonts w:ascii="Times New Roman" w:hAnsi="Times New Roman" w:cs="Times New Roman"/>
          <w:sz w:val="28"/>
          <w:szCs w:val="28"/>
        </w:rPr>
      </w:pPr>
      <w:r w:rsidRPr="00C758E3">
        <w:rPr>
          <w:rFonts w:ascii="Times New Roman" w:hAnsi="Times New Roman" w:cs="Times New Roman"/>
          <w:sz w:val="28"/>
          <w:szCs w:val="28"/>
        </w:rPr>
        <w:t>к постановлению</w:t>
      </w:r>
    </w:p>
    <w:p w:rsidR="0089640E" w:rsidRPr="00C758E3" w:rsidRDefault="0089640E" w:rsidP="0089640E">
      <w:pPr>
        <w:pStyle w:val="ConsPlusNormal"/>
        <w:ind w:left="5103"/>
        <w:jc w:val="both"/>
        <w:rPr>
          <w:rFonts w:ascii="Times New Roman" w:hAnsi="Times New Roman" w:cs="Times New Roman"/>
          <w:sz w:val="28"/>
          <w:szCs w:val="28"/>
        </w:rPr>
      </w:pPr>
      <w:r w:rsidRPr="00C758E3">
        <w:rPr>
          <w:rFonts w:ascii="Times New Roman" w:hAnsi="Times New Roman" w:cs="Times New Roman"/>
          <w:sz w:val="28"/>
          <w:szCs w:val="28"/>
        </w:rPr>
        <w:t>Администрации города Оренбурга</w:t>
      </w:r>
    </w:p>
    <w:p w:rsidR="0089640E" w:rsidRDefault="0089640E" w:rsidP="00364581">
      <w:pPr>
        <w:pStyle w:val="ConsPlusNormal"/>
        <w:ind w:left="5103"/>
        <w:jc w:val="both"/>
        <w:rPr>
          <w:rFonts w:ascii="Times New Roman" w:hAnsi="Times New Roman" w:cs="Times New Roman"/>
          <w:b/>
          <w:sz w:val="28"/>
          <w:szCs w:val="28"/>
        </w:rPr>
      </w:pPr>
      <w:r>
        <w:rPr>
          <w:rFonts w:ascii="Times New Roman" w:hAnsi="Times New Roman" w:cs="Times New Roman"/>
          <w:sz w:val="28"/>
          <w:szCs w:val="28"/>
        </w:rPr>
        <w:t>о</w:t>
      </w:r>
      <w:r w:rsidRPr="00C758E3">
        <w:rPr>
          <w:rFonts w:ascii="Times New Roman" w:hAnsi="Times New Roman" w:cs="Times New Roman"/>
          <w:sz w:val="28"/>
          <w:szCs w:val="28"/>
        </w:rPr>
        <w:t>т</w:t>
      </w:r>
      <w:r>
        <w:rPr>
          <w:rFonts w:ascii="Times New Roman" w:hAnsi="Times New Roman" w:cs="Times New Roman"/>
          <w:sz w:val="28"/>
          <w:szCs w:val="28"/>
        </w:rPr>
        <w:t xml:space="preserve"> </w:t>
      </w:r>
      <w:r w:rsidR="00364581">
        <w:rPr>
          <w:rFonts w:ascii="Times New Roman" w:hAnsi="Times New Roman" w:cs="Times New Roman"/>
          <w:sz w:val="28"/>
          <w:szCs w:val="28"/>
        </w:rPr>
        <w:t>15.04.2025</w:t>
      </w:r>
      <w:r>
        <w:rPr>
          <w:rFonts w:ascii="Times New Roman" w:hAnsi="Times New Roman" w:cs="Times New Roman"/>
          <w:sz w:val="28"/>
          <w:szCs w:val="28"/>
        </w:rPr>
        <w:t xml:space="preserve">   №</w:t>
      </w:r>
      <w:r w:rsidRPr="00596F6F">
        <w:rPr>
          <w:rFonts w:ascii="Times New Roman" w:hAnsi="Times New Roman" w:cs="Times New Roman"/>
          <w:b/>
          <w:sz w:val="28"/>
          <w:szCs w:val="28"/>
        </w:rPr>
        <w:t xml:space="preserve"> </w:t>
      </w:r>
      <w:r w:rsidR="00364581" w:rsidRPr="00364581">
        <w:rPr>
          <w:rFonts w:ascii="Times New Roman" w:hAnsi="Times New Roman" w:cs="Times New Roman"/>
          <w:sz w:val="28"/>
          <w:szCs w:val="28"/>
        </w:rPr>
        <w:t>763-п</w:t>
      </w:r>
    </w:p>
    <w:p w:rsidR="00364581" w:rsidRDefault="00364581" w:rsidP="00364581">
      <w:pPr>
        <w:pStyle w:val="ConsPlusNormal"/>
        <w:ind w:left="5103"/>
        <w:jc w:val="both"/>
        <w:rPr>
          <w:rFonts w:ascii="Times New Roman" w:hAnsi="Times New Roman" w:cs="Times New Roman"/>
          <w:b/>
          <w:sz w:val="28"/>
          <w:szCs w:val="28"/>
        </w:rPr>
      </w:pPr>
    </w:p>
    <w:p w:rsidR="0089640E" w:rsidRDefault="0089640E" w:rsidP="0089640E">
      <w:pPr>
        <w:pStyle w:val="ConsPlusTitle"/>
        <w:ind w:left="-567" w:right="-142"/>
        <w:jc w:val="center"/>
        <w:rPr>
          <w:rFonts w:ascii="Times New Roman" w:hAnsi="Times New Roman" w:cs="Times New Roman"/>
          <w:b w:val="0"/>
          <w:sz w:val="28"/>
          <w:szCs w:val="28"/>
        </w:rPr>
      </w:pPr>
    </w:p>
    <w:p w:rsidR="0089640E" w:rsidRPr="00596F6F" w:rsidRDefault="0089640E" w:rsidP="0089640E">
      <w:pPr>
        <w:pStyle w:val="ConsPlusTitle"/>
        <w:ind w:right="-1"/>
        <w:jc w:val="center"/>
        <w:rPr>
          <w:rFonts w:ascii="Times New Roman" w:hAnsi="Times New Roman" w:cs="Times New Roman"/>
          <w:b w:val="0"/>
          <w:sz w:val="28"/>
          <w:szCs w:val="28"/>
        </w:rPr>
      </w:pPr>
      <w:r w:rsidRPr="00596F6F">
        <w:rPr>
          <w:rFonts w:ascii="Times New Roman" w:hAnsi="Times New Roman" w:cs="Times New Roman"/>
          <w:b w:val="0"/>
          <w:sz w:val="28"/>
          <w:szCs w:val="28"/>
        </w:rPr>
        <w:t>АДМИНИСТРАТИВНЫЙ РЕГЛАМЕНТ</w:t>
      </w:r>
    </w:p>
    <w:p w:rsidR="0089640E" w:rsidRDefault="0089640E" w:rsidP="0089640E">
      <w:pPr>
        <w:pStyle w:val="ConsPlusTitle"/>
        <w:ind w:right="-1"/>
        <w:jc w:val="center"/>
        <w:rPr>
          <w:rFonts w:ascii="Times New Roman" w:hAnsi="Times New Roman" w:cs="Times New Roman"/>
          <w:b w:val="0"/>
          <w:sz w:val="28"/>
          <w:szCs w:val="28"/>
        </w:rPr>
      </w:pPr>
      <w:r w:rsidRPr="00596F6F">
        <w:rPr>
          <w:rFonts w:ascii="Times New Roman" w:hAnsi="Times New Roman" w:cs="Times New Roman"/>
          <w:b w:val="0"/>
          <w:sz w:val="28"/>
          <w:szCs w:val="28"/>
        </w:rPr>
        <w:t xml:space="preserve">предоставления муниципальной услуги </w:t>
      </w:r>
    </w:p>
    <w:p w:rsidR="0089640E" w:rsidRDefault="0089640E" w:rsidP="0089640E">
      <w:pPr>
        <w:pStyle w:val="ConsPlusTitle"/>
        <w:ind w:right="-1"/>
        <w:jc w:val="center"/>
        <w:rPr>
          <w:rFonts w:ascii="Times New Roman" w:hAnsi="Times New Roman" w:cs="Times New Roman"/>
          <w:b w:val="0"/>
          <w:sz w:val="28"/>
          <w:szCs w:val="28"/>
        </w:rPr>
      </w:pPr>
      <w:r>
        <w:rPr>
          <w:rFonts w:ascii="Times New Roman" w:hAnsi="Times New Roman" w:cs="Times New Roman"/>
          <w:b w:val="0"/>
          <w:sz w:val="28"/>
          <w:szCs w:val="28"/>
        </w:rPr>
        <w:t>«П</w:t>
      </w:r>
      <w:r w:rsidRPr="00596F6F">
        <w:rPr>
          <w:rFonts w:ascii="Times New Roman" w:hAnsi="Times New Roman" w:cs="Times New Roman"/>
          <w:b w:val="0"/>
          <w:sz w:val="28"/>
          <w:szCs w:val="28"/>
        </w:rPr>
        <w:t>рекращение права</w:t>
      </w:r>
      <w:r>
        <w:rPr>
          <w:rFonts w:ascii="Times New Roman" w:hAnsi="Times New Roman" w:cs="Times New Roman"/>
          <w:b w:val="0"/>
          <w:sz w:val="28"/>
          <w:szCs w:val="28"/>
        </w:rPr>
        <w:t xml:space="preserve"> </w:t>
      </w:r>
      <w:r w:rsidRPr="00596F6F">
        <w:rPr>
          <w:rFonts w:ascii="Times New Roman" w:hAnsi="Times New Roman" w:cs="Times New Roman"/>
          <w:b w:val="0"/>
          <w:sz w:val="28"/>
          <w:szCs w:val="28"/>
        </w:rPr>
        <w:t xml:space="preserve">постоянного (бессрочного) пользования </w:t>
      </w:r>
    </w:p>
    <w:p w:rsidR="0089640E" w:rsidRPr="00596F6F" w:rsidRDefault="0089640E" w:rsidP="0089640E">
      <w:pPr>
        <w:pStyle w:val="ConsPlusTitle"/>
        <w:ind w:right="-1"/>
        <w:jc w:val="center"/>
        <w:rPr>
          <w:rFonts w:ascii="Times New Roman" w:hAnsi="Times New Roman" w:cs="Times New Roman"/>
          <w:b w:val="0"/>
          <w:sz w:val="28"/>
          <w:szCs w:val="28"/>
        </w:rPr>
      </w:pPr>
      <w:r w:rsidRPr="00596F6F">
        <w:rPr>
          <w:rFonts w:ascii="Times New Roman" w:hAnsi="Times New Roman" w:cs="Times New Roman"/>
          <w:b w:val="0"/>
          <w:sz w:val="28"/>
          <w:szCs w:val="28"/>
        </w:rPr>
        <w:t>земельным участком</w:t>
      </w:r>
      <w:r>
        <w:rPr>
          <w:rFonts w:ascii="Times New Roman" w:hAnsi="Times New Roman" w:cs="Times New Roman"/>
          <w:b w:val="0"/>
          <w:sz w:val="28"/>
          <w:szCs w:val="28"/>
        </w:rPr>
        <w:t>»</w:t>
      </w:r>
    </w:p>
    <w:p w:rsidR="0089640E" w:rsidRPr="004451FE" w:rsidRDefault="0089640E" w:rsidP="0089640E">
      <w:pPr>
        <w:jc w:val="center"/>
        <w:rPr>
          <w:bCs/>
          <w:sz w:val="28"/>
          <w:szCs w:val="28"/>
          <w:lang w:bidi="ru-RU"/>
        </w:rPr>
      </w:pPr>
      <w:r w:rsidRPr="004451FE">
        <w:rPr>
          <w:bCs/>
          <w:sz w:val="28"/>
          <w:szCs w:val="28"/>
          <w:lang w:bidi="ru-RU"/>
        </w:rPr>
        <w:t>(далее – Административный регламент)</w:t>
      </w:r>
    </w:p>
    <w:p w:rsidR="0089640E" w:rsidRPr="00596F6F" w:rsidRDefault="0089640E" w:rsidP="0089640E">
      <w:pPr>
        <w:pStyle w:val="ConsPlusNormal"/>
        <w:ind w:right="-1"/>
        <w:jc w:val="both"/>
        <w:rPr>
          <w:rFonts w:ascii="Times New Roman" w:hAnsi="Times New Roman" w:cs="Times New Roman"/>
          <w:sz w:val="28"/>
          <w:szCs w:val="28"/>
        </w:rPr>
      </w:pPr>
    </w:p>
    <w:p w:rsidR="0089640E" w:rsidRPr="004451FE" w:rsidRDefault="0089640E" w:rsidP="0089640E">
      <w:pPr>
        <w:jc w:val="center"/>
        <w:rPr>
          <w:sz w:val="28"/>
          <w:szCs w:val="28"/>
        </w:rPr>
      </w:pPr>
      <w:r w:rsidRPr="004451FE">
        <w:rPr>
          <w:bCs/>
          <w:sz w:val="28"/>
          <w:szCs w:val="28"/>
          <w:lang w:bidi="ru-RU"/>
        </w:rPr>
        <w:t>Раздел 1. Общие положения</w:t>
      </w:r>
    </w:p>
    <w:p w:rsidR="0089640E" w:rsidRPr="004451FE" w:rsidRDefault="0089640E" w:rsidP="0089640E">
      <w:pPr>
        <w:jc w:val="center"/>
        <w:rPr>
          <w:sz w:val="28"/>
          <w:szCs w:val="28"/>
        </w:rPr>
      </w:pPr>
    </w:p>
    <w:p w:rsidR="0089640E" w:rsidRPr="004451FE" w:rsidRDefault="0089640E" w:rsidP="0089640E">
      <w:pPr>
        <w:jc w:val="center"/>
        <w:rPr>
          <w:bCs/>
          <w:sz w:val="28"/>
          <w:szCs w:val="28"/>
          <w:lang w:bidi="ru-RU"/>
        </w:rPr>
      </w:pPr>
      <w:bookmarkStart w:id="1" w:name="bookmark136"/>
      <w:bookmarkStart w:id="2" w:name="bookmark137"/>
      <w:r w:rsidRPr="004451FE">
        <w:rPr>
          <w:bCs/>
          <w:sz w:val="28"/>
          <w:szCs w:val="28"/>
          <w:lang w:bidi="ru-RU"/>
        </w:rPr>
        <w:t>Предмет регулирования Административного регламента</w:t>
      </w:r>
      <w:bookmarkEnd w:id="1"/>
      <w:bookmarkEnd w:id="2"/>
    </w:p>
    <w:p w:rsidR="0089640E" w:rsidRPr="00596F6F" w:rsidRDefault="0089640E" w:rsidP="0089640E">
      <w:pPr>
        <w:pStyle w:val="ConsPlusNormal"/>
        <w:ind w:right="-1"/>
        <w:jc w:val="both"/>
        <w:rPr>
          <w:rFonts w:ascii="Times New Roman" w:hAnsi="Times New Roman" w:cs="Times New Roman"/>
          <w:sz w:val="28"/>
          <w:szCs w:val="28"/>
        </w:rPr>
      </w:pPr>
    </w:p>
    <w:p w:rsidR="0089640E" w:rsidRPr="00596F6F" w:rsidRDefault="0089640E" w:rsidP="0089640E">
      <w:pPr>
        <w:pStyle w:val="ConsPlusNormal"/>
        <w:ind w:right="-1" w:firstLine="540"/>
        <w:jc w:val="both"/>
        <w:rPr>
          <w:rFonts w:ascii="Times New Roman" w:hAnsi="Times New Roman" w:cs="Times New Roman"/>
          <w:sz w:val="28"/>
          <w:szCs w:val="28"/>
        </w:rPr>
      </w:pPr>
      <w:r w:rsidRPr="00E57163">
        <w:rPr>
          <w:rFonts w:ascii="Times New Roman" w:hAnsi="Times New Roman" w:cs="Times New Roman"/>
          <w:sz w:val="28"/>
          <w:szCs w:val="28"/>
        </w:rPr>
        <w:t>1.1. Административный</w:t>
      </w:r>
      <w:r w:rsidRPr="00596F6F">
        <w:rPr>
          <w:rFonts w:ascii="Times New Roman" w:hAnsi="Times New Roman" w:cs="Times New Roman"/>
          <w:sz w:val="28"/>
          <w:szCs w:val="28"/>
        </w:rPr>
        <w:t xml:space="preserve"> регламент предо</w:t>
      </w:r>
      <w:r>
        <w:rPr>
          <w:rFonts w:ascii="Times New Roman" w:hAnsi="Times New Roman" w:cs="Times New Roman"/>
          <w:sz w:val="28"/>
          <w:szCs w:val="28"/>
        </w:rPr>
        <w:t>ставления муниципальной услуги «</w:t>
      </w:r>
      <w:r w:rsidRPr="00596F6F">
        <w:rPr>
          <w:rFonts w:ascii="Times New Roman" w:hAnsi="Times New Roman" w:cs="Times New Roman"/>
          <w:sz w:val="28"/>
          <w:szCs w:val="28"/>
        </w:rPr>
        <w:t>Прекращение права постоянного (бессрочного)</w:t>
      </w:r>
      <w:r>
        <w:rPr>
          <w:rFonts w:ascii="Times New Roman" w:hAnsi="Times New Roman" w:cs="Times New Roman"/>
          <w:sz w:val="28"/>
          <w:szCs w:val="28"/>
        </w:rPr>
        <w:t xml:space="preserve"> пользования земельным участком»</w:t>
      </w:r>
      <w:r w:rsidRPr="00596F6F">
        <w:rPr>
          <w:rFonts w:ascii="Times New Roman" w:hAnsi="Times New Roman" w:cs="Times New Roman"/>
          <w:sz w:val="28"/>
          <w:szCs w:val="28"/>
        </w:rPr>
        <w:t xml:space="preserve"> (далее </w:t>
      </w:r>
      <w:r>
        <w:rPr>
          <w:rFonts w:ascii="Times New Roman" w:hAnsi="Times New Roman" w:cs="Times New Roman"/>
          <w:sz w:val="28"/>
          <w:szCs w:val="28"/>
        </w:rPr>
        <w:t>–</w:t>
      </w:r>
      <w:r w:rsidRPr="00596F6F">
        <w:rPr>
          <w:rFonts w:ascii="Times New Roman" w:hAnsi="Times New Roman" w:cs="Times New Roman"/>
          <w:sz w:val="28"/>
          <w:szCs w:val="28"/>
        </w:rPr>
        <w:t xml:space="preserve"> </w:t>
      </w:r>
      <w:r>
        <w:rPr>
          <w:rFonts w:ascii="Times New Roman" w:hAnsi="Times New Roman" w:cs="Times New Roman"/>
          <w:sz w:val="28"/>
          <w:szCs w:val="28"/>
        </w:rPr>
        <w:t>муниципальная услуга</w:t>
      </w:r>
      <w:r w:rsidRPr="00596F6F">
        <w:rPr>
          <w:rFonts w:ascii="Times New Roman" w:hAnsi="Times New Roman" w:cs="Times New Roman"/>
          <w:sz w:val="28"/>
          <w:szCs w:val="28"/>
        </w:rPr>
        <w:t xml:space="preserve">)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департамента градостроительства и земельных отношений администрации города Оренбурга (далее </w:t>
      </w:r>
      <w:r>
        <w:rPr>
          <w:rFonts w:ascii="Times New Roman" w:hAnsi="Times New Roman" w:cs="Times New Roman"/>
          <w:sz w:val="28"/>
          <w:szCs w:val="28"/>
        </w:rPr>
        <w:t>–</w:t>
      </w:r>
      <w:r w:rsidRPr="00596F6F">
        <w:rPr>
          <w:rFonts w:ascii="Times New Roman" w:hAnsi="Times New Roman" w:cs="Times New Roman"/>
          <w:sz w:val="28"/>
          <w:szCs w:val="28"/>
        </w:rPr>
        <w:t xml:space="preserve"> ДГиЗО), осуществляемых </w:t>
      </w:r>
      <w:r>
        <w:rPr>
          <w:rFonts w:ascii="Times New Roman" w:hAnsi="Times New Roman" w:cs="Times New Roman"/>
          <w:sz w:val="28"/>
          <w:szCs w:val="28"/>
        </w:rPr>
        <w:t xml:space="preserve">            </w:t>
      </w:r>
      <w:r w:rsidRPr="00596F6F">
        <w:rPr>
          <w:rFonts w:ascii="Times New Roman" w:hAnsi="Times New Roman" w:cs="Times New Roman"/>
          <w:sz w:val="28"/>
          <w:szCs w:val="28"/>
        </w:rPr>
        <w:t xml:space="preserve">по запросу физического или юридического лица либо их уполномоченных представителей (далее </w:t>
      </w:r>
      <w:r>
        <w:rPr>
          <w:rFonts w:ascii="Times New Roman" w:hAnsi="Times New Roman" w:cs="Times New Roman"/>
          <w:sz w:val="28"/>
          <w:szCs w:val="28"/>
        </w:rPr>
        <w:t>–</w:t>
      </w:r>
      <w:r w:rsidRPr="00596F6F">
        <w:rPr>
          <w:rFonts w:ascii="Times New Roman" w:hAnsi="Times New Roman" w:cs="Times New Roman"/>
          <w:sz w:val="28"/>
          <w:szCs w:val="28"/>
        </w:rPr>
        <w:t xml:space="preserve"> заявитель), в соответствии с требованиями </w:t>
      </w:r>
      <w:r w:rsidRPr="00355544">
        <w:rPr>
          <w:rFonts w:ascii="Times New Roman" w:hAnsi="Times New Roman" w:cs="Times New Roman"/>
          <w:sz w:val="28"/>
          <w:szCs w:val="28"/>
        </w:rPr>
        <w:t>Федерального закона</w:t>
      </w:r>
      <w:r>
        <w:t xml:space="preserve"> </w:t>
      </w:r>
      <w:r w:rsidRPr="005D5EA2">
        <w:rPr>
          <w:rFonts w:ascii="Times New Roman" w:hAnsi="Times New Roman" w:cs="Times New Roman"/>
          <w:sz w:val="28"/>
          <w:szCs w:val="28"/>
        </w:rPr>
        <w:t>от</w:t>
      </w:r>
      <w:r w:rsidRPr="00596F6F">
        <w:rPr>
          <w:rFonts w:ascii="Times New Roman" w:hAnsi="Times New Roman" w:cs="Times New Roman"/>
          <w:sz w:val="28"/>
          <w:szCs w:val="28"/>
        </w:rPr>
        <w:t xml:space="preserve"> 27.07.2010 </w:t>
      </w:r>
      <w:r>
        <w:rPr>
          <w:rFonts w:ascii="Times New Roman" w:hAnsi="Times New Roman" w:cs="Times New Roman"/>
          <w:sz w:val="28"/>
          <w:szCs w:val="28"/>
        </w:rPr>
        <w:t>№</w:t>
      </w:r>
      <w:r w:rsidRPr="00596F6F">
        <w:rPr>
          <w:rFonts w:ascii="Times New Roman" w:hAnsi="Times New Roman" w:cs="Times New Roman"/>
          <w:sz w:val="28"/>
          <w:szCs w:val="28"/>
        </w:rPr>
        <w:t xml:space="preserve"> 210-</w:t>
      </w:r>
      <w:r>
        <w:rPr>
          <w:rFonts w:ascii="Times New Roman" w:hAnsi="Times New Roman" w:cs="Times New Roman"/>
          <w:sz w:val="28"/>
          <w:szCs w:val="28"/>
        </w:rPr>
        <w:t xml:space="preserve">ФЗ «Об организации предоставления </w:t>
      </w:r>
      <w:r w:rsidRPr="00596F6F">
        <w:rPr>
          <w:rFonts w:ascii="Times New Roman" w:hAnsi="Times New Roman" w:cs="Times New Roman"/>
          <w:sz w:val="28"/>
          <w:szCs w:val="28"/>
        </w:rPr>
        <w:t>госуда</w:t>
      </w:r>
      <w:r>
        <w:rPr>
          <w:rFonts w:ascii="Times New Roman" w:hAnsi="Times New Roman" w:cs="Times New Roman"/>
          <w:sz w:val="28"/>
          <w:szCs w:val="28"/>
        </w:rPr>
        <w:t>рственных и муниципальных услуг»</w:t>
      </w:r>
      <w:r w:rsidRPr="00596F6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6F6F">
        <w:rPr>
          <w:rFonts w:ascii="Times New Roman" w:hAnsi="Times New Roman" w:cs="Times New Roman"/>
          <w:sz w:val="28"/>
          <w:szCs w:val="28"/>
        </w:rPr>
        <w:t xml:space="preserve">(далее </w:t>
      </w:r>
      <w:r>
        <w:rPr>
          <w:rFonts w:ascii="Times New Roman" w:hAnsi="Times New Roman" w:cs="Times New Roman"/>
          <w:sz w:val="28"/>
          <w:szCs w:val="28"/>
        </w:rPr>
        <w:t>–</w:t>
      </w:r>
      <w:r w:rsidRPr="00596F6F">
        <w:rPr>
          <w:rFonts w:ascii="Times New Roman" w:hAnsi="Times New Roman" w:cs="Times New Roman"/>
          <w:sz w:val="28"/>
          <w:szCs w:val="28"/>
        </w:rPr>
        <w:t xml:space="preserve"> Федеральный закон </w:t>
      </w:r>
      <w:r>
        <w:rPr>
          <w:rFonts w:ascii="Times New Roman" w:hAnsi="Times New Roman" w:cs="Times New Roman"/>
          <w:sz w:val="28"/>
          <w:szCs w:val="28"/>
        </w:rPr>
        <w:t>№</w:t>
      </w:r>
      <w:r w:rsidRPr="00596F6F">
        <w:rPr>
          <w:rFonts w:ascii="Times New Roman" w:hAnsi="Times New Roman" w:cs="Times New Roman"/>
          <w:sz w:val="28"/>
          <w:szCs w:val="28"/>
        </w:rPr>
        <w:t xml:space="preserve"> 210-ФЗ).</w:t>
      </w:r>
    </w:p>
    <w:p w:rsidR="0089640E" w:rsidRDefault="0089640E" w:rsidP="0089640E">
      <w:pPr>
        <w:pStyle w:val="ConsPlusNormal"/>
        <w:ind w:right="-1" w:firstLine="540"/>
        <w:jc w:val="both"/>
        <w:rPr>
          <w:rFonts w:ascii="Times New Roman" w:hAnsi="Times New Roman" w:cs="Times New Roman"/>
          <w:sz w:val="28"/>
          <w:szCs w:val="28"/>
        </w:rPr>
      </w:pPr>
    </w:p>
    <w:p w:rsidR="0089640E" w:rsidRPr="00596F6F" w:rsidRDefault="0089640E" w:rsidP="0089640E">
      <w:pPr>
        <w:pStyle w:val="ConsPlusNormal"/>
        <w:ind w:right="-1" w:firstLine="540"/>
        <w:jc w:val="center"/>
        <w:rPr>
          <w:rFonts w:ascii="Times New Roman" w:hAnsi="Times New Roman" w:cs="Times New Roman"/>
          <w:sz w:val="28"/>
          <w:szCs w:val="28"/>
        </w:rPr>
      </w:pPr>
      <w:r>
        <w:rPr>
          <w:rFonts w:ascii="Times New Roman" w:hAnsi="Times New Roman" w:cs="Times New Roman"/>
          <w:sz w:val="28"/>
          <w:szCs w:val="28"/>
        </w:rPr>
        <w:t>Круг заявителей</w:t>
      </w:r>
    </w:p>
    <w:p w:rsidR="0089640E" w:rsidRDefault="0089640E" w:rsidP="0089640E">
      <w:pPr>
        <w:pStyle w:val="ConsPlusNormal"/>
        <w:ind w:right="-1" w:firstLine="540"/>
        <w:jc w:val="both"/>
        <w:rPr>
          <w:rFonts w:ascii="Times New Roman" w:hAnsi="Times New Roman" w:cs="Times New Roman"/>
          <w:sz w:val="28"/>
          <w:szCs w:val="28"/>
        </w:rPr>
      </w:pPr>
    </w:p>
    <w:p w:rsidR="0089640E" w:rsidRPr="00596F6F" w:rsidRDefault="0089640E" w:rsidP="0089640E">
      <w:pPr>
        <w:pStyle w:val="ConsPlusNormal"/>
        <w:ind w:right="-1" w:firstLine="540"/>
        <w:jc w:val="both"/>
        <w:rPr>
          <w:rFonts w:ascii="Times New Roman" w:hAnsi="Times New Roman" w:cs="Times New Roman"/>
          <w:sz w:val="28"/>
          <w:szCs w:val="28"/>
        </w:rPr>
      </w:pPr>
      <w:r>
        <w:rPr>
          <w:rFonts w:ascii="Times New Roman" w:hAnsi="Times New Roman" w:cs="Times New Roman"/>
          <w:sz w:val="28"/>
          <w:szCs w:val="28"/>
        </w:rPr>
        <w:t>1.2. З</w:t>
      </w:r>
      <w:r w:rsidRPr="00596F6F">
        <w:rPr>
          <w:rFonts w:ascii="Times New Roman" w:hAnsi="Times New Roman" w:cs="Times New Roman"/>
          <w:sz w:val="28"/>
          <w:szCs w:val="28"/>
        </w:rPr>
        <w:t>аявителями являются физические или юридические лица, обратившиеся посредством личного обращения в ДГиЗО, через государ</w:t>
      </w:r>
      <w:r>
        <w:rPr>
          <w:rFonts w:ascii="Times New Roman" w:hAnsi="Times New Roman" w:cs="Times New Roman"/>
          <w:sz w:val="28"/>
          <w:szCs w:val="28"/>
        </w:rPr>
        <w:t>ственное автономное учреждение Оренбургской области «</w:t>
      </w:r>
      <w:r w:rsidRPr="00596F6F">
        <w:rPr>
          <w:rFonts w:ascii="Times New Roman" w:hAnsi="Times New Roman" w:cs="Times New Roman"/>
          <w:sz w:val="28"/>
          <w:szCs w:val="28"/>
        </w:rPr>
        <w:t>Оренбургский областной многофункциональный центр предоставления госуда</w:t>
      </w:r>
      <w:r>
        <w:rPr>
          <w:rFonts w:ascii="Times New Roman" w:hAnsi="Times New Roman" w:cs="Times New Roman"/>
          <w:sz w:val="28"/>
          <w:szCs w:val="28"/>
        </w:rPr>
        <w:t>рственных и муниципальных услуг»</w:t>
      </w:r>
      <w:r w:rsidRPr="00596F6F">
        <w:rPr>
          <w:rFonts w:ascii="Times New Roman" w:hAnsi="Times New Roman" w:cs="Times New Roman"/>
          <w:sz w:val="28"/>
          <w:szCs w:val="28"/>
        </w:rPr>
        <w:t xml:space="preserve"> (далее </w:t>
      </w:r>
      <w:r>
        <w:rPr>
          <w:rFonts w:ascii="Times New Roman" w:hAnsi="Times New Roman" w:cs="Times New Roman"/>
          <w:sz w:val="28"/>
          <w:szCs w:val="28"/>
        </w:rPr>
        <w:t>–</w:t>
      </w:r>
      <w:r w:rsidRPr="00596F6F">
        <w:rPr>
          <w:rFonts w:ascii="Times New Roman" w:hAnsi="Times New Roman" w:cs="Times New Roman"/>
          <w:sz w:val="28"/>
          <w:szCs w:val="28"/>
        </w:rPr>
        <w:t xml:space="preserve"> МФЦ) либо направившие </w:t>
      </w:r>
      <w:r>
        <w:rPr>
          <w:rFonts w:ascii="Times New Roman" w:hAnsi="Times New Roman" w:cs="Times New Roman"/>
          <w:sz w:val="28"/>
          <w:szCs w:val="28"/>
        </w:rPr>
        <w:br/>
      </w:r>
      <w:r w:rsidRPr="00596F6F">
        <w:rPr>
          <w:rFonts w:ascii="Times New Roman" w:hAnsi="Times New Roman" w:cs="Times New Roman"/>
          <w:sz w:val="28"/>
          <w:szCs w:val="28"/>
        </w:rPr>
        <w:t xml:space="preserve">в указанные органы посредством почтового отправления с уведомлением </w:t>
      </w:r>
      <w:r>
        <w:rPr>
          <w:rFonts w:ascii="Times New Roman" w:hAnsi="Times New Roman" w:cs="Times New Roman"/>
          <w:sz w:val="28"/>
          <w:szCs w:val="28"/>
        </w:rPr>
        <w:br/>
      </w:r>
      <w:r w:rsidRPr="00596F6F">
        <w:rPr>
          <w:rFonts w:ascii="Times New Roman" w:hAnsi="Times New Roman" w:cs="Times New Roman"/>
          <w:sz w:val="28"/>
          <w:szCs w:val="28"/>
        </w:rPr>
        <w:t xml:space="preserve">о вручении или Единого портала государственных и муниципальных услуг </w:t>
      </w:r>
      <w:r>
        <w:rPr>
          <w:rFonts w:ascii="Times New Roman" w:hAnsi="Times New Roman" w:cs="Times New Roman"/>
          <w:sz w:val="28"/>
          <w:szCs w:val="28"/>
        </w:rPr>
        <w:br/>
      </w:r>
      <w:r w:rsidRPr="00596F6F">
        <w:rPr>
          <w:rFonts w:ascii="Times New Roman" w:hAnsi="Times New Roman" w:cs="Times New Roman"/>
          <w:sz w:val="28"/>
          <w:szCs w:val="28"/>
        </w:rPr>
        <w:t xml:space="preserve">и функций Оренбургской области (далее </w:t>
      </w:r>
      <w:r>
        <w:rPr>
          <w:rFonts w:ascii="Times New Roman" w:hAnsi="Times New Roman" w:cs="Times New Roman"/>
          <w:sz w:val="28"/>
          <w:szCs w:val="28"/>
        </w:rPr>
        <w:t>–</w:t>
      </w:r>
      <w:r w:rsidRPr="00596F6F">
        <w:rPr>
          <w:rFonts w:ascii="Times New Roman" w:hAnsi="Times New Roman" w:cs="Times New Roman"/>
          <w:sz w:val="28"/>
          <w:szCs w:val="28"/>
        </w:rPr>
        <w:t xml:space="preserve"> ЕПГУ) заявление </w:t>
      </w:r>
      <w:r>
        <w:rPr>
          <w:rFonts w:ascii="Times New Roman" w:hAnsi="Times New Roman" w:cs="Times New Roman"/>
          <w:sz w:val="28"/>
          <w:szCs w:val="28"/>
        </w:rPr>
        <w:t xml:space="preserve">                             </w:t>
      </w:r>
      <w:r w:rsidRPr="00596F6F">
        <w:rPr>
          <w:rFonts w:ascii="Times New Roman" w:hAnsi="Times New Roman" w:cs="Times New Roman"/>
          <w:sz w:val="28"/>
          <w:szCs w:val="28"/>
        </w:rPr>
        <w:t>о предоставлении муниципальной услуги.</w:t>
      </w:r>
    </w:p>
    <w:p w:rsidR="0089640E" w:rsidRPr="00596F6F" w:rsidRDefault="0089640E" w:rsidP="0089640E">
      <w:pPr>
        <w:pStyle w:val="ConsPlusNormal"/>
        <w:ind w:right="-1" w:firstLine="540"/>
        <w:jc w:val="both"/>
        <w:rPr>
          <w:rFonts w:ascii="Times New Roman" w:hAnsi="Times New Roman" w:cs="Times New Roman"/>
          <w:sz w:val="28"/>
          <w:szCs w:val="28"/>
        </w:rPr>
      </w:pPr>
      <w:r w:rsidRPr="00596F6F">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9640E" w:rsidRDefault="0089640E" w:rsidP="0089640E">
      <w:pPr>
        <w:pStyle w:val="ConsPlusNormal"/>
        <w:ind w:right="-1" w:firstLine="540"/>
        <w:jc w:val="both"/>
        <w:rPr>
          <w:rFonts w:ascii="Times New Roman" w:hAnsi="Times New Roman" w:cs="Times New Roman"/>
          <w:sz w:val="28"/>
          <w:szCs w:val="28"/>
        </w:rPr>
      </w:pPr>
    </w:p>
    <w:p w:rsidR="0089640E" w:rsidRPr="00CA5E77" w:rsidRDefault="0089640E" w:rsidP="0089640E">
      <w:pPr>
        <w:contextualSpacing/>
        <w:jc w:val="center"/>
        <w:rPr>
          <w:sz w:val="28"/>
          <w:szCs w:val="28"/>
        </w:rPr>
      </w:pPr>
      <w:r w:rsidRPr="00CA5E77">
        <w:rPr>
          <w:sz w:val="28"/>
          <w:szCs w:val="28"/>
        </w:rPr>
        <w:t xml:space="preserve">Требование предоставления заявителю муниципальной услуги                               в соответствии с вариантом предоставления муниципальной услуги, </w:t>
      </w:r>
      <w:r w:rsidRPr="00CA5E77">
        <w:rPr>
          <w:sz w:val="28"/>
          <w:szCs w:val="28"/>
        </w:rPr>
        <w:lastRenderedPageBreak/>
        <w:t>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9640E" w:rsidRPr="00E57786" w:rsidRDefault="0089640E" w:rsidP="0089640E">
      <w:pPr>
        <w:ind w:firstLine="720"/>
        <w:jc w:val="center"/>
        <w:rPr>
          <w:sz w:val="28"/>
          <w:szCs w:val="28"/>
          <w:highlight w:val="yellow"/>
        </w:rPr>
      </w:pPr>
    </w:p>
    <w:p w:rsidR="0089640E" w:rsidRPr="00CA5E77" w:rsidRDefault="0089640E" w:rsidP="0089640E">
      <w:pPr>
        <w:ind w:firstLine="720"/>
        <w:jc w:val="both"/>
        <w:rPr>
          <w:sz w:val="28"/>
          <w:szCs w:val="28"/>
        </w:rPr>
      </w:pPr>
      <w:r w:rsidRPr="00CA5E77">
        <w:rPr>
          <w:sz w:val="28"/>
          <w:szCs w:val="28"/>
        </w:rPr>
        <w:t xml:space="preserve">1.3. Муниципальная услуга предоставляется заявителю </w:t>
      </w:r>
      <w:r w:rsidRPr="00CA5E77">
        <w:rPr>
          <w:sz w:val="28"/>
          <w:szCs w:val="28"/>
        </w:rPr>
        <w:br/>
        <w:t xml:space="preserve">в соответствии с вариантом предоставления муниципальной услуги. </w:t>
      </w:r>
    </w:p>
    <w:p w:rsidR="0089640E" w:rsidRPr="00CA5E77" w:rsidRDefault="0089640E" w:rsidP="0089640E">
      <w:pPr>
        <w:ind w:firstLine="720"/>
        <w:jc w:val="both"/>
        <w:rPr>
          <w:sz w:val="28"/>
          <w:szCs w:val="28"/>
        </w:rPr>
      </w:pPr>
      <w:r w:rsidRPr="00CA5E77">
        <w:rPr>
          <w:sz w:val="28"/>
          <w:szCs w:val="28"/>
        </w:rPr>
        <w:t>1.</w:t>
      </w:r>
      <w:r>
        <w:rPr>
          <w:sz w:val="28"/>
          <w:szCs w:val="28"/>
        </w:rPr>
        <w:t>4</w:t>
      </w:r>
      <w:r w:rsidRPr="00CA5E77">
        <w:rPr>
          <w:sz w:val="28"/>
          <w:szCs w:val="28"/>
        </w:rPr>
        <w:t xml:space="preserve">. </w:t>
      </w:r>
      <w:r w:rsidRPr="00CA5E77">
        <w:rPr>
          <w:sz w:val="28"/>
          <w:szCs w:val="28"/>
          <w:lang w:bidi="ru-RU"/>
        </w:rPr>
        <w:t xml:space="preserve">Вариант определяется исходя из общих признаков заявителя, </w:t>
      </w:r>
      <w:r>
        <w:rPr>
          <w:sz w:val="28"/>
          <w:szCs w:val="28"/>
          <w:lang w:bidi="ru-RU"/>
        </w:rPr>
        <w:br/>
      </w:r>
      <w:r w:rsidRPr="00CA5E77">
        <w:rPr>
          <w:sz w:val="28"/>
          <w:szCs w:val="28"/>
          <w:lang w:bidi="ru-RU"/>
        </w:rPr>
        <w:t xml:space="preserve">а также из результата предоставления муниципальной услуги, </w:t>
      </w:r>
      <w:r>
        <w:rPr>
          <w:sz w:val="28"/>
          <w:szCs w:val="28"/>
          <w:lang w:bidi="ru-RU"/>
        </w:rPr>
        <w:br/>
      </w:r>
      <w:r w:rsidRPr="00CA5E77">
        <w:rPr>
          <w:sz w:val="28"/>
          <w:szCs w:val="28"/>
          <w:lang w:bidi="ru-RU"/>
        </w:rPr>
        <w:t xml:space="preserve">за предоставлением которой обратился заявитель (приложение № 2 </w:t>
      </w:r>
      <w:r>
        <w:rPr>
          <w:sz w:val="28"/>
          <w:szCs w:val="28"/>
          <w:lang w:bidi="ru-RU"/>
        </w:rPr>
        <w:br/>
      </w:r>
      <w:r w:rsidRPr="00CA5E77">
        <w:rPr>
          <w:sz w:val="28"/>
          <w:szCs w:val="28"/>
          <w:lang w:bidi="ru-RU"/>
        </w:rPr>
        <w:t>к настоящему Административному регламенту).</w:t>
      </w:r>
    </w:p>
    <w:p w:rsidR="0089640E" w:rsidRPr="00E57786" w:rsidRDefault="0089640E" w:rsidP="0089640E">
      <w:pPr>
        <w:ind w:firstLine="720"/>
        <w:jc w:val="both"/>
        <w:rPr>
          <w:sz w:val="28"/>
          <w:szCs w:val="28"/>
        </w:rPr>
      </w:pPr>
      <w:r w:rsidRPr="00CA5E77">
        <w:rPr>
          <w:sz w:val="28"/>
          <w:szCs w:val="28"/>
        </w:rPr>
        <w:t>1.</w:t>
      </w:r>
      <w:r>
        <w:rPr>
          <w:sz w:val="28"/>
          <w:szCs w:val="28"/>
        </w:rPr>
        <w:t>5</w:t>
      </w:r>
      <w:r w:rsidRPr="00CA5E77">
        <w:rPr>
          <w:sz w:val="28"/>
          <w:szCs w:val="28"/>
        </w:rPr>
        <w:t>. Признаки заявителя определяются путем профилирования, осуществляемого в соответствии с настоящим Административным регламентом.</w:t>
      </w:r>
    </w:p>
    <w:p w:rsidR="0089640E" w:rsidRDefault="0089640E" w:rsidP="0089640E">
      <w:pPr>
        <w:pStyle w:val="ConsPlusNormal"/>
        <w:ind w:right="-1" w:firstLine="540"/>
        <w:jc w:val="both"/>
        <w:rPr>
          <w:rFonts w:ascii="Times New Roman" w:hAnsi="Times New Roman" w:cs="Times New Roman"/>
          <w:sz w:val="28"/>
          <w:szCs w:val="28"/>
        </w:rPr>
      </w:pPr>
    </w:p>
    <w:p w:rsidR="0089640E" w:rsidRPr="004451FE" w:rsidRDefault="0089640E" w:rsidP="0089640E">
      <w:pPr>
        <w:jc w:val="center"/>
        <w:rPr>
          <w:sz w:val="28"/>
          <w:szCs w:val="28"/>
        </w:rPr>
      </w:pPr>
      <w:r w:rsidRPr="004451FE">
        <w:rPr>
          <w:bCs/>
          <w:sz w:val="28"/>
          <w:szCs w:val="28"/>
          <w:lang w:bidi="ru-RU"/>
        </w:rPr>
        <w:t>Раздел 2. Стандарт предоставления муниципальной услуги</w:t>
      </w:r>
    </w:p>
    <w:p w:rsidR="0089640E" w:rsidRPr="004451FE" w:rsidRDefault="0089640E" w:rsidP="0089640E">
      <w:pPr>
        <w:jc w:val="center"/>
        <w:rPr>
          <w:bCs/>
          <w:sz w:val="28"/>
          <w:szCs w:val="28"/>
          <w:lang w:bidi="ru-RU"/>
        </w:rPr>
      </w:pPr>
      <w:bookmarkStart w:id="3" w:name="bookmark140"/>
      <w:bookmarkStart w:id="4" w:name="bookmark141"/>
    </w:p>
    <w:p w:rsidR="0089640E" w:rsidRPr="004451FE" w:rsidRDefault="0089640E" w:rsidP="0089640E">
      <w:pPr>
        <w:jc w:val="center"/>
        <w:rPr>
          <w:bCs/>
          <w:sz w:val="28"/>
          <w:szCs w:val="28"/>
          <w:lang w:bidi="ru-RU"/>
        </w:rPr>
      </w:pPr>
      <w:r w:rsidRPr="004451FE">
        <w:rPr>
          <w:bCs/>
          <w:sz w:val="28"/>
          <w:szCs w:val="28"/>
          <w:lang w:bidi="ru-RU"/>
        </w:rPr>
        <w:t>Наименование муниципальной услуги</w:t>
      </w:r>
      <w:bookmarkEnd w:id="3"/>
      <w:bookmarkEnd w:id="4"/>
    </w:p>
    <w:p w:rsidR="0089640E" w:rsidRDefault="0089640E" w:rsidP="0089640E">
      <w:pPr>
        <w:pStyle w:val="ConsPlusNormal"/>
        <w:ind w:right="-1" w:firstLine="540"/>
        <w:jc w:val="both"/>
        <w:rPr>
          <w:rFonts w:ascii="Times New Roman" w:hAnsi="Times New Roman" w:cs="Times New Roman"/>
          <w:sz w:val="28"/>
          <w:szCs w:val="28"/>
        </w:rPr>
      </w:pPr>
    </w:p>
    <w:p w:rsidR="0089640E" w:rsidRDefault="0089640E" w:rsidP="008964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М</w:t>
      </w:r>
      <w:r w:rsidRPr="00C13EBC">
        <w:rPr>
          <w:rFonts w:ascii="Times New Roman" w:hAnsi="Times New Roman" w:cs="Times New Roman"/>
          <w:sz w:val="28"/>
          <w:szCs w:val="28"/>
        </w:rPr>
        <w:t>униципальн</w:t>
      </w:r>
      <w:r>
        <w:rPr>
          <w:rFonts w:ascii="Times New Roman" w:hAnsi="Times New Roman" w:cs="Times New Roman"/>
          <w:sz w:val="28"/>
          <w:szCs w:val="28"/>
        </w:rPr>
        <w:t>ая</w:t>
      </w:r>
      <w:r w:rsidRPr="00C13EBC">
        <w:rPr>
          <w:rFonts w:ascii="Times New Roman" w:hAnsi="Times New Roman" w:cs="Times New Roman"/>
          <w:sz w:val="28"/>
          <w:szCs w:val="28"/>
        </w:rPr>
        <w:t xml:space="preserve"> услуг</w:t>
      </w:r>
      <w:r>
        <w:rPr>
          <w:rFonts w:ascii="Times New Roman" w:hAnsi="Times New Roman" w:cs="Times New Roman"/>
          <w:sz w:val="28"/>
          <w:szCs w:val="28"/>
        </w:rPr>
        <w:t>а «</w:t>
      </w:r>
      <w:r w:rsidRPr="00C13EBC">
        <w:rPr>
          <w:rFonts w:ascii="Times New Roman" w:hAnsi="Times New Roman" w:cs="Times New Roman"/>
          <w:sz w:val="28"/>
          <w:szCs w:val="28"/>
        </w:rPr>
        <w:t>Прекращение права постоянного (бессрочного)</w:t>
      </w:r>
      <w:r>
        <w:rPr>
          <w:rFonts w:ascii="Times New Roman" w:hAnsi="Times New Roman" w:cs="Times New Roman"/>
          <w:sz w:val="28"/>
          <w:szCs w:val="28"/>
        </w:rPr>
        <w:t xml:space="preserve"> пользования земельным участком».</w:t>
      </w:r>
    </w:p>
    <w:p w:rsidR="0089640E" w:rsidRPr="00E57786" w:rsidRDefault="0089640E" w:rsidP="0089640E">
      <w:pPr>
        <w:autoSpaceDE w:val="0"/>
        <w:autoSpaceDN w:val="0"/>
        <w:adjustRightInd w:val="0"/>
        <w:ind w:firstLine="709"/>
        <w:jc w:val="both"/>
        <w:rPr>
          <w:sz w:val="28"/>
          <w:szCs w:val="28"/>
        </w:rPr>
      </w:pPr>
      <w:r w:rsidRPr="004E52F8">
        <w:rPr>
          <w:sz w:val="28"/>
          <w:szCs w:val="28"/>
        </w:rPr>
        <w:t>2.2. Муниципальная услуга носит заявительный порядок обращения.</w:t>
      </w:r>
    </w:p>
    <w:p w:rsidR="0089640E" w:rsidRDefault="0089640E" w:rsidP="0089640E">
      <w:pPr>
        <w:pStyle w:val="ConsPlusNormal"/>
        <w:ind w:firstLine="540"/>
        <w:jc w:val="both"/>
        <w:rPr>
          <w:rFonts w:ascii="Times New Roman" w:hAnsi="Times New Roman" w:cs="Times New Roman"/>
          <w:sz w:val="28"/>
          <w:szCs w:val="28"/>
        </w:rPr>
      </w:pPr>
    </w:p>
    <w:p w:rsidR="0089640E" w:rsidRPr="004451FE" w:rsidRDefault="0089640E" w:rsidP="0089640E">
      <w:pPr>
        <w:jc w:val="center"/>
        <w:rPr>
          <w:bCs/>
          <w:sz w:val="28"/>
          <w:szCs w:val="28"/>
          <w:lang w:bidi="ru-RU"/>
        </w:rPr>
      </w:pPr>
      <w:r w:rsidRPr="004451FE">
        <w:rPr>
          <w:bCs/>
          <w:sz w:val="28"/>
          <w:szCs w:val="28"/>
          <w:lang w:bidi="ru-RU"/>
        </w:rPr>
        <w:t>Наименование органа, предоставляющего муниципальную услугу</w:t>
      </w:r>
    </w:p>
    <w:p w:rsidR="0089640E" w:rsidRDefault="0089640E" w:rsidP="0089640E">
      <w:pPr>
        <w:pStyle w:val="ConsPlusNormal"/>
        <w:ind w:firstLine="540"/>
        <w:jc w:val="both"/>
        <w:rPr>
          <w:rFonts w:ascii="Times New Roman" w:hAnsi="Times New Roman" w:cs="Times New Roman"/>
          <w:sz w:val="28"/>
          <w:szCs w:val="28"/>
        </w:rPr>
      </w:pPr>
    </w:p>
    <w:p w:rsidR="0089640E" w:rsidRPr="004451FE" w:rsidRDefault="0089640E" w:rsidP="0089640E">
      <w:pPr>
        <w:jc w:val="both"/>
        <w:rPr>
          <w:sz w:val="28"/>
          <w:szCs w:val="28"/>
        </w:rPr>
      </w:pPr>
      <w:r>
        <w:rPr>
          <w:sz w:val="28"/>
          <w:szCs w:val="28"/>
          <w:lang w:bidi="ru-RU"/>
        </w:rPr>
        <w:tab/>
        <w:t xml:space="preserve">2.3. </w:t>
      </w:r>
      <w:r w:rsidRPr="004451FE">
        <w:rPr>
          <w:sz w:val="28"/>
          <w:szCs w:val="28"/>
          <w:lang w:bidi="ru-RU"/>
        </w:rPr>
        <w:t xml:space="preserve">Муниципальная услуга предоставляется </w:t>
      </w:r>
      <w:r w:rsidRPr="004451FE">
        <w:rPr>
          <w:sz w:val="28"/>
          <w:szCs w:val="28"/>
        </w:rPr>
        <w:t>Администрацией города Оренбурга.</w:t>
      </w:r>
    </w:p>
    <w:p w:rsidR="0089640E" w:rsidRPr="004451FE" w:rsidRDefault="0089640E" w:rsidP="0089640E">
      <w:pPr>
        <w:jc w:val="both"/>
        <w:rPr>
          <w:sz w:val="28"/>
          <w:szCs w:val="28"/>
        </w:rPr>
      </w:pPr>
      <w:r w:rsidRPr="004451FE">
        <w:rPr>
          <w:sz w:val="28"/>
          <w:szCs w:val="28"/>
        </w:rPr>
        <w:tab/>
        <w:t xml:space="preserve">Уполномоченным отраслевым (функциональным) органом Администрации города Оренбурга по предоставлению муниципальной услуги является </w:t>
      </w:r>
      <w:r>
        <w:rPr>
          <w:sz w:val="28"/>
          <w:szCs w:val="28"/>
        </w:rPr>
        <w:t>ДГиЗО</w:t>
      </w:r>
      <w:r w:rsidRPr="004451FE">
        <w:rPr>
          <w:sz w:val="28"/>
          <w:szCs w:val="28"/>
        </w:rPr>
        <w:t>. Подготовку документов осуществляет муниципальное казенное учреждение «Городской центр градостроительства»  (далее – МКУ «ГЦГ»).</w:t>
      </w:r>
    </w:p>
    <w:p w:rsidR="0089640E" w:rsidRPr="004451FE" w:rsidRDefault="0089640E" w:rsidP="0089640E">
      <w:pPr>
        <w:jc w:val="both"/>
        <w:rPr>
          <w:sz w:val="28"/>
          <w:szCs w:val="28"/>
        </w:rPr>
      </w:pPr>
      <w:r>
        <w:rPr>
          <w:sz w:val="28"/>
          <w:szCs w:val="28"/>
          <w:lang w:bidi="ru-RU"/>
        </w:rPr>
        <w:tab/>
        <w:t>2.4</w:t>
      </w:r>
      <w:r w:rsidRPr="004451FE">
        <w:rPr>
          <w:sz w:val="28"/>
          <w:szCs w:val="28"/>
          <w:lang w:bidi="ru-RU"/>
        </w:rPr>
        <w:t xml:space="preserve">. В предоставлении муниципальной услуги принимает </w:t>
      </w:r>
      <w:r w:rsidRPr="004E52F8">
        <w:rPr>
          <w:sz w:val="28"/>
          <w:szCs w:val="28"/>
          <w:lang w:bidi="ru-RU"/>
        </w:rPr>
        <w:t>участие</w:t>
      </w:r>
      <w:r>
        <w:rPr>
          <w:sz w:val="28"/>
          <w:szCs w:val="28"/>
          <w:lang w:bidi="ru-RU"/>
        </w:rPr>
        <w:t xml:space="preserve"> </w:t>
      </w:r>
      <w:r w:rsidRPr="004E52F8">
        <w:rPr>
          <w:sz w:val="28"/>
          <w:szCs w:val="28"/>
        </w:rPr>
        <w:t>МФЦ</w:t>
      </w:r>
      <w:r>
        <w:rPr>
          <w:sz w:val="28"/>
          <w:szCs w:val="28"/>
        </w:rPr>
        <w:t xml:space="preserve"> </w:t>
      </w:r>
      <w:r w:rsidRPr="004451FE">
        <w:rPr>
          <w:sz w:val="28"/>
          <w:szCs w:val="28"/>
          <w:lang w:bidi="ru-RU"/>
        </w:rPr>
        <w:t>на основании соглашения о взаимодействии между Администрацией города Оренбурга и МФЦ.</w:t>
      </w:r>
    </w:p>
    <w:p w:rsidR="0089640E" w:rsidRPr="004E52F8" w:rsidRDefault="0089640E" w:rsidP="0089640E">
      <w:pPr>
        <w:jc w:val="both"/>
        <w:rPr>
          <w:sz w:val="28"/>
          <w:szCs w:val="28"/>
          <w:lang w:bidi="ru-RU"/>
        </w:rPr>
      </w:pPr>
      <w:r>
        <w:rPr>
          <w:sz w:val="28"/>
          <w:szCs w:val="28"/>
          <w:lang w:bidi="ru-RU"/>
        </w:rPr>
        <w:tab/>
      </w:r>
      <w:r w:rsidRPr="004E52F8">
        <w:rPr>
          <w:sz w:val="28"/>
          <w:szCs w:val="28"/>
          <w:lang w:bidi="ru-RU"/>
        </w:rPr>
        <w:t>При</w:t>
      </w:r>
      <w:r w:rsidRPr="004E52F8">
        <w:rPr>
          <w:sz w:val="28"/>
          <w:szCs w:val="28"/>
          <w:lang w:bidi="ru-RU"/>
        </w:rPr>
        <w:tab/>
        <w:t>предоставлении муниципальной услуги ДГиЗО взаимодействует с:</w:t>
      </w:r>
    </w:p>
    <w:p w:rsidR="0089640E" w:rsidRPr="004E52F8" w:rsidRDefault="0089640E" w:rsidP="0089640E">
      <w:pPr>
        <w:ind w:firstLine="709"/>
        <w:jc w:val="both"/>
        <w:rPr>
          <w:sz w:val="28"/>
          <w:szCs w:val="28"/>
          <w:lang w:bidi="ru-RU"/>
        </w:rPr>
      </w:pPr>
      <w:r w:rsidRPr="004E52F8">
        <w:rPr>
          <w:sz w:val="28"/>
          <w:szCs w:val="28"/>
          <w:lang w:bidi="ru-RU"/>
        </w:rPr>
        <w:t xml:space="preserve">Управлением Федеральной службы государственной регистрации, кадастра и картографии по Оренбургской области для получения сведений </w:t>
      </w:r>
      <w:r>
        <w:rPr>
          <w:sz w:val="28"/>
          <w:szCs w:val="28"/>
          <w:lang w:bidi="ru-RU"/>
        </w:rPr>
        <w:br/>
      </w:r>
      <w:r w:rsidRPr="004E52F8">
        <w:rPr>
          <w:sz w:val="28"/>
          <w:szCs w:val="28"/>
          <w:lang w:bidi="ru-RU"/>
        </w:rPr>
        <w:t xml:space="preserve">из Единого государственного реестра недвижимости  </w:t>
      </w:r>
      <w:r>
        <w:rPr>
          <w:sz w:val="28"/>
          <w:szCs w:val="28"/>
          <w:lang w:bidi="ru-RU"/>
        </w:rPr>
        <w:t>(</w:t>
      </w:r>
      <w:r w:rsidRPr="004E52F8">
        <w:rPr>
          <w:sz w:val="28"/>
          <w:szCs w:val="28"/>
          <w:lang w:bidi="ru-RU"/>
        </w:rPr>
        <w:t>далее – ЕГРН)</w:t>
      </w:r>
      <w:r>
        <w:rPr>
          <w:sz w:val="28"/>
          <w:szCs w:val="28"/>
          <w:lang w:bidi="ru-RU"/>
        </w:rPr>
        <w:br/>
      </w:r>
      <w:r w:rsidRPr="004E52F8">
        <w:rPr>
          <w:sz w:val="28"/>
          <w:szCs w:val="28"/>
          <w:lang w:bidi="ru-RU"/>
        </w:rPr>
        <w:t>о земельном участке.</w:t>
      </w:r>
    </w:p>
    <w:p w:rsidR="0089640E" w:rsidRPr="004E52F8" w:rsidRDefault="0089640E" w:rsidP="0089640E">
      <w:pPr>
        <w:jc w:val="both"/>
        <w:rPr>
          <w:sz w:val="28"/>
          <w:szCs w:val="28"/>
        </w:rPr>
      </w:pPr>
      <w:r w:rsidRPr="004E52F8">
        <w:rPr>
          <w:sz w:val="28"/>
          <w:szCs w:val="28"/>
        </w:rPr>
        <w:tab/>
        <w:t xml:space="preserve">В предоставлении муниципальной услуги участвуют органы государственной власти, органы местного самоуправления, организации, </w:t>
      </w:r>
      <w:r>
        <w:rPr>
          <w:sz w:val="28"/>
          <w:szCs w:val="28"/>
        </w:rPr>
        <w:br/>
      </w:r>
      <w:r w:rsidRPr="004E52F8">
        <w:rPr>
          <w:sz w:val="28"/>
          <w:szCs w:val="28"/>
        </w:rPr>
        <w:t>к компетенции которых относится предоставление запрашиваемой информации, а также МФЦ.</w:t>
      </w:r>
    </w:p>
    <w:p w:rsidR="0089640E" w:rsidRPr="004451FE" w:rsidRDefault="0089640E" w:rsidP="0089640E">
      <w:pPr>
        <w:jc w:val="both"/>
        <w:rPr>
          <w:sz w:val="28"/>
          <w:szCs w:val="28"/>
        </w:rPr>
      </w:pPr>
      <w:r w:rsidRPr="004E52F8">
        <w:rPr>
          <w:sz w:val="28"/>
          <w:szCs w:val="28"/>
        </w:rPr>
        <w:tab/>
      </w:r>
      <w:r>
        <w:rPr>
          <w:sz w:val="28"/>
          <w:szCs w:val="28"/>
        </w:rPr>
        <w:t xml:space="preserve">2.5. </w:t>
      </w:r>
      <w:r w:rsidRPr="004E52F8">
        <w:rPr>
          <w:sz w:val="28"/>
          <w:szCs w:val="28"/>
        </w:rPr>
        <w:t>Возможность принятия МФЦ решения о</w:t>
      </w:r>
      <w:r w:rsidRPr="004451FE">
        <w:rPr>
          <w:sz w:val="28"/>
          <w:szCs w:val="28"/>
        </w:rPr>
        <w:t>б отказе в приеме заявления и документов и (или) информации, необходимых для предоставления</w:t>
      </w:r>
      <w:r>
        <w:rPr>
          <w:sz w:val="28"/>
          <w:szCs w:val="28"/>
        </w:rPr>
        <w:t xml:space="preserve"> </w:t>
      </w:r>
      <w:r>
        <w:rPr>
          <w:sz w:val="28"/>
          <w:szCs w:val="28"/>
        </w:rPr>
        <w:lastRenderedPageBreak/>
        <w:t>муниципальной услуги (в случае</w:t>
      </w:r>
      <w:r w:rsidRPr="004451FE">
        <w:rPr>
          <w:sz w:val="28"/>
          <w:szCs w:val="28"/>
        </w:rPr>
        <w:t xml:space="preserve"> если запрос </w:t>
      </w:r>
      <w:r>
        <w:rPr>
          <w:sz w:val="28"/>
          <w:szCs w:val="28"/>
        </w:rPr>
        <w:t xml:space="preserve">                          </w:t>
      </w:r>
      <w:r w:rsidRPr="004451FE">
        <w:rPr>
          <w:sz w:val="28"/>
          <w:szCs w:val="28"/>
        </w:rPr>
        <w:t>о предоставлении муниципальной услуги может быть подан в МФЦ)</w:t>
      </w:r>
      <w:r>
        <w:rPr>
          <w:sz w:val="28"/>
          <w:szCs w:val="28"/>
        </w:rPr>
        <w:t>,</w:t>
      </w:r>
      <w:r w:rsidRPr="004451FE">
        <w:rPr>
          <w:sz w:val="28"/>
          <w:szCs w:val="28"/>
        </w:rPr>
        <w:t xml:space="preserve"> отсутствует.</w:t>
      </w:r>
    </w:p>
    <w:p w:rsidR="0089640E" w:rsidRPr="004451FE" w:rsidRDefault="0089640E" w:rsidP="0089640E">
      <w:pPr>
        <w:jc w:val="both"/>
        <w:rPr>
          <w:sz w:val="28"/>
          <w:szCs w:val="28"/>
        </w:rPr>
      </w:pPr>
      <w:r>
        <w:rPr>
          <w:sz w:val="28"/>
          <w:szCs w:val="28"/>
        </w:rPr>
        <w:tab/>
        <w:t xml:space="preserve">2.6. </w:t>
      </w:r>
      <w:r w:rsidRPr="004451FE">
        <w:rPr>
          <w:sz w:val="28"/>
          <w:szCs w:val="28"/>
        </w:rPr>
        <w:t xml:space="preserve">Запрещается требовать от заявителя осуществления действий, </w:t>
      </w:r>
      <w:r>
        <w:rPr>
          <w:sz w:val="28"/>
          <w:szCs w:val="28"/>
        </w:rPr>
        <w:t xml:space="preserve">          </w:t>
      </w:r>
      <w:r w:rsidRPr="004451FE">
        <w:rPr>
          <w:sz w:val="28"/>
          <w:szCs w:val="28"/>
        </w:rPr>
        <w:t>в том числе согласований, необходимых для получ</w:t>
      </w:r>
      <w:r>
        <w:rPr>
          <w:sz w:val="28"/>
          <w:szCs w:val="28"/>
        </w:rPr>
        <w:t>ения муниципальной услуги</w:t>
      </w:r>
      <w:r w:rsidRPr="004451FE">
        <w:rPr>
          <w:sz w:val="28"/>
          <w:szCs w:val="28"/>
        </w:rPr>
        <w:t xml:space="preserve"> и связанных с обращением в иные государ</w:t>
      </w:r>
      <w:r>
        <w:rPr>
          <w:sz w:val="28"/>
          <w:szCs w:val="28"/>
        </w:rPr>
        <w:t>ственные органы                  и организации,</w:t>
      </w:r>
      <w:r w:rsidRPr="004451FE">
        <w:rPr>
          <w:sz w:val="28"/>
          <w:szCs w:val="28"/>
        </w:rPr>
        <w:t xml:space="preserve">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89640E" w:rsidRDefault="0089640E" w:rsidP="0089640E">
      <w:pPr>
        <w:jc w:val="both"/>
        <w:rPr>
          <w:sz w:val="28"/>
          <w:szCs w:val="28"/>
        </w:rPr>
      </w:pPr>
      <w:r w:rsidRPr="004451FE">
        <w:rPr>
          <w:bCs/>
          <w:sz w:val="28"/>
          <w:szCs w:val="28"/>
          <w:lang w:bidi="ru-RU"/>
        </w:rPr>
        <w:tab/>
      </w:r>
    </w:p>
    <w:p w:rsidR="0089640E" w:rsidRPr="00F73EA9" w:rsidRDefault="0089640E" w:rsidP="0089640E">
      <w:pPr>
        <w:pStyle w:val="ConsPlusNormal"/>
        <w:ind w:firstLine="540"/>
        <w:jc w:val="center"/>
        <w:rPr>
          <w:rFonts w:ascii="Times New Roman" w:hAnsi="Times New Roman" w:cs="Times New Roman"/>
          <w:sz w:val="28"/>
          <w:szCs w:val="28"/>
        </w:rPr>
      </w:pPr>
      <w:r w:rsidRPr="00F73EA9">
        <w:rPr>
          <w:rFonts w:ascii="Times New Roman" w:hAnsi="Times New Roman" w:cs="Times New Roman"/>
          <w:sz w:val="28"/>
          <w:szCs w:val="28"/>
        </w:rPr>
        <w:t>Результат предоставления муниципальной услуги</w:t>
      </w:r>
    </w:p>
    <w:p w:rsidR="0089640E" w:rsidRDefault="0089640E" w:rsidP="0089640E">
      <w:pPr>
        <w:pStyle w:val="ConsPlusNormal"/>
        <w:ind w:firstLine="540"/>
        <w:jc w:val="both"/>
        <w:rPr>
          <w:rFonts w:ascii="Times New Roman" w:hAnsi="Times New Roman" w:cs="Times New Roman"/>
          <w:sz w:val="28"/>
          <w:szCs w:val="28"/>
          <w:highlight w:val="cyan"/>
        </w:rPr>
      </w:pPr>
    </w:p>
    <w:p w:rsidR="0089640E" w:rsidRPr="0023240B" w:rsidRDefault="0089640E" w:rsidP="0089640E">
      <w:pPr>
        <w:widowControl w:val="0"/>
        <w:autoSpaceDE w:val="0"/>
        <w:autoSpaceDN w:val="0"/>
        <w:adjustRightInd w:val="0"/>
        <w:ind w:firstLine="720"/>
        <w:jc w:val="both"/>
        <w:rPr>
          <w:color w:val="000000"/>
          <w:sz w:val="28"/>
          <w:szCs w:val="28"/>
        </w:rPr>
      </w:pPr>
      <w:r>
        <w:rPr>
          <w:sz w:val="28"/>
          <w:szCs w:val="28"/>
        </w:rPr>
        <w:t xml:space="preserve">2.7. </w:t>
      </w:r>
      <w:r w:rsidRPr="0023240B">
        <w:rPr>
          <w:color w:val="000000"/>
          <w:sz w:val="28"/>
          <w:szCs w:val="28"/>
        </w:rPr>
        <w:t xml:space="preserve">Результатом предоставления муниципальной услуги является: </w:t>
      </w:r>
    </w:p>
    <w:p w:rsidR="0089640E" w:rsidRPr="004E52F8" w:rsidRDefault="0089640E" w:rsidP="0089640E">
      <w:pPr>
        <w:widowControl w:val="0"/>
        <w:autoSpaceDE w:val="0"/>
        <w:autoSpaceDN w:val="0"/>
        <w:adjustRightInd w:val="0"/>
        <w:ind w:firstLine="720"/>
        <w:jc w:val="both"/>
        <w:rPr>
          <w:color w:val="000000"/>
          <w:sz w:val="28"/>
          <w:szCs w:val="28"/>
        </w:rPr>
      </w:pPr>
      <w:r w:rsidRPr="004E52F8">
        <w:rPr>
          <w:color w:val="000000"/>
          <w:sz w:val="28"/>
          <w:szCs w:val="28"/>
        </w:rPr>
        <w:t xml:space="preserve">а) решение о прекращении права постоянного (бессрочного) пользования земельным участком. </w:t>
      </w:r>
    </w:p>
    <w:p w:rsidR="0089640E" w:rsidRPr="004E52F8" w:rsidRDefault="0089640E" w:rsidP="0089640E">
      <w:pPr>
        <w:widowControl w:val="0"/>
        <w:autoSpaceDE w:val="0"/>
        <w:autoSpaceDN w:val="0"/>
        <w:adjustRightInd w:val="0"/>
        <w:ind w:firstLine="720"/>
        <w:jc w:val="both"/>
        <w:rPr>
          <w:sz w:val="28"/>
        </w:rPr>
      </w:pPr>
      <w:r w:rsidRPr="004E52F8">
        <w:rPr>
          <w:sz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 прекращении права постоянного (бессрочного) пользования земельным участком; </w:t>
      </w:r>
    </w:p>
    <w:p w:rsidR="0089640E" w:rsidRPr="004E52F8" w:rsidRDefault="0089640E" w:rsidP="0089640E">
      <w:pPr>
        <w:widowControl w:val="0"/>
        <w:autoSpaceDE w:val="0"/>
        <w:autoSpaceDN w:val="0"/>
        <w:adjustRightInd w:val="0"/>
        <w:ind w:firstLine="720"/>
        <w:jc w:val="both"/>
        <w:rPr>
          <w:sz w:val="28"/>
        </w:rPr>
      </w:pPr>
      <w:r w:rsidRPr="004E52F8">
        <w:rPr>
          <w:sz w:val="28"/>
        </w:rPr>
        <w:t xml:space="preserve">б) </w:t>
      </w:r>
      <w:r>
        <w:rPr>
          <w:sz w:val="28"/>
        </w:rPr>
        <w:t xml:space="preserve">решение об </w:t>
      </w:r>
      <w:r w:rsidRPr="004E52F8">
        <w:rPr>
          <w:sz w:val="28"/>
        </w:rPr>
        <w:t>отказе в предоставлении муниципальной услуги.</w:t>
      </w:r>
    </w:p>
    <w:p w:rsidR="0089640E" w:rsidRPr="004E52F8" w:rsidRDefault="0089640E" w:rsidP="0089640E">
      <w:pPr>
        <w:widowControl w:val="0"/>
        <w:autoSpaceDE w:val="0"/>
        <w:autoSpaceDN w:val="0"/>
        <w:adjustRightInd w:val="0"/>
        <w:ind w:firstLine="720"/>
        <w:jc w:val="both"/>
        <w:rPr>
          <w:sz w:val="28"/>
        </w:rPr>
      </w:pPr>
      <w:r w:rsidRPr="004E52F8">
        <w:rPr>
          <w:sz w:val="28"/>
        </w:rPr>
        <w:t>Документом, содержащим решение о</w:t>
      </w:r>
      <w:r>
        <w:rPr>
          <w:sz w:val="28"/>
        </w:rPr>
        <w:t>б отказе в</w:t>
      </w:r>
      <w:r w:rsidRPr="004E52F8">
        <w:rPr>
          <w:sz w:val="28"/>
        </w:rPr>
        <w:t xml:space="preserve"> предоставлении муниципальной услуги, на основании которого заявителю предоставляется результат муниципальной услуги, является письменное уведомление заявителю об отказе в предоставлении муниципальной услуги</w:t>
      </w:r>
      <w:r>
        <w:rPr>
          <w:sz w:val="28"/>
        </w:rPr>
        <w:t xml:space="preserve"> (приложение № 3 к настоящему Административному регламенту)</w:t>
      </w:r>
      <w:r w:rsidRPr="004E52F8">
        <w:rPr>
          <w:sz w:val="28"/>
        </w:rPr>
        <w:t>;</w:t>
      </w:r>
    </w:p>
    <w:p w:rsidR="0089640E" w:rsidRPr="004E52F8" w:rsidRDefault="0089640E" w:rsidP="0089640E">
      <w:pPr>
        <w:widowControl w:val="0"/>
        <w:autoSpaceDE w:val="0"/>
        <w:autoSpaceDN w:val="0"/>
        <w:ind w:firstLine="709"/>
        <w:jc w:val="both"/>
        <w:rPr>
          <w:bCs/>
          <w:sz w:val="28"/>
          <w:szCs w:val="28"/>
        </w:rPr>
      </w:pPr>
      <w:r w:rsidRPr="004E52F8">
        <w:rPr>
          <w:bCs/>
          <w:sz w:val="28"/>
          <w:szCs w:val="28"/>
        </w:rPr>
        <w:t xml:space="preserve">в) исправление опечаток и (или) ошибок в </w:t>
      </w:r>
      <w:r>
        <w:rPr>
          <w:bCs/>
          <w:sz w:val="28"/>
          <w:szCs w:val="28"/>
        </w:rPr>
        <w:t>выданных в результате предоставления муниципальной услуги документах</w:t>
      </w:r>
      <w:r w:rsidRPr="004E52F8">
        <w:rPr>
          <w:bCs/>
          <w:sz w:val="28"/>
          <w:szCs w:val="28"/>
        </w:rPr>
        <w:t>.</w:t>
      </w:r>
    </w:p>
    <w:p w:rsidR="0089640E" w:rsidRPr="00686178" w:rsidRDefault="0089640E" w:rsidP="0089640E">
      <w:pPr>
        <w:widowControl w:val="0"/>
        <w:autoSpaceDE w:val="0"/>
        <w:autoSpaceDN w:val="0"/>
        <w:ind w:firstLine="709"/>
        <w:jc w:val="both"/>
        <w:rPr>
          <w:bCs/>
          <w:sz w:val="28"/>
          <w:szCs w:val="28"/>
        </w:rPr>
      </w:pPr>
      <w:r w:rsidRPr="004E52F8">
        <w:rPr>
          <w:bCs/>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ДГиЗО о прекращении права постоянного (бессрочного) пользования земельным участком</w:t>
      </w:r>
      <w:r w:rsidRPr="004E52F8">
        <w:rPr>
          <w:bCs/>
          <w:sz w:val="28"/>
          <w:szCs w:val="28"/>
        </w:rPr>
        <w:br/>
        <w:t>с исправленными опечатками и (или) ошибками, в котором указаны дата                         и номер распоряжения ДГиЗО о прекращении права постоянного (бессрочного) пользования земельным участком и дата исправления опечаток  и (или) ошибок в распоряжении ДГиЗО о прекращении права постоянного (бессрочного) пользования земельным участком.</w:t>
      </w:r>
    </w:p>
    <w:p w:rsidR="0089640E" w:rsidRPr="004451FE" w:rsidRDefault="0089640E" w:rsidP="008964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4451FE">
        <w:rPr>
          <w:rFonts w:ascii="Times New Roman" w:hAnsi="Times New Roman" w:cs="Times New Roman"/>
          <w:sz w:val="28"/>
          <w:szCs w:val="28"/>
        </w:rPr>
        <w:t>Реестровая запись не является результатом предоставления муниципальной услуги.</w:t>
      </w:r>
    </w:p>
    <w:p w:rsidR="0089640E" w:rsidRPr="004451FE" w:rsidRDefault="0089640E" w:rsidP="0089640E">
      <w:pPr>
        <w:ind w:firstLine="709"/>
        <w:jc w:val="both"/>
        <w:rPr>
          <w:sz w:val="28"/>
          <w:szCs w:val="28"/>
        </w:rPr>
      </w:pPr>
      <w:r>
        <w:rPr>
          <w:sz w:val="28"/>
          <w:szCs w:val="28"/>
        </w:rPr>
        <w:t xml:space="preserve">2.9. </w:t>
      </w:r>
      <w:r w:rsidRPr="004451FE">
        <w:rPr>
          <w:sz w:val="28"/>
          <w:szCs w:val="28"/>
        </w:rPr>
        <w:t>Фиксация факта получения заявителем результата предоставления муниципальной услуги осуществляется в личном кабинете ЕПГУ.</w:t>
      </w:r>
    </w:p>
    <w:p w:rsidR="0089640E" w:rsidRPr="004451FE" w:rsidRDefault="0089640E" w:rsidP="0089640E">
      <w:pPr>
        <w:jc w:val="both"/>
        <w:rPr>
          <w:sz w:val="28"/>
          <w:szCs w:val="28"/>
        </w:rPr>
      </w:pPr>
      <w:r>
        <w:rPr>
          <w:sz w:val="28"/>
          <w:szCs w:val="28"/>
        </w:rPr>
        <w:tab/>
        <w:t>2.10</w:t>
      </w:r>
      <w:r w:rsidRPr="004451FE">
        <w:rPr>
          <w:sz w:val="28"/>
          <w:szCs w:val="28"/>
        </w:rPr>
        <w:t>. Заявителю по его выбору предоставляются варианты получения результата муниципальной услуги в виде:</w:t>
      </w:r>
    </w:p>
    <w:p w:rsidR="0089640E" w:rsidRPr="004451FE" w:rsidRDefault="0089640E" w:rsidP="0089640E">
      <w:pPr>
        <w:jc w:val="both"/>
        <w:rPr>
          <w:sz w:val="28"/>
          <w:szCs w:val="28"/>
        </w:rPr>
      </w:pPr>
      <w:r>
        <w:rPr>
          <w:sz w:val="28"/>
          <w:szCs w:val="28"/>
        </w:rPr>
        <w:tab/>
      </w:r>
      <w:r w:rsidRPr="004451FE">
        <w:rPr>
          <w:sz w:val="28"/>
          <w:szCs w:val="28"/>
        </w:rPr>
        <w:t>а) электронного документа, подписанного уполномоченным должностным лицом ДГиЗО усиленной квалифицированной электронной подписью (далее – ЭП);</w:t>
      </w:r>
    </w:p>
    <w:p w:rsidR="0089640E" w:rsidRPr="004451FE" w:rsidRDefault="0089640E" w:rsidP="0089640E">
      <w:pPr>
        <w:jc w:val="both"/>
        <w:rPr>
          <w:sz w:val="28"/>
          <w:szCs w:val="28"/>
        </w:rPr>
      </w:pPr>
      <w:r>
        <w:rPr>
          <w:sz w:val="28"/>
          <w:szCs w:val="28"/>
        </w:rPr>
        <w:lastRenderedPageBreak/>
        <w:tab/>
      </w:r>
      <w:r w:rsidRPr="004451FE">
        <w:rPr>
          <w:sz w:val="28"/>
          <w:szCs w:val="28"/>
        </w:rPr>
        <w:t>б) документа на бумажном носителе, подтверждающего содержание электронного документа, направленного ДГиЗО в МФЦ.</w:t>
      </w:r>
    </w:p>
    <w:p w:rsidR="0089640E" w:rsidRPr="004451FE" w:rsidRDefault="0089640E" w:rsidP="0089640E">
      <w:pPr>
        <w:jc w:val="both"/>
        <w:rPr>
          <w:sz w:val="28"/>
          <w:szCs w:val="28"/>
        </w:rPr>
      </w:pPr>
      <w:r>
        <w:rPr>
          <w:sz w:val="28"/>
          <w:szCs w:val="28"/>
        </w:rPr>
        <w:tab/>
      </w:r>
      <w:r w:rsidRPr="004451FE">
        <w:rPr>
          <w:sz w:val="28"/>
          <w:szCs w:val="2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ДГиЗО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89640E" w:rsidRDefault="0089640E" w:rsidP="0089640E">
      <w:pPr>
        <w:jc w:val="both"/>
        <w:rPr>
          <w:sz w:val="28"/>
          <w:szCs w:val="28"/>
        </w:rPr>
      </w:pPr>
      <w:r>
        <w:rPr>
          <w:sz w:val="28"/>
          <w:szCs w:val="28"/>
        </w:rPr>
        <w:tab/>
      </w:r>
    </w:p>
    <w:p w:rsidR="0089640E" w:rsidRPr="004451FE" w:rsidRDefault="0089640E" w:rsidP="0089640E">
      <w:pPr>
        <w:jc w:val="center"/>
        <w:rPr>
          <w:bCs/>
          <w:sz w:val="28"/>
          <w:szCs w:val="28"/>
          <w:lang w:bidi="ru-RU"/>
        </w:rPr>
      </w:pPr>
      <w:r w:rsidRPr="004451FE">
        <w:rPr>
          <w:bCs/>
          <w:sz w:val="28"/>
          <w:szCs w:val="28"/>
          <w:lang w:bidi="ru-RU"/>
        </w:rPr>
        <w:t>Срок предоставления муниципальной услуги</w:t>
      </w:r>
    </w:p>
    <w:p w:rsidR="0089640E" w:rsidRPr="004451FE" w:rsidRDefault="0089640E" w:rsidP="0089640E">
      <w:pPr>
        <w:jc w:val="both"/>
        <w:rPr>
          <w:sz w:val="28"/>
          <w:szCs w:val="28"/>
        </w:rPr>
      </w:pPr>
    </w:p>
    <w:p w:rsidR="0089640E" w:rsidRPr="00796243" w:rsidRDefault="0089640E" w:rsidP="0089640E">
      <w:pPr>
        <w:jc w:val="both"/>
        <w:rPr>
          <w:sz w:val="28"/>
          <w:szCs w:val="28"/>
          <w:lang w:bidi="ru-RU"/>
        </w:rPr>
      </w:pPr>
      <w:r>
        <w:rPr>
          <w:sz w:val="28"/>
          <w:szCs w:val="28"/>
          <w:lang w:bidi="ru-RU"/>
        </w:rPr>
        <w:tab/>
        <w:t>2.11</w:t>
      </w:r>
      <w:r w:rsidRPr="004451FE">
        <w:rPr>
          <w:sz w:val="28"/>
          <w:szCs w:val="28"/>
          <w:lang w:bidi="ru-RU"/>
        </w:rPr>
        <w:t xml:space="preserve">. Максимальный срок </w:t>
      </w:r>
      <w:r w:rsidRPr="00796243">
        <w:rPr>
          <w:sz w:val="28"/>
          <w:szCs w:val="28"/>
          <w:lang w:bidi="ru-RU"/>
        </w:rPr>
        <w:t xml:space="preserve">предоставления муниципальной услуги, </w:t>
      </w:r>
      <w:r>
        <w:rPr>
          <w:sz w:val="28"/>
          <w:szCs w:val="28"/>
          <w:lang w:bidi="ru-RU"/>
        </w:rPr>
        <w:t xml:space="preserve">        </w:t>
      </w:r>
      <w:r w:rsidRPr="00796243">
        <w:rPr>
          <w:sz w:val="28"/>
          <w:szCs w:val="28"/>
          <w:lang w:bidi="ru-RU"/>
        </w:rPr>
        <w:t xml:space="preserve">в том числе с учетом необходимости обращения в организации, участвующие </w:t>
      </w:r>
      <w:r>
        <w:rPr>
          <w:sz w:val="28"/>
          <w:szCs w:val="28"/>
          <w:lang w:bidi="ru-RU"/>
        </w:rPr>
        <w:br/>
      </w:r>
      <w:r w:rsidRPr="00796243">
        <w:rPr>
          <w:sz w:val="28"/>
          <w:szCs w:val="28"/>
          <w:lang w:bidi="ru-RU"/>
        </w:rPr>
        <w:t>в предоставлении муниципальной услуги, составляет не более 30 календарных дней со дня поступления в ДГиЗО заявления о прекращении права постоянного (бессрочного) пользования земельным участком.</w:t>
      </w:r>
    </w:p>
    <w:p w:rsidR="0089640E" w:rsidRDefault="0089640E" w:rsidP="0089640E">
      <w:pPr>
        <w:ind w:firstLine="709"/>
        <w:jc w:val="both"/>
        <w:rPr>
          <w:sz w:val="28"/>
          <w:szCs w:val="28"/>
        </w:rPr>
      </w:pPr>
      <w:r>
        <w:rPr>
          <w:sz w:val="28"/>
          <w:szCs w:val="28"/>
          <w:lang w:bidi="ru-RU"/>
        </w:rPr>
        <w:t xml:space="preserve">2.12. </w:t>
      </w:r>
      <w:r w:rsidRPr="00796243">
        <w:rPr>
          <w:sz w:val="28"/>
          <w:szCs w:val="28"/>
          <w:lang w:bidi="ru-RU"/>
        </w:rPr>
        <w:t xml:space="preserve">В случае представления заявления о прекращении права постоянного (бессрочного) пользования земельным участком через МФЦ срок, указанный в </w:t>
      </w:r>
      <w:r>
        <w:rPr>
          <w:sz w:val="28"/>
          <w:szCs w:val="28"/>
          <w:lang w:bidi="ru-RU"/>
        </w:rPr>
        <w:t xml:space="preserve">пункте 2.11  настоящего </w:t>
      </w:r>
      <w:r w:rsidRPr="00796243">
        <w:rPr>
          <w:sz w:val="28"/>
          <w:szCs w:val="28"/>
          <w:lang w:bidi="ru-RU"/>
        </w:rPr>
        <w:t xml:space="preserve">Административного регламента, исчисляется со дня передачи МФЦ уведомления и документов, </w:t>
      </w:r>
      <w:r w:rsidRPr="000C46E7">
        <w:rPr>
          <w:sz w:val="28"/>
          <w:szCs w:val="28"/>
          <w:lang w:bidi="ru-RU"/>
        </w:rPr>
        <w:t xml:space="preserve">указанных </w:t>
      </w:r>
      <w:r w:rsidRPr="000C46E7">
        <w:rPr>
          <w:sz w:val="28"/>
          <w:szCs w:val="28"/>
          <w:lang w:bidi="ru-RU"/>
        </w:rPr>
        <w:br/>
        <w:t xml:space="preserve">в пунктах </w:t>
      </w:r>
      <w:r>
        <w:rPr>
          <w:sz w:val="28"/>
          <w:szCs w:val="28"/>
          <w:lang w:bidi="ru-RU"/>
        </w:rPr>
        <w:t xml:space="preserve">3.7, 3.46 </w:t>
      </w:r>
      <w:r w:rsidRPr="000E2DBE">
        <w:rPr>
          <w:sz w:val="28"/>
          <w:szCs w:val="28"/>
          <w:lang w:bidi="ru-RU"/>
        </w:rPr>
        <w:t>настоящего</w:t>
      </w:r>
      <w:r>
        <w:rPr>
          <w:sz w:val="28"/>
          <w:szCs w:val="28"/>
          <w:lang w:bidi="ru-RU"/>
        </w:rPr>
        <w:t xml:space="preserve"> </w:t>
      </w:r>
      <w:r w:rsidRPr="00796243">
        <w:rPr>
          <w:sz w:val="28"/>
          <w:szCs w:val="28"/>
          <w:lang w:bidi="ru-RU"/>
        </w:rPr>
        <w:t>Административного регламента (при их наличии), в ДГиЗО.</w:t>
      </w:r>
    </w:p>
    <w:p w:rsidR="0089640E" w:rsidRDefault="0089640E" w:rsidP="0089640E">
      <w:pPr>
        <w:ind w:firstLine="709"/>
        <w:jc w:val="both"/>
        <w:rPr>
          <w:sz w:val="28"/>
          <w:szCs w:val="28"/>
        </w:rPr>
      </w:pPr>
      <w:r w:rsidRPr="00796243">
        <w:rPr>
          <w:sz w:val="28"/>
          <w:szCs w:val="28"/>
          <w:lang w:bidi="ru-RU"/>
        </w:rPr>
        <w:t xml:space="preserve">В случае </w:t>
      </w:r>
      <w:r>
        <w:rPr>
          <w:sz w:val="28"/>
          <w:szCs w:val="28"/>
          <w:lang w:bidi="ru-RU"/>
        </w:rPr>
        <w:t>поступления</w:t>
      </w:r>
      <w:r w:rsidRPr="00796243">
        <w:rPr>
          <w:sz w:val="28"/>
          <w:szCs w:val="28"/>
          <w:lang w:bidi="ru-RU"/>
        </w:rPr>
        <w:t xml:space="preserve"> заявления о прекращении права постоянного (бессрочного) пользования земельным участком через</w:t>
      </w:r>
      <w:r>
        <w:rPr>
          <w:sz w:val="28"/>
          <w:szCs w:val="28"/>
          <w:lang w:bidi="ru-RU"/>
        </w:rPr>
        <w:t xml:space="preserve"> ЕПГУ в выходные дни, </w:t>
      </w:r>
      <w:r w:rsidRPr="00796243">
        <w:rPr>
          <w:sz w:val="28"/>
          <w:szCs w:val="28"/>
          <w:lang w:bidi="ru-RU"/>
        </w:rPr>
        <w:t xml:space="preserve">срок, указанный в </w:t>
      </w:r>
      <w:r>
        <w:rPr>
          <w:sz w:val="28"/>
          <w:szCs w:val="28"/>
          <w:lang w:bidi="ru-RU"/>
        </w:rPr>
        <w:t xml:space="preserve">пункте 2.11  настоящего </w:t>
      </w:r>
      <w:r w:rsidRPr="00796243">
        <w:rPr>
          <w:sz w:val="28"/>
          <w:szCs w:val="28"/>
          <w:lang w:bidi="ru-RU"/>
        </w:rPr>
        <w:t>Административног</w:t>
      </w:r>
      <w:r>
        <w:rPr>
          <w:sz w:val="28"/>
          <w:szCs w:val="28"/>
          <w:lang w:bidi="ru-RU"/>
        </w:rPr>
        <w:t xml:space="preserve">о регламента, начинает исчисляется со дня поступления </w:t>
      </w:r>
      <w:r w:rsidRPr="00796243">
        <w:rPr>
          <w:sz w:val="28"/>
          <w:szCs w:val="28"/>
          <w:lang w:bidi="ru-RU"/>
        </w:rPr>
        <w:t xml:space="preserve">уведомления </w:t>
      </w:r>
      <w:r>
        <w:rPr>
          <w:sz w:val="28"/>
          <w:szCs w:val="28"/>
          <w:lang w:bidi="ru-RU"/>
        </w:rPr>
        <w:t xml:space="preserve">                 </w:t>
      </w:r>
      <w:r w:rsidRPr="00796243">
        <w:rPr>
          <w:sz w:val="28"/>
          <w:szCs w:val="28"/>
          <w:lang w:bidi="ru-RU"/>
        </w:rPr>
        <w:t>и д</w:t>
      </w:r>
      <w:r>
        <w:rPr>
          <w:sz w:val="28"/>
          <w:szCs w:val="28"/>
          <w:lang w:bidi="ru-RU"/>
        </w:rPr>
        <w:t xml:space="preserve">окументов, </w:t>
      </w:r>
      <w:r w:rsidRPr="000C46E7">
        <w:rPr>
          <w:sz w:val="28"/>
          <w:szCs w:val="28"/>
          <w:lang w:bidi="ru-RU"/>
        </w:rPr>
        <w:t xml:space="preserve">указанных в пунктах </w:t>
      </w:r>
      <w:r>
        <w:rPr>
          <w:sz w:val="28"/>
          <w:szCs w:val="28"/>
          <w:lang w:bidi="ru-RU"/>
        </w:rPr>
        <w:t xml:space="preserve">3.7, 3.46 </w:t>
      </w:r>
      <w:r w:rsidRPr="000E2DBE">
        <w:rPr>
          <w:sz w:val="28"/>
          <w:szCs w:val="28"/>
          <w:lang w:bidi="ru-RU"/>
        </w:rPr>
        <w:t>настоящего</w:t>
      </w:r>
      <w:r>
        <w:rPr>
          <w:sz w:val="28"/>
          <w:szCs w:val="28"/>
          <w:lang w:bidi="ru-RU"/>
        </w:rPr>
        <w:t xml:space="preserve"> </w:t>
      </w:r>
      <w:r w:rsidRPr="00796243">
        <w:rPr>
          <w:sz w:val="28"/>
          <w:szCs w:val="28"/>
          <w:lang w:bidi="ru-RU"/>
        </w:rPr>
        <w:t>Административного регламента (при их наличии), в ДГиЗО.</w:t>
      </w:r>
    </w:p>
    <w:p w:rsidR="0089640E" w:rsidRDefault="0089640E" w:rsidP="0089640E">
      <w:pPr>
        <w:jc w:val="center"/>
        <w:rPr>
          <w:bCs/>
          <w:sz w:val="28"/>
          <w:szCs w:val="28"/>
          <w:lang w:bidi="ru-RU"/>
        </w:rPr>
      </w:pPr>
    </w:p>
    <w:p w:rsidR="0089640E" w:rsidRDefault="0089640E" w:rsidP="0089640E">
      <w:pPr>
        <w:jc w:val="center"/>
        <w:rPr>
          <w:bCs/>
          <w:sz w:val="28"/>
          <w:szCs w:val="28"/>
          <w:lang w:bidi="ru-RU"/>
        </w:rPr>
      </w:pPr>
      <w:r w:rsidRPr="004451FE">
        <w:rPr>
          <w:bCs/>
          <w:sz w:val="28"/>
          <w:szCs w:val="28"/>
          <w:lang w:bidi="ru-RU"/>
        </w:rPr>
        <w:t xml:space="preserve">Правовые основания для предоставления </w:t>
      </w:r>
      <w:r w:rsidRPr="004451FE">
        <w:rPr>
          <w:bCs/>
          <w:sz w:val="28"/>
          <w:szCs w:val="28"/>
          <w:lang w:bidi="ru-RU"/>
        </w:rPr>
        <w:br/>
        <w:t>муниципальной услуги</w:t>
      </w:r>
    </w:p>
    <w:p w:rsidR="0089640E" w:rsidRPr="004451FE" w:rsidRDefault="0089640E" w:rsidP="0089640E">
      <w:pPr>
        <w:jc w:val="center"/>
        <w:rPr>
          <w:bCs/>
          <w:sz w:val="28"/>
          <w:szCs w:val="28"/>
        </w:rPr>
      </w:pPr>
    </w:p>
    <w:p w:rsidR="0089640E" w:rsidRPr="004451FE" w:rsidRDefault="0089640E" w:rsidP="0089640E">
      <w:pPr>
        <w:jc w:val="both"/>
        <w:rPr>
          <w:sz w:val="28"/>
          <w:szCs w:val="28"/>
        </w:rPr>
      </w:pPr>
      <w:r>
        <w:rPr>
          <w:sz w:val="28"/>
          <w:szCs w:val="28"/>
          <w:lang w:bidi="ru-RU"/>
        </w:rPr>
        <w:tab/>
        <w:t>2.13</w:t>
      </w:r>
      <w:r w:rsidRPr="004451FE">
        <w:rPr>
          <w:sz w:val="28"/>
          <w:szCs w:val="28"/>
          <w:lang w:bidi="ru-RU"/>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4451FE">
        <w:rPr>
          <w:sz w:val="28"/>
          <w:szCs w:val="28"/>
        </w:rPr>
        <w:t xml:space="preserve">размещен на официальном Интернет-портале города Оренбурга в разделе «Муниципальные услуги»,     </w:t>
      </w:r>
      <w:r>
        <w:rPr>
          <w:sz w:val="28"/>
          <w:szCs w:val="28"/>
        </w:rPr>
        <w:br/>
      </w:r>
      <w:r w:rsidRPr="004451FE">
        <w:rPr>
          <w:sz w:val="28"/>
          <w:szCs w:val="28"/>
        </w:rPr>
        <w:t xml:space="preserve"> в Федеральной государственной информационной системе «Федеральный реестр государственных и муниципальных услуг (функций)» и на ЕПГУ.</w:t>
      </w:r>
    </w:p>
    <w:p w:rsidR="0089640E" w:rsidRPr="004451FE" w:rsidRDefault="0089640E" w:rsidP="0089640E">
      <w:pPr>
        <w:jc w:val="both"/>
        <w:rPr>
          <w:sz w:val="28"/>
          <w:szCs w:val="28"/>
          <w:lang w:bidi="ru-RU"/>
        </w:rPr>
      </w:pPr>
    </w:p>
    <w:p w:rsidR="0089640E" w:rsidRPr="004451FE" w:rsidRDefault="0089640E" w:rsidP="0089640E">
      <w:pPr>
        <w:jc w:val="center"/>
        <w:rPr>
          <w:bCs/>
          <w:sz w:val="28"/>
          <w:szCs w:val="28"/>
          <w:lang w:bidi="ru-RU"/>
        </w:rPr>
      </w:pPr>
      <w:r w:rsidRPr="004451FE">
        <w:rPr>
          <w:bCs/>
          <w:sz w:val="28"/>
          <w:szCs w:val="28"/>
          <w:lang w:bidi="ru-RU"/>
        </w:rPr>
        <w:t>Исчерпывающий перечень документов, необходимых для предоставления муниципальной услуги</w:t>
      </w:r>
    </w:p>
    <w:p w:rsidR="0089640E" w:rsidRPr="004451FE" w:rsidRDefault="0089640E" w:rsidP="0089640E">
      <w:pPr>
        <w:jc w:val="both"/>
        <w:rPr>
          <w:sz w:val="28"/>
          <w:szCs w:val="28"/>
        </w:rPr>
      </w:pPr>
    </w:p>
    <w:p w:rsidR="0089640E" w:rsidRDefault="0089640E" w:rsidP="0089640E">
      <w:pPr>
        <w:jc w:val="both"/>
        <w:rPr>
          <w:sz w:val="28"/>
          <w:szCs w:val="28"/>
          <w:lang w:bidi="ru-RU"/>
        </w:rPr>
      </w:pPr>
      <w:r>
        <w:rPr>
          <w:sz w:val="28"/>
          <w:szCs w:val="28"/>
          <w:lang w:bidi="ru-RU"/>
        </w:rPr>
        <w:tab/>
        <w:t>2.14</w:t>
      </w:r>
      <w:r w:rsidRPr="004451FE">
        <w:rPr>
          <w:sz w:val="28"/>
          <w:szCs w:val="28"/>
          <w:lang w:bidi="ru-RU"/>
        </w:rPr>
        <w:t xml:space="preserve">. </w:t>
      </w:r>
      <w:r w:rsidRPr="005E3D87">
        <w:rPr>
          <w:sz w:val="28"/>
          <w:szCs w:val="28"/>
          <w:lang w:bidi="ru-RU"/>
        </w:rPr>
        <w:t xml:space="preserve">Исчерпывающий перечень документов, необходимых </w:t>
      </w:r>
      <w:r>
        <w:rPr>
          <w:sz w:val="28"/>
          <w:szCs w:val="28"/>
          <w:lang w:bidi="ru-RU"/>
        </w:rPr>
        <w:br/>
      </w:r>
      <w:r w:rsidRPr="005E3D87">
        <w:rPr>
          <w:sz w:val="28"/>
          <w:szCs w:val="28"/>
          <w:lang w:bidi="ru-RU"/>
        </w:rPr>
        <w:t xml:space="preserve">в соответствии с законодательными и иными нормативными правовыми актами для предоставления муниципальной услуги, с разделением </w:t>
      </w:r>
      <w:r>
        <w:rPr>
          <w:sz w:val="28"/>
          <w:szCs w:val="28"/>
          <w:lang w:bidi="ru-RU"/>
        </w:rPr>
        <w:br/>
      </w:r>
      <w:r w:rsidRPr="005E3D87">
        <w:rPr>
          <w:sz w:val="28"/>
          <w:szCs w:val="28"/>
          <w:lang w:bidi="ru-RU"/>
        </w:rPr>
        <w:t xml:space="preserve">на документы и информацию, которые заявитель должен представить самостоятельно, и документы, которые заявитель вправе представить </w:t>
      </w:r>
      <w:r>
        <w:rPr>
          <w:sz w:val="28"/>
          <w:szCs w:val="28"/>
          <w:lang w:bidi="ru-RU"/>
        </w:rPr>
        <w:br/>
      </w:r>
      <w:r w:rsidRPr="005E3D87">
        <w:rPr>
          <w:sz w:val="28"/>
          <w:szCs w:val="28"/>
          <w:lang w:bidi="ru-RU"/>
        </w:rPr>
        <w:lastRenderedPageBreak/>
        <w:t>по собственной инициативе, так как они подлежат представлению в рамках межведомственного электронного взаимодействия</w:t>
      </w:r>
      <w:r>
        <w:rPr>
          <w:sz w:val="28"/>
          <w:szCs w:val="28"/>
          <w:lang w:bidi="ru-RU"/>
        </w:rPr>
        <w:t>,</w:t>
      </w:r>
      <w:r w:rsidRPr="005E3D87">
        <w:rPr>
          <w:sz w:val="28"/>
          <w:szCs w:val="28"/>
          <w:lang w:bidi="ru-RU"/>
        </w:rPr>
        <w:t xml:space="preserve"> </w:t>
      </w:r>
      <w:r w:rsidRPr="00DD3564">
        <w:rPr>
          <w:sz w:val="28"/>
          <w:szCs w:val="28"/>
          <w:lang w:bidi="ru-RU"/>
        </w:rPr>
        <w:t xml:space="preserve">приведен </w:t>
      </w:r>
      <w:r w:rsidRPr="000C46E7">
        <w:rPr>
          <w:sz w:val="28"/>
          <w:szCs w:val="28"/>
          <w:lang w:bidi="ru-RU"/>
        </w:rPr>
        <w:t>в пунктах 3</w:t>
      </w:r>
      <w:r>
        <w:rPr>
          <w:sz w:val="28"/>
          <w:szCs w:val="28"/>
          <w:lang w:bidi="ru-RU"/>
        </w:rPr>
        <w:t xml:space="preserve">.7, 3.10, 3.46 </w:t>
      </w:r>
      <w:r w:rsidRPr="005E3D87">
        <w:rPr>
          <w:sz w:val="28"/>
          <w:szCs w:val="28"/>
          <w:lang w:bidi="ru-RU"/>
        </w:rPr>
        <w:t xml:space="preserve"> настоящего Административного регламента в описании вариантов предоставления муниципальной услуги.</w:t>
      </w:r>
    </w:p>
    <w:p w:rsidR="0089640E" w:rsidRDefault="0089640E" w:rsidP="0089640E">
      <w:pPr>
        <w:ind w:firstLine="709"/>
        <w:jc w:val="both"/>
        <w:rPr>
          <w:sz w:val="28"/>
          <w:szCs w:val="28"/>
          <w:lang w:bidi="ru-RU"/>
        </w:rPr>
      </w:pPr>
      <w:r>
        <w:rPr>
          <w:sz w:val="28"/>
          <w:szCs w:val="28"/>
          <w:lang w:bidi="ru-RU"/>
        </w:rPr>
        <w:t xml:space="preserve">2.15. </w:t>
      </w:r>
      <w:r w:rsidRPr="00432E27">
        <w:rPr>
          <w:sz w:val="28"/>
          <w:szCs w:val="28"/>
          <w:lang w:bidi="ru-RU"/>
        </w:rPr>
        <w:t xml:space="preserve">Способы направления заявления и документов в </w:t>
      </w:r>
      <w:r>
        <w:rPr>
          <w:sz w:val="28"/>
          <w:szCs w:val="28"/>
          <w:lang w:bidi="ru-RU"/>
        </w:rPr>
        <w:t>ДГиЗО</w:t>
      </w:r>
      <w:r w:rsidRPr="00432E27">
        <w:rPr>
          <w:sz w:val="28"/>
          <w:szCs w:val="28"/>
          <w:lang w:bidi="ru-RU"/>
        </w:rPr>
        <w:t xml:space="preserve"> приведены в </w:t>
      </w:r>
      <w:r w:rsidRPr="000C46E7">
        <w:rPr>
          <w:sz w:val="28"/>
          <w:szCs w:val="28"/>
          <w:lang w:bidi="ru-RU"/>
        </w:rPr>
        <w:t xml:space="preserve">пунктах </w:t>
      </w:r>
      <w:r>
        <w:rPr>
          <w:sz w:val="28"/>
          <w:szCs w:val="28"/>
          <w:lang w:bidi="ru-RU"/>
        </w:rPr>
        <w:t>3.6, 3.45</w:t>
      </w:r>
      <w:r w:rsidRPr="00432E27">
        <w:rPr>
          <w:sz w:val="28"/>
          <w:szCs w:val="28"/>
          <w:lang w:bidi="ru-RU"/>
        </w:rPr>
        <w:t xml:space="preserve"> настоящего Административного регламента</w:t>
      </w:r>
      <w:r>
        <w:rPr>
          <w:sz w:val="28"/>
          <w:szCs w:val="28"/>
          <w:lang w:bidi="ru-RU"/>
        </w:rPr>
        <w:t>.</w:t>
      </w:r>
    </w:p>
    <w:p w:rsidR="0089640E" w:rsidRDefault="0089640E" w:rsidP="0089640E">
      <w:pPr>
        <w:pStyle w:val="ConsPlusNormal"/>
        <w:ind w:firstLine="539"/>
        <w:jc w:val="both"/>
        <w:rPr>
          <w:rFonts w:ascii="Times New Roman" w:hAnsi="Times New Roman" w:cs="Times New Roman"/>
          <w:sz w:val="28"/>
          <w:szCs w:val="28"/>
          <w:highlight w:val="cyan"/>
        </w:rPr>
      </w:pPr>
    </w:p>
    <w:p w:rsidR="0089640E" w:rsidRPr="004451FE" w:rsidRDefault="0089640E" w:rsidP="0089640E">
      <w:pPr>
        <w:jc w:val="center"/>
        <w:rPr>
          <w:bCs/>
          <w:sz w:val="28"/>
          <w:szCs w:val="28"/>
        </w:rPr>
      </w:pPr>
      <w:bookmarkStart w:id="5" w:name="bookmark148"/>
      <w:bookmarkStart w:id="6" w:name="bookmark149"/>
      <w:r w:rsidRPr="004451FE">
        <w:rPr>
          <w:bCs/>
          <w:sz w:val="28"/>
          <w:szCs w:val="28"/>
          <w:lang w:bidi="ru-RU"/>
        </w:rPr>
        <w:t>Исчерпывающий перечень оснований для отказа в приеме документов,</w:t>
      </w:r>
      <w:r w:rsidRPr="004451FE">
        <w:rPr>
          <w:bCs/>
          <w:sz w:val="28"/>
          <w:szCs w:val="28"/>
          <w:lang w:bidi="ru-RU"/>
        </w:rPr>
        <w:br/>
        <w:t>необходимых для предоставления муниципальной услуги</w:t>
      </w:r>
      <w:bookmarkEnd w:id="5"/>
      <w:bookmarkEnd w:id="6"/>
    </w:p>
    <w:p w:rsidR="0089640E" w:rsidRDefault="0089640E" w:rsidP="0089640E">
      <w:pPr>
        <w:jc w:val="both"/>
        <w:rPr>
          <w:sz w:val="28"/>
          <w:szCs w:val="28"/>
          <w:lang w:bidi="ru-RU"/>
        </w:rPr>
      </w:pPr>
      <w:r>
        <w:rPr>
          <w:sz w:val="28"/>
          <w:szCs w:val="28"/>
          <w:lang w:bidi="ru-RU"/>
        </w:rPr>
        <w:tab/>
      </w:r>
    </w:p>
    <w:p w:rsidR="0089640E" w:rsidRPr="000E2DBE" w:rsidRDefault="0089640E" w:rsidP="0089640E">
      <w:pPr>
        <w:jc w:val="both"/>
        <w:rPr>
          <w:sz w:val="28"/>
          <w:szCs w:val="28"/>
          <w:lang w:bidi="ru-RU"/>
        </w:rPr>
      </w:pPr>
      <w:r>
        <w:rPr>
          <w:sz w:val="28"/>
          <w:szCs w:val="28"/>
          <w:lang w:bidi="ru-RU"/>
        </w:rPr>
        <w:tab/>
        <w:t xml:space="preserve">2.16. </w:t>
      </w:r>
      <w:r w:rsidRPr="005E3D87">
        <w:rPr>
          <w:sz w:val="28"/>
          <w:szCs w:val="28"/>
          <w:lang w:bidi="ru-RU"/>
        </w:rPr>
        <w:t>Исчерпывающий перечень оснований</w:t>
      </w:r>
      <w:r>
        <w:rPr>
          <w:sz w:val="28"/>
          <w:szCs w:val="28"/>
          <w:lang w:bidi="ru-RU"/>
        </w:rPr>
        <w:t xml:space="preserve"> для отказа в приеме документов</w:t>
      </w:r>
      <w:r w:rsidRPr="005E3D87">
        <w:rPr>
          <w:sz w:val="28"/>
          <w:szCs w:val="28"/>
          <w:lang w:bidi="ru-RU"/>
        </w:rPr>
        <w:t xml:space="preserve"> </w:t>
      </w:r>
      <w:r w:rsidRPr="000E2DBE">
        <w:rPr>
          <w:sz w:val="28"/>
          <w:szCs w:val="28"/>
          <w:lang w:bidi="ru-RU"/>
        </w:rPr>
        <w:t xml:space="preserve">указан в </w:t>
      </w:r>
      <w:r w:rsidRPr="000C46E7">
        <w:rPr>
          <w:sz w:val="28"/>
          <w:szCs w:val="28"/>
          <w:lang w:bidi="ru-RU"/>
        </w:rPr>
        <w:t>пунктах 3.11 и 3.5</w:t>
      </w:r>
      <w:r>
        <w:rPr>
          <w:sz w:val="28"/>
          <w:szCs w:val="28"/>
          <w:lang w:bidi="ru-RU"/>
        </w:rPr>
        <w:t xml:space="preserve">0 </w:t>
      </w:r>
      <w:r w:rsidRPr="000E2DBE">
        <w:rPr>
          <w:sz w:val="28"/>
          <w:szCs w:val="28"/>
          <w:lang w:bidi="ru-RU"/>
        </w:rPr>
        <w:t>настоящего Административного регламента.</w:t>
      </w:r>
    </w:p>
    <w:p w:rsidR="0089640E" w:rsidRPr="008E72FC" w:rsidRDefault="0089640E" w:rsidP="0089640E">
      <w:pPr>
        <w:widowControl w:val="0"/>
        <w:autoSpaceDE w:val="0"/>
        <w:autoSpaceDN w:val="0"/>
        <w:ind w:firstLine="709"/>
        <w:jc w:val="both"/>
        <w:rPr>
          <w:bCs/>
          <w:sz w:val="28"/>
          <w:szCs w:val="28"/>
        </w:rPr>
      </w:pPr>
      <w:r w:rsidRPr="008E72FC">
        <w:rPr>
          <w:bCs/>
          <w:sz w:val="28"/>
          <w:szCs w:val="28"/>
        </w:rPr>
        <w:t>2.</w:t>
      </w:r>
      <w:r>
        <w:rPr>
          <w:bCs/>
          <w:sz w:val="28"/>
          <w:szCs w:val="28"/>
        </w:rPr>
        <w:t>17</w:t>
      </w:r>
      <w:r w:rsidRPr="008E72FC">
        <w:rPr>
          <w:bCs/>
          <w:sz w:val="28"/>
          <w:szCs w:val="28"/>
        </w:rPr>
        <w:t>.  Решение об отказе в приеме документов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w:t>
      </w:r>
    </w:p>
    <w:p w:rsidR="0089640E" w:rsidRPr="005E3D87" w:rsidRDefault="0089640E" w:rsidP="0089640E">
      <w:pPr>
        <w:widowControl w:val="0"/>
        <w:autoSpaceDE w:val="0"/>
        <w:autoSpaceDN w:val="0"/>
        <w:ind w:firstLine="709"/>
        <w:jc w:val="both"/>
        <w:rPr>
          <w:bCs/>
          <w:sz w:val="28"/>
          <w:szCs w:val="28"/>
        </w:rPr>
      </w:pPr>
      <w:r w:rsidRPr="008E72FC">
        <w:rPr>
          <w:bCs/>
          <w:sz w:val="28"/>
          <w:szCs w:val="28"/>
        </w:rPr>
        <w:t>2.</w:t>
      </w:r>
      <w:r>
        <w:rPr>
          <w:bCs/>
          <w:sz w:val="28"/>
          <w:szCs w:val="28"/>
        </w:rPr>
        <w:t>18</w:t>
      </w:r>
      <w:r w:rsidRPr="008E72FC">
        <w:rPr>
          <w:bCs/>
          <w:sz w:val="28"/>
          <w:szCs w:val="28"/>
        </w:rPr>
        <w:t>. Отказ в приеме документов,  необходимых для предоставления муниципальной услуги, не препятствует повторному обращению заявителя                         в ДГиЗО за предоставлением муниципальной  услуги.</w:t>
      </w:r>
    </w:p>
    <w:p w:rsidR="0089640E" w:rsidRPr="004451FE" w:rsidRDefault="0089640E" w:rsidP="0089640E">
      <w:pPr>
        <w:jc w:val="both"/>
        <w:rPr>
          <w:sz w:val="28"/>
          <w:szCs w:val="28"/>
        </w:rPr>
      </w:pPr>
    </w:p>
    <w:p w:rsidR="0089640E" w:rsidRPr="008F3870" w:rsidRDefault="0089640E" w:rsidP="0089640E">
      <w:pPr>
        <w:autoSpaceDE w:val="0"/>
        <w:autoSpaceDN w:val="0"/>
        <w:adjustRightInd w:val="0"/>
        <w:ind w:firstLine="709"/>
        <w:jc w:val="center"/>
        <w:rPr>
          <w:bCs/>
          <w:sz w:val="28"/>
          <w:szCs w:val="28"/>
        </w:rPr>
      </w:pPr>
      <w:r w:rsidRPr="008F3870">
        <w:rPr>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9640E" w:rsidRPr="004451FE" w:rsidRDefault="0089640E" w:rsidP="0089640E">
      <w:pPr>
        <w:jc w:val="center"/>
        <w:rPr>
          <w:bCs/>
          <w:sz w:val="28"/>
          <w:szCs w:val="28"/>
          <w:lang w:bidi="ru-RU"/>
        </w:rPr>
      </w:pPr>
    </w:p>
    <w:p w:rsidR="0089640E" w:rsidRDefault="0089640E" w:rsidP="0089640E">
      <w:pPr>
        <w:autoSpaceDE w:val="0"/>
        <w:autoSpaceDN w:val="0"/>
        <w:adjustRightInd w:val="0"/>
        <w:ind w:firstLine="709"/>
        <w:jc w:val="both"/>
        <w:rPr>
          <w:sz w:val="28"/>
          <w:szCs w:val="28"/>
          <w:lang w:bidi="ru-RU"/>
        </w:rPr>
      </w:pPr>
      <w:r>
        <w:rPr>
          <w:sz w:val="28"/>
          <w:szCs w:val="28"/>
          <w:lang w:bidi="ru-RU"/>
        </w:rPr>
        <w:t>2.19. О</w:t>
      </w:r>
      <w:r w:rsidRPr="00D717E8">
        <w:rPr>
          <w:sz w:val="28"/>
          <w:szCs w:val="28"/>
          <w:lang w:bidi="ru-RU"/>
        </w:rPr>
        <w:t>снования для приостановления предоставления муниципальной услуги отсутствуют.</w:t>
      </w:r>
    </w:p>
    <w:p w:rsidR="0089640E" w:rsidRPr="00DD3564" w:rsidRDefault="0089640E" w:rsidP="0089640E">
      <w:pPr>
        <w:autoSpaceDE w:val="0"/>
        <w:autoSpaceDN w:val="0"/>
        <w:adjustRightInd w:val="0"/>
        <w:ind w:firstLine="709"/>
        <w:jc w:val="both"/>
        <w:rPr>
          <w:bCs/>
          <w:sz w:val="28"/>
          <w:szCs w:val="28"/>
        </w:rPr>
      </w:pPr>
      <w:r>
        <w:rPr>
          <w:bCs/>
          <w:sz w:val="28"/>
          <w:szCs w:val="28"/>
        </w:rPr>
        <w:t xml:space="preserve">2.20. </w:t>
      </w:r>
      <w:r w:rsidRPr="00DD3564">
        <w:rPr>
          <w:bCs/>
          <w:sz w:val="28"/>
          <w:szCs w:val="28"/>
        </w:rPr>
        <w:t xml:space="preserve">Исчерпывающий перечень оснований для отказа </w:t>
      </w:r>
      <w:r w:rsidRPr="00DD3564">
        <w:rPr>
          <w:bCs/>
          <w:sz w:val="28"/>
          <w:szCs w:val="28"/>
        </w:rPr>
        <w:br/>
        <w:t xml:space="preserve">в предоставлении муниципальной услуги приведен в </w:t>
      </w:r>
      <w:r w:rsidRPr="000C46E7">
        <w:rPr>
          <w:bCs/>
          <w:sz w:val="28"/>
          <w:szCs w:val="28"/>
        </w:rPr>
        <w:t xml:space="preserve">пунктах </w:t>
      </w:r>
      <w:r>
        <w:rPr>
          <w:bCs/>
          <w:sz w:val="28"/>
          <w:szCs w:val="28"/>
        </w:rPr>
        <w:t xml:space="preserve">3.29, 3.60 </w:t>
      </w:r>
      <w:r w:rsidRPr="00DD3564">
        <w:rPr>
          <w:bCs/>
          <w:sz w:val="28"/>
          <w:szCs w:val="28"/>
        </w:rPr>
        <w:t>настоящего Административного регламента.</w:t>
      </w:r>
    </w:p>
    <w:p w:rsidR="0089640E" w:rsidRPr="004451FE" w:rsidRDefault="0089640E" w:rsidP="0089640E">
      <w:pPr>
        <w:jc w:val="both"/>
        <w:rPr>
          <w:sz w:val="28"/>
          <w:szCs w:val="28"/>
          <w:lang w:bidi="ru-RU"/>
        </w:rPr>
      </w:pPr>
    </w:p>
    <w:p w:rsidR="0089640E" w:rsidRPr="005E0517" w:rsidRDefault="0089640E" w:rsidP="0089640E">
      <w:pPr>
        <w:autoSpaceDE w:val="0"/>
        <w:autoSpaceDN w:val="0"/>
        <w:adjustRightInd w:val="0"/>
        <w:ind w:firstLine="709"/>
        <w:jc w:val="center"/>
        <w:rPr>
          <w:bCs/>
          <w:sz w:val="28"/>
          <w:szCs w:val="28"/>
        </w:rPr>
      </w:pPr>
      <w:r w:rsidRPr="005E0517">
        <w:rPr>
          <w:bCs/>
          <w:sz w:val="28"/>
          <w:szCs w:val="28"/>
        </w:rPr>
        <w:t>Размер платы, взимаемой с заявителя при предоставлении муниципальной услуги, и способы ее взимания</w:t>
      </w:r>
    </w:p>
    <w:p w:rsidR="0089640E" w:rsidRPr="004451FE" w:rsidRDefault="0089640E" w:rsidP="0089640E">
      <w:pPr>
        <w:jc w:val="both"/>
        <w:rPr>
          <w:sz w:val="28"/>
          <w:szCs w:val="28"/>
        </w:rPr>
      </w:pPr>
    </w:p>
    <w:p w:rsidR="0089640E" w:rsidRPr="004451FE" w:rsidRDefault="0089640E" w:rsidP="0089640E">
      <w:pPr>
        <w:jc w:val="both"/>
        <w:rPr>
          <w:sz w:val="28"/>
          <w:szCs w:val="28"/>
          <w:lang w:bidi="ru-RU"/>
        </w:rPr>
      </w:pPr>
      <w:r>
        <w:rPr>
          <w:sz w:val="28"/>
          <w:szCs w:val="28"/>
        </w:rPr>
        <w:tab/>
        <w:t>2.21</w:t>
      </w:r>
      <w:r w:rsidRPr="004451FE">
        <w:rPr>
          <w:sz w:val="28"/>
          <w:szCs w:val="28"/>
        </w:rPr>
        <w:t xml:space="preserve">. </w:t>
      </w:r>
      <w:r w:rsidRPr="005E0517">
        <w:rPr>
          <w:sz w:val="28"/>
          <w:szCs w:val="28"/>
          <w:lang w:bidi="ru-RU"/>
        </w:rPr>
        <w:t>Муниципальная услуга предоставляется без взимания платы.</w:t>
      </w:r>
    </w:p>
    <w:p w:rsidR="0089640E" w:rsidRDefault="0089640E" w:rsidP="0089640E">
      <w:pPr>
        <w:autoSpaceDE w:val="0"/>
        <w:autoSpaceDN w:val="0"/>
        <w:adjustRightInd w:val="0"/>
        <w:ind w:firstLine="709"/>
        <w:jc w:val="center"/>
        <w:rPr>
          <w:bCs/>
          <w:sz w:val="28"/>
          <w:szCs w:val="28"/>
        </w:rPr>
      </w:pPr>
    </w:p>
    <w:p w:rsidR="0089640E" w:rsidRPr="005E0517" w:rsidRDefault="0089640E" w:rsidP="0089640E">
      <w:pPr>
        <w:autoSpaceDE w:val="0"/>
        <w:autoSpaceDN w:val="0"/>
        <w:adjustRightInd w:val="0"/>
        <w:ind w:firstLine="709"/>
        <w:jc w:val="center"/>
        <w:rPr>
          <w:bCs/>
          <w:sz w:val="28"/>
          <w:szCs w:val="28"/>
        </w:rPr>
      </w:pPr>
      <w:r w:rsidRPr="005E0517">
        <w:rPr>
          <w:bCs/>
          <w:sz w:val="28"/>
          <w:szCs w:val="28"/>
        </w:rPr>
        <w:t xml:space="preserve">Максимальный срок ожидания в очереди при подаче заявителем </w:t>
      </w:r>
      <w:r>
        <w:rPr>
          <w:bCs/>
          <w:sz w:val="28"/>
          <w:szCs w:val="28"/>
        </w:rPr>
        <w:t>заявления</w:t>
      </w:r>
      <w:r w:rsidRPr="005E0517">
        <w:rPr>
          <w:bCs/>
          <w:sz w:val="28"/>
          <w:szCs w:val="28"/>
        </w:rPr>
        <w:t xml:space="preserve"> о предоставлении муниципальной услуги и при получении результата предоставления муниципальной услуги</w:t>
      </w:r>
    </w:p>
    <w:p w:rsidR="0089640E" w:rsidRPr="004451FE" w:rsidRDefault="0089640E" w:rsidP="0089640E">
      <w:pPr>
        <w:jc w:val="both"/>
        <w:rPr>
          <w:sz w:val="28"/>
          <w:szCs w:val="28"/>
          <w:lang w:bidi="ru-RU"/>
        </w:rPr>
      </w:pPr>
    </w:p>
    <w:p w:rsidR="0089640E" w:rsidRPr="004451FE" w:rsidRDefault="0089640E" w:rsidP="0089640E">
      <w:pPr>
        <w:autoSpaceDE w:val="0"/>
        <w:autoSpaceDN w:val="0"/>
        <w:adjustRightInd w:val="0"/>
        <w:ind w:firstLine="709"/>
        <w:jc w:val="both"/>
        <w:rPr>
          <w:bCs/>
          <w:sz w:val="28"/>
          <w:szCs w:val="28"/>
          <w:lang w:bidi="ru-RU"/>
        </w:rPr>
      </w:pPr>
      <w:r>
        <w:rPr>
          <w:sz w:val="28"/>
          <w:szCs w:val="28"/>
          <w:lang w:bidi="ru-RU"/>
        </w:rPr>
        <w:t>2.22</w:t>
      </w:r>
      <w:r w:rsidRPr="004451FE">
        <w:rPr>
          <w:sz w:val="28"/>
          <w:szCs w:val="28"/>
          <w:lang w:bidi="ru-RU"/>
        </w:rPr>
        <w:t xml:space="preserve">. </w:t>
      </w:r>
      <w:bookmarkStart w:id="7" w:name="bookmark154"/>
      <w:bookmarkStart w:id="8" w:name="bookmark155"/>
      <w:r w:rsidRPr="005E0517">
        <w:rPr>
          <w:bCs/>
          <w:sz w:val="28"/>
          <w:szCs w:val="28"/>
        </w:rPr>
        <w:t xml:space="preserve">Максимальный срок ожидания в очереди при подаче заявления </w:t>
      </w:r>
      <w:r>
        <w:rPr>
          <w:bCs/>
          <w:sz w:val="28"/>
          <w:szCs w:val="28"/>
        </w:rPr>
        <w:br/>
      </w:r>
      <w:r w:rsidRPr="005E0517">
        <w:rPr>
          <w:bCs/>
          <w:sz w:val="28"/>
          <w:szCs w:val="28"/>
        </w:rPr>
        <w:t xml:space="preserve">и документов, необходимых для предоставления муниципальной услуги </w:t>
      </w:r>
      <w:r w:rsidRPr="005E0517">
        <w:rPr>
          <w:bCs/>
          <w:sz w:val="28"/>
          <w:szCs w:val="28"/>
        </w:rPr>
        <w:br/>
        <w:t>или получения результата предоставления муниципальной услуги, составляет не более 15 минут.</w:t>
      </w:r>
    </w:p>
    <w:p w:rsidR="0089640E" w:rsidRDefault="0089640E" w:rsidP="0089640E">
      <w:pPr>
        <w:jc w:val="center"/>
        <w:rPr>
          <w:bCs/>
          <w:sz w:val="28"/>
          <w:szCs w:val="28"/>
          <w:lang w:bidi="ru-RU"/>
        </w:rPr>
      </w:pPr>
    </w:p>
    <w:p w:rsidR="0089640E" w:rsidRPr="004451FE" w:rsidRDefault="0089640E" w:rsidP="0089640E">
      <w:pPr>
        <w:jc w:val="center"/>
        <w:rPr>
          <w:bCs/>
          <w:sz w:val="28"/>
          <w:szCs w:val="28"/>
          <w:lang w:bidi="ru-RU"/>
        </w:rPr>
      </w:pPr>
      <w:r w:rsidRPr="004451FE">
        <w:rPr>
          <w:bCs/>
          <w:sz w:val="28"/>
          <w:szCs w:val="28"/>
          <w:lang w:bidi="ru-RU"/>
        </w:rPr>
        <w:t xml:space="preserve">Срок регистрации </w:t>
      </w:r>
      <w:r>
        <w:rPr>
          <w:bCs/>
          <w:sz w:val="28"/>
          <w:szCs w:val="28"/>
          <w:lang w:bidi="ru-RU"/>
        </w:rPr>
        <w:t xml:space="preserve">заявления </w:t>
      </w:r>
      <w:r w:rsidRPr="004451FE">
        <w:rPr>
          <w:bCs/>
          <w:sz w:val="28"/>
          <w:szCs w:val="28"/>
          <w:lang w:bidi="ru-RU"/>
        </w:rPr>
        <w:t>заявителя о предоставлении</w:t>
      </w:r>
    </w:p>
    <w:p w:rsidR="0089640E" w:rsidRPr="004451FE" w:rsidRDefault="0089640E" w:rsidP="0089640E">
      <w:pPr>
        <w:jc w:val="center"/>
        <w:rPr>
          <w:bCs/>
          <w:sz w:val="28"/>
          <w:szCs w:val="28"/>
          <w:lang w:bidi="ru-RU"/>
        </w:rPr>
      </w:pPr>
      <w:r w:rsidRPr="004451FE">
        <w:rPr>
          <w:bCs/>
          <w:sz w:val="28"/>
          <w:szCs w:val="28"/>
          <w:lang w:bidi="ru-RU"/>
        </w:rPr>
        <w:t>муниципальной услуги</w:t>
      </w:r>
      <w:bookmarkEnd w:id="7"/>
      <w:bookmarkEnd w:id="8"/>
    </w:p>
    <w:p w:rsidR="0089640E" w:rsidRPr="004451FE" w:rsidRDefault="0089640E" w:rsidP="0089640E">
      <w:pPr>
        <w:jc w:val="both"/>
        <w:rPr>
          <w:bCs/>
          <w:sz w:val="28"/>
          <w:szCs w:val="28"/>
        </w:rPr>
      </w:pPr>
    </w:p>
    <w:p w:rsidR="0089640E" w:rsidRPr="004451FE" w:rsidRDefault="0089640E" w:rsidP="0089640E">
      <w:pPr>
        <w:jc w:val="both"/>
        <w:rPr>
          <w:sz w:val="28"/>
          <w:szCs w:val="28"/>
          <w:lang w:bidi="ru-RU"/>
        </w:rPr>
      </w:pPr>
      <w:r>
        <w:rPr>
          <w:sz w:val="28"/>
          <w:szCs w:val="28"/>
          <w:lang w:bidi="ru-RU"/>
        </w:rPr>
        <w:tab/>
        <w:t>2.23.</w:t>
      </w:r>
      <w:r w:rsidRPr="004451FE">
        <w:rPr>
          <w:sz w:val="28"/>
          <w:szCs w:val="28"/>
          <w:lang w:bidi="ru-RU"/>
        </w:rPr>
        <w:t xml:space="preserve"> Заявление о предоставлении муниципальной услуги подлежит регистрации в ДГиЗО в течение 1 рабочего дня со дня получения заявления    и документов, необходимых для предоставления муниципальной услуги.</w:t>
      </w:r>
    </w:p>
    <w:p w:rsidR="0089640E" w:rsidRPr="004451FE" w:rsidRDefault="0089640E" w:rsidP="0089640E">
      <w:pPr>
        <w:jc w:val="both"/>
        <w:rPr>
          <w:sz w:val="28"/>
          <w:szCs w:val="28"/>
          <w:lang w:bidi="ru-RU"/>
        </w:rPr>
      </w:pPr>
      <w:r>
        <w:rPr>
          <w:sz w:val="28"/>
          <w:szCs w:val="28"/>
          <w:lang w:bidi="ru-RU"/>
        </w:rPr>
        <w:tab/>
        <w:t>2.24</w:t>
      </w:r>
      <w:r w:rsidRPr="004451FE">
        <w:rPr>
          <w:sz w:val="28"/>
          <w:szCs w:val="28"/>
          <w:lang w:bidi="ru-RU"/>
        </w:rPr>
        <w:t xml:space="preserve">. ДГиЗО обеспечивает прием документов, необходимых </w:t>
      </w:r>
      <w:r>
        <w:rPr>
          <w:sz w:val="28"/>
          <w:szCs w:val="28"/>
          <w:lang w:bidi="ru-RU"/>
        </w:rPr>
        <w:br/>
      </w:r>
      <w:r w:rsidRPr="004451FE">
        <w:rPr>
          <w:sz w:val="28"/>
          <w:szCs w:val="28"/>
          <w:lang w:bidi="ru-RU"/>
        </w:rPr>
        <w:t xml:space="preserve">для предоставления муниципальной услуги, поданных с использованием </w:t>
      </w:r>
      <w:r>
        <w:rPr>
          <w:sz w:val="28"/>
          <w:szCs w:val="28"/>
          <w:lang w:bidi="ru-RU"/>
        </w:rPr>
        <w:t>ЕПГУ</w:t>
      </w:r>
      <w:r w:rsidRPr="004451FE">
        <w:rPr>
          <w:sz w:val="28"/>
          <w:szCs w:val="28"/>
          <w:lang w:bidi="ru-RU"/>
        </w:rPr>
        <w:t>,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9640E" w:rsidRPr="004451FE" w:rsidRDefault="0089640E" w:rsidP="0089640E">
      <w:pPr>
        <w:jc w:val="both"/>
        <w:rPr>
          <w:bCs/>
          <w:sz w:val="28"/>
          <w:szCs w:val="28"/>
          <w:lang w:bidi="ru-RU"/>
        </w:rPr>
      </w:pPr>
      <w:bookmarkStart w:id="9" w:name="bookmark156"/>
      <w:bookmarkStart w:id="10" w:name="bookmark157"/>
    </w:p>
    <w:p w:rsidR="0089640E" w:rsidRPr="00F34854" w:rsidRDefault="0089640E" w:rsidP="0089640E">
      <w:pPr>
        <w:jc w:val="center"/>
        <w:rPr>
          <w:bCs/>
          <w:sz w:val="28"/>
          <w:szCs w:val="28"/>
        </w:rPr>
      </w:pPr>
      <w:r w:rsidRPr="00F34854">
        <w:rPr>
          <w:bCs/>
          <w:sz w:val="28"/>
          <w:szCs w:val="28"/>
          <w:lang w:bidi="ru-RU"/>
        </w:rPr>
        <w:t xml:space="preserve">Требования к помещениям, в которых предоставляется </w:t>
      </w:r>
      <w:r w:rsidRPr="00F34854">
        <w:rPr>
          <w:bCs/>
          <w:sz w:val="28"/>
          <w:szCs w:val="28"/>
          <w:lang w:bidi="ru-RU"/>
        </w:rPr>
        <w:br/>
        <w:t>муниципальная услуга</w:t>
      </w:r>
      <w:bookmarkEnd w:id="9"/>
      <w:bookmarkEnd w:id="10"/>
    </w:p>
    <w:p w:rsidR="0089640E" w:rsidRDefault="0089640E" w:rsidP="0089640E">
      <w:pPr>
        <w:jc w:val="both"/>
        <w:rPr>
          <w:sz w:val="28"/>
          <w:szCs w:val="28"/>
          <w:lang w:bidi="ru-RU"/>
        </w:rPr>
      </w:pPr>
    </w:p>
    <w:p w:rsidR="0089640E" w:rsidRPr="00F34854" w:rsidRDefault="0089640E" w:rsidP="0089640E">
      <w:pPr>
        <w:jc w:val="both"/>
        <w:rPr>
          <w:sz w:val="28"/>
          <w:szCs w:val="28"/>
          <w:lang w:bidi="ru-RU"/>
        </w:rPr>
      </w:pPr>
      <w:r>
        <w:rPr>
          <w:sz w:val="28"/>
          <w:szCs w:val="28"/>
          <w:lang w:bidi="ru-RU"/>
        </w:rPr>
        <w:tab/>
        <w:t>2.25</w:t>
      </w:r>
      <w:r w:rsidRPr="00F34854">
        <w:rPr>
          <w:sz w:val="28"/>
          <w:szCs w:val="28"/>
          <w:lang w:bidi="ru-RU"/>
        </w:rPr>
        <w:t>.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Интернет-портале города Оренбурга и ЕПГУ.</w:t>
      </w:r>
    </w:p>
    <w:p w:rsidR="0089640E" w:rsidRPr="00F34854" w:rsidRDefault="0089640E" w:rsidP="0089640E">
      <w:pPr>
        <w:jc w:val="both"/>
        <w:rPr>
          <w:sz w:val="28"/>
          <w:szCs w:val="28"/>
          <w:lang w:bidi="ru-RU"/>
        </w:rPr>
      </w:pPr>
    </w:p>
    <w:p w:rsidR="0089640E" w:rsidRPr="00F34854" w:rsidRDefault="0089640E" w:rsidP="0089640E">
      <w:pPr>
        <w:jc w:val="center"/>
        <w:rPr>
          <w:bCs/>
          <w:sz w:val="28"/>
          <w:szCs w:val="28"/>
          <w:lang w:bidi="ru-RU"/>
        </w:rPr>
      </w:pPr>
      <w:bookmarkStart w:id="11" w:name="bookmark158"/>
      <w:bookmarkStart w:id="12" w:name="bookmark159"/>
      <w:r w:rsidRPr="00F34854">
        <w:rPr>
          <w:bCs/>
          <w:sz w:val="28"/>
          <w:szCs w:val="28"/>
          <w:lang w:bidi="ru-RU"/>
        </w:rPr>
        <w:t>Показатели доступности и качества муниципальной услуги</w:t>
      </w:r>
      <w:bookmarkEnd w:id="11"/>
      <w:bookmarkEnd w:id="12"/>
    </w:p>
    <w:p w:rsidR="0089640E" w:rsidRPr="00F34854" w:rsidRDefault="0089640E" w:rsidP="0089640E">
      <w:pPr>
        <w:jc w:val="both"/>
        <w:rPr>
          <w:b/>
          <w:bCs/>
          <w:sz w:val="28"/>
          <w:szCs w:val="28"/>
        </w:rPr>
      </w:pPr>
    </w:p>
    <w:p w:rsidR="0089640E" w:rsidRPr="00F34854" w:rsidRDefault="0089640E" w:rsidP="0089640E">
      <w:pPr>
        <w:jc w:val="both"/>
        <w:rPr>
          <w:sz w:val="28"/>
          <w:szCs w:val="28"/>
          <w:lang w:bidi="ru-RU"/>
        </w:rPr>
      </w:pPr>
      <w:r>
        <w:rPr>
          <w:sz w:val="28"/>
          <w:szCs w:val="28"/>
          <w:lang w:bidi="ru-RU"/>
        </w:rPr>
        <w:tab/>
        <w:t>2.26</w:t>
      </w:r>
      <w:r w:rsidRPr="00F34854">
        <w:rPr>
          <w:sz w:val="28"/>
          <w:szCs w:val="28"/>
          <w:lang w:bidi="ru-RU"/>
        </w:rPr>
        <w:t>.</w:t>
      </w:r>
      <w:r w:rsidRPr="00F34854">
        <w:rPr>
          <w:sz w:val="28"/>
          <w:szCs w:val="28"/>
          <w:lang w:bidi="ru-RU"/>
        </w:rPr>
        <w:tab/>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услуги размещена на официальном Интернет-портале города Оренбурга и ЕПГУ.</w:t>
      </w:r>
    </w:p>
    <w:p w:rsidR="0089640E" w:rsidRPr="00F34854" w:rsidRDefault="0089640E" w:rsidP="0089640E">
      <w:pPr>
        <w:jc w:val="both"/>
        <w:rPr>
          <w:bCs/>
          <w:sz w:val="28"/>
          <w:szCs w:val="28"/>
          <w:lang w:bidi="ru-RU"/>
        </w:rPr>
      </w:pPr>
    </w:p>
    <w:p w:rsidR="0089640E" w:rsidRPr="00F34854" w:rsidRDefault="0089640E" w:rsidP="0089640E">
      <w:pPr>
        <w:jc w:val="center"/>
        <w:rPr>
          <w:bCs/>
          <w:sz w:val="28"/>
          <w:szCs w:val="28"/>
          <w:lang w:bidi="ru-RU"/>
        </w:rPr>
      </w:pPr>
      <w:r w:rsidRPr="00F34854">
        <w:rPr>
          <w:bCs/>
          <w:sz w:val="28"/>
          <w:szCs w:val="28"/>
          <w:lang w:bidi="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9640E" w:rsidRDefault="0089640E" w:rsidP="0089640E">
      <w:pPr>
        <w:jc w:val="both"/>
        <w:rPr>
          <w:sz w:val="28"/>
          <w:szCs w:val="28"/>
          <w:lang w:bidi="ru-RU"/>
        </w:rPr>
      </w:pPr>
    </w:p>
    <w:p w:rsidR="0089640E" w:rsidRDefault="0089640E" w:rsidP="0089640E">
      <w:pPr>
        <w:jc w:val="both"/>
        <w:rPr>
          <w:sz w:val="28"/>
          <w:szCs w:val="28"/>
          <w:lang w:bidi="ru-RU"/>
        </w:rPr>
      </w:pPr>
      <w:r>
        <w:rPr>
          <w:sz w:val="28"/>
          <w:szCs w:val="28"/>
          <w:lang w:bidi="ru-RU"/>
        </w:rPr>
        <w:tab/>
      </w:r>
      <w:r w:rsidRPr="00F34854">
        <w:rPr>
          <w:sz w:val="28"/>
          <w:szCs w:val="28"/>
          <w:lang w:bidi="ru-RU"/>
        </w:rPr>
        <w:t>2</w:t>
      </w:r>
      <w:r>
        <w:rPr>
          <w:sz w:val="28"/>
          <w:szCs w:val="28"/>
          <w:lang w:bidi="ru-RU"/>
        </w:rPr>
        <w:t xml:space="preserve">.27. </w:t>
      </w:r>
      <w:r w:rsidRPr="00F34854">
        <w:rPr>
          <w:sz w:val="28"/>
          <w:szCs w:val="28"/>
          <w:lang w:bidi="ru-RU"/>
        </w:rPr>
        <w:t xml:space="preserve">Услуги, являющиеся необходимыми и обязательными для предоставления </w:t>
      </w:r>
      <w:r w:rsidRPr="00F34854">
        <w:rPr>
          <w:bCs/>
          <w:sz w:val="28"/>
          <w:szCs w:val="28"/>
          <w:lang w:bidi="ru-RU"/>
        </w:rPr>
        <w:t>муниципальной</w:t>
      </w:r>
      <w:r w:rsidRPr="00F34854">
        <w:rPr>
          <w:sz w:val="28"/>
          <w:szCs w:val="28"/>
          <w:lang w:bidi="ru-RU"/>
        </w:rPr>
        <w:t xml:space="preserve"> услуги, отсутствуют.</w:t>
      </w:r>
    </w:p>
    <w:p w:rsidR="0089640E" w:rsidRDefault="0089640E" w:rsidP="0089640E">
      <w:pPr>
        <w:jc w:val="both"/>
        <w:rPr>
          <w:sz w:val="28"/>
          <w:szCs w:val="28"/>
          <w:lang w:bidi="ru-RU"/>
        </w:rPr>
      </w:pPr>
      <w:r>
        <w:rPr>
          <w:sz w:val="28"/>
          <w:szCs w:val="28"/>
          <w:lang w:bidi="ru-RU"/>
        </w:rPr>
        <w:tab/>
        <w:t>Плата за предоставление услуг, необходимых и обязательных для предоставления муниципальной услуги, отсутствует.</w:t>
      </w:r>
    </w:p>
    <w:p w:rsidR="0089640E" w:rsidRDefault="0089640E" w:rsidP="0089640E">
      <w:pPr>
        <w:jc w:val="both"/>
        <w:rPr>
          <w:sz w:val="28"/>
          <w:szCs w:val="28"/>
        </w:rPr>
      </w:pPr>
      <w:r>
        <w:rPr>
          <w:sz w:val="28"/>
          <w:szCs w:val="28"/>
          <w:lang w:bidi="ru-RU"/>
        </w:rPr>
        <w:tab/>
        <w:t>2.</w:t>
      </w:r>
      <w:r w:rsidRPr="00F34854">
        <w:rPr>
          <w:sz w:val="28"/>
          <w:szCs w:val="28"/>
          <w:lang w:bidi="ru-RU"/>
        </w:rPr>
        <w:t>2</w:t>
      </w:r>
      <w:r>
        <w:rPr>
          <w:sz w:val="28"/>
          <w:szCs w:val="28"/>
          <w:lang w:bidi="ru-RU"/>
        </w:rPr>
        <w:t>8</w:t>
      </w:r>
      <w:r w:rsidRPr="00F34854">
        <w:rPr>
          <w:sz w:val="28"/>
          <w:szCs w:val="28"/>
          <w:lang w:bidi="ru-RU"/>
        </w:rPr>
        <w:t xml:space="preserve">. Информационные системы, используемые для предоставления муниципальной услуги: </w:t>
      </w:r>
      <w:r w:rsidRPr="002466C7">
        <w:rPr>
          <w:sz w:val="28"/>
          <w:szCs w:val="28"/>
          <w:lang w:bidi="ru-RU"/>
        </w:rPr>
        <w:t>МФЦ</w:t>
      </w:r>
      <w:r>
        <w:rPr>
          <w:sz w:val="28"/>
          <w:szCs w:val="28"/>
          <w:lang w:bidi="ru-RU"/>
        </w:rPr>
        <w:t>; ЕПГУ</w:t>
      </w:r>
      <w:r w:rsidRPr="00F34854">
        <w:rPr>
          <w:sz w:val="28"/>
          <w:szCs w:val="28"/>
          <w:lang w:bidi="ru-RU"/>
        </w:rPr>
        <w:t xml:space="preserve">; </w:t>
      </w:r>
      <w:r>
        <w:rPr>
          <w:sz w:val="28"/>
          <w:szCs w:val="28"/>
          <w:lang w:bidi="ru-RU"/>
        </w:rPr>
        <w:t xml:space="preserve">государственная информационная </w:t>
      </w:r>
      <w:r>
        <w:rPr>
          <w:sz w:val="28"/>
          <w:szCs w:val="28"/>
          <w:lang w:bidi="ru-RU"/>
        </w:rPr>
        <w:lastRenderedPageBreak/>
        <w:t>система обеспечения градостроительной деятельности (далее – ГИС ОГД)</w:t>
      </w:r>
      <w:r w:rsidRPr="00F34854">
        <w:rPr>
          <w:sz w:val="28"/>
          <w:szCs w:val="28"/>
          <w:lang w:bidi="ru-RU"/>
        </w:rPr>
        <w:t xml:space="preserve">; </w:t>
      </w:r>
      <w:r>
        <w:rPr>
          <w:sz w:val="28"/>
          <w:szCs w:val="28"/>
          <w:lang w:bidi="ru-RU"/>
        </w:rPr>
        <w:t>платформа государственных сервисов 2.0 (деле – ПГС</w:t>
      </w:r>
      <w:r w:rsidRPr="00F34854">
        <w:rPr>
          <w:sz w:val="28"/>
          <w:szCs w:val="28"/>
          <w:lang w:bidi="ru-RU"/>
        </w:rPr>
        <w:t xml:space="preserve"> 2.0</w:t>
      </w:r>
      <w:r>
        <w:rPr>
          <w:sz w:val="28"/>
          <w:szCs w:val="28"/>
          <w:lang w:bidi="ru-RU"/>
        </w:rPr>
        <w:t>)</w:t>
      </w:r>
      <w:r w:rsidRPr="00F34854">
        <w:rPr>
          <w:sz w:val="28"/>
          <w:szCs w:val="28"/>
          <w:lang w:bidi="ru-RU"/>
        </w:rPr>
        <w:t xml:space="preserve">; </w:t>
      </w:r>
      <w:r>
        <w:rPr>
          <w:sz w:val="28"/>
          <w:szCs w:val="28"/>
          <w:lang w:bidi="ru-RU"/>
        </w:rPr>
        <w:t>система исполнения регламентов информационной системы оказания услуг Оренбургской области (далее – ИС</w:t>
      </w:r>
      <w:r w:rsidRPr="00F34854">
        <w:rPr>
          <w:sz w:val="28"/>
          <w:szCs w:val="28"/>
          <w:lang w:bidi="ru-RU"/>
        </w:rPr>
        <w:t xml:space="preserve"> СИР СОУ ОО</w:t>
      </w:r>
      <w:r>
        <w:rPr>
          <w:sz w:val="28"/>
          <w:szCs w:val="28"/>
          <w:lang w:bidi="ru-RU"/>
        </w:rPr>
        <w:t>)</w:t>
      </w:r>
      <w:r w:rsidRPr="00F34854">
        <w:rPr>
          <w:sz w:val="28"/>
          <w:szCs w:val="28"/>
          <w:lang w:bidi="ru-RU"/>
        </w:rPr>
        <w:t xml:space="preserve">; </w:t>
      </w:r>
      <w:r>
        <w:rPr>
          <w:sz w:val="28"/>
          <w:szCs w:val="28"/>
          <w:lang w:bidi="ru-RU"/>
        </w:rPr>
        <w:t>автоматизированная система электронного документооборота (далее – АСЭД)</w:t>
      </w:r>
      <w:r w:rsidRPr="00F34854">
        <w:rPr>
          <w:sz w:val="28"/>
          <w:szCs w:val="28"/>
        </w:rPr>
        <w:t>.</w:t>
      </w:r>
    </w:p>
    <w:p w:rsidR="0089640E" w:rsidRDefault="0089640E" w:rsidP="0089640E">
      <w:pPr>
        <w:jc w:val="both"/>
        <w:rPr>
          <w:sz w:val="28"/>
          <w:szCs w:val="28"/>
        </w:rPr>
      </w:pPr>
      <w:r>
        <w:rPr>
          <w:sz w:val="28"/>
          <w:szCs w:val="28"/>
        </w:rPr>
        <w:tab/>
      </w:r>
      <w:r w:rsidRPr="008E72FC">
        <w:rPr>
          <w:rFonts w:eastAsia="Arial"/>
          <w:sz w:val="28"/>
          <w:szCs w:val="28"/>
        </w:rPr>
        <w:t>2.</w:t>
      </w:r>
      <w:r>
        <w:rPr>
          <w:rFonts w:eastAsia="Arial"/>
          <w:sz w:val="28"/>
          <w:szCs w:val="28"/>
        </w:rPr>
        <w:t>29</w:t>
      </w:r>
      <w:r w:rsidRPr="008E72FC">
        <w:rPr>
          <w:rFonts w:eastAsia="Arial"/>
          <w:sz w:val="28"/>
          <w:szCs w:val="28"/>
        </w:rPr>
        <w:t xml:space="preserve">. </w:t>
      </w:r>
      <w:r w:rsidRPr="00277814">
        <w:rPr>
          <w:sz w:val="28"/>
          <w:szCs w:val="28"/>
        </w:rPr>
        <w:t xml:space="preserve">Муниципальная услуга по экстерриториальному принципу </w:t>
      </w:r>
      <w:r>
        <w:rPr>
          <w:sz w:val="28"/>
          <w:szCs w:val="28"/>
        </w:rPr>
        <w:br/>
      </w:r>
      <w:r w:rsidRPr="00277814">
        <w:rPr>
          <w:sz w:val="28"/>
          <w:szCs w:val="28"/>
        </w:rPr>
        <w:t>не предоставляется</w:t>
      </w:r>
      <w:r>
        <w:rPr>
          <w:sz w:val="28"/>
          <w:szCs w:val="28"/>
        </w:rPr>
        <w:t>.</w:t>
      </w:r>
    </w:p>
    <w:p w:rsidR="0089640E" w:rsidRPr="002466C7" w:rsidRDefault="0089640E" w:rsidP="0089640E">
      <w:pPr>
        <w:jc w:val="both"/>
        <w:rPr>
          <w:sz w:val="28"/>
          <w:szCs w:val="28"/>
        </w:rPr>
      </w:pPr>
      <w:r>
        <w:rPr>
          <w:sz w:val="28"/>
          <w:szCs w:val="28"/>
        </w:rPr>
        <w:tab/>
        <w:t>2.30</w:t>
      </w:r>
      <w:r w:rsidRPr="00F34854">
        <w:rPr>
          <w:sz w:val="28"/>
          <w:szCs w:val="28"/>
        </w:rPr>
        <w:t xml:space="preserve">. </w:t>
      </w:r>
      <w:r w:rsidRPr="002466C7">
        <w:rPr>
          <w:sz w:val="28"/>
          <w:szCs w:val="28"/>
        </w:rPr>
        <w:t>Предварительная запись на прием в МФЦ (</w:t>
      </w:r>
      <w:r>
        <w:rPr>
          <w:sz w:val="28"/>
          <w:szCs w:val="28"/>
        </w:rPr>
        <w:t xml:space="preserve">в соответствии </w:t>
      </w:r>
      <w:r>
        <w:rPr>
          <w:sz w:val="28"/>
          <w:szCs w:val="28"/>
        </w:rPr>
        <w:br/>
        <w:t xml:space="preserve">с </w:t>
      </w:r>
      <w:r w:rsidRPr="002466C7">
        <w:rPr>
          <w:sz w:val="28"/>
          <w:szCs w:val="28"/>
        </w:rPr>
        <w:t>соглашени</w:t>
      </w:r>
      <w:r>
        <w:rPr>
          <w:sz w:val="28"/>
          <w:szCs w:val="28"/>
        </w:rPr>
        <w:t>ем</w:t>
      </w:r>
      <w:r w:rsidRPr="002466C7">
        <w:rPr>
          <w:sz w:val="28"/>
          <w:szCs w:val="28"/>
        </w:rPr>
        <w:t xml:space="preserve"> о взаимодействии</w:t>
      </w:r>
      <w:r>
        <w:rPr>
          <w:sz w:val="28"/>
          <w:szCs w:val="28"/>
        </w:rPr>
        <w:t xml:space="preserve"> между Администрацией города Оренбурга и МФЦ</w:t>
      </w:r>
      <w:r w:rsidRPr="002466C7">
        <w:rPr>
          <w:sz w:val="28"/>
          <w:szCs w:val="28"/>
        </w:rPr>
        <w:t xml:space="preserve">) для подачи заявления заявителем может осуществляться </w:t>
      </w:r>
      <w:r>
        <w:rPr>
          <w:sz w:val="28"/>
          <w:szCs w:val="28"/>
        </w:rPr>
        <w:br/>
      </w:r>
      <w:r w:rsidRPr="002466C7">
        <w:rPr>
          <w:sz w:val="28"/>
          <w:szCs w:val="28"/>
        </w:rPr>
        <w:t>с использованием центра телефонного обслуживания, через официальный сайт МФЦ и через ЕПГУ (при наличии технической возможности), при этом заявителю обеспечивается возможность:</w:t>
      </w:r>
    </w:p>
    <w:p w:rsidR="0089640E" w:rsidRPr="002466C7" w:rsidRDefault="0089640E" w:rsidP="0089640E">
      <w:pPr>
        <w:ind w:firstLine="709"/>
        <w:jc w:val="both"/>
        <w:rPr>
          <w:sz w:val="28"/>
          <w:szCs w:val="28"/>
        </w:rPr>
      </w:pPr>
      <w:r w:rsidRPr="002466C7">
        <w:rPr>
          <w:sz w:val="28"/>
          <w:szCs w:val="28"/>
        </w:rPr>
        <w:t>а) ознакомления с режимом работы МФЦ, а также с доступными для записи на прием датами и интервалами времени приема;</w:t>
      </w:r>
    </w:p>
    <w:p w:rsidR="0089640E" w:rsidRPr="002466C7" w:rsidRDefault="0089640E" w:rsidP="0089640E">
      <w:pPr>
        <w:ind w:firstLine="709"/>
        <w:jc w:val="both"/>
        <w:rPr>
          <w:sz w:val="28"/>
          <w:szCs w:val="28"/>
        </w:rPr>
      </w:pPr>
      <w:r w:rsidRPr="002466C7">
        <w:rPr>
          <w:sz w:val="28"/>
          <w:szCs w:val="28"/>
        </w:rPr>
        <w:t>б) записи в любые свободные для приема дату и время в пределах установленного в МФЦ графика приема заявителей.</w:t>
      </w:r>
    </w:p>
    <w:p w:rsidR="0089640E" w:rsidRPr="002466C7" w:rsidRDefault="0089640E" w:rsidP="0089640E">
      <w:pPr>
        <w:ind w:firstLine="709"/>
        <w:jc w:val="both"/>
        <w:rPr>
          <w:sz w:val="28"/>
          <w:szCs w:val="28"/>
        </w:rPr>
      </w:pPr>
      <w:r w:rsidRPr="002466C7">
        <w:rPr>
          <w:sz w:val="28"/>
          <w:szCs w:val="28"/>
        </w:rPr>
        <w:t xml:space="preserve">При осуществлении записи на прием с использованием сайта МФЦ сотрудник МФЦ не вправе требовать от заявителя совершения иных действий, кроме прохождения идентификации и аутентификации </w:t>
      </w:r>
      <w:r>
        <w:rPr>
          <w:sz w:val="28"/>
          <w:szCs w:val="28"/>
        </w:rPr>
        <w:br/>
      </w:r>
      <w:r w:rsidRPr="002466C7">
        <w:rPr>
          <w:sz w:val="28"/>
          <w:szCs w:val="28"/>
        </w:rPr>
        <w:t xml:space="preserve">в соответствии с нормативными правовыми актами Российской Федерации, указания цели приема, а также предоставления сведений, необходимых </w:t>
      </w:r>
      <w:r>
        <w:rPr>
          <w:sz w:val="28"/>
          <w:szCs w:val="28"/>
        </w:rPr>
        <w:br/>
      </w:r>
      <w:r w:rsidRPr="002466C7">
        <w:rPr>
          <w:sz w:val="28"/>
          <w:szCs w:val="28"/>
        </w:rPr>
        <w:t>для расчета длительности временного интервала, который необходимо забронировать для приема.</w:t>
      </w:r>
    </w:p>
    <w:p w:rsidR="0089640E" w:rsidRDefault="0089640E" w:rsidP="0089640E">
      <w:pPr>
        <w:ind w:firstLine="709"/>
        <w:jc w:val="both"/>
        <w:rPr>
          <w:sz w:val="28"/>
          <w:szCs w:val="28"/>
        </w:rPr>
      </w:pPr>
      <w:r w:rsidRPr="002466C7">
        <w:rPr>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89640E" w:rsidRPr="00524042" w:rsidRDefault="0089640E" w:rsidP="0089640E">
      <w:pPr>
        <w:ind w:firstLine="709"/>
        <w:jc w:val="both"/>
        <w:rPr>
          <w:sz w:val="28"/>
          <w:szCs w:val="28"/>
        </w:rPr>
      </w:pPr>
      <w:r w:rsidRPr="00524042">
        <w:rPr>
          <w:sz w:val="28"/>
          <w:szCs w:val="28"/>
        </w:rPr>
        <w:t>2.</w:t>
      </w:r>
      <w:r>
        <w:rPr>
          <w:sz w:val="28"/>
          <w:szCs w:val="28"/>
        </w:rPr>
        <w:t>31</w:t>
      </w:r>
      <w:r w:rsidRPr="00524042">
        <w:rPr>
          <w:sz w:val="28"/>
          <w:szCs w:val="28"/>
        </w:rPr>
        <w:t xml:space="preserve">. Предоставление муниципальной услуги оказывается </w:t>
      </w:r>
      <w:r w:rsidRPr="00524042">
        <w:rPr>
          <w:sz w:val="28"/>
          <w:szCs w:val="28"/>
        </w:rPr>
        <w:br/>
        <w:t xml:space="preserve">при однократном обращении заявителя с запросом о предоставлении нескольких муниципальных услуг (далее </w:t>
      </w:r>
      <w:r>
        <w:rPr>
          <w:sz w:val="28"/>
          <w:szCs w:val="28"/>
        </w:rPr>
        <w:t>–</w:t>
      </w:r>
      <w:r w:rsidRPr="00524042">
        <w:rPr>
          <w:sz w:val="28"/>
          <w:szCs w:val="28"/>
        </w:rPr>
        <w:t xml:space="preserve"> комплексный запрос) в МФЦ. При комплексном запросе взаимодействие с органами местного самоуправления, предоставляющими муниципальные услуги, осуществляется МФЦ </w:t>
      </w:r>
      <w:r w:rsidRPr="00524042">
        <w:rPr>
          <w:sz w:val="28"/>
          <w:szCs w:val="28"/>
        </w:rPr>
        <w:br/>
        <w:t>без участия заявителя при наличии соглашения о взаимодействии.</w:t>
      </w:r>
    </w:p>
    <w:p w:rsidR="0089640E" w:rsidRPr="002466C7" w:rsidRDefault="0089640E" w:rsidP="0089640E">
      <w:pPr>
        <w:ind w:firstLine="709"/>
        <w:jc w:val="both"/>
        <w:rPr>
          <w:sz w:val="28"/>
          <w:szCs w:val="28"/>
        </w:rPr>
      </w:pPr>
      <w:r w:rsidRPr="00524042">
        <w:rPr>
          <w:sz w:val="28"/>
          <w:szCs w:val="28"/>
        </w:rPr>
        <w:t>2.</w:t>
      </w:r>
      <w:r>
        <w:rPr>
          <w:sz w:val="28"/>
          <w:szCs w:val="28"/>
        </w:rPr>
        <w:t>32</w:t>
      </w:r>
      <w:r w:rsidRPr="00524042">
        <w:rPr>
          <w:sz w:val="28"/>
          <w:szCs w:val="28"/>
        </w:rPr>
        <w:t xml:space="preserve">. В случае если при обращении в электронной форме </w:t>
      </w:r>
      <w:r w:rsidRPr="00524042">
        <w:rPr>
          <w:sz w:val="28"/>
          <w:szCs w:val="28"/>
        </w:rPr>
        <w:br/>
        <w:t xml:space="preserve">за получением муниципальной услуги идентификация и аутентификация заявителя </w:t>
      </w:r>
      <w:r>
        <w:rPr>
          <w:sz w:val="28"/>
          <w:szCs w:val="28"/>
        </w:rPr>
        <w:t>–</w:t>
      </w:r>
      <w:r w:rsidRPr="00524042">
        <w:rPr>
          <w:sz w:val="28"/>
          <w:szCs w:val="28"/>
        </w:rPr>
        <w:t xml:space="preserve"> физического лица</w:t>
      </w:r>
      <w:r w:rsidRPr="002466C7">
        <w:rPr>
          <w:sz w:val="28"/>
          <w:szCs w:val="28"/>
        </w:rPr>
        <w:t xml:space="preserve"> осуществляются с использованием </w:t>
      </w:r>
      <w:r>
        <w:rPr>
          <w:sz w:val="28"/>
          <w:szCs w:val="28"/>
        </w:rPr>
        <w:t>Е</w:t>
      </w:r>
      <w:r w:rsidRPr="002466C7">
        <w:rPr>
          <w:sz w:val="28"/>
          <w:szCs w:val="28"/>
        </w:rPr>
        <w:t>диной системы идентификации и аутентификации</w:t>
      </w:r>
      <w:r>
        <w:rPr>
          <w:sz w:val="28"/>
          <w:szCs w:val="28"/>
        </w:rPr>
        <w:t xml:space="preserve"> (далее – ЕСИА)</w:t>
      </w:r>
      <w:r w:rsidRPr="002466C7">
        <w:rPr>
          <w:sz w:val="28"/>
          <w:szCs w:val="28"/>
        </w:rPr>
        <w:t xml:space="preserve">, предусматривается право заявителя </w:t>
      </w:r>
      <w:r>
        <w:rPr>
          <w:sz w:val="28"/>
          <w:szCs w:val="28"/>
        </w:rPr>
        <w:t>–</w:t>
      </w:r>
      <w:r w:rsidRPr="002466C7">
        <w:rPr>
          <w:sz w:val="28"/>
          <w:szCs w:val="28"/>
        </w:rPr>
        <w:t xml:space="preserve"> физического лица использовать простую </w:t>
      </w:r>
      <w:r>
        <w:rPr>
          <w:sz w:val="28"/>
          <w:szCs w:val="28"/>
        </w:rPr>
        <w:t>ЭП</w:t>
      </w:r>
      <w:r w:rsidRPr="002466C7">
        <w:rPr>
          <w:sz w:val="28"/>
          <w:szCs w:val="28"/>
        </w:rPr>
        <w:t xml:space="preserve"> при условии, что при выдаче ключа простой </w:t>
      </w:r>
      <w:r>
        <w:rPr>
          <w:sz w:val="28"/>
          <w:szCs w:val="28"/>
        </w:rPr>
        <w:t>ЭП</w:t>
      </w:r>
      <w:r w:rsidRPr="002466C7">
        <w:rPr>
          <w:sz w:val="28"/>
          <w:szCs w:val="28"/>
        </w:rPr>
        <w:t xml:space="preserve"> личность физического лица установлена при личном приеме.</w:t>
      </w:r>
    </w:p>
    <w:p w:rsidR="0089640E" w:rsidRPr="002466C7" w:rsidRDefault="0089640E" w:rsidP="0089640E">
      <w:pPr>
        <w:ind w:firstLine="709"/>
        <w:jc w:val="both"/>
        <w:rPr>
          <w:sz w:val="28"/>
          <w:szCs w:val="28"/>
        </w:rPr>
      </w:pPr>
      <w:r w:rsidRPr="002466C7">
        <w:rPr>
          <w:sz w:val="28"/>
          <w:szCs w:val="28"/>
        </w:rPr>
        <w:t xml:space="preserve">При направлении заявления о прекращении права постоянного (бессрочного) пользования земельным участком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w:t>
      </w:r>
      <w:r>
        <w:rPr>
          <w:sz w:val="28"/>
          <w:szCs w:val="28"/>
        </w:rPr>
        <w:br/>
      </w:r>
      <w:r w:rsidRPr="002466C7">
        <w:rPr>
          <w:sz w:val="28"/>
          <w:szCs w:val="28"/>
        </w:rPr>
        <w:t>к заявлениям электронных копий документов:</w:t>
      </w:r>
    </w:p>
    <w:p w:rsidR="0089640E" w:rsidRPr="002466C7" w:rsidRDefault="0089640E" w:rsidP="0089640E">
      <w:pPr>
        <w:ind w:firstLine="709"/>
        <w:jc w:val="both"/>
        <w:rPr>
          <w:sz w:val="28"/>
          <w:szCs w:val="28"/>
        </w:rPr>
      </w:pPr>
      <w:r w:rsidRPr="002466C7">
        <w:rPr>
          <w:sz w:val="28"/>
          <w:szCs w:val="28"/>
        </w:rPr>
        <w:lastRenderedPageBreak/>
        <w:t xml:space="preserve">заявление о </w:t>
      </w:r>
      <w:r>
        <w:rPr>
          <w:sz w:val="28"/>
          <w:szCs w:val="28"/>
        </w:rPr>
        <w:t>прекращении права постоянного (бессрочного) пользования земельным участком</w:t>
      </w:r>
      <w:r w:rsidRPr="002466C7">
        <w:rPr>
          <w:sz w:val="28"/>
          <w:szCs w:val="28"/>
        </w:rPr>
        <w:t>,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89640E" w:rsidRPr="002466C7" w:rsidRDefault="0089640E" w:rsidP="0089640E">
      <w:pPr>
        <w:ind w:firstLine="709"/>
        <w:jc w:val="both"/>
        <w:rPr>
          <w:sz w:val="28"/>
          <w:szCs w:val="28"/>
        </w:rPr>
      </w:pPr>
      <w:r w:rsidRPr="002466C7">
        <w:rPr>
          <w:sz w:val="28"/>
          <w:szCs w:val="28"/>
        </w:rPr>
        <w:t xml:space="preserve">Форматно-логическая проверка сформированного в электронной форме запроса заявителя осуществляется после заполнения заявителем каждого </w:t>
      </w:r>
      <w:r>
        <w:rPr>
          <w:sz w:val="28"/>
          <w:szCs w:val="28"/>
        </w:rPr>
        <w:br/>
      </w:r>
      <w:r w:rsidRPr="002466C7">
        <w:rPr>
          <w:sz w:val="28"/>
          <w:szCs w:val="28"/>
        </w:rPr>
        <w:t xml:space="preserve">из полей электронной формы запроса. При выявлении некорректно заполненного поля электронной формы запроса заявитель уведомляется </w:t>
      </w:r>
      <w:r>
        <w:rPr>
          <w:sz w:val="28"/>
          <w:szCs w:val="28"/>
        </w:rPr>
        <w:br/>
      </w:r>
      <w:r w:rsidRPr="002466C7">
        <w:rPr>
          <w:sz w:val="28"/>
          <w:szCs w:val="28"/>
        </w:rPr>
        <w:t>о характере выявленной ошибки и порядке ее устранения посредством информационного сообщения непосредственно в электронной форме запроса.</w:t>
      </w:r>
    </w:p>
    <w:p w:rsidR="0089640E" w:rsidRPr="002466C7" w:rsidRDefault="0089640E" w:rsidP="0089640E">
      <w:pPr>
        <w:ind w:firstLine="709"/>
        <w:jc w:val="both"/>
        <w:rPr>
          <w:sz w:val="28"/>
          <w:szCs w:val="28"/>
        </w:rPr>
      </w:pPr>
      <w:r w:rsidRPr="002466C7">
        <w:rPr>
          <w:sz w:val="28"/>
          <w:szCs w:val="28"/>
        </w:rPr>
        <w:t>При формировании запроса заявителя в электронной форме заявителю обеспечиваются:</w:t>
      </w:r>
    </w:p>
    <w:p w:rsidR="0089640E" w:rsidRPr="002466C7" w:rsidRDefault="0089640E" w:rsidP="0089640E">
      <w:pPr>
        <w:ind w:firstLine="709"/>
        <w:jc w:val="both"/>
        <w:rPr>
          <w:sz w:val="28"/>
          <w:szCs w:val="28"/>
        </w:rPr>
      </w:pPr>
      <w:r w:rsidRPr="002466C7">
        <w:rPr>
          <w:sz w:val="28"/>
          <w:szCs w:val="28"/>
        </w:rPr>
        <w:t>возможность копирования и сохранения документов, необходимых</w:t>
      </w:r>
      <w:r>
        <w:rPr>
          <w:sz w:val="28"/>
          <w:szCs w:val="28"/>
        </w:rPr>
        <w:br/>
      </w:r>
      <w:r w:rsidRPr="002466C7">
        <w:rPr>
          <w:sz w:val="28"/>
          <w:szCs w:val="28"/>
        </w:rPr>
        <w:t>для предоставления услуги;</w:t>
      </w:r>
    </w:p>
    <w:p w:rsidR="0089640E" w:rsidRPr="002466C7" w:rsidRDefault="0089640E" w:rsidP="0089640E">
      <w:pPr>
        <w:ind w:firstLine="709"/>
        <w:jc w:val="both"/>
        <w:rPr>
          <w:sz w:val="28"/>
          <w:szCs w:val="28"/>
        </w:rPr>
      </w:pPr>
      <w:r w:rsidRPr="002466C7">
        <w:rPr>
          <w:sz w:val="28"/>
          <w:szCs w:val="28"/>
        </w:rPr>
        <w:t>возможность печати на бумажном носителе копии электронной формы запроса;</w:t>
      </w:r>
    </w:p>
    <w:p w:rsidR="0089640E" w:rsidRDefault="0089640E" w:rsidP="0089640E">
      <w:pPr>
        <w:ind w:firstLine="709"/>
        <w:jc w:val="both"/>
        <w:rPr>
          <w:sz w:val="28"/>
          <w:szCs w:val="28"/>
        </w:rPr>
      </w:pPr>
      <w:r w:rsidRPr="002466C7">
        <w:rPr>
          <w:sz w:val="28"/>
          <w:szCs w:val="28"/>
        </w:rPr>
        <w:t xml:space="preserve">сохранение ранее введенных в электронную форму запроса значений </w:t>
      </w:r>
      <w:r>
        <w:rPr>
          <w:sz w:val="28"/>
          <w:szCs w:val="28"/>
        </w:rPr>
        <w:br/>
      </w:r>
      <w:r w:rsidRPr="002466C7">
        <w:rPr>
          <w:sz w:val="28"/>
          <w:szCs w:val="28"/>
        </w:rPr>
        <w:t>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9640E" w:rsidRPr="008B3EEE" w:rsidRDefault="0089640E" w:rsidP="0089640E">
      <w:pPr>
        <w:ind w:firstLine="709"/>
        <w:jc w:val="both"/>
        <w:rPr>
          <w:sz w:val="28"/>
          <w:szCs w:val="28"/>
        </w:rPr>
      </w:pPr>
      <w:r w:rsidRPr="008B3EEE">
        <w:rPr>
          <w:sz w:val="28"/>
          <w:szCs w:val="28"/>
        </w:rPr>
        <w:t xml:space="preserve">заполнение полей электронной формы запроса до начала ввода сведений заявителем с использованием сведений, размещенных в </w:t>
      </w:r>
      <w:r>
        <w:rPr>
          <w:sz w:val="28"/>
          <w:szCs w:val="28"/>
        </w:rPr>
        <w:t xml:space="preserve">ЕСИА,         и сведений, опубликованных </w:t>
      </w:r>
      <w:r w:rsidRPr="008B3EEE">
        <w:rPr>
          <w:sz w:val="28"/>
          <w:szCs w:val="28"/>
        </w:rPr>
        <w:t>на ЕПГУ;</w:t>
      </w:r>
    </w:p>
    <w:p w:rsidR="0089640E" w:rsidRPr="008B3EEE" w:rsidRDefault="0089640E" w:rsidP="0089640E">
      <w:pPr>
        <w:ind w:firstLine="709"/>
        <w:jc w:val="both"/>
        <w:rPr>
          <w:sz w:val="28"/>
          <w:szCs w:val="28"/>
        </w:rPr>
      </w:pPr>
      <w:r w:rsidRPr="008B3EEE">
        <w:rPr>
          <w:sz w:val="28"/>
          <w:szCs w:val="28"/>
        </w:rPr>
        <w:t>возможность вернуться на любой из этапов заполнения электронной формы запроса без потери ранее введенной информации;</w:t>
      </w:r>
    </w:p>
    <w:p w:rsidR="0089640E" w:rsidRPr="008B3EEE" w:rsidRDefault="0089640E" w:rsidP="0089640E">
      <w:pPr>
        <w:ind w:firstLine="709"/>
        <w:jc w:val="both"/>
        <w:rPr>
          <w:sz w:val="28"/>
          <w:szCs w:val="28"/>
        </w:rPr>
      </w:pPr>
      <w:r w:rsidRPr="008B3EEE">
        <w:rPr>
          <w:sz w:val="28"/>
          <w:szCs w:val="28"/>
        </w:rPr>
        <w:t xml:space="preserve">возможность доступа заявителя на ЕПГУ к ранее поданным </w:t>
      </w:r>
      <w:r>
        <w:rPr>
          <w:sz w:val="28"/>
          <w:szCs w:val="28"/>
        </w:rPr>
        <w:br/>
      </w:r>
      <w:r w:rsidRPr="008B3EEE">
        <w:rPr>
          <w:sz w:val="28"/>
          <w:szCs w:val="28"/>
        </w:rPr>
        <w:t xml:space="preserve">им запросам в течение не менее 1 года, а также частично сформированным запросам </w:t>
      </w:r>
      <w:r>
        <w:rPr>
          <w:sz w:val="28"/>
          <w:szCs w:val="28"/>
        </w:rPr>
        <w:t>–</w:t>
      </w:r>
      <w:r w:rsidRPr="008B3EEE">
        <w:rPr>
          <w:sz w:val="28"/>
          <w:szCs w:val="28"/>
        </w:rPr>
        <w:t xml:space="preserve"> в течение не менее 3 месяцев;</w:t>
      </w:r>
    </w:p>
    <w:p w:rsidR="0089640E" w:rsidRDefault="0089640E" w:rsidP="0089640E">
      <w:pPr>
        <w:ind w:firstLine="709"/>
        <w:jc w:val="both"/>
        <w:rPr>
          <w:sz w:val="28"/>
          <w:szCs w:val="28"/>
        </w:rPr>
      </w:pPr>
      <w:r w:rsidRPr="008B3EEE">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w:t>
      </w:r>
      <w:r>
        <w:rPr>
          <w:sz w:val="28"/>
          <w:szCs w:val="28"/>
        </w:rPr>
        <w:t>ЭП</w:t>
      </w:r>
      <w:r w:rsidRPr="008B3EEE">
        <w:rPr>
          <w:sz w:val="28"/>
          <w:szCs w:val="28"/>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w:t>
      </w:r>
    </w:p>
    <w:p w:rsidR="0089640E" w:rsidRPr="008B3EEE" w:rsidRDefault="0089640E" w:rsidP="0089640E">
      <w:pPr>
        <w:ind w:firstLine="709"/>
        <w:jc w:val="both"/>
        <w:rPr>
          <w:sz w:val="28"/>
          <w:szCs w:val="28"/>
        </w:rPr>
      </w:pPr>
      <w:r>
        <w:rPr>
          <w:sz w:val="28"/>
          <w:szCs w:val="28"/>
        </w:rPr>
        <w:t xml:space="preserve">2.33. </w:t>
      </w:r>
      <w:r w:rsidRPr="008B3EEE">
        <w:rPr>
          <w:sz w:val="28"/>
          <w:szCs w:val="28"/>
        </w:rPr>
        <w:t>Подача электронных заявлений через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89640E" w:rsidRPr="008B3EEE" w:rsidRDefault="0089640E" w:rsidP="0089640E">
      <w:pPr>
        <w:ind w:firstLine="709"/>
        <w:jc w:val="both"/>
        <w:rPr>
          <w:sz w:val="28"/>
          <w:szCs w:val="28"/>
        </w:rPr>
      </w:pPr>
      <w:r w:rsidRPr="00524042">
        <w:rPr>
          <w:sz w:val="28"/>
          <w:szCs w:val="28"/>
        </w:rPr>
        <w:t>2.</w:t>
      </w:r>
      <w:r>
        <w:rPr>
          <w:sz w:val="28"/>
          <w:szCs w:val="28"/>
        </w:rPr>
        <w:t>34</w:t>
      </w:r>
      <w:r w:rsidRPr="00524042">
        <w:rPr>
          <w:sz w:val="28"/>
          <w:szCs w:val="28"/>
        </w:rPr>
        <w:t>. Требования</w:t>
      </w:r>
      <w:r w:rsidRPr="008B3EEE">
        <w:rPr>
          <w:sz w:val="28"/>
          <w:szCs w:val="28"/>
        </w:rPr>
        <w:t xml:space="preserve"> к электронным документам, представляемым заявителем для получения услуги:</w:t>
      </w:r>
    </w:p>
    <w:p w:rsidR="0089640E" w:rsidRPr="008B3EEE" w:rsidRDefault="0089640E" w:rsidP="0089640E">
      <w:pPr>
        <w:ind w:firstLine="709"/>
        <w:jc w:val="both"/>
        <w:rPr>
          <w:sz w:val="28"/>
          <w:szCs w:val="28"/>
        </w:rPr>
      </w:pPr>
      <w:r w:rsidRPr="008B3EEE">
        <w:rPr>
          <w:sz w:val="28"/>
          <w:szCs w:val="28"/>
        </w:rPr>
        <w:t xml:space="preserve">а) прилагаемые к заявлению электронные документы представляются </w:t>
      </w:r>
      <w:r>
        <w:rPr>
          <w:sz w:val="28"/>
          <w:szCs w:val="28"/>
        </w:rPr>
        <w:br/>
      </w:r>
      <w:r w:rsidRPr="008B3EEE">
        <w:rPr>
          <w:sz w:val="28"/>
          <w:szCs w:val="28"/>
        </w:rPr>
        <w:t>в одном из следующих форматов: pdf, jpg, png.</w:t>
      </w:r>
    </w:p>
    <w:p w:rsidR="0089640E" w:rsidRPr="008B3EEE" w:rsidRDefault="0089640E" w:rsidP="0089640E">
      <w:pPr>
        <w:ind w:firstLine="709"/>
        <w:jc w:val="both"/>
        <w:rPr>
          <w:sz w:val="28"/>
          <w:szCs w:val="28"/>
        </w:rPr>
      </w:pPr>
      <w:r w:rsidRPr="008B3EEE">
        <w:rPr>
          <w:sz w:val="28"/>
          <w:szCs w:val="28"/>
        </w:rPr>
        <w:t xml:space="preserve">В случае когда документ состоит из нескольких файлов или документы имеют открепленные ЭП (файл формата sig), их необходимо направлять </w:t>
      </w:r>
      <w:r>
        <w:rPr>
          <w:sz w:val="28"/>
          <w:szCs w:val="28"/>
        </w:rPr>
        <w:br/>
      </w:r>
      <w:r w:rsidRPr="008B3EEE">
        <w:rPr>
          <w:sz w:val="28"/>
          <w:szCs w:val="28"/>
        </w:rPr>
        <w:t>в виде электронного архива формата zip;</w:t>
      </w:r>
    </w:p>
    <w:p w:rsidR="0089640E" w:rsidRPr="008B3EEE" w:rsidRDefault="0089640E" w:rsidP="0089640E">
      <w:pPr>
        <w:ind w:firstLine="709"/>
        <w:jc w:val="both"/>
        <w:rPr>
          <w:sz w:val="28"/>
          <w:szCs w:val="28"/>
        </w:rPr>
      </w:pPr>
      <w:r w:rsidRPr="008B3EEE">
        <w:rPr>
          <w:sz w:val="28"/>
          <w:szCs w:val="28"/>
        </w:rPr>
        <w:lastRenderedPageBreak/>
        <w:t>б) в целях представления электронных документов сканирование документов на бумажном носителе осуществляется:</w:t>
      </w:r>
    </w:p>
    <w:p w:rsidR="0089640E" w:rsidRPr="008B3EEE" w:rsidRDefault="0089640E" w:rsidP="0089640E">
      <w:pPr>
        <w:ind w:firstLine="709"/>
        <w:jc w:val="both"/>
        <w:rPr>
          <w:sz w:val="28"/>
          <w:szCs w:val="28"/>
        </w:rPr>
      </w:pPr>
      <w:r w:rsidRPr="008B3EEE">
        <w:rPr>
          <w:sz w:val="28"/>
          <w:szCs w:val="28"/>
        </w:rPr>
        <w:t xml:space="preserve">непосредственно с оригинала документа в масштабе 1:1 </w:t>
      </w:r>
      <w:r>
        <w:rPr>
          <w:sz w:val="28"/>
          <w:szCs w:val="28"/>
        </w:rPr>
        <w:br/>
      </w:r>
      <w:r w:rsidRPr="008B3EEE">
        <w:rPr>
          <w:sz w:val="28"/>
          <w:szCs w:val="28"/>
        </w:rPr>
        <w:t>(не допускается сканирование с копий) с разрешением 300 dpi;</w:t>
      </w:r>
    </w:p>
    <w:p w:rsidR="0089640E" w:rsidRPr="008B3EEE" w:rsidRDefault="0089640E" w:rsidP="0089640E">
      <w:pPr>
        <w:ind w:firstLine="709"/>
        <w:jc w:val="both"/>
        <w:rPr>
          <w:sz w:val="28"/>
          <w:szCs w:val="28"/>
        </w:rPr>
      </w:pPr>
      <w:r w:rsidRPr="008B3EEE">
        <w:rPr>
          <w:sz w:val="28"/>
          <w:szCs w:val="28"/>
        </w:rPr>
        <w:t>в черно-белом режиме при отсутствии в документе графических изображений;</w:t>
      </w:r>
    </w:p>
    <w:p w:rsidR="0089640E" w:rsidRPr="008B3EEE" w:rsidRDefault="0089640E" w:rsidP="0089640E">
      <w:pPr>
        <w:ind w:firstLine="709"/>
        <w:jc w:val="both"/>
        <w:rPr>
          <w:sz w:val="28"/>
          <w:szCs w:val="28"/>
        </w:rPr>
      </w:pPr>
      <w:r w:rsidRPr="008B3EEE">
        <w:rPr>
          <w:sz w:val="28"/>
          <w:szCs w:val="28"/>
        </w:rPr>
        <w:t>в режиме полной цветопередачи при наличии в документе цветных графических изображений либо цветного текста;</w:t>
      </w:r>
    </w:p>
    <w:p w:rsidR="0089640E" w:rsidRDefault="0089640E" w:rsidP="0089640E">
      <w:pPr>
        <w:ind w:firstLine="709"/>
        <w:jc w:val="both"/>
        <w:rPr>
          <w:sz w:val="28"/>
          <w:szCs w:val="28"/>
        </w:rPr>
      </w:pPr>
      <w:r w:rsidRPr="008B3EEE">
        <w:rPr>
          <w:sz w:val="28"/>
          <w:szCs w:val="28"/>
        </w:rPr>
        <w:t xml:space="preserve">в режиме </w:t>
      </w:r>
      <w:r>
        <w:rPr>
          <w:sz w:val="28"/>
          <w:szCs w:val="28"/>
        </w:rPr>
        <w:t>«</w:t>
      </w:r>
      <w:r w:rsidRPr="008B3EEE">
        <w:rPr>
          <w:sz w:val="28"/>
          <w:szCs w:val="28"/>
        </w:rPr>
        <w:t>оттенки серого</w:t>
      </w:r>
      <w:r>
        <w:rPr>
          <w:sz w:val="28"/>
          <w:szCs w:val="28"/>
        </w:rPr>
        <w:t>»</w:t>
      </w:r>
      <w:r w:rsidRPr="008B3EEE">
        <w:rPr>
          <w:sz w:val="28"/>
          <w:szCs w:val="28"/>
        </w:rPr>
        <w:t xml:space="preserve"> при наличии в документе изображений, отличных от цветного изображения;</w:t>
      </w:r>
    </w:p>
    <w:p w:rsidR="0089640E" w:rsidRPr="008B3EEE" w:rsidRDefault="0089640E" w:rsidP="0089640E">
      <w:pPr>
        <w:ind w:firstLine="709"/>
        <w:jc w:val="both"/>
        <w:rPr>
          <w:sz w:val="28"/>
          <w:szCs w:val="28"/>
        </w:rPr>
      </w:pPr>
      <w:r w:rsidRPr="008B3EEE">
        <w:rPr>
          <w:sz w:val="28"/>
          <w:szCs w:val="28"/>
        </w:rPr>
        <w:t>в) документы в электронном виде, предоставляемые юридическим лицом или индивидуальным предпринимателем, подписываются квалифицированной ЭП;</w:t>
      </w:r>
    </w:p>
    <w:p w:rsidR="0089640E" w:rsidRDefault="0089640E" w:rsidP="0089640E">
      <w:pPr>
        <w:ind w:firstLine="709"/>
        <w:jc w:val="both"/>
        <w:rPr>
          <w:sz w:val="28"/>
          <w:szCs w:val="28"/>
        </w:rPr>
      </w:pPr>
      <w:r w:rsidRPr="008B3EEE">
        <w:rPr>
          <w:sz w:val="28"/>
          <w:szCs w:val="28"/>
        </w:rPr>
        <w:t>г) наименования электронных документов должны соответствовать наименованиям документов на бумажном носителе.</w:t>
      </w:r>
    </w:p>
    <w:p w:rsidR="0089640E" w:rsidRDefault="0089640E" w:rsidP="0089640E">
      <w:pPr>
        <w:jc w:val="both"/>
        <w:rPr>
          <w:bCs/>
          <w:sz w:val="28"/>
          <w:szCs w:val="28"/>
          <w:lang w:bidi="ru-RU"/>
        </w:rPr>
      </w:pPr>
    </w:p>
    <w:p w:rsidR="0089640E" w:rsidRPr="00F34854" w:rsidRDefault="0089640E" w:rsidP="0089640E">
      <w:pPr>
        <w:jc w:val="both"/>
        <w:rPr>
          <w:bCs/>
          <w:sz w:val="28"/>
          <w:szCs w:val="28"/>
          <w:lang w:bidi="ru-RU"/>
        </w:rPr>
      </w:pPr>
    </w:p>
    <w:p w:rsidR="0089640E" w:rsidRPr="00F34854" w:rsidRDefault="0089640E" w:rsidP="0089640E">
      <w:pPr>
        <w:jc w:val="center"/>
        <w:rPr>
          <w:sz w:val="28"/>
          <w:szCs w:val="28"/>
        </w:rPr>
      </w:pPr>
      <w:r w:rsidRPr="00F34854">
        <w:rPr>
          <w:bCs/>
          <w:sz w:val="28"/>
          <w:szCs w:val="28"/>
          <w:lang w:bidi="ru-RU"/>
        </w:rPr>
        <w:t>Раздел 3. Состав, последовательность и сроки выполнения административных процедур</w:t>
      </w:r>
    </w:p>
    <w:p w:rsidR="0089640E" w:rsidRDefault="0089640E" w:rsidP="0089640E">
      <w:pPr>
        <w:jc w:val="both"/>
        <w:rPr>
          <w:sz w:val="28"/>
          <w:szCs w:val="28"/>
        </w:rPr>
      </w:pPr>
    </w:p>
    <w:p w:rsidR="0089640E" w:rsidRPr="00A12F42" w:rsidRDefault="0089640E" w:rsidP="0089640E">
      <w:pPr>
        <w:jc w:val="center"/>
        <w:rPr>
          <w:sz w:val="28"/>
          <w:szCs w:val="28"/>
        </w:rPr>
      </w:pPr>
      <w:r w:rsidRPr="00A12F42">
        <w:rPr>
          <w:sz w:val="28"/>
          <w:szCs w:val="28"/>
        </w:rPr>
        <w:t>Перечень вариантов предоставления муниципальной услуги,</w:t>
      </w:r>
    </w:p>
    <w:p w:rsidR="0089640E" w:rsidRPr="00A12F42" w:rsidRDefault="0089640E" w:rsidP="0089640E">
      <w:pPr>
        <w:jc w:val="center"/>
        <w:rPr>
          <w:sz w:val="28"/>
          <w:szCs w:val="28"/>
        </w:rPr>
      </w:pPr>
      <w:r w:rsidRPr="00A12F42">
        <w:rPr>
          <w:sz w:val="28"/>
          <w:szCs w:val="28"/>
        </w:rPr>
        <w:t>включающий в том числе варианты предоставления</w:t>
      </w:r>
    </w:p>
    <w:p w:rsidR="0089640E" w:rsidRPr="00A12F42" w:rsidRDefault="0089640E" w:rsidP="0089640E">
      <w:pPr>
        <w:jc w:val="center"/>
        <w:rPr>
          <w:sz w:val="28"/>
          <w:szCs w:val="28"/>
        </w:rPr>
      </w:pPr>
      <w:r w:rsidRPr="00A12F42">
        <w:rPr>
          <w:sz w:val="28"/>
          <w:szCs w:val="28"/>
        </w:rPr>
        <w:t xml:space="preserve">муниципальной услуги, необходимые для исправления допущенных опечаток и </w:t>
      </w:r>
      <w:r>
        <w:rPr>
          <w:sz w:val="28"/>
          <w:szCs w:val="28"/>
        </w:rPr>
        <w:t xml:space="preserve">(или) </w:t>
      </w:r>
      <w:r w:rsidRPr="00A12F42">
        <w:rPr>
          <w:sz w:val="28"/>
          <w:szCs w:val="28"/>
        </w:rPr>
        <w:t>ошибок в выданных в результате предоставления</w:t>
      </w:r>
    </w:p>
    <w:p w:rsidR="0089640E" w:rsidRPr="00A12F42" w:rsidRDefault="0089640E" w:rsidP="0089640E">
      <w:pPr>
        <w:jc w:val="center"/>
        <w:rPr>
          <w:sz w:val="28"/>
          <w:szCs w:val="28"/>
        </w:rPr>
      </w:pPr>
      <w:r w:rsidRPr="00A12F42">
        <w:rPr>
          <w:sz w:val="28"/>
          <w:szCs w:val="28"/>
        </w:rPr>
        <w:t>муниципальной  услуги документах и созданных реестровых записях</w:t>
      </w:r>
    </w:p>
    <w:p w:rsidR="0089640E" w:rsidRPr="00A12F42" w:rsidRDefault="0089640E" w:rsidP="0089640E">
      <w:pPr>
        <w:jc w:val="center"/>
        <w:rPr>
          <w:sz w:val="28"/>
          <w:szCs w:val="28"/>
        </w:rPr>
      </w:pPr>
      <w:r w:rsidRPr="00A12F42">
        <w:rPr>
          <w:sz w:val="28"/>
          <w:szCs w:val="28"/>
        </w:rPr>
        <w:t>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государственной услуги без рассмотрения (при необходимости)</w:t>
      </w:r>
    </w:p>
    <w:p w:rsidR="0089640E" w:rsidRPr="00A12F42" w:rsidRDefault="0089640E" w:rsidP="0089640E">
      <w:pPr>
        <w:jc w:val="both"/>
        <w:rPr>
          <w:bCs/>
          <w:sz w:val="28"/>
          <w:szCs w:val="28"/>
          <w:lang w:bidi="ru-RU"/>
        </w:rPr>
      </w:pPr>
    </w:p>
    <w:p w:rsidR="0089640E" w:rsidRPr="00AD6A79" w:rsidRDefault="0089640E" w:rsidP="0089640E">
      <w:pPr>
        <w:widowControl w:val="0"/>
        <w:autoSpaceDE w:val="0"/>
        <w:autoSpaceDN w:val="0"/>
        <w:ind w:firstLine="567"/>
        <w:jc w:val="both"/>
        <w:rPr>
          <w:color w:val="000000"/>
          <w:sz w:val="28"/>
          <w:szCs w:val="28"/>
        </w:rPr>
      </w:pPr>
      <w:bookmarkStart w:id="13" w:name="P68"/>
      <w:bookmarkEnd w:id="13"/>
      <w:r w:rsidRPr="00AD6A79">
        <w:rPr>
          <w:color w:val="000000"/>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89640E" w:rsidRPr="00AD6A79" w:rsidRDefault="0089640E" w:rsidP="0089640E">
      <w:pPr>
        <w:widowControl w:val="0"/>
        <w:ind w:firstLine="720"/>
        <w:jc w:val="both"/>
        <w:rPr>
          <w:color w:val="000000"/>
          <w:sz w:val="28"/>
          <w:szCs w:val="28"/>
        </w:rPr>
      </w:pPr>
      <w:r w:rsidRPr="00AD6A79">
        <w:rPr>
          <w:color w:val="000000"/>
          <w:sz w:val="28"/>
          <w:szCs w:val="28"/>
        </w:rPr>
        <w:t>вариант 1 –</w:t>
      </w:r>
      <w:r>
        <w:rPr>
          <w:color w:val="000000"/>
          <w:sz w:val="28"/>
          <w:szCs w:val="28"/>
        </w:rPr>
        <w:t xml:space="preserve"> </w:t>
      </w:r>
      <w:r w:rsidRPr="00AD6A79">
        <w:rPr>
          <w:color w:val="000000"/>
          <w:sz w:val="28"/>
          <w:szCs w:val="28"/>
        </w:rPr>
        <w:t>прекращени</w:t>
      </w:r>
      <w:r>
        <w:rPr>
          <w:color w:val="000000"/>
          <w:sz w:val="28"/>
          <w:szCs w:val="28"/>
        </w:rPr>
        <w:t>е</w:t>
      </w:r>
      <w:r w:rsidRPr="00AD6A79">
        <w:rPr>
          <w:color w:val="000000"/>
          <w:sz w:val="28"/>
          <w:szCs w:val="28"/>
        </w:rPr>
        <w:t xml:space="preserve"> права постоянного (бессрочного) пользования земельным участком;</w:t>
      </w:r>
    </w:p>
    <w:p w:rsidR="0089640E" w:rsidRPr="00AD6A79" w:rsidRDefault="0089640E" w:rsidP="0089640E">
      <w:pPr>
        <w:widowControl w:val="0"/>
        <w:ind w:firstLine="720"/>
        <w:jc w:val="both"/>
        <w:rPr>
          <w:color w:val="000000"/>
          <w:sz w:val="28"/>
          <w:szCs w:val="28"/>
        </w:rPr>
      </w:pPr>
      <w:r w:rsidRPr="00AD6A79">
        <w:rPr>
          <w:color w:val="000000"/>
          <w:sz w:val="28"/>
          <w:szCs w:val="28"/>
        </w:rPr>
        <w:t xml:space="preserve">вариант 2 – исправление допущенных опечаток и (или) ошибок                   в выданных в результате предоставления муниципальной услуги документах. </w:t>
      </w:r>
    </w:p>
    <w:p w:rsidR="0089640E" w:rsidRPr="00285858" w:rsidRDefault="0089640E" w:rsidP="0089640E">
      <w:pPr>
        <w:ind w:firstLine="709"/>
        <w:jc w:val="both"/>
        <w:rPr>
          <w:rFonts w:eastAsia="Arial"/>
          <w:sz w:val="28"/>
          <w:szCs w:val="28"/>
        </w:rPr>
      </w:pPr>
      <w:r w:rsidRPr="00285858">
        <w:rPr>
          <w:rFonts w:eastAsia="Arial"/>
          <w:color w:val="000000"/>
          <w:sz w:val="28"/>
          <w:szCs w:val="28"/>
        </w:rPr>
        <w:t>3.1.</w:t>
      </w:r>
      <w:r>
        <w:rPr>
          <w:rFonts w:eastAsia="Arial"/>
          <w:color w:val="000000"/>
          <w:sz w:val="28"/>
          <w:szCs w:val="28"/>
        </w:rPr>
        <w:t>1</w:t>
      </w:r>
      <w:r w:rsidRPr="00285858">
        <w:rPr>
          <w:rFonts w:eastAsia="Arial"/>
          <w:color w:val="000000"/>
          <w:sz w:val="28"/>
          <w:szCs w:val="28"/>
        </w:rPr>
        <w:t xml:space="preserve">. </w:t>
      </w:r>
      <w:r w:rsidRPr="00285858">
        <w:rPr>
          <w:rFonts w:eastAsia="Arial"/>
          <w:sz w:val="28"/>
          <w:szCs w:val="28"/>
        </w:rPr>
        <w:t>Выдача дубликата документа, выданного по результатам предоставления муниципальной услуги, не предусмотрена.</w:t>
      </w:r>
    </w:p>
    <w:p w:rsidR="0089640E" w:rsidRPr="00AD6A79" w:rsidRDefault="0089640E" w:rsidP="0089640E">
      <w:pPr>
        <w:ind w:firstLine="709"/>
        <w:jc w:val="both"/>
        <w:rPr>
          <w:rFonts w:eastAsia="Arial"/>
          <w:sz w:val="28"/>
          <w:szCs w:val="28"/>
        </w:rPr>
      </w:pPr>
      <w:r w:rsidRPr="00285858">
        <w:rPr>
          <w:rFonts w:eastAsia="Arial"/>
          <w:sz w:val="28"/>
          <w:szCs w:val="28"/>
        </w:rPr>
        <w:t>3.1.</w:t>
      </w:r>
      <w:r>
        <w:rPr>
          <w:rFonts w:eastAsia="Arial"/>
          <w:sz w:val="28"/>
          <w:szCs w:val="28"/>
        </w:rPr>
        <w:t>2</w:t>
      </w:r>
      <w:r w:rsidRPr="00285858">
        <w:rPr>
          <w:rFonts w:eastAsia="Arial"/>
          <w:sz w:val="28"/>
          <w:szCs w:val="28"/>
        </w:rPr>
        <w:t xml:space="preserve">. Порядок оставления без рассмотрения заявления </w:t>
      </w:r>
      <w:r w:rsidRPr="00285858">
        <w:rPr>
          <w:rFonts w:eastAsia="Arial"/>
          <w:sz w:val="28"/>
          <w:szCs w:val="28"/>
        </w:rPr>
        <w:br/>
        <w:t>о предоставлении муниципальной услуги не предусмотрен.</w:t>
      </w:r>
    </w:p>
    <w:p w:rsidR="0089640E" w:rsidRDefault="0089640E" w:rsidP="0089640E">
      <w:pPr>
        <w:ind w:firstLine="709"/>
        <w:jc w:val="both"/>
        <w:rPr>
          <w:sz w:val="28"/>
          <w:szCs w:val="28"/>
          <w:highlight w:val="cyan"/>
        </w:rPr>
      </w:pPr>
    </w:p>
    <w:p w:rsidR="0089640E" w:rsidRPr="00054E7A" w:rsidRDefault="0089640E" w:rsidP="0089640E">
      <w:pPr>
        <w:pBdr>
          <w:top w:val="none" w:sz="4" w:space="0" w:color="000000"/>
          <w:left w:val="none" w:sz="4" w:space="0" w:color="000000"/>
          <w:bottom w:val="none" w:sz="4" w:space="0" w:color="000000"/>
          <w:right w:val="none" w:sz="4" w:space="0" w:color="000000"/>
        </w:pBdr>
        <w:shd w:val="clear" w:color="FFFFFF" w:fill="FFFFFF"/>
        <w:jc w:val="center"/>
        <w:rPr>
          <w:rFonts w:eastAsia="Calibri"/>
          <w:color w:val="000000"/>
          <w:sz w:val="28"/>
          <w:szCs w:val="28"/>
          <w:highlight w:val="white"/>
        </w:rPr>
      </w:pPr>
      <w:r>
        <w:rPr>
          <w:color w:val="000000"/>
          <w:sz w:val="28"/>
          <w:szCs w:val="28"/>
        </w:rPr>
        <w:t>П</w:t>
      </w:r>
      <w:r w:rsidRPr="00054E7A">
        <w:rPr>
          <w:color w:val="000000"/>
          <w:sz w:val="28"/>
          <w:szCs w:val="28"/>
        </w:rPr>
        <w:t>рофилировани</w:t>
      </w:r>
      <w:r>
        <w:rPr>
          <w:color w:val="000000"/>
          <w:sz w:val="28"/>
          <w:szCs w:val="28"/>
        </w:rPr>
        <w:t>е</w:t>
      </w:r>
      <w:r w:rsidRPr="00054E7A">
        <w:rPr>
          <w:color w:val="000000"/>
          <w:sz w:val="28"/>
          <w:szCs w:val="28"/>
        </w:rPr>
        <w:t xml:space="preserve"> заявителя</w:t>
      </w:r>
    </w:p>
    <w:p w:rsidR="0089640E" w:rsidRPr="00A12F42" w:rsidRDefault="0089640E" w:rsidP="0089640E">
      <w:pPr>
        <w:jc w:val="both"/>
        <w:rPr>
          <w:b/>
          <w:sz w:val="28"/>
          <w:szCs w:val="28"/>
          <w:lang w:bidi="ru-RU"/>
        </w:rPr>
      </w:pPr>
    </w:p>
    <w:p w:rsidR="0089640E" w:rsidRPr="00285858" w:rsidRDefault="0089640E" w:rsidP="0089640E">
      <w:pPr>
        <w:ind w:firstLine="709"/>
        <w:jc w:val="both"/>
        <w:rPr>
          <w:sz w:val="28"/>
          <w:szCs w:val="28"/>
        </w:rPr>
      </w:pPr>
      <w:r w:rsidRPr="00285858">
        <w:rPr>
          <w:color w:val="000000"/>
          <w:sz w:val="28"/>
          <w:szCs w:val="28"/>
        </w:rPr>
        <w:t xml:space="preserve">3.2. </w:t>
      </w:r>
      <w:r w:rsidRPr="00285858">
        <w:rPr>
          <w:sz w:val="28"/>
          <w:szCs w:val="28"/>
        </w:rPr>
        <w:t xml:space="preserve">Муниципальная услуга предоставляется заявителю </w:t>
      </w:r>
      <w:r w:rsidRPr="00285858">
        <w:rPr>
          <w:sz w:val="28"/>
          <w:szCs w:val="28"/>
        </w:rPr>
        <w:br/>
        <w:t>в соответствии с вариантом предоставления муниципальной услуги.</w:t>
      </w:r>
    </w:p>
    <w:p w:rsidR="0089640E" w:rsidRPr="00285858" w:rsidRDefault="0089640E" w:rsidP="0089640E">
      <w:pPr>
        <w:ind w:firstLine="709"/>
        <w:jc w:val="both"/>
        <w:rPr>
          <w:sz w:val="28"/>
          <w:szCs w:val="28"/>
        </w:rPr>
      </w:pPr>
      <w:r w:rsidRPr="00285858">
        <w:rPr>
          <w:sz w:val="28"/>
          <w:szCs w:val="28"/>
        </w:rPr>
        <w:lastRenderedPageBreak/>
        <w:t xml:space="preserve">Вариант определяется исходя из общих признаков заявителя, а также </w:t>
      </w:r>
      <w:r w:rsidRPr="00285858">
        <w:rPr>
          <w:sz w:val="28"/>
          <w:szCs w:val="28"/>
        </w:rPr>
        <w:br w:type="textWrapping" w:clear="all"/>
        <w:t>из результата предоставления муниципальной услуги, за предоставлением которой обратился заявитель.</w:t>
      </w:r>
    </w:p>
    <w:p w:rsidR="0089640E" w:rsidRPr="007737B5" w:rsidRDefault="0089640E" w:rsidP="0089640E">
      <w:pPr>
        <w:ind w:firstLine="709"/>
        <w:jc w:val="both"/>
        <w:rPr>
          <w:sz w:val="28"/>
          <w:szCs w:val="28"/>
        </w:rPr>
      </w:pPr>
      <w:r w:rsidRPr="00285858">
        <w:rPr>
          <w:sz w:val="28"/>
          <w:szCs w:val="28"/>
        </w:rPr>
        <w:t>3.2.</w:t>
      </w:r>
      <w:r>
        <w:rPr>
          <w:sz w:val="28"/>
          <w:szCs w:val="28"/>
        </w:rPr>
        <w:t>1</w:t>
      </w:r>
      <w:r w:rsidRPr="00285858">
        <w:rPr>
          <w:sz w:val="28"/>
          <w:szCs w:val="28"/>
        </w:rPr>
        <w:t xml:space="preserve">. Признаки заявителя определяются путем профилирования, осуществляемого в соответствии с </w:t>
      </w:r>
      <w:r w:rsidRPr="007737B5">
        <w:rPr>
          <w:sz w:val="28"/>
          <w:szCs w:val="28"/>
        </w:rPr>
        <w:t>приложением № 2</w:t>
      </w:r>
      <w:r w:rsidRPr="007737B5">
        <w:rPr>
          <w:sz w:val="28"/>
          <w:szCs w:val="28"/>
        </w:rPr>
        <w:br w:type="textWrapping" w:clear="all"/>
        <w:t>к настоящему Административному регламенту.</w:t>
      </w:r>
    </w:p>
    <w:p w:rsidR="0089640E" w:rsidRPr="00054E7A" w:rsidRDefault="0089640E" w:rsidP="0089640E">
      <w:pPr>
        <w:ind w:firstLine="709"/>
        <w:jc w:val="both"/>
        <w:rPr>
          <w:sz w:val="28"/>
          <w:szCs w:val="28"/>
          <w:highlight w:val="yellow"/>
        </w:rPr>
      </w:pPr>
    </w:p>
    <w:p w:rsidR="0089640E" w:rsidRDefault="0089640E" w:rsidP="0089640E">
      <w:pPr>
        <w:jc w:val="center"/>
        <w:rPr>
          <w:bCs/>
          <w:sz w:val="28"/>
          <w:szCs w:val="28"/>
          <w:lang w:bidi="ru-RU"/>
        </w:rPr>
      </w:pPr>
      <w:r w:rsidRPr="00A12F42">
        <w:rPr>
          <w:bCs/>
          <w:sz w:val="28"/>
          <w:szCs w:val="28"/>
          <w:lang w:bidi="ru-RU"/>
        </w:rPr>
        <w:t xml:space="preserve">Подразделы, содержащие описание вариантов предоставления </w:t>
      </w:r>
    </w:p>
    <w:p w:rsidR="0089640E" w:rsidRDefault="0089640E" w:rsidP="0089640E">
      <w:pPr>
        <w:jc w:val="center"/>
        <w:rPr>
          <w:bCs/>
          <w:sz w:val="28"/>
          <w:szCs w:val="28"/>
          <w:lang w:bidi="ru-RU"/>
        </w:rPr>
      </w:pPr>
      <w:r w:rsidRPr="00A12F42">
        <w:rPr>
          <w:bCs/>
          <w:sz w:val="28"/>
          <w:szCs w:val="28"/>
          <w:lang w:bidi="ru-RU"/>
        </w:rPr>
        <w:t>муниципальной услуги</w:t>
      </w:r>
    </w:p>
    <w:p w:rsidR="0089640E" w:rsidRDefault="0089640E" w:rsidP="0089640E">
      <w:pPr>
        <w:jc w:val="center"/>
        <w:rPr>
          <w:bCs/>
          <w:sz w:val="28"/>
          <w:szCs w:val="28"/>
          <w:lang w:bidi="ru-RU"/>
        </w:rPr>
      </w:pPr>
    </w:p>
    <w:p w:rsidR="0089640E" w:rsidRPr="00285858" w:rsidRDefault="0089640E" w:rsidP="0089640E">
      <w:pPr>
        <w:jc w:val="center"/>
        <w:rPr>
          <w:bCs/>
          <w:sz w:val="28"/>
          <w:szCs w:val="28"/>
          <w:lang w:bidi="ru-RU"/>
        </w:rPr>
      </w:pPr>
      <w:r w:rsidRPr="00285858">
        <w:rPr>
          <w:bCs/>
          <w:sz w:val="28"/>
          <w:szCs w:val="28"/>
        </w:rPr>
        <w:t xml:space="preserve">Вариант 1. Прекращение права постоянного (бессрочного) пользования </w:t>
      </w:r>
    </w:p>
    <w:p w:rsidR="0089640E" w:rsidRPr="00054E7A" w:rsidRDefault="0089640E" w:rsidP="0089640E">
      <w:pPr>
        <w:tabs>
          <w:tab w:val="left" w:pos="3719"/>
          <w:tab w:val="center" w:pos="4464"/>
        </w:tabs>
        <w:ind w:firstLine="709"/>
        <w:jc w:val="center"/>
        <w:rPr>
          <w:bCs/>
          <w:sz w:val="28"/>
          <w:szCs w:val="28"/>
        </w:rPr>
      </w:pPr>
      <w:r w:rsidRPr="00285858">
        <w:rPr>
          <w:bCs/>
          <w:sz w:val="28"/>
          <w:szCs w:val="28"/>
        </w:rPr>
        <w:t>земельным участком</w:t>
      </w:r>
    </w:p>
    <w:p w:rsidR="0089640E" w:rsidRDefault="0089640E" w:rsidP="0089640E">
      <w:pPr>
        <w:widowControl w:val="0"/>
        <w:autoSpaceDE w:val="0"/>
        <w:autoSpaceDN w:val="0"/>
        <w:ind w:firstLine="567"/>
        <w:jc w:val="center"/>
        <w:rPr>
          <w:bCs/>
          <w:sz w:val="28"/>
          <w:szCs w:val="28"/>
        </w:rPr>
      </w:pPr>
    </w:p>
    <w:p w:rsidR="0089640E" w:rsidRPr="00AF727C" w:rsidRDefault="0089640E" w:rsidP="0089640E">
      <w:pPr>
        <w:widowControl w:val="0"/>
        <w:autoSpaceDE w:val="0"/>
        <w:autoSpaceDN w:val="0"/>
        <w:ind w:firstLine="567"/>
        <w:jc w:val="center"/>
        <w:rPr>
          <w:sz w:val="28"/>
          <w:szCs w:val="28"/>
        </w:rPr>
      </w:pPr>
      <w:r w:rsidRPr="00AF727C">
        <w:rPr>
          <w:bCs/>
          <w:sz w:val="28"/>
          <w:szCs w:val="28"/>
        </w:rPr>
        <w:t>Перечень и описание административных процедур предоставления</w:t>
      </w:r>
    </w:p>
    <w:p w:rsidR="0089640E" w:rsidRPr="00AF727C" w:rsidRDefault="0089640E" w:rsidP="0089640E">
      <w:pPr>
        <w:widowControl w:val="0"/>
        <w:autoSpaceDE w:val="0"/>
        <w:autoSpaceDN w:val="0"/>
        <w:ind w:firstLine="567"/>
        <w:jc w:val="center"/>
        <w:rPr>
          <w:sz w:val="28"/>
          <w:szCs w:val="28"/>
        </w:rPr>
      </w:pPr>
      <w:r w:rsidRPr="00AF727C">
        <w:rPr>
          <w:bCs/>
          <w:sz w:val="28"/>
          <w:szCs w:val="28"/>
        </w:rPr>
        <w:t>муниципальной услуги</w:t>
      </w:r>
    </w:p>
    <w:p w:rsidR="0089640E" w:rsidRDefault="0089640E" w:rsidP="0089640E">
      <w:pPr>
        <w:tabs>
          <w:tab w:val="left" w:pos="3719"/>
          <w:tab w:val="center" w:pos="4464"/>
        </w:tabs>
        <w:ind w:firstLine="709"/>
        <w:jc w:val="center"/>
        <w:rPr>
          <w:bCs/>
          <w:sz w:val="28"/>
          <w:szCs w:val="28"/>
        </w:rPr>
      </w:pPr>
    </w:p>
    <w:p w:rsidR="0089640E" w:rsidRPr="000349E3" w:rsidRDefault="0089640E" w:rsidP="0089640E">
      <w:pPr>
        <w:tabs>
          <w:tab w:val="left" w:pos="3719"/>
          <w:tab w:val="center" w:pos="4464"/>
        </w:tabs>
        <w:ind w:firstLine="709"/>
        <w:jc w:val="both"/>
        <w:rPr>
          <w:bCs/>
          <w:sz w:val="28"/>
          <w:szCs w:val="28"/>
        </w:rPr>
      </w:pPr>
      <w:r w:rsidRPr="000349E3">
        <w:rPr>
          <w:bCs/>
          <w:sz w:val="28"/>
          <w:szCs w:val="28"/>
        </w:rPr>
        <w:t>3.</w:t>
      </w:r>
      <w:r>
        <w:rPr>
          <w:bCs/>
          <w:sz w:val="28"/>
          <w:szCs w:val="28"/>
        </w:rPr>
        <w:t>3</w:t>
      </w:r>
      <w:r w:rsidRPr="000349E3">
        <w:rPr>
          <w:bCs/>
          <w:sz w:val="28"/>
          <w:szCs w:val="28"/>
        </w:rPr>
        <w:t>. Предоставление муниципальной услуги включает в себя выполнение следующих административных процедур:</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 xml:space="preserve">1) прием и регистрация заявления о прекращении права постоянного (бессрочного) пользования земельным участком </w:t>
      </w:r>
      <w:r>
        <w:rPr>
          <w:bCs/>
          <w:sz w:val="28"/>
          <w:szCs w:val="28"/>
        </w:rPr>
        <w:t xml:space="preserve">(по форме согласно приложению № 1 к настоящему Административному регламенту)                    </w:t>
      </w:r>
      <w:r w:rsidRPr="000349E3">
        <w:rPr>
          <w:bCs/>
          <w:sz w:val="28"/>
          <w:szCs w:val="28"/>
        </w:rPr>
        <w:t xml:space="preserve">и документов, указанных </w:t>
      </w:r>
      <w:r w:rsidRPr="00E709B1">
        <w:rPr>
          <w:bCs/>
          <w:sz w:val="28"/>
          <w:szCs w:val="28"/>
        </w:rPr>
        <w:t>в пунктах 3.7, 3.10</w:t>
      </w:r>
      <w:r w:rsidRPr="000349E3">
        <w:rPr>
          <w:bCs/>
          <w:sz w:val="28"/>
          <w:szCs w:val="28"/>
        </w:rPr>
        <w:t xml:space="preserve"> настоящего Административного регламента;</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 xml:space="preserve">2) рассмотрение заявления и документов, указанных в </w:t>
      </w:r>
      <w:r w:rsidRPr="00E709B1">
        <w:rPr>
          <w:bCs/>
          <w:sz w:val="28"/>
          <w:szCs w:val="28"/>
        </w:rPr>
        <w:t>пунктах 3</w:t>
      </w:r>
      <w:r>
        <w:rPr>
          <w:bCs/>
          <w:sz w:val="28"/>
          <w:szCs w:val="28"/>
        </w:rPr>
        <w:t>.7, 3.10</w:t>
      </w:r>
      <w:r w:rsidRPr="000349E3">
        <w:rPr>
          <w:bCs/>
          <w:sz w:val="28"/>
          <w:szCs w:val="28"/>
        </w:rPr>
        <w:t xml:space="preserve"> настоящего Административного регламента;</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 xml:space="preserve">3) принятие решения о подготовке распоряжения ДГиЗО </w:t>
      </w:r>
      <w:r>
        <w:rPr>
          <w:bCs/>
          <w:sz w:val="28"/>
          <w:szCs w:val="28"/>
        </w:rPr>
        <w:t xml:space="preserve">                         </w:t>
      </w:r>
      <w:r w:rsidRPr="000349E3">
        <w:rPr>
          <w:bCs/>
          <w:sz w:val="28"/>
          <w:szCs w:val="28"/>
        </w:rPr>
        <w:t>о прекращении права постоянного (бессрочного) пользования земельным участком или об отказе в предоставлении муниципальной услуги;</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4) выдача заявителю результата предоставления муниципальной услуги.</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3.</w:t>
      </w:r>
      <w:r>
        <w:rPr>
          <w:bCs/>
          <w:sz w:val="28"/>
          <w:szCs w:val="28"/>
        </w:rPr>
        <w:t>4</w:t>
      </w:r>
      <w:r w:rsidRPr="000349E3">
        <w:rPr>
          <w:bCs/>
          <w:sz w:val="28"/>
          <w:szCs w:val="28"/>
        </w:rPr>
        <w:t>. При предоставлении муниципальной услуги в электронной форме (при подаче заявления через ЕПГУ) заявителю обеспечиваются:</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получение информации о порядке и сроках предоставления муниципальной услуги;</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 xml:space="preserve">запись на прием в МФЦ для подачи запроса о предоставлении услуги (далее </w:t>
      </w:r>
      <w:r>
        <w:rPr>
          <w:bCs/>
          <w:sz w:val="28"/>
          <w:szCs w:val="28"/>
        </w:rPr>
        <w:t>–</w:t>
      </w:r>
      <w:r w:rsidRPr="000349E3">
        <w:rPr>
          <w:bCs/>
          <w:sz w:val="28"/>
          <w:szCs w:val="28"/>
        </w:rPr>
        <w:t xml:space="preserve"> запрос);</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формирование запроса;</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прием и регистрация ДГиЗО заявления о прекращении права постоянного (бессрочного) пользования земельным участком или иных документов, необходимых для предоставления услуги;</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получение сведений о ходе выполнения запроса;</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получение результата предоставления услуги;</w:t>
      </w:r>
    </w:p>
    <w:p w:rsidR="0089640E" w:rsidRDefault="0089640E" w:rsidP="0089640E">
      <w:pPr>
        <w:tabs>
          <w:tab w:val="left" w:pos="3719"/>
          <w:tab w:val="center" w:pos="4464"/>
        </w:tabs>
        <w:ind w:firstLine="709"/>
        <w:jc w:val="both"/>
        <w:rPr>
          <w:bCs/>
          <w:sz w:val="28"/>
          <w:szCs w:val="28"/>
        </w:rPr>
      </w:pPr>
      <w:r w:rsidRPr="000349E3">
        <w:rPr>
          <w:bCs/>
          <w:sz w:val="28"/>
          <w:szCs w:val="28"/>
        </w:rPr>
        <w:t>осуществление оценки качества предоставления услуги;</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 xml:space="preserve">досудебное (внесудебное) обжалование решений и действий (бездействия) ДГиЗО, предоставляющего муниципальную услугу, многофункционального центра, организаций, осуществляющих функции </w:t>
      </w:r>
      <w:r>
        <w:rPr>
          <w:bCs/>
          <w:sz w:val="28"/>
          <w:szCs w:val="28"/>
        </w:rPr>
        <w:br/>
      </w:r>
      <w:r w:rsidRPr="000349E3">
        <w:rPr>
          <w:bCs/>
          <w:sz w:val="28"/>
          <w:szCs w:val="28"/>
        </w:rPr>
        <w:t xml:space="preserve">по предоставлению государственных и муниципальных услуг, а также </w:t>
      </w:r>
      <w:r>
        <w:rPr>
          <w:bCs/>
          <w:sz w:val="28"/>
          <w:szCs w:val="28"/>
        </w:rPr>
        <w:br/>
      </w:r>
      <w:r w:rsidRPr="000349E3">
        <w:rPr>
          <w:bCs/>
          <w:sz w:val="28"/>
          <w:szCs w:val="28"/>
        </w:rPr>
        <w:lastRenderedPageBreak/>
        <w:t>их должностных лиц, государственных и муниципальных служащих, работников;</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исправление допущенных опечаток и</w:t>
      </w:r>
      <w:r>
        <w:rPr>
          <w:bCs/>
          <w:sz w:val="28"/>
          <w:szCs w:val="28"/>
        </w:rPr>
        <w:t xml:space="preserve"> (или)</w:t>
      </w:r>
      <w:r w:rsidRPr="000349E3">
        <w:rPr>
          <w:bCs/>
          <w:sz w:val="28"/>
          <w:szCs w:val="28"/>
        </w:rPr>
        <w:t xml:space="preserve"> ошибок в выданных </w:t>
      </w:r>
      <w:r>
        <w:rPr>
          <w:bCs/>
          <w:sz w:val="28"/>
          <w:szCs w:val="28"/>
        </w:rPr>
        <w:br/>
      </w:r>
      <w:r w:rsidRPr="000349E3">
        <w:rPr>
          <w:bCs/>
          <w:sz w:val="28"/>
          <w:szCs w:val="28"/>
        </w:rPr>
        <w:t>в результате предоставления муниципальной услуги документах.</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При предоставлении муниципальной услуги в электронной форме заявителю направляются:</w:t>
      </w:r>
    </w:p>
    <w:p w:rsidR="0089640E" w:rsidRPr="000349E3" w:rsidRDefault="0089640E" w:rsidP="0089640E">
      <w:pPr>
        <w:tabs>
          <w:tab w:val="left" w:pos="3719"/>
          <w:tab w:val="center" w:pos="4464"/>
        </w:tabs>
        <w:ind w:firstLine="709"/>
        <w:jc w:val="both"/>
        <w:rPr>
          <w:bCs/>
          <w:sz w:val="28"/>
          <w:szCs w:val="28"/>
        </w:rPr>
      </w:pPr>
      <w:r w:rsidRPr="000349E3">
        <w:rPr>
          <w:bCs/>
          <w:sz w:val="28"/>
          <w:szCs w:val="28"/>
        </w:rPr>
        <w:t xml:space="preserve">а) уведомление о приеме и регистрации документов, необходимых </w:t>
      </w:r>
      <w:r>
        <w:rPr>
          <w:bCs/>
          <w:sz w:val="28"/>
          <w:szCs w:val="28"/>
        </w:rPr>
        <w:br/>
      </w:r>
      <w:r w:rsidRPr="000349E3">
        <w:rPr>
          <w:bCs/>
          <w:sz w:val="28"/>
          <w:szCs w:val="28"/>
        </w:rPr>
        <w:t xml:space="preserve">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w:t>
      </w:r>
      <w:r>
        <w:rPr>
          <w:bCs/>
          <w:sz w:val="28"/>
          <w:szCs w:val="28"/>
        </w:rPr>
        <w:br/>
      </w:r>
      <w:r w:rsidRPr="000349E3">
        <w:rPr>
          <w:bCs/>
          <w:sz w:val="28"/>
          <w:szCs w:val="28"/>
        </w:rPr>
        <w:t>для предоставления муниципальной услуги;</w:t>
      </w:r>
    </w:p>
    <w:p w:rsidR="0089640E" w:rsidRDefault="0089640E" w:rsidP="0089640E">
      <w:pPr>
        <w:tabs>
          <w:tab w:val="left" w:pos="3719"/>
          <w:tab w:val="center" w:pos="4464"/>
        </w:tabs>
        <w:ind w:firstLine="709"/>
        <w:jc w:val="both"/>
        <w:rPr>
          <w:bCs/>
          <w:sz w:val="28"/>
          <w:szCs w:val="28"/>
        </w:rPr>
      </w:pPr>
      <w:r w:rsidRPr="000349E3">
        <w:rPr>
          <w:bCs/>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w:t>
      </w:r>
      <w:r>
        <w:rPr>
          <w:bCs/>
          <w:sz w:val="28"/>
          <w:szCs w:val="28"/>
        </w:rPr>
        <w:t xml:space="preserve">                  </w:t>
      </w:r>
      <w:r w:rsidRPr="000349E3">
        <w:rPr>
          <w:bCs/>
          <w:sz w:val="28"/>
          <w:szCs w:val="28"/>
        </w:rPr>
        <w:t>о принятии положительного решения о предоставлении муниципальной услуги и возможности получения результата предоставления муниципальной услуги.</w:t>
      </w:r>
    </w:p>
    <w:p w:rsidR="0089640E" w:rsidRPr="001D298D" w:rsidRDefault="0089640E" w:rsidP="0089640E">
      <w:pPr>
        <w:tabs>
          <w:tab w:val="left" w:pos="3719"/>
          <w:tab w:val="center" w:pos="4464"/>
        </w:tabs>
        <w:ind w:firstLine="709"/>
        <w:jc w:val="center"/>
        <w:rPr>
          <w:bCs/>
          <w:sz w:val="28"/>
          <w:szCs w:val="28"/>
        </w:rPr>
      </w:pPr>
    </w:p>
    <w:p w:rsidR="0089640E" w:rsidRPr="001D298D" w:rsidRDefault="0089640E" w:rsidP="0089640E">
      <w:pPr>
        <w:tabs>
          <w:tab w:val="left" w:pos="3719"/>
          <w:tab w:val="center" w:pos="4464"/>
        </w:tabs>
        <w:ind w:firstLine="709"/>
        <w:jc w:val="center"/>
        <w:rPr>
          <w:bCs/>
          <w:sz w:val="28"/>
          <w:szCs w:val="28"/>
        </w:rPr>
      </w:pPr>
      <w:r w:rsidRPr="001D298D">
        <w:rPr>
          <w:bCs/>
          <w:sz w:val="28"/>
          <w:szCs w:val="28"/>
        </w:rPr>
        <w:t>Прием заявления и документов и (или) информации, необходимых</w:t>
      </w:r>
    </w:p>
    <w:p w:rsidR="0089640E" w:rsidRPr="001D298D" w:rsidRDefault="0089640E" w:rsidP="0089640E">
      <w:pPr>
        <w:tabs>
          <w:tab w:val="left" w:pos="3719"/>
          <w:tab w:val="center" w:pos="4464"/>
        </w:tabs>
        <w:ind w:firstLine="709"/>
        <w:jc w:val="center"/>
        <w:rPr>
          <w:bCs/>
          <w:sz w:val="28"/>
          <w:szCs w:val="28"/>
        </w:rPr>
      </w:pPr>
      <w:r w:rsidRPr="001D298D">
        <w:rPr>
          <w:bCs/>
          <w:sz w:val="28"/>
          <w:szCs w:val="28"/>
        </w:rPr>
        <w:t>для предоставления муниципальной услуги</w:t>
      </w:r>
    </w:p>
    <w:p w:rsidR="0089640E" w:rsidRDefault="0089640E" w:rsidP="0089640E">
      <w:pPr>
        <w:tabs>
          <w:tab w:val="left" w:pos="993"/>
        </w:tabs>
        <w:ind w:left="1069"/>
        <w:jc w:val="both"/>
        <w:rPr>
          <w:sz w:val="28"/>
          <w:szCs w:val="28"/>
          <w:highlight w:val="cyan"/>
        </w:rPr>
      </w:pPr>
    </w:p>
    <w:p w:rsidR="0089640E" w:rsidRDefault="0089640E" w:rsidP="0089640E">
      <w:pPr>
        <w:widowControl w:val="0"/>
        <w:autoSpaceDE w:val="0"/>
        <w:autoSpaceDN w:val="0"/>
        <w:ind w:firstLine="709"/>
        <w:jc w:val="both"/>
        <w:rPr>
          <w:sz w:val="28"/>
          <w:szCs w:val="28"/>
        </w:rPr>
      </w:pPr>
      <w:r w:rsidRPr="00285858">
        <w:rPr>
          <w:sz w:val="28"/>
          <w:szCs w:val="28"/>
        </w:rPr>
        <w:t>3.</w:t>
      </w:r>
      <w:r>
        <w:rPr>
          <w:sz w:val="28"/>
          <w:szCs w:val="28"/>
        </w:rPr>
        <w:t>5</w:t>
      </w:r>
      <w:r w:rsidRPr="00285858">
        <w:rPr>
          <w:sz w:val="28"/>
          <w:szCs w:val="28"/>
        </w:rPr>
        <w:t>.</w:t>
      </w:r>
      <w:r>
        <w:rPr>
          <w:sz w:val="28"/>
          <w:szCs w:val="28"/>
        </w:rPr>
        <w:t xml:space="preserve"> </w:t>
      </w:r>
      <w:r w:rsidRPr="000349E3">
        <w:rPr>
          <w:sz w:val="28"/>
          <w:szCs w:val="28"/>
        </w:rPr>
        <w:t xml:space="preserve">Основанием для начала административной процедуры является поступление к ответственному специалисту заявления о прекращении права постоянного (бессрочного) пользования земельным участком </w:t>
      </w:r>
      <w:r>
        <w:rPr>
          <w:sz w:val="28"/>
          <w:szCs w:val="28"/>
        </w:rPr>
        <w:t xml:space="preserve">по форме согласно приложению № 1 к настоящему Административному регламенту </w:t>
      </w:r>
      <w:r>
        <w:rPr>
          <w:sz w:val="28"/>
          <w:szCs w:val="28"/>
        </w:rPr>
        <w:br/>
      </w:r>
      <w:r w:rsidRPr="000349E3">
        <w:rPr>
          <w:sz w:val="28"/>
          <w:szCs w:val="28"/>
        </w:rPr>
        <w:t xml:space="preserve">и документов, предусмотренных </w:t>
      </w:r>
      <w:r w:rsidRPr="00E77C78">
        <w:rPr>
          <w:sz w:val="28"/>
          <w:szCs w:val="28"/>
        </w:rPr>
        <w:t>пунктом 3.7</w:t>
      </w:r>
      <w:r>
        <w:rPr>
          <w:sz w:val="28"/>
          <w:szCs w:val="28"/>
        </w:rPr>
        <w:t xml:space="preserve"> настоящего </w:t>
      </w:r>
      <w:r w:rsidRPr="000349E3">
        <w:rPr>
          <w:sz w:val="28"/>
          <w:szCs w:val="28"/>
        </w:rPr>
        <w:t>Административного регламента.</w:t>
      </w:r>
    </w:p>
    <w:p w:rsidR="0089640E" w:rsidRPr="000349E3" w:rsidRDefault="0089640E" w:rsidP="0089640E">
      <w:pPr>
        <w:widowControl w:val="0"/>
        <w:autoSpaceDE w:val="0"/>
        <w:autoSpaceDN w:val="0"/>
        <w:ind w:firstLine="709"/>
        <w:jc w:val="both"/>
        <w:rPr>
          <w:sz w:val="28"/>
          <w:szCs w:val="28"/>
        </w:rPr>
      </w:pPr>
      <w:r w:rsidRPr="000349E3">
        <w:rPr>
          <w:sz w:val="28"/>
          <w:szCs w:val="28"/>
        </w:rPr>
        <w:t>При поступлении заявления о прекращении права постоянного (бессрочного) пользования земельным участком в электронном виде через ЕПГУ ответственный специалист действует в соответствии с требованиями нормативных правовых актов.</w:t>
      </w:r>
    </w:p>
    <w:p w:rsidR="0089640E" w:rsidRPr="00DF425D" w:rsidRDefault="0089640E" w:rsidP="0089640E">
      <w:pPr>
        <w:autoSpaceDE w:val="0"/>
        <w:autoSpaceDN w:val="0"/>
        <w:adjustRightInd w:val="0"/>
        <w:ind w:firstLine="709"/>
        <w:jc w:val="both"/>
        <w:rPr>
          <w:bCs/>
          <w:color w:val="000000"/>
          <w:sz w:val="28"/>
          <w:szCs w:val="28"/>
        </w:rPr>
      </w:pPr>
      <w:r>
        <w:rPr>
          <w:bCs/>
          <w:color w:val="000000"/>
          <w:sz w:val="28"/>
          <w:szCs w:val="28"/>
        </w:rPr>
        <w:t xml:space="preserve">3.6. </w:t>
      </w:r>
      <w:r w:rsidRPr="00DF425D">
        <w:rPr>
          <w:bCs/>
          <w:color w:val="000000"/>
          <w:sz w:val="28"/>
          <w:szCs w:val="28"/>
        </w:rPr>
        <w:t>Заявление о прекращении права постоянного (бессрочного) пользования земельным участком и прилагаемые к нему документы заявитель вправе представить следующими способами:</w:t>
      </w:r>
    </w:p>
    <w:p w:rsidR="0089640E" w:rsidRPr="00DF425D" w:rsidRDefault="0089640E" w:rsidP="0089640E">
      <w:pPr>
        <w:autoSpaceDE w:val="0"/>
        <w:autoSpaceDN w:val="0"/>
        <w:adjustRightInd w:val="0"/>
        <w:ind w:firstLine="709"/>
        <w:jc w:val="both"/>
        <w:rPr>
          <w:bCs/>
          <w:color w:val="000000"/>
          <w:sz w:val="28"/>
          <w:szCs w:val="28"/>
        </w:rPr>
      </w:pPr>
      <w:r w:rsidRPr="00DF425D">
        <w:rPr>
          <w:bCs/>
          <w:color w:val="000000"/>
          <w:sz w:val="28"/>
          <w:szCs w:val="28"/>
        </w:rPr>
        <w:t>1) посредством личного обращения;</w:t>
      </w:r>
    </w:p>
    <w:p w:rsidR="0089640E" w:rsidRPr="00DF425D" w:rsidRDefault="0089640E" w:rsidP="0089640E">
      <w:pPr>
        <w:autoSpaceDE w:val="0"/>
        <w:autoSpaceDN w:val="0"/>
        <w:adjustRightInd w:val="0"/>
        <w:ind w:firstLine="709"/>
        <w:jc w:val="both"/>
        <w:rPr>
          <w:bCs/>
          <w:color w:val="000000"/>
          <w:sz w:val="28"/>
          <w:szCs w:val="28"/>
        </w:rPr>
      </w:pPr>
      <w:r w:rsidRPr="00DF425D">
        <w:rPr>
          <w:bCs/>
          <w:color w:val="000000"/>
          <w:sz w:val="28"/>
          <w:szCs w:val="28"/>
        </w:rPr>
        <w:t>2) почтовой связью и (или) на адрес электронной почты;</w:t>
      </w:r>
    </w:p>
    <w:p w:rsidR="0089640E" w:rsidRPr="00DF425D" w:rsidRDefault="0089640E" w:rsidP="0089640E">
      <w:pPr>
        <w:autoSpaceDE w:val="0"/>
        <w:autoSpaceDN w:val="0"/>
        <w:adjustRightInd w:val="0"/>
        <w:ind w:firstLine="709"/>
        <w:jc w:val="both"/>
        <w:rPr>
          <w:bCs/>
          <w:color w:val="000000"/>
          <w:sz w:val="28"/>
          <w:szCs w:val="28"/>
        </w:rPr>
      </w:pPr>
      <w:r w:rsidRPr="00DF425D">
        <w:rPr>
          <w:bCs/>
          <w:color w:val="000000"/>
          <w:sz w:val="28"/>
          <w:szCs w:val="28"/>
        </w:rPr>
        <w:t>3) через МФЦ (при наличии соглашения о взаимодействии);</w:t>
      </w:r>
    </w:p>
    <w:p w:rsidR="0089640E" w:rsidRDefault="0089640E" w:rsidP="0089640E">
      <w:pPr>
        <w:autoSpaceDE w:val="0"/>
        <w:autoSpaceDN w:val="0"/>
        <w:adjustRightInd w:val="0"/>
        <w:ind w:firstLine="709"/>
        <w:jc w:val="both"/>
        <w:rPr>
          <w:sz w:val="28"/>
          <w:szCs w:val="28"/>
        </w:rPr>
      </w:pPr>
      <w:r w:rsidRPr="00DF425D">
        <w:rPr>
          <w:bCs/>
          <w:color w:val="000000"/>
          <w:sz w:val="28"/>
          <w:szCs w:val="28"/>
        </w:rPr>
        <w:t>4) в электронном виде через ЕПГУ.</w:t>
      </w:r>
    </w:p>
    <w:p w:rsidR="0089640E" w:rsidRDefault="0089640E" w:rsidP="0089640E">
      <w:pPr>
        <w:ind w:firstLine="709"/>
        <w:jc w:val="both"/>
        <w:rPr>
          <w:sz w:val="28"/>
          <w:szCs w:val="28"/>
        </w:rPr>
      </w:pPr>
      <w:r>
        <w:rPr>
          <w:sz w:val="28"/>
          <w:szCs w:val="28"/>
        </w:rPr>
        <w:t xml:space="preserve">3.7. </w:t>
      </w:r>
      <w:r w:rsidRPr="00D80AB9">
        <w:rPr>
          <w:sz w:val="28"/>
          <w:szCs w:val="28"/>
        </w:rPr>
        <w:t xml:space="preserve">Исчерпывающий перечень документов, необходимых </w:t>
      </w:r>
      <w:r>
        <w:rPr>
          <w:sz w:val="28"/>
          <w:szCs w:val="28"/>
        </w:rPr>
        <w:br/>
      </w:r>
      <w:r w:rsidRPr="00D80AB9">
        <w:rPr>
          <w:sz w:val="28"/>
          <w:szCs w:val="28"/>
        </w:rPr>
        <w:t xml:space="preserve">для предоставления муниципальной услуги, </w:t>
      </w:r>
      <w:r w:rsidRPr="00A47C0D">
        <w:rPr>
          <w:sz w:val="28"/>
          <w:szCs w:val="28"/>
        </w:rPr>
        <w:t>подлежащих представлению заявителем самостоятельно:</w:t>
      </w:r>
    </w:p>
    <w:p w:rsidR="0089640E" w:rsidRPr="00D80AB9" w:rsidRDefault="0089640E" w:rsidP="0089640E">
      <w:pPr>
        <w:ind w:firstLine="709"/>
        <w:jc w:val="both"/>
        <w:rPr>
          <w:sz w:val="28"/>
          <w:szCs w:val="28"/>
        </w:rPr>
      </w:pPr>
      <w:r w:rsidRPr="00D80AB9">
        <w:rPr>
          <w:sz w:val="28"/>
          <w:szCs w:val="28"/>
        </w:rPr>
        <w:t>1) заявление о прекращении права постоянного (бессрочного) пользования земельным участком (</w:t>
      </w:r>
      <w:r>
        <w:rPr>
          <w:sz w:val="28"/>
          <w:szCs w:val="28"/>
        </w:rPr>
        <w:t>по</w:t>
      </w:r>
      <w:r w:rsidRPr="00D80AB9">
        <w:rPr>
          <w:sz w:val="28"/>
          <w:szCs w:val="28"/>
        </w:rPr>
        <w:t xml:space="preserve"> форм</w:t>
      </w:r>
      <w:r>
        <w:rPr>
          <w:sz w:val="28"/>
          <w:szCs w:val="28"/>
        </w:rPr>
        <w:t>е</w:t>
      </w:r>
      <w:r w:rsidRPr="00D80AB9">
        <w:rPr>
          <w:sz w:val="28"/>
          <w:szCs w:val="28"/>
        </w:rPr>
        <w:t xml:space="preserve"> приложени</w:t>
      </w:r>
      <w:r>
        <w:rPr>
          <w:sz w:val="28"/>
          <w:szCs w:val="28"/>
        </w:rPr>
        <w:t xml:space="preserve">я № </w:t>
      </w:r>
      <w:r w:rsidRPr="00D80AB9">
        <w:rPr>
          <w:sz w:val="28"/>
          <w:szCs w:val="28"/>
        </w:rPr>
        <w:t>1 к настоящему Административному регламенту);</w:t>
      </w:r>
    </w:p>
    <w:p w:rsidR="0089640E" w:rsidRPr="00D80AB9" w:rsidRDefault="0089640E" w:rsidP="0089640E">
      <w:pPr>
        <w:ind w:firstLine="709"/>
        <w:jc w:val="both"/>
        <w:rPr>
          <w:sz w:val="28"/>
          <w:szCs w:val="28"/>
        </w:rPr>
      </w:pPr>
      <w:r w:rsidRPr="00D80AB9">
        <w:rPr>
          <w:sz w:val="28"/>
          <w:szCs w:val="28"/>
        </w:rPr>
        <w:t>2) документ, удостоверяющий личность заявителя или представителя заявителя (в случае если заявление подается представителем);</w:t>
      </w:r>
    </w:p>
    <w:p w:rsidR="0089640E" w:rsidRPr="00D80AB9" w:rsidRDefault="0089640E" w:rsidP="0089640E">
      <w:pPr>
        <w:ind w:firstLine="709"/>
        <w:jc w:val="both"/>
        <w:rPr>
          <w:sz w:val="28"/>
          <w:szCs w:val="28"/>
        </w:rPr>
      </w:pPr>
      <w:r w:rsidRPr="00D80AB9">
        <w:rPr>
          <w:sz w:val="28"/>
          <w:szCs w:val="28"/>
        </w:rPr>
        <w:lastRenderedPageBreak/>
        <w:t>3) доверенность, оформленная в порядке, предусмотренном законодательством Российской Федерации (в случае если заявление подается представителем).</w:t>
      </w:r>
    </w:p>
    <w:p w:rsidR="0089640E" w:rsidRDefault="0089640E" w:rsidP="0089640E">
      <w:pPr>
        <w:ind w:firstLine="709"/>
        <w:jc w:val="both"/>
        <w:rPr>
          <w:sz w:val="28"/>
          <w:szCs w:val="28"/>
        </w:rPr>
      </w:pPr>
      <w:r>
        <w:rPr>
          <w:sz w:val="28"/>
          <w:szCs w:val="28"/>
        </w:rPr>
        <w:t xml:space="preserve">3.8. </w:t>
      </w:r>
      <w:r w:rsidRPr="00D80AB9">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Pr>
          <w:sz w:val="28"/>
          <w:szCs w:val="28"/>
        </w:rPr>
        <w:br/>
      </w:r>
      <w:r w:rsidRPr="00D80AB9">
        <w:rPr>
          <w:sz w:val="28"/>
          <w:szCs w:val="28"/>
        </w:rPr>
        <w:t xml:space="preserve">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w:t>
      </w:r>
      <w:r>
        <w:rPr>
          <w:sz w:val="28"/>
          <w:szCs w:val="28"/>
        </w:rPr>
        <w:t>№</w:t>
      </w:r>
      <w:r w:rsidRPr="00D80AB9">
        <w:rPr>
          <w:sz w:val="28"/>
          <w:szCs w:val="28"/>
        </w:rPr>
        <w:t xml:space="preserve"> 149-ФЗ </w:t>
      </w:r>
      <w:r>
        <w:rPr>
          <w:sz w:val="28"/>
          <w:szCs w:val="28"/>
        </w:rPr>
        <w:t>«</w:t>
      </w:r>
      <w:r w:rsidRPr="00D80AB9">
        <w:rPr>
          <w:sz w:val="28"/>
          <w:szCs w:val="28"/>
        </w:rPr>
        <w:t>Об информации, информационных</w:t>
      </w:r>
      <w:r>
        <w:rPr>
          <w:sz w:val="28"/>
          <w:szCs w:val="28"/>
        </w:rPr>
        <w:t xml:space="preserve"> </w:t>
      </w:r>
      <w:r w:rsidRPr="00D80AB9">
        <w:rPr>
          <w:sz w:val="28"/>
          <w:szCs w:val="28"/>
        </w:rPr>
        <w:t>технологиях и о защите информации</w:t>
      </w:r>
      <w:r>
        <w:rPr>
          <w:sz w:val="28"/>
          <w:szCs w:val="28"/>
        </w:rPr>
        <w:t>».</w:t>
      </w:r>
    </w:p>
    <w:p w:rsidR="0089640E" w:rsidRDefault="0089640E" w:rsidP="0089640E">
      <w:pPr>
        <w:ind w:firstLine="709"/>
        <w:jc w:val="both"/>
        <w:rPr>
          <w:sz w:val="28"/>
          <w:szCs w:val="28"/>
          <w:highlight w:val="cyan"/>
        </w:rPr>
      </w:pPr>
      <w:r w:rsidRPr="001B09F4">
        <w:rPr>
          <w:sz w:val="28"/>
          <w:szCs w:val="28"/>
        </w:rPr>
        <w:t xml:space="preserve">При подаче заявления о предоставлении муниципальной услуги в МФЦ личность заявителя (представителя) устанавливается сотрудником МФЦ </w:t>
      </w:r>
      <w:r>
        <w:rPr>
          <w:sz w:val="28"/>
          <w:szCs w:val="28"/>
        </w:rPr>
        <w:br/>
      </w:r>
      <w:r w:rsidRPr="001B09F4">
        <w:rPr>
          <w:sz w:val="28"/>
          <w:szCs w:val="28"/>
        </w:rPr>
        <w:t>на основании доку</w:t>
      </w:r>
      <w:r>
        <w:rPr>
          <w:sz w:val="28"/>
          <w:szCs w:val="28"/>
        </w:rPr>
        <w:t>мента, удостоверяющего личность.</w:t>
      </w:r>
    </w:p>
    <w:p w:rsidR="0089640E" w:rsidRPr="003F3218" w:rsidRDefault="0089640E" w:rsidP="0089640E">
      <w:pPr>
        <w:tabs>
          <w:tab w:val="left" w:pos="0"/>
        </w:tabs>
        <w:ind w:firstLine="709"/>
        <w:jc w:val="both"/>
        <w:rPr>
          <w:sz w:val="28"/>
          <w:szCs w:val="28"/>
        </w:rPr>
      </w:pPr>
      <w:r w:rsidRPr="00D36550">
        <w:rPr>
          <w:sz w:val="28"/>
          <w:szCs w:val="28"/>
        </w:rPr>
        <w:t>3.</w:t>
      </w:r>
      <w:r>
        <w:rPr>
          <w:sz w:val="28"/>
          <w:szCs w:val="28"/>
        </w:rPr>
        <w:t>9</w:t>
      </w:r>
      <w:r w:rsidRPr="00D36550">
        <w:rPr>
          <w:sz w:val="28"/>
          <w:szCs w:val="28"/>
        </w:rPr>
        <w:t>. Запрещается</w:t>
      </w:r>
      <w:r w:rsidRPr="003F3218">
        <w:rPr>
          <w:sz w:val="28"/>
          <w:szCs w:val="28"/>
        </w:rPr>
        <w:t xml:space="preserve"> требовать от заявителя осуществления действий, </w:t>
      </w:r>
      <w:r>
        <w:rPr>
          <w:sz w:val="28"/>
          <w:szCs w:val="28"/>
        </w:rPr>
        <w:br/>
      </w:r>
      <w:r w:rsidRPr="003F3218">
        <w:rPr>
          <w:sz w:val="28"/>
          <w:szCs w:val="28"/>
        </w:rPr>
        <w:t xml:space="preserve">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w:t>
      </w:r>
      <w:r>
        <w:rPr>
          <w:sz w:val="28"/>
          <w:szCs w:val="28"/>
        </w:rPr>
        <w:br/>
      </w:r>
      <w:r w:rsidRPr="003F3218">
        <w:rPr>
          <w:sz w:val="28"/>
          <w:szCs w:val="28"/>
        </w:rPr>
        <w:t xml:space="preserve">в перечень услуг, которые являются необходимыми и обязательными </w:t>
      </w:r>
      <w:r>
        <w:rPr>
          <w:sz w:val="28"/>
          <w:szCs w:val="28"/>
        </w:rPr>
        <w:br/>
      </w:r>
      <w:r w:rsidRPr="003F3218">
        <w:rPr>
          <w:sz w:val="28"/>
          <w:szCs w:val="28"/>
        </w:rPr>
        <w:t>для предоставления услуг, утвержденный в порядке, установленном законодательством Российской Федерации.</w:t>
      </w:r>
    </w:p>
    <w:p w:rsidR="0089640E" w:rsidRPr="003F3218" w:rsidRDefault="0089640E" w:rsidP="0089640E">
      <w:pPr>
        <w:tabs>
          <w:tab w:val="left" w:pos="0"/>
        </w:tabs>
        <w:ind w:firstLine="709"/>
        <w:jc w:val="both"/>
        <w:rPr>
          <w:sz w:val="28"/>
          <w:szCs w:val="28"/>
        </w:rPr>
      </w:pPr>
      <w:r w:rsidRPr="003F3218">
        <w:rPr>
          <w:sz w:val="28"/>
          <w:szCs w:val="28"/>
        </w:rPr>
        <w:t>Запрещается требовать от заявителя:</w:t>
      </w:r>
    </w:p>
    <w:p w:rsidR="0089640E" w:rsidRPr="003F3218" w:rsidRDefault="0089640E" w:rsidP="0089640E">
      <w:pPr>
        <w:tabs>
          <w:tab w:val="left" w:pos="0"/>
        </w:tabs>
        <w:ind w:firstLine="709"/>
        <w:jc w:val="both"/>
        <w:rPr>
          <w:sz w:val="28"/>
          <w:szCs w:val="28"/>
        </w:rPr>
      </w:pPr>
      <w:r w:rsidRPr="003F321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640E" w:rsidRPr="003F3218" w:rsidRDefault="0089640E" w:rsidP="0089640E">
      <w:pPr>
        <w:tabs>
          <w:tab w:val="left" w:pos="0"/>
        </w:tabs>
        <w:ind w:firstLine="709"/>
        <w:jc w:val="both"/>
        <w:rPr>
          <w:sz w:val="28"/>
          <w:szCs w:val="28"/>
        </w:rPr>
      </w:pPr>
      <w:r w:rsidRPr="003F3218">
        <w:rPr>
          <w:sz w:val="28"/>
          <w:szCs w:val="28"/>
        </w:rPr>
        <w:t xml:space="preserve">представления документов и информации, которые в соответствии </w:t>
      </w:r>
      <w:r>
        <w:rPr>
          <w:sz w:val="28"/>
          <w:szCs w:val="28"/>
        </w:rPr>
        <w:br/>
      </w:r>
      <w:r w:rsidRPr="003F3218">
        <w:rPr>
          <w:sz w:val="28"/>
          <w:szCs w:val="28"/>
        </w:rPr>
        <w:t xml:space="preserve">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w:t>
      </w:r>
      <w:r>
        <w:rPr>
          <w:sz w:val="28"/>
          <w:szCs w:val="28"/>
        </w:rPr>
        <w:t xml:space="preserve">           </w:t>
      </w:r>
      <w:r w:rsidRPr="003F3218">
        <w:rPr>
          <w:sz w:val="28"/>
          <w:szCs w:val="28"/>
        </w:rPr>
        <w:t xml:space="preserve">в части 6 статьи 7 Федерального закона </w:t>
      </w:r>
      <w:r>
        <w:rPr>
          <w:sz w:val="28"/>
          <w:szCs w:val="28"/>
        </w:rPr>
        <w:t>№</w:t>
      </w:r>
      <w:r w:rsidRPr="003F3218">
        <w:rPr>
          <w:sz w:val="28"/>
          <w:szCs w:val="28"/>
        </w:rPr>
        <w:t xml:space="preserve"> 210-ФЗ;</w:t>
      </w:r>
    </w:p>
    <w:p w:rsidR="0089640E" w:rsidRDefault="0089640E" w:rsidP="0089640E">
      <w:pPr>
        <w:tabs>
          <w:tab w:val="left" w:pos="0"/>
        </w:tabs>
        <w:ind w:firstLine="709"/>
        <w:jc w:val="both"/>
        <w:rPr>
          <w:sz w:val="28"/>
          <w:szCs w:val="28"/>
        </w:rPr>
      </w:pPr>
      <w:r w:rsidRPr="003F3218">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w:t>
      </w:r>
      <w:r>
        <w:rPr>
          <w:sz w:val="28"/>
          <w:szCs w:val="28"/>
        </w:rPr>
        <w:br/>
      </w:r>
      <w:r w:rsidRPr="003F3218">
        <w:rPr>
          <w:sz w:val="28"/>
          <w:szCs w:val="28"/>
        </w:rP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sz w:val="28"/>
          <w:szCs w:val="28"/>
        </w:rPr>
        <w:t>№</w:t>
      </w:r>
      <w:r w:rsidRPr="003F3218">
        <w:rPr>
          <w:sz w:val="28"/>
          <w:szCs w:val="28"/>
        </w:rPr>
        <w:t xml:space="preserve"> 210-ФЗ.</w:t>
      </w:r>
    </w:p>
    <w:p w:rsidR="0089640E" w:rsidRPr="00BF4B30" w:rsidRDefault="0089640E" w:rsidP="0089640E">
      <w:pPr>
        <w:widowControl w:val="0"/>
        <w:ind w:firstLine="708"/>
        <w:contextualSpacing/>
        <w:jc w:val="both"/>
        <w:rPr>
          <w:color w:val="000000"/>
          <w:sz w:val="28"/>
          <w:szCs w:val="28"/>
          <w:highlight w:val="white"/>
        </w:rPr>
      </w:pPr>
      <w:r w:rsidRPr="00D36550">
        <w:rPr>
          <w:rFonts w:eastAsia="Calibri"/>
          <w:color w:val="000000"/>
          <w:sz w:val="28"/>
          <w:szCs w:val="28"/>
        </w:rPr>
        <w:t>3.</w:t>
      </w:r>
      <w:r>
        <w:rPr>
          <w:rFonts w:eastAsia="Calibri"/>
          <w:color w:val="000000"/>
          <w:sz w:val="28"/>
          <w:szCs w:val="28"/>
        </w:rPr>
        <w:t>10</w:t>
      </w:r>
      <w:r w:rsidRPr="00D36550">
        <w:rPr>
          <w:rFonts w:eastAsia="Calibri"/>
          <w:color w:val="000000"/>
          <w:sz w:val="28"/>
          <w:szCs w:val="28"/>
        </w:rPr>
        <w:t>.</w:t>
      </w:r>
      <w:r>
        <w:rPr>
          <w:rFonts w:eastAsia="Calibri"/>
          <w:color w:val="000000"/>
          <w:sz w:val="28"/>
          <w:szCs w:val="28"/>
        </w:rPr>
        <w:t xml:space="preserve"> </w:t>
      </w:r>
      <w:r w:rsidRPr="00D36550">
        <w:rPr>
          <w:rFonts w:eastAsia="Calibri"/>
          <w:color w:val="000000"/>
          <w:sz w:val="28"/>
          <w:szCs w:val="28"/>
        </w:rPr>
        <w:t>Исчерпывающий</w:t>
      </w:r>
      <w:r w:rsidRPr="00BF4B30">
        <w:rPr>
          <w:rFonts w:eastAsia="Calibri"/>
          <w:color w:val="000000"/>
          <w:sz w:val="28"/>
          <w:szCs w:val="28"/>
        </w:rPr>
        <w:t xml:space="preserve"> перечень необходимых для предоставления муниципальной услуги документов (их копий или сведений, содержащихся </w:t>
      </w:r>
      <w:r w:rsidRPr="00BF4B30">
        <w:rPr>
          <w:rFonts w:eastAsia="Calibri"/>
          <w:color w:val="000000"/>
          <w:sz w:val="28"/>
          <w:szCs w:val="28"/>
        </w:rPr>
        <w:br/>
        <w:t xml:space="preserve">в них), которые запрашиваются </w:t>
      </w:r>
      <w:r>
        <w:rPr>
          <w:rFonts w:eastAsia="Calibri"/>
          <w:color w:val="000000"/>
          <w:sz w:val="28"/>
          <w:szCs w:val="28"/>
        </w:rPr>
        <w:t>ДГиЗО</w:t>
      </w:r>
      <w:r w:rsidRPr="00BF4B30">
        <w:rPr>
          <w:rFonts w:eastAsia="Calibri"/>
          <w:color w:val="000000"/>
          <w:sz w:val="28"/>
          <w:szCs w:val="28"/>
        </w:rPr>
        <w:t xml:space="preserve">  (в том числе с использованием СМЭВ) в государственных органах, органе местного самоуправления </w:t>
      </w:r>
      <w:r>
        <w:rPr>
          <w:rFonts w:eastAsia="Calibri"/>
          <w:color w:val="000000"/>
          <w:sz w:val="28"/>
          <w:szCs w:val="28"/>
        </w:rPr>
        <w:br/>
      </w:r>
      <w:r w:rsidRPr="00BF4B30">
        <w:rPr>
          <w:rFonts w:eastAsia="Calibri"/>
          <w:color w:val="000000"/>
          <w:sz w:val="28"/>
          <w:szCs w:val="28"/>
        </w:rPr>
        <w:lastRenderedPageBreak/>
        <w:t>и подведомственных государственным органам и органу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9640E" w:rsidRPr="003E12CE" w:rsidRDefault="0089640E" w:rsidP="0089640E">
      <w:pPr>
        <w:tabs>
          <w:tab w:val="left" w:pos="0"/>
        </w:tabs>
        <w:ind w:firstLine="709"/>
        <w:jc w:val="both"/>
        <w:rPr>
          <w:sz w:val="28"/>
          <w:szCs w:val="28"/>
        </w:rPr>
      </w:pPr>
      <w:r w:rsidRPr="003E12CE">
        <w:rPr>
          <w:sz w:val="28"/>
          <w:szCs w:val="28"/>
        </w:rPr>
        <w:t xml:space="preserve">1) выписка из </w:t>
      </w:r>
      <w:r>
        <w:rPr>
          <w:sz w:val="28"/>
          <w:szCs w:val="28"/>
        </w:rPr>
        <w:t xml:space="preserve">ЕГРН </w:t>
      </w:r>
      <w:r w:rsidRPr="003E12CE">
        <w:rPr>
          <w:sz w:val="28"/>
          <w:szCs w:val="28"/>
        </w:rPr>
        <w:t xml:space="preserve"> (при наличии в </w:t>
      </w:r>
      <w:r>
        <w:rPr>
          <w:sz w:val="28"/>
          <w:szCs w:val="28"/>
        </w:rPr>
        <w:t>ЕГРН</w:t>
      </w:r>
      <w:r w:rsidRPr="003E12CE">
        <w:rPr>
          <w:sz w:val="28"/>
          <w:szCs w:val="28"/>
        </w:rPr>
        <w:t xml:space="preserve"> сведений о таком земельном участке);</w:t>
      </w:r>
    </w:p>
    <w:p w:rsidR="0089640E" w:rsidRPr="003E12CE" w:rsidRDefault="0089640E" w:rsidP="0089640E">
      <w:pPr>
        <w:tabs>
          <w:tab w:val="left" w:pos="0"/>
        </w:tabs>
        <w:ind w:firstLine="709"/>
        <w:jc w:val="both"/>
        <w:rPr>
          <w:sz w:val="28"/>
          <w:szCs w:val="28"/>
        </w:rPr>
      </w:pPr>
      <w:r w:rsidRPr="003E12CE">
        <w:rPr>
          <w:sz w:val="28"/>
          <w:szCs w:val="28"/>
        </w:rPr>
        <w:t xml:space="preserve">2) документы, удостоверяющие права на землю, а в случае </w:t>
      </w:r>
      <w:r>
        <w:rPr>
          <w:sz w:val="28"/>
          <w:szCs w:val="28"/>
        </w:rPr>
        <w:br/>
      </w:r>
      <w:r w:rsidRPr="003E12CE">
        <w:rPr>
          <w:sz w:val="28"/>
          <w:szCs w:val="28"/>
        </w:rPr>
        <w:t xml:space="preserve">их отсутствия </w:t>
      </w:r>
      <w:r>
        <w:rPr>
          <w:sz w:val="28"/>
          <w:szCs w:val="28"/>
        </w:rPr>
        <w:t>–</w:t>
      </w:r>
      <w:r w:rsidRPr="003E12CE">
        <w:rPr>
          <w:sz w:val="28"/>
          <w:szCs w:val="28"/>
        </w:rPr>
        <w:t xml:space="preserve"> копия решения исполнительного органа государственной власти или органа местного самоуправления о предоставлении земельного участка;</w:t>
      </w:r>
    </w:p>
    <w:p w:rsidR="0089640E" w:rsidRPr="003E12CE" w:rsidRDefault="0089640E" w:rsidP="0089640E">
      <w:pPr>
        <w:tabs>
          <w:tab w:val="left" w:pos="0"/>
        </w:tabs>
        <w:ind w:firstLine="709"/>
        <w:jc w:val="both"/>
        <w:rPr>
          <w:sz w:val="28"/>
          <w:szCs w:val="28"/>
        </w:rPr>
      </w:pPr>
      <w:r>
        <w:rPr>
          <w:sz w:val="28"/>
          <w:szCs w:val="28"/>
        </w:rPr>
        <w:t>3) выписка из Е</w:t>
      </w:r>
      <w:r w:rsidRPr="003E12CE">
        <w:rPr>
          <w:sz w:val="28"/>
          <w:szCs w:val="28"/>
        </w:rPr>
        <w:t xml:space="preserve">диного государственного реестра юридических лиц или из </w:t>
      </w:r>
      <w:r>
        <w:rPr>
          <w:sz w:val="28"/>
          <w:szCs w:val="28"/>
        </w:rPr>
        <w:t>Е</w:t>
      </w:r>
      <w:r w:rsidRPr="003E12CE">
        <w:rPr>
          <w:sz w:val="28"/>
          <w:szCs w:val="28"/>
        </w:rPr>
        <w:t>диного государственного реестра индивидуальных предпринимателей, если заявитель является юридическим лицом или индивидуальным предпринимателем.</w:t>
      </w:r>
    </w:p>
    <w:p w:rsidR="0089640E" w:rsidRDefault="0089640E" w:rsidP="0089640E">
      <w:pPr>
        <w:tabs>
          <w:tab w:val="left" w:pos="0"/>
        </w:tabs>
        <w:ind w:firstLine="709"/>
        <w:jc w:val="both"/>
        <w:rPr>
          <w:sz w:val="28"/>
          <w:szCs w:val="28"/>
        </w:rPr>
      </w:pPr>
      <w:r w:rsidRPr="003E12CE">
        <w:rPr>
          <w:sz w:val="28"/>
          <w:szCs w:val="28"/>
        </w:rPr>
        <w:t>Документы, указанные в настоящем пункте, заявитель вправе направить в электронной форме на адрес электронной почты ДГиЗО.</w:t>
      </w:r>
    </w:p>
    <w:p w:rsidR="0089640E" w:rsidRPr="00706D3E" w:rsidRDefault="0089640E" w:rsidP="0089640E">
      <w:pPr>
        <w:pBdr>
          <w:top w:val="none" w:sz="4" w:space="0" w:color="000000"/>
          <w:left w:val="none" w:sz="4" w:space="0" w:color="000000"/>
          <w:bottom w:val="none" w:sz="4" w:space="0" w:color="000000"/>
          <w:right w:val="none" w:sz="4" w:space="0" w:color="000000"/>
        </w:pBdr>
        <w:spacing w:after="160" w:line="259" w:lineRule="auto"/>
        <w:ind w:firstLine="708"/>
        <w:contextualSpacing/>
        <w:jc w:val="both"/>
        <w:rPr>
          <w:color w:val="000000"/>
          <w:sz w:val="28"/>
          <w:szCs w:val="28"/>
        </w:rPr>
      </w:pPr>
      <w:r w:rsidRPr="00706D3E">
        <w:rPr>
          <w:color w:val="000000"/>
          <w:sz w:val="28"/>
          <w:szCs w:val="28"/>
        </w:rPr>
        <w:t>3.</w:t>
      </w:r>
      <w:r>
        <w:rPr>
          <w:color w:val="000000"/>
          <w:sz w:val="28"/>
          <w:szCs w:val="28"/>
        </w:rPr>
        <w:t>11</w:t>
      </w:r>
      <w:r w:rsidRPr="00706D3E">
        <w:rPr>
          <w:color w:val="000000"/>
          <w:sz w:val="28"/>
          <w:szCs w:val="28"/>
        </w:rPr>
        <w:t>. Исчерпывающий</w:t>
      </w:r>
      <w:r>
        <w:rPr>
          <w:color w:val="000000"/>
          <w:sz w:val="28"/>
          <w:szCs w:val="28"/>
        </w:rPr>
        <w:t xml:space="preserve"> перечень оснований для отказа </w:t>
      </w:r>
      <w:r w:rsidRPr="00706D3E">
        <w:rPr>
          <w:color w:val="000000"/>
          <w:sz w:val="28"/>
          <w:szCs w:val="28"/>
        </w:rPr>
        <w:t>в приеме заявления и документов, необходимых для предоставления муниципальной услуги:</w:t>
      </w:r>
    </w:p>
    <w:p w:rsidR="0089640E" w:rsidRPr="00331634" w:rsidRDefault="0089640E" w:rsidP="0089640E">
      <w:pPr>
        <w:widowControl w:val="0"/>
        <w:autoSpaceDE w:val="0"/>
        <w:autoSpaceDN w:val="0"/>
        <w:ind w:firstLine="709"/>
        <w:jc w:val="both"/>
        <w:rPr>
          <w:bCs/>
          <w:sz w:val="28"/>
          <w:szCs w:val="28"/>
        </w:rPr>
      </w:pPr>
      <w:r w:rsidRPr="00706D3E">
        <w:rPr>
          <w:bCs/>
          <w:sz w:val="28"/>
          <w:szCs w:val="28"/>
        </w:rPr>
        <w:t>а) заявление о предоставлении</w:t>
      </w:r>
      <w:r>
        <w:rPr>
          <w:bCs/>
          <w:sz w:val="28"/>
          <w:szCs w:val="28"/>
        </w:rPr>
        <w:t xml:space="preserve"> </w:t>
      </w:r>
      <w:r w:rsidRPr="00331634">
        <w:rPr>
          <w:bCs/>
          <w:sz w:val="28"/>
          <w:szCs w:val="28"/>
        </w:rPr>
        <w:t>муниципальной услуги представлено                       в орган местного самоуправления, в полномочия которого не входит предоставление муниципальной услуги;</w:t>
      </w:r>
    </w:p>
    <w:p w:rsidR="0089640E" w:rsidRDefault="0089640E" w:rsidP="0089640E">
      <w:pPr>
        <w:widowControl w:val="0"/>
        <w:autoSpaceDE w:val="0"/>
        <w:autoSpaceDN w:val="0"/>
        <w:ind w:firstLine="709"/>
        <w:jc w:val="both"/>
        <w:rPr>
          <w:bCs/>
          <w:sz w:val="28"/>
          <w:szCs w:val="28"/>
        </w:rPr>
      </w:pPr>
      <w:r w:rsidRPr="00331634">
        <w:rPr>
          <w:bCs/>
          <w:sz w:val="28"/>
          <w:szCs w:val="28"/>
        </w:rPr>
        <w:t xml:space="preserve">б) неполное заполнение полей в форме заявления о предоставлении муниципальной услуги, в том числе в интерактивной форме заявления                          </w:t>
      </w:r>
      <w:r>
        <w:rPr>
          <w:bCs/>
          <w:sz w:val="28"/>
          <w:szCs w:val="28"/>
        </w:rPr>
        <w:t>на ЕПГУ</w:t>
      </w:r>
      <w:r w:rsidRPr="00331634">
        <w:rPr>
          <w:bCs/>
          <w:sz w:val="28"/>
          <w:szCs w:val="28"/>
        </w:rPr>
        <w:t>;</w:t>
      </w:r>
    </w:p>
    <w:p w:rsidR="0089640E" w:rsidRPr="00D437FB" w:rsidRDefault="0089640E" w:rsidP="0089640E">
      <w:pPr>
        <w:widowControl w:val="0"/>
        <w:autoSpaceDE w:val="0"/>
        <w:autoSpaceDN w:val="0"/>
        <w:ind w:firstLine="709"/>
        <w:jc w:val="both"/>
        <w:rPr>
          <w:bCs/>
          <w:sz w:val="28"/>
          <w:szCs w:val="28"/>
        </w:rPr>
      </w:pPr>
      <w:r>
        <w:rPr>
          <w:bCs/>
          <w:sz w:val="28"/>
          <w:szCs w:val="28"/>
        </w:rPr>
        <w:t xml:space="preserve">в) </w:t>
      </w:r>
      <w:r w:rsidRPr="00D437FB">
        <w:rPr>
          <w:bCs/>
          <w:sz w:val="28"/>
          <w:szCs w:val="28"/>
        </w:rPr>
        <w:t xml:space="preserve">представление неполного комплекта документов, необходимого </w:t>
      </w:r>
      <w:r>
        <w:rPr>
          <w:bCs/>
          <w:sz w:val="28"/>
          <w:szCs w:val="28"/>
        </w:rPr>
        <w:br/>
      </w:r>
      <w:r w:rsidRPr="00D437FB">
        <w:rPr>
          <w:bCs/>
          <w:sz w:val="28"/>
          <w:szCs w:val="28"/>
        </w:rPr>
        <w:t>для предоставления муниципальной услуги;</w:t>
      </w:r>
    </w:p>
    <w:p w:rsidR="0089640E" w:rsidRPr="00331634" w:rsidRDefault="0089640E" w:rsidP="0089640E">
      <w:pPr>
        <w:widowControl w:val="0"/>
        <w:autoSpaceDE w:val="0"/>
        <w:autoSpaceDN w:val="0"/>
        <w:ind w:firstLine="709"/>
        <w:jc w:val="both"/>
        <w:rPr>
          <w:bCs/>
          <w:sz w:val="28"/>
          <w:szCs w:val="28"/>
        </w:rPr>
      </w:pPr>
      <w:r w:rsidRPr="00331634">
        <w:rPr>
          <w:bCs/>
          <w:sz w:val="28"/>
          <w:szCs w:val="28"/>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89640E" w:rsidRPr="00331634" w:rsidRDefault="0089640E" w:rsidP="0089640E">
      <w:pPr>
        <w:widowControl w:val="0"/>
        <w:autoSpaceDE w:val="0"/>
        <w:autoSpaceDN w:val="0"/>
        <w:ind w:firstLine="709"/>
        <w:jc w:val="both"/>
        <w:rPr>
          <w:bCs/>
          <w:sz w:val="28"/>
          <w:szCs w:val="28"/>
        </w:rPr>
      </w:pPr>
      <w:r w:rsidRPr="00331634">
        <w:rPr>
          <w:bCs/>
          <w:sz w:val="28"/>
          <w:szCs w:val="28"/>
        </w:rPr>
        <w:t>д) представленные документы содержат подчистки и исправления текста;</w:t>
      </w:r>
    </w:p>
    <w:p w:rsidR="0089640E" w:rsidRPr="00331634" w:rsidRDefault="0089640E" w:rsidP="0089640E">
      <w:pPr>
        <w:widowControl w:val="0"/>
        <w:autoSpaceDE w:val="0"/>
        <w:autoSpaceDN w:val="0"/>
        <w:ind w:firstLine="709"/>
        <w:jc w:val="both"/>
        <w:rPr>
          <w:bCs/>
          <w:sz w:val="28"/>
          <w:szCs w:val="28"/>
        </w:rPr>
      </w:pPr>
      <w:r w:rsidRPr="00331634">
        <w:rPr>
          <w:bCs/>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9640E" w:rsidRDefault="0089640E" w:rsidP="0089640E">
      <w:pPr>
        <w:widowControl w:val="0"/>
        <w:autoSpaceDE w:val="0"/>
        <w:autoSpaceDN w:val="0"/>
        <w:ind w:firstLine="709"/>
        <w:jc w:val="both"/>
        <w:rPr>
          <w:bCs/>
          <w:sz w:val="28"/>
          <w:szCs w:val="28"/>
        </w:rPr>
      </w:pPr>
      <w:r w:rsidRPr="00331634">
        <w:rPr>
          <w:bCs/>
          <w:sz w:val="28"/>
          <w:szCs w:val="28"/>
        </w:rPr>
        <w:t>ж) выявлено несоблюдение установленных статьей 11 Федерального закона № 63-ФЗ условий признания квалифицированной ЭП действительной</w:t>
      </w:r>
      <w:r>
        <w:rPr>
          <w:bCs/>
          <w:sz w:val="28"/>
          <w:szCs w:val="28"/>
        </w:rPr>
        <w:t xml:space="preserve"> </w:t>
      </w:r>
      <w:r w:rsidRPr="00331634">
        <w:rPr>
          <w:bCs/>
          <w:sz w:val="28"/>
          <w:szCs w:val="28"/>
        </w:rPr>
        <w:t>в</w:t>
      </w:r>
      <w:r>
        <w:rPr>
          <w:bCs/>
          <w:sz w:val="28"/>
          <w:szCs w:val="28"/>
        </w:rPr>
        <w:t xml:space="preserve"> </w:t>
      </w:r>
      <w:r w:rsidRPr="00331634">
        <w:rPr>
          <w:bCs/>
          <w:sz w:val="28"/>
          <w:szCs w:val="28"/>
        </w:rPr>
        <w:t>документах, представленных в электронной форме.</w:t>
      </w:r>
    </w:p>
    <w:p w:rsidR="0089640E" w:rsidRPr="00331634" w:rsidRDefault="0089640E" w:rsidP="0089640E">
      <w:pPr>
        <w:widowControl w:val="0"/>
        <w:autoSpaceDE w:val="0"/>
        <w:autoSpaceDN w:val="0"/>
        <w:ind w:firstLine="709"/>
        <w:jc w:val="both"/>
        <w:rPr>
          <w:bCs/>
          <w:sz w:val="28"/>
          <w:szCs w:val="28"/>
        </w:rPr>
      </w:pPr>
      <w:r w:rsidRPr="00D36550">
        <w:rPr>
          <w:bCs/>
          <w:sz w:val="28"/>
          <w:szCs w:val="28"/>
        </w:rPr>
        <w:t>3.</w:t>
      </w:r>
      <w:r>
        <w:rPr>
          <w:bCs/>
          <w:sz w:val="28"/>
          <w:szCs w:val="28"/>
        </w:rPr>
        <w:t>12</w:t>
      </w:r>
      <w:r w:rsidRPr="00D36550">
        <w:rPr>
          <w:bCs/>
          <w:sz w:val="28"/>
          <w:szCs w:val="28"/>
        </w:rPr>
        <w:t>. Заявление</w:t>
      </w:r>
      <w:r w:rsidRPr="00E75A96">
        <w:rPr>
          <w:bCs/>
          <w:sz w:val="28"/>
          <w:szCs w:val="28"/>
        </w:rPr>
        <w:t xml:space="preserve"> и документы и (или) информация, необходимые </w:t>
      </w:r>
      <w:r>
        <w:rPr>
          <w:bCs/>
          <w:sz w:val="28"/>
          <w:szCs w:val="28"/>
        </w:rPr>
        <w:br/>
      </w:r>
      <w:r w:rsidRPr="00E75A96">
        <w:rPr>
          <w:bCs/>
          <w:sz w:val="28"/>
          <w:szCs w:val="28"/>
        </w:rPr>
        <w:t xml:space="preserve">для предоставления муниципальной услуги, не могут быть приняты </w:t>
      </w:r>
      <w:r>
        <w:rPr>
          <w:bCs/>
          <w:sz w:val="28"/>
          <w:szCs w:val="28"/>
        </w:rPr>
        <w:t>ДГиЗО</w:t>
      </w:r>
      <w:r>
        <w:rPr>
          <w:bCs/>
          <w:sz w:val="28"/>
          <w:szCs w:val="28"/>
        </w:rPr>
        <w:br/>
      </w:r>
      <w:r w:rsidRPr="00E75A96">
        <w:rPr>
          <w:bCs/>
          <w:sz w:val="28"/>
          <w:szCs w:val="28"/>
        </w:rPr>
        <w:t>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9640E" w:rsidRDefault="0089640E" w:rsidP="0089640E">
      <w:pPr>
        <w:widowControl w:val="0"/>
        <w:autoSpaceDE w:val="0"/>
        <w:autoSpaceDN w:val="0"/>
        <w:ind w:firstLine="709"/>
        <w:jc w:val="both"/>
        <w:rPr>
          <w:bCs/>
          <w:sz w:val="28"/>
          <w:szCs w:val="28"/>
        </w:rPr>
      </w:pPr>
      <w:r w:rsidRPr="006963FC">
        <w:rPr>
          <w:bCs/>
          <w:sz w:val="28"/>
          <w:szCs w:val="28"/>
        </w:rPr>
        <w:t>3.</w:t>
      </w:r>
      <w:r>
        <w:rPr>
          <w:bCs/>
          <w:sz w:val="28"/>
          <w:szCs w:val="28"/>
        </w:rPr>
        <w:t>13</w:t>
      </w:r>
      <w:r w:rsidRPr="006963FC">
        <w:rPr>
          <w:bCs/>
          <w:sz w:val="28"/>
          <w:szCs w:val="28"/>
        </w:rPr>
        <w:t xml:space="preserve">. Заявление о прекращении права постоянного (бессрочного) пользования земельным участком и документы, предусмотренные </w:t>
      </w:r>
      <w:r>
        <w:rPr>
          <w:bCs/>
          <w:sz w:val="28"/>
          <w:szCs w:val="28"/>
        </w:rPr>
        <w:t xml:space="preserve">       </w:t>
      </w:r>
      <w:r w:rsidRPr="006963FC">
        <w:rPr>
          <w:bCs/>
          <w:sz w:val="28"/>
          <w:szCs w:val="28"/>
        </w:rPr>
        <w:lastRenderedPageBreak/>
        <w:t>пунктом 3.</w:t>
      </w:r>
      <w:r>
        <w:rPr>
          <w:bCs/>
          <w:sz w:val="28"/>
          <w:szCs w:val="28"/>
        </w:rPr>
        <w:t>7</w:t>
      </w:r>
      <w:r w:rsidRPr="006963FC">
        <w:rPr>
          <w:bCs/>
          <w:sz w:val="28"/>
          <w:szCs w:val="28"/>
        </w:rPr>
        <w:t xml:space="preserve"> настоящего Административного регламента, направленные одним  </w:t>
      </w:r>
      <w:r>
        <w:rPr>
          <w:bCs/>
          <w:sz w:val="28"/>
          <w:szCs w:val="28"/>
        </w:rPr>
        <w:br/>
      </w:r>
      <w:r w:rsidRPr="006963FC">
        <w:rPr>
          <w:bCs/>
          <w:sz w:val="28"/>
          <w:szCs w:val="28"/>
        </w:rPr>
        <w:t>из способов, указанных в пункте 3.</w:t>
      </w:r>
      <w:r>
        <w:rPr>
          <w:bCs/>
          <w:sz w:val="28"/>
          <w:szCs w:val="28"/>
        </w:rPr>
        <w:t>6</w:t>
      </w:r>
      <w:r w:rsidRPr="006963FC">
        <w:rPr>
          <w:bCs/>
          <w:sz w:val="28"/>
          <w:szCs w:val="28"/>
        </w:rPr>
        <w:t xml:space="preserve"> настоящего Административного регламента, регистрируются в автоматическом режиме и (или) принимаются специалистом</w:t>
      </w:r>
      <w:r w:rsidRPr="00D437FB">
        <w:rPr>
          <w:bCs/>
          <w:sz w:val="28"/>
          <w:szCs w:val="28"/>
        </w:rPr>
        <w:t xml:space="preserve"> МКУ «ГЦГ», от</w:t>
      </w:r>
      <w:r>
        <w:rPr>
          <w:bCs/>
          <w:sz w:val="28"/>
          <w:szCs w:val="28"/>
        </w:rPr>
        <w:t>ветственным за делопроизводство.</w:t>
      </w:r>
    </w:p>
    <w:p w:rsidR="0089640E" w:rsidRDefault="0089640E" w:rsidP="0089640E">
      <w:pPr>
        <w:widowControl w:val="0"/>
        <w:autoSpaceDE w:val="0"/>
        <w:autoSpaceDN w:val="0"/>
        <w:ind w:firstLine="709"/>
        <w:jc w:val="both"/>
        <w:rPr>
          <w:bCs/>
          <w:sz w:val="28"/>
          <w:szCs w:val="28"/>
        </w:rPr>
      </w:pPr>
      <w:r w:rsidRPr="006963FC">
        <w:rPr>
          <w:bCs/>
          <w:sz w:val="28"/>
          <w:szCs w:val="28"/>
        </w:rPr>
        <w:t xml:space="preserve">Заявление о прекращении права постоянного (бессрочного) пользования земельным участком и документы, предусмотренные </w:t>
      </w:r>
      <w:r>
        <w:rPr>
          <w:bCs/>
          <w:sz w:val="28"/>
          <w:szCs w:val="28"/>
        </w:rPr>
        <w:t xml:space="preserve">      </w:t>
      </w:r>
      <w:r w:rsidRPr="006963FC">
        <w:rPr>
          <w:bCs/>
          <w:sz w:val="28"/>
          <w:szCs w:val="28"/>
        </w:rPr>
        <w:t>пункт</w:t>
      </w:r>
      <w:r>
        <w:rPr>
          <w:bCs/>
          <w:sz w:val="28"/>
          <w:szCs w:val="28"/>
        </w:rPr>
        <w:t>ом</w:t>
      </w:r>
      <w:r w:rsidRPr="006963FC">
        <w:rPr>
          <w:bCs/>
          <w:sz w:val="28"/>
          <w:szCs w:val="28"/>
        </w:rPr>
        <w:t xml:space="preserve"> 3.</w:t>
      </w:r>
      <w:r>
        <w:rPr>
          <w:bCs/>
          <w:sz w:val="28"/>
          <w:szCs w:val="28"/>
        </w:rPr>
        <w:t>7</w:t>
      </w:r>
      <w:r w:rsidRPr="006963FC">
        <w:rPr>
          <w:bCs/>
          <w:sz w:val="28"/>
          <w:szCs w:val="28"/>
        </w:rPr>
        <w:t xml:space="preserve"> настоящего Административного регламента, направленные через МФЦ, могут быть получены ДГиЗО  из МФЦ в электронной форме </w:t>
      </w:r>
      <w:r>
        <w:rPr>
          <w:bCs/>
          <w:sz w:val="28"/>
          <w:szCs w:val="28"/>
        </w:rPr>
        <w:t xml:space="preserve">               </w:t>
      </w:r>
      <w:r w:rsidRPr="006963FC">
        <w:rPr>
          <w:bCs/>
          <w:sz w:val="28"/>
          <w:szCs w:val="28"/>
        </w:rPr>
        <w:t xml:space="preserve">по защищенным каналам связи, заверенные усиленной квалифицированной ЭП или усиленной неквалифицированной ЭП заявителя в соответствии </w:t>
      </w:r>
      <w:r>
        <w:rPr>
          <w:bCs/>
          <w:sz w:val="28"/>
          <w:szCs w:val="28"/>
        </w:rPr>
        <w:t xml:space="preserve">                  </w:t>
      </w:r>
      <w:r w:rsidRPr="006963FC">
        <w:rPr>
          <w:bCs/>
          <w:sz w:val="28"/>
          <w:szCs w:val="28"/>
        </w:rPr>
        <w:t xml:space="preserve">с требованиями </w:t>
      </w:r>
      <w:r w:rsidRPr="00250BEB">
        <w:rPr>
          <w:bCs/>
          <w:sz w:val="28"/>
          <w:szCs w:val="28"/>
        </w:rPr>
        <w:t xml:space="preserve">Федерального закона </w:t>
      </w:r>
      <w:r>
        <w:rPr>
          <w:bCs/>
          <w:sz w:val="28"/>
          <w:szCs w:val="28"/>
        </w:rPr>
        <w:t>от 06.04.2011 № 63-ФЗ                        «Об электронной подписи» (далее – Федеральный закон № 63-ФЗ).</w:t>
      </w:r>
    </w:p>
    <w:p w:rsidR="0089640E" w:rsidRPr="00AD3DEB" w:rsidRDefault="0089640E" w:rsidP="0089640E">
      <w:pPr>
        <w:widowControl w:val="0"/>
        <w:autoSpaceDE w:val="0"/>
        <w:autoSpaceDN w:val="0"/>
        <w:ind w:firstLine="709"/>
        <w:jc w:val="both"/>
        <w:rPr>
          <w:bCs/>
          <w:sz w:val="28"/>
          <w:szCs w:val="28"/>
        </w:rPr>
      </w:pPr>
      <w:r w:rsidRPr="006963FC">
        <w:rPr>
          <w:bCs/>
          <w:sz w:val="28"/>
          <w:szCs w:val="28"/>
        </w:rPr>
        <w:t>3.</w:t>
      </w:r>
      <w:r>
        <w:rPr>
          <w:bCs/>
          <w:sz w:val="28"/>
          <w:szCs w:val="28"/>
        </w:rPr>
        <w:t>14</w:t>
      </w:r>
      <w:r w:rsidRPr="006963FC">
        <w:rPr>
          <w:bCs/>
          <w:sz w:val="28"/>
          <w:szCs w:val="28"/>
        </w:rPr>
        <w:t>.</w:t>
      </w:r>
      <w:r>
        <w:rPr>
          <w:bCs/>
          <w:sz w:val="28"/>
          <w:szCs w:val="28"/>
        </w:rPr>
        <w:t xml:space="preserve"> </w:t>
      </w:r>
      <w:r w:rsidRPr="006963FC">
        <w:rPr>
          <w:bCs/>
          <w:sz w:val="28"/>
          <w:szCs w:val="28"/>
        </w:rPr>
        <w:t xml:space="preserve">Уполномоченное лицо осуществляет проверку заявления </w:t>
      </w:r>
      <w:r w:rsidRPr="006963FC">
        <w:rPr>
          <w:bCs/>
          <w:sz w:val="28"/>
          <w:szCs w:val="28"/>
        </w:rPr>
        <w:br/>
        <w:t xml:space="preserve">о прекращении права постоянного (бессрочного) пользования земельным участком и документов на наличие указанных в пункте </w:t>
      </w:r>
      <w:r w:rsidRPr="000A4EEC">
        <w:rPr>
          <w:bCs/>
          <w:sz w:val="28"/>
          <w:szCs w:val="28"/>
        </w:rPr>
        <w:t>3.11</w:t>
      </w:r>
      <w:r>
        <w:rPr>
          <w:bCs/>
          <w:sz w:val="28"/>
          <w:szCs w:val="28"/>
        </w:rPr>
        <w:t xml:space="preserve"> </w:t>
      </w:r>
      <w:r w:rsidRPr="006963FC">
        <w:rPr>
          <w:bCs/>
          <w:sz w:val="28"/>
          <w:szCs w:val="28"/>
        </w:rPr>
        <w:t>настоящего Административного регламента оснований для</w:t>
      </w:r>
      <w:r w:rsidRPr="00AD3DEB">
        <w:rPr>
          <w:bCs/>
          <w:sz w:val="28"/>
          <w:szCs w:val="28"/>
        </w:rPr>
        <w:t xml:space="preserve"> возврата такого заявления </w:t>
      </w:r>
      <w:r>
        <w:rPr>
          <w:bCs/>
          <w:sz w:val="28"/>
          <w:szCs w:val="28"/>
        </w:rPr>
        <w:br/>
      </w:r>
      <w:r w:rsidRPr="00AD3DEB">
        <w:rPr>
          <w:bCs/>
          <w:sz w:val="28"/>
          <w:szCs w:val="28"/>
        </w:rPr>
        <w:t>и документов.</w:t>
      </w:r>
    </w:p>
    <w:p w:rsidR="0089640E" w:rsidRPr="00D437FB" w:rsidRDefault="0089640E" w:rsidP="0089640E">
      <w:pPr>
        <w:widowControl w:val="0"/>
        <w:autoSpaceDE w:val="0"/>
        <w:autoSpaceDN w:val="0"/>
        <w:ind w:firstLine="709"/>
        <w:jc w:val="both"/>
        <w:rPr>
          <w:bCs/>
          <w:sz w:val="28"/>
          <w:szCs w:val="28"/>
        </w:rPr>
      </w:pPr>
      <w:r w:rsidRPr="00AD3DEB">
        <w:rPr>
          <w:bCs/>
          <w:sz w:val="28"/>
          <w:szCs w:val="28"/>
        </w:rPr>
        <w:t>Максимальный срок выполнения данного действия составляет 4 рабочих дня.</w:t>
      </w:r>
    </w:p>
    <w:p w:rsidR="0089640E" w:rsidRDefault="0089640E" w:rsidP="0089640E">
      <w:pPr>
        <w:pBdr>
          <w:top w:val="none" w:sz="4" w:space="0" w:color="000000"/>
          <w:left w:val="none" w:sz="4" w:space="0" w:color="000000"/>
          <w:bottom w:val="none" w:sz="4" w:space="0" w:color="000000"/>
          <w:right w:val="none" w:sz="4" w:space="0" w:color="000000"/>
        </w:pBdr>
        <w:spacing w:after="160"/>
        <w:ind w:firstLine="708"/>
        <w:contextualSpacing/>
        <w:jc w:val="both"/>
        <w:rPr>
          <w:rFonts w:eastAsia="Calibri"/>
          <w:color w:val="000000"/>
          <w:sz w:val="28"/>
          <w:szCs w:val="28"/>
        </w:rPr>
      </w:pPr>
      <w:r w:rsidRPr="000A4EEC">
        <w:rPr>
          <w:rFonts w:eastAsia="Calibri"/>
          <w:sz w:val="28"/>
          <w:szCs w:val="28"/>
        </w:rPr>
        <w:t>3.15. При наличии указанных в пункте 3.</w:t>
      </w:r>
      <w:r>
        <w:rPr>
          <w:rFonts w:eastAsia="Calibri"/>
          <w:sz w:val="28"/>
          <w:szCs w:val="28"/>
        </w:rPr>
        <w:t>11</w:t>
      </w:r>
      <w:r w:rsidRPr="000A4EEC">
        <w:rPr>
          <w:rFonts w:eastAsia="Calibri"/>
          <w:sz w:val="28"/>
          <w:szCs w:val="28"/>
        </w:rPr>
        <w:t xml:space="preserve"> настоящего Административного регламента оснований д</w:t>
      </w:r>
      <w:r w:rsidRPr="006963FC">
        <w:rPr>
          <w:rFonts w:eastAsia="Calibri"/>
          <w:color w:val="000000"/>
          <w:sz w:val="28"/>
          <w:szCs w:val="28"/>
        </w:rPr>
        <w:t xml:space="preserve">ля возврата заявления </w:t>
      </w:r>
      <w:r w:rsidRPr="006963FC">
        <w:rPr>
          <w:rFonts w:eastAsia="Calibri"/>
          <w:color w:val="000000"/>
          <w:sz w:val="28"/>
          <w:szCs w:val="28"/>
        </w:rPr>
        <w:br/>
        <w:t>о прекращении права постоянного</w:t>
      </w:r>
      <w:r w:rsidRPr="00AD3DEB">
        <w:rPr>
          <w:rFonts w:eastAsia="Calibri"/>
          <w:color w:val="000000"/>
          <w:sz w:val="28"/>
          <w:szCs w:val="28"/>
        </w:rPr>
        <w:t xml:space="preserve"> (бессрочного) пользования земельным участком уполномоченное должностное лицо принимает решение о возврате такого заявления с указанием причин возврата. Вместе с решением </w:t>
      </w:r>
      <w:r>
        <w:rPr>
          <w:rFonts w:eastAsia="Calibri"/>
          <w:color w:val="000000"/>
          <w:sz w:val="28"/>
          <w:szCs w:val="28"/>
        </w:rPr>
        <w:br/>
      </w:r>
      <w:r w:rsidRPr="00AD3DEB">
        <w:rPr>
          <w:rFonts w:eastAsia="Calibri"/>
          <w:color w:val="000000"/>
          <w:sz w:val="28"/>
          <w:szCs w:val="28"/>
        </w:rPr>
        <w:t xml:space="preserve">о возврате заявления о прекращении права постоянного (бессрочного) пользования земельным участком заявителю возвращается такое заявление </w:t>
      </w:r>
      <w:r>
        <w:rPr>
          <w:rFonts w:eastAsia="Calibri"/>
          <w:color w:val="000000"/>
          <w:sz w:val="28"/>
          <w:szCs w:val="28"/>
        </w:rPr>
        <w:br/>
      </w:r>
      <w:r w:rsidRPr="00AD3DEB">
        <w:rPr>
          <w:rFonts w:eastAsia="Calibri"/>
          <w:color w:val="000000"/>
          <w:sz w:val="28"/>
          <w:szCs w:val="28"/>
        </w:rPr>
        <w:t>и прилагаемые к нему документы без рассмотрения. В этом случае заявление о прекращении права постоянного (бессрочного) пользования земельным участком считается ненаправленным.</w:t>
      </w:r>
    </w:p>
    <w:p w:rsidR="0089640E" w:rsidRPr="00AD3DEB" w:rsidRDefault="0089640E" w:rsidP="0089640E">
      <w:pPr>
        <w:pBdr>
          <w:top w:val="none" w:sz="4" w:space="0" w:color="000000"/>
          <w:left w:val="none" w:sz="4" w:space="0" w:color="000000"/>
          <w:bottom w:val="none" w:sz="4" w:space="0" w:color="000000"/>
          <w:right w:val="none" w:sz="4" w:space="0" w:color="000000"/>
        </w:pBdr>
        <w:spacing w:after="160"/>
        <w:ind w:firstLine="708"/>
        <w:contextualSpacing/>
        <w:jc w:val="both"/>
        <w:rPr>
          <w:rFonts w:eastAsia="Calibri"/>
          <w:color w:val="000000"/>
          <w:sz w:val="28"/>
          <w:szCs w:val="28"/>
        </w:rPr>
      </w:pPr>
      <w:r w:rsidRPr="006963FC">
        <w:rPr>
          <w:rFonts w:eastAsia="Calibri"/>
          <w:color w:val="000000"/>
          <w:sz w:val="28"/>
          <w:szCs w:val="28"/>
        </w:rPr>
        <w:t>3.</w:t>
      </w:r>
      <w:r>
        <w:rPr>
          <w:rFonts w:eastAsia="Calibri"/>
          <w:color w:val="000000"/>
          <w:sz w:val="28"/>
          <w:szCs w:val="28"/>
        </w:rPr>
        <w:t>16</w:t>
      </w:r>
      <w:r w:rsidRPr="006963FC">
        <w:rPr>
          <w:rFonts w:eastAsia="Calibri"/>
          <w:color w:val="000000"/>
          <w:sz w:val="28"/>
          <w:szCs w:val="28"/>
        </w:rPr>
        <w:t>.</w:t>
      </w:r>
      <w:r w:rsidRPr="00AD3DEB">
        <w:rPr>
          <w:rFonts w:eastAsia="Calibri"/>
          <w:color w:val="000000"/>
          <w:sz w:val="28"/>
          <w:szCs w:val="28"/>
        </w:rPr>
        <w:t xml:space="preserve"> Результатом выполнения административной процедуры является:</w:t>
      </w:r>
    </w:p>
    <w:p w:rsidR="0089640E" w:rsidRPr="00AD3DEB" w:rsidRDefault="0089640E" w:rsidP="0089640E">
      <w:pPr>
        <w:pBdr>
          <w:top w:val="none" w:sz="4" w:space="0" w:color="000000"/>
          <w:left w:val="none" w:sz="4" w:space="0" w:color="000000"/>
          <w:bottom w:val="none" w:sz="4" w:space="0" w:color="000000"/>
          <w:right w:val="none" w:sz="4" w:space="0" w:color="000000"/>
        </w:pBdr>
        <w:spacing w:after="160"/>
        <w:ind w:firstLine="708"/>
        <w:contextualSpacing/>
        <w:jc w:val="both"/>
        <w:rPr>
          <w:rFonts w:eastAsia="Calibri"/>
          <w:color w:val="000000"/>
          <w:sz w:val="28"/>
          <w:szCs w:val="28"/>
        </w:rPr>
      </w:pPr>
      <w:r w:rsidRPr="00AD3DEB">
        <w:rPr>
          <w:rFonts w:eastAsia="Calibri"/>
          <w:color w:val="000000"/>
          <w:sz w:val="28"/>
          <w:szCs w:val="28"/>
        </w:rPr>
        <w:t xml:space="preserve">регистрационная запись о дате и времени принятия заявления </w:t>
      </w:r>
      <w:r>
        <w:rPr>
          <w:rFonts w:eastAsia="Calibri"/>
          <w:color w:val="000000"/>
          <w:sz w:val="28"/>
          <w:szCs w:val="28"/>
        </w:rPr>
        <w:br/>
      </w:r>
      <w:r w:rsidRPr="00AD3DEB">
        <w:rPr>
          <w:rFonts w:eastAsia="Calibri"/>
          <w:color w:val="000000"/>
          <w:sz w:val="28"/>
          <w:szCs w:val="28"/>
        </w:rPr>
        <w:t>о прекращении права постоянного (бессрочного) пользования земельным участком в журнале входящей корреспонденции;</w:t>
      </w:r>
    </w:p>
    <w:p w:rsidR="0089640E" w:rsidRDefault="0089640E" w:rsidP="0089640E">
      <w:pPr>
        <w:pBdr>
          <w:top w:val="none" w:sz="4" w:space="0" w:color="000000"/>
          <w:left w:val="none" w:sz="4" w:space="0" w:color="000000"/>
          <w:bottom w:val="none" w:sz="4" w:space="0" w:color="000000"/>
          <w:right w:val="none" w:sz="4" w:space="0" w:color="000000"/>
        </w:pBdr>
        <w:spacing w:after="160"/>
        <w:ind w:firstLine="708"/>
        <w:contextualSpacing/>
        <w:jc w:val="both"/>
        <w:rPr>
          <w:rFonts w:eastAsia="Calibri"/>
          <w:color w:val="000000"/>
          <w:sz w:val="28"/>
          <w:szCs w:val="28"/>
        </w:rPr>
      </w:pPr>
      <w:r w:rsidRPr="00AD3DEB">
        <w:rPr>
          <w:rFonts w:eastAsia="Calibri"/>
          <w:color w:val="000000"/>
          <w:sz w:val="28"/>
          <w:szCs w:val="28"/>
        </w:rPr>
        <w:t xml:space="preserve">направление заявителю решения о возврате заявления о прекращении права постоянного (бессрочного) пользования земельным участком </w:t>
      </w:r>
      <w:r>
        <w:rPr>
          <w:rFonts w:eastAsia="Calibri"/>
          <w:color w:val="000000"/>
          <w:sz w:val="28"/>
          <w:szCs w:val="28"/>
        </w:rPr>
        <w:br/>
      </w:r>
      <w:r w:rsidRPr="00AD3DEB">
        <w:rPr>
          <w:rFonts w:eastAsia="Calibri"/>
          <w:color w:val="000000"/>
          <w:sz w:val="28"/>
          <w:szCs w:val="28"/>
        </w:rPr>
        <w:t>с указанием причин возврата.</w:t>
      </w:r>
    </w:p>
    <w:p w:rsidR="0089640E" w:rsidRPr="00331634" w:rsidRDefault="0089640E" w:rsidP="0089640E">
      <w:pPr>
        <w:pBdr>
          <w:top w:val="none" w:sz="4" w:space="0" w:color="000000"/>
          <w:left w:val="none" w:sz="4" w:space="0" w:color="000000"/>
          <w:bottom w:val="none" w:sz="4" w:space="0" w:color="000000"/>
          <w:right w:val="none" w:sz="4" w:space="0" w:color="000000"/>
        </w:pBdr>
        <w:spacing w:after="160" w:line="259" w:lineRule="auto"/>
        <w:ind w:firstLine="708"/>
        <w:contextualSpacing/>
        <w:jc w:val="both"/>
        <w:rPr>
          <w:rFonts w:eastAsia="Calibri"/>
          <w:color w:val="000000"/>
          <w:sz w:val="28"/>
          <w:szCs w:val="28"/>
          <w:highlight w:val="white"/>
        </w:rPr>
      </w:pPr>
    </w:p>
    <w:p w:rsidR="0089640E" w:rsidRPr="00AD3DEB" w:rsidRDefault="0089640E" w:rsidP="0089640E">
      <w:pPr>
        <w:widowControl w:val="0"/>
        <w:ind w:firstLine="708"/>
        <w:jc w:val="center"/>
        <w:rPr>
          <w:bCs/>
          <w:color w:val="000000"/>
          <w:sz w:val="28"/>
          <w:szCs w:val="28"/>
          <w:highlight w:val="white"/>
        </w:rPr>
      </w:pPr>
      <w:r w:rsidRPr="00AD3DEB">
        <w:rPr>
          <w:sz w:val="28"/>
          <w:szCs w:val="28"/>
          <w:highlight w:val="white"/>
        </w:rPr>
        <w:t>Межведомственно</w:t>
      </w:r>
      <w:r w:rsidRPr="00AD3DEB">
        <w:rPr>
          <w:color w:val="000000"/>
          <w:sz w:val="28"/>
          <w:szCs w:val="28"/>
          <w:highlight w:val="white"/>
        </w:rPr>
        <w:t>е информационное взаимодействие</w:t>
      </w:r>
    </w:p>
    <w:p w:rsidR="0089640E" w:rsidRPr="000B636C" w:rsidRDefault="0089640E" w:rsidP="0089640E">
      <w:pPr>
        <w:widowControl w:val="0"/>
        <w:autoSpaceDE w:val="0"/>
        <w:autoSpaceDN w:val="0"/>
        <w:ind w:firstLine="709"/>
        <w:jc w:val="both"/>
        <w:rPr>
          <w:sz w:val="28"/>
          <w:szCs w:val="28"/>
        </w:rPr>
      </w:pPr>
    </w:p>
    <w:p w:rsidR="0089640E" w:rsidRPr="006963FC" w:rsidRDefault="0089640E" w:rsidP="0089640E">
      <w:pPr>
        <w:widowControl w:val="0"/>
        <w:autoSpaceDE w:val="0"/>
        <w:autoSpaceDN w:val="0"/>
        <w:ind w:firstLine="709"/>
        <w:jc w:val="both"/>
        <w:rPr>
          <w:sz w:val="28"/>
          <w:szCs w:val="28"/>
        </w:rPr>
      </w:pPr>
      <w:r w:rsidRPr="006963FC">
        <w:rPr>
          <w:sz w:val="28"/>
          <w:szCs w:val="28"/>
        </w:rPr>
        <w:t>3.</w:t>
      </w:r>
      <w:r>
        <w:rPr>
          <w:sz w:val="28"/>
          <w:szCs w:val="28"/>
        </w:rPr>
        <w:t>17</w:t>
      </w:r>
      <w:r w:rsidRPr="006963FC">
        <w:rPr>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пункте 3.</w:t>
      </w:r>
      <w:r>
        <w:rPr>
          <w:sz w:val="28"/>
          <w:szCs w:val="28"/>
        </w:rPr>
        <w:t>10</w:t>
      </w:r>
      <w:r w:rsidRPr="006963FC">
        <w:rPr>
          <w:sz w:val="28"/>
          <w:szCs w:val="28"/>
        </w:rPr>
        <w:t xml:space="preserve"> настоящего Административного регламента. </w:t>
      </w:r>
    </w:p>
    <w:p w:rsidR="0089640E" w:rsidRPr="006963FC" w:rsidRDefault="0089640E" w:rsidP="0089640E">
      <w:pPr>
        <w:widowControl w:val="0"/>
        <w:autoSpaceDE w:val="0"/>
        <w:autoSpaceDN w:val="0"/>
        <w:ind w:firstLine="709"/>
        <w:jc w:val="both"/>
        <w:rPr>
          <w:bCs/>
          <w:sz w:val="28"/>
          <w:szCs w:val="28"/>
        </w:rPr>
      </w:pPr>
      <w:r w:rsidRPr="006963FC">
        <w:rPr>
          <w:sz w:val="28"/>
          <w:szCs w:val="28"/>
        </w:rPr>
        <w:t>3.</w:t>
      </w:r>
      <w:r>
        <w:rPr>
          <w:sz w:val="28"/>
          <w:szCs w:val="28"/>
        </w:rPr>
        <w:t>18</w:t>
      </w:r>
      <w:r w:rsidRPr="006963FC">
        <w:rPr>
          <w:sz w:val="28"/>
          <w:szCs w:val="28"/>
        </w:rPr>
        <w:t xml:space="preserve">. </w:t>
      </w:r>
      <w:r w:rsidRPr="006963FC">
        <w:rPr>
          <w:bCs/>
          <w:sz w:val="28"/>
          <w:szCs w:val="28"/>
        </w:rPr>
        <w:t xml:space="preserve">Ответственный специалист МКУ «ГЦГ» подготавливает                                                     и направляет (в том числе с использованием СМЭВ) межведомственный </w:t>
      </w:r>
      <w:r w:rsidRPr="006963FC">
        <w:rPr>
          <w:bCs/>
          <w:sz w:val="28"/>
          <w:szCs w:val="28"/>
        </w:rPr>
        <w:lastRenderedPageBreak/>
        <w:t>запрос о представлении документов (их копий или сведений, содержащихся                       в них), предусмотренных пунктом 3.</w:t>
      </w:r>
      <w:r>
        <w:rPr>
          <w:bCs/>
          <w:sz w:val="28"/>
          <w:szCs w:val="28"/>
        </w:rPr>
        <w:t>10</w:t>
      </w:r>
      <w:r w:rsidRPr="006963FC">
        <w:rPr>
          <w:bCs/>
          <w:sz w:val="28"/>
          <w:szCs w:val="28"/>
        </w:rPr>
        <w:t xml:space="preserve"> настоящего Административного регламента, в соответствующие органы (организации):</w:t>
      </w:r>
    </w:p>
    <w:p w:rsidR="0089640E" w:rsidRPr="00706D3E" w:rsidRDefault="0089640E" w:rsidP="0089640E">
      <w:pPr>
        <w:widowControl w:val="0"/>
        <w:autoSpaceDE w:val="0"/>
        <w:autoSpaceDN w:val="0"/>
        <w:ind w:firstLine="709"/>
        <w:jc w:val="both"/>
        <w:rPr>
          <w:bCs/>
          <w:sz w:val="28"/>
          <w:szCs w:val="28"/>
        </w:rPr>
      </w:pPr>
      <w:r w:rsidRPr="00706D3E">
        <w:rPr>
          <w:bCs/>
          <w:sz w:val="28"/>
          <w:szCs w:val="28"/>
        </w:rPr>
        <w:t>1) Управление федеральной службы государственной регистрации, кадастра  и картографии по Оренбургской области;</w:t>
      </w:r>
    </w:p>
    <w:p w:rsidR="0089640E" w:rsidRPr="00706D3E" w:rsidRDefault="0089640E" w:rsidP="0089640E">
      <w:pPr>
        <w:widowControl w:val="0"/>
        <w:autoSpaceDE w:val="0"/>
        <w:autoSpaceDN w:val="0"/>
        <w:ind w:firstLine="709"/>
        <w:jc w:val="both"/>
        <w:rPr>
          <w:bCs/>
          <w:sz w:val="28"/>
          <w:szCs w:val="28"/>
        </w:rPr>
      </w:pPr>
      <w:r w:rsidRPr="00706D3E">
        <w:rPr>
          <w:bCs/>
          <w:sz w:val="28"/>
          <w:szCs w:val="28"/>
        </w:rPr>
        <w:t>2) Управление федеральной налоговой службы по Оренбургской области;</w:t>
      </w:r>
    </w:p>
    <w:p w:rsidR="0089640E" w:rsidRPr="00706D3E" w:rsidRDefault="0089640E" w:rsidP="0089640E">
      <w:pPr>
        <w:widowControl w:val="0"/>
        <w:autoSpaceDE w:val="0"/>
        <w:autoSpaceDN w:val="0"/>
        <w:ind w:firstLine="709"/>
        <w:jc w:val="both"/>
        <w:rPr>
          <w:bCs/>
          <w:sz w:val="28"/>
          <w:szCs w:val="28"/>
        </w:rPr>
      </w:pPr>
      <w:r w:rsidRPr="00706D3E">
        <w:rPr>
          <w:bCs/>
          <w:sz w:val="28"/>
          <w:szCs w:val="28"/>
        </w:rPr>
        <w:t>3) органы государственной власти, орган местного самоуправления, подведомственные государственным органам или органу местного самоуправления организации, в распоряжении которых находится запрашиваемый документ;</w:t>
      </w:r>
    </w:p>
    <w:p w:rsidR="0089640E" w:rsidRPr="005B4738" w:rsidRDefault="0089640E" w:rsidP="0089640E">
      <w:pPr>
        <w:widowControl w:val="0"/>
        <w:autoSpaceDE w:val="0"/>
        <w:autoSpaceDN w:val="0"/>
        <w:ind w:firstLine="709"/>
        <w:jc w:val="both"/>
        <w:rPr>
          <w:sz w:val="28"/>
          <w:szCs w:val="28"/>
        </w:rPr>
      </w:pPr>
      <w:bookmarkStart w:id="14" w:name="p56"/>
      <w:bookmarkEnd w:id="14"/>
      <w:r w:rsidRPr="00706D3E">
        <w:rPr>
          <w:sz w:val="28"/>
          <w:szCs w:val="28"/>
        </w:rPr>
        <w:t>3.</w:t>
      </w:r>
      <w:r>
        <w:rPr>
          <w:sz w:val="28"/>
          <w:szCs w:val="28"/>
        </w:rPr>
        <w:t>19</w:t>
      </w:r>
      <w:r w:rsidRPr="00706D3E">
        <w:rPr>
          <w:sz w:val="28"/>
          <w:szCs w:val="28"/>
        </w:rPr>
        <w:t xml:space="preserve">. Срок направления межведомственного запроса составляет 1 рабочий день со дня поступления заявления о прекращении права постоянного (бессрочного) пользования земельным участком и прилагаемых </w:t>
      </w:r>
      <w:r w:rsidRPr="005B4738">
        <w:rPr>
          <w:sz w:val="28"/>
          <w:szCs w:val="28"/>
        </w:rPr>
        <w:t>документов в ДГиЗО.</w:t>
      </w:r>
    </w:p>
    <w:p w:rsidR="0089640E" w:rsidRPr="00706D3E" w:rsidRDefault="0089640E" w:rsidP="0089640E">
      <w:pPr>
        <w:widowControl w:val="0"/>
        <w:autoSpaceDE w:val="0"/>
        <w:autoSpaceDN w:val="0"/>
        <w:ind w:firstLine="709"/>
        <w:jc w:val="both"/>
        <w:rPr>
          <w:sz w:val="28"/>
          <w:szCs w:val="28"/>
        </w:rPr>
      </w:pPr>
      <w:r w:rsidRPr="005B4738">
        <w:rPr>
          <w:sz w:val="28"/>
          <w:szCs w:val="28"/>
        </w:rPr>
        <w:t>3.20. По межведомственным</w:t>
      </w:r>
      <w:r w:rsidRPr="00706D3E">
        <w:rPr>
          <w:sz w:val="28"/>
          <w:szCs w:val="28"/>
        </w:rPr>
        <w:t xml:space="preserve"> запросам документы (их копии или сведения, содержащиеся в них), предусмотренные пунктом 3.</w:t>
      </w:r>
      <w:r>
        <w:rPr>
          <w:sz w:val="28"/>
          <w:szCs w:val="28"/>
        </w:rPr>
        <w:t>10</w:t>
      </w:r>
      <w:r w:rsidRPr="00706D3E">
        <w:rPr>
          <w:sz w:val="28"/>
          <w:szCs w:val="28"/>
        </w:rPr>
        <w:t xml:space="preserve"> настоящего Административного регламента, представляются органами                                       и организациями, указанными в пункте 3.</w:t>
      </w:r>
      <w:r>
        <w:rPr>
          <w:sz w:val="28"/>
          <w:szCs w:val="28"/>
        </w:rPr>
        <w:t>18</w:t>
      </w:r>
      <w:r w:rsidRPr="00706D3E">
        <w:rPr>
          <w:sz w:val="28"/>
          <w:szCs w:val="28"/>
        </w:rPr>
        <w:t xml:space="preserve"> настоящего Административного регламента, в распоряжении которых находятся эти документы </w:t>
      </w:r>
      <w:r>
        <w:rPr>
          <w:sz w:val="28"/>
          <w:szCs w:val="28"/>
        </w:rPr>
        <w:t xml:space="preserve">                        </w:t>
      </w:r>
      <w:r w:rsidRPr="00706D3E">
        <w:rPr>
          <w:sz w:val="28"/>
          <w:szCs w:val="28"/>
        </w:rPr>
        <w:t xml:space="preserve">в электронной форме или на бумажном носителе, в срок не позднее 3 рабочих дней со дня получения соответствующего межведомственного запроса. </w:t>
      </w:r>
    </w:p>
    <w:p w:rsidR="0089640E" w:rsidRPr="00706D3E" w:rsidRDefault="0089640E" w:rsidP="0089640E">
      <w:pPr>
        <w:widowControl w:val="0"/>
        <w:autoSpaceDE w:val="0"/>
        <w:autoSpaceDN w:val="0"/>
        <w:ind w:firstLine="709"/>
        <w:jc w:val="both"/>
        <w:rPr>
          <w:sz w:val="28"/>
          <w:szCs w:val="28"/>
        </w:rPr>
      </w:pPr>
      <w:r w:rsidRPr="00706D3E">
        <w:rPr>
          <w:sz w:val="28"/>
          <w:szCs w:val="28"/>
        </w:rPr>
        <w:t>3.</w:t>
      </w:r>
      <w:r>
        <w:rPr>
          <w:sz w:val="28"/>
          <w:szCs w:val="28"/>
        </w:rPr>
        <w:t>21</w:t>
      </w:r>
      <w:r w:rsidRPr="00706D3E">
        <w:rPr>
          <w:sz w:val="28"/>
          <w:szCs w:val="28"/>
        </w:rPr>
        <w:t>. Межведомственное информационное взаимодействие может осуществля</w:t>
      </w:r>
      <w:r>
        <w:rPr>
          <w:sz w:val="28"/>
          <w:szCs w:val="28"/>
        </w:rPr>
        <w:t>ться</w:t>
      </w:r>
      <w:r w:rsidRPr="00706D3E">
        <w:rPr>
          <w:sz w:val="28"/>
          <w:szCs w:val="28"/>
        </w:rPr>
        <w:t xml:space="preserve"> на бумажном носителе: </w:t>
      </w:r>
    </w:p>
    <w:p w:rsidR="0089640E" w:rsidRPr="00706D3E" w:rsidRDefault="0089640E" w:rsidP="0089640E">
      <w:pPr>
        <w:widowControl w:val="0"/>
        <w:autoSpaceDE w:val="0"/>
        <w:autoSpaceDN w:val="0"/>
        <w:ind w:firstLine="709"/>
        <w:jc w:val="both"/>
        <w:rPr>
          <w:sz w:val="28"/>
          <w:szCs w:val="28"/>
        </w:rPr>
      </w:pPr>
      <w:r w:rsidRPr="00706D3E">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89640E" w:rsidRPr="00706D3E" w:rsidRDefault="0089640E" w:rsidP="0089640E">
      <w:pPr>
        <w:widowControl w:val="0"/>
        <w:autoSpaceDE w:val="0"/>
        <w:autoSpaceDN w:val="0"/>
        <w:ind w:firstLine="709"/>
        <w:jc w:val="both"/>
        <w:rPr>
          <w:sz w:val="28"/>
          <w:szCs w:val="28"/>
        </w:rPr>
      </w:pPr>
      <w:r w:rsidRPr="00706D3E">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89640E" w:rsidRPr="000B636C" w:rsidRDefault="0089640E" w:rsidP="0089640E">
      <w:pPr>
        <w:widowControl w:val="0"/>
        <w:autoSpaceDE w:val="0"/>
        <w:autoSpaceDN w:val="0"/>
        <w:ind w:firstLine="709"/>
        <w:jc w:val="both"/>
        <w:rPr>
          <w:sz w:val="28"/>
          <w:szCs w:val="28"/>
        </w:rPr>
      </w:pPr>
      <w:r w:rsidRPr="00706D3E">
        <w:rPr>
          <w:sz w:val="28"/>
          <w:szCs w:val="28"/>
        </w:rPr>
        <w:t>3.</w:t>
      </w:r>
      <w:r>
        <w:rPr>
          <w:sz w:val="28"/>
          <w:szCs w:val="28"/>
        </w:rPr>
        <w:t>22</w:t>
      </w:r>
      <w:r w:rsidRPr="00706D3E">
        <w:rPr>
          <w:sz w:val="28"/>
          <w:szCs w:val="28"/>
        </w:rPr>
        <w:t>. Результатом административной процедуры является получение ДГиЗО запрашиваемых документов (их копий или сведений, содержащихся            в них).</w:t>
      </w:r>
    </w:p>
    <w:p w:rsidR="0089640E" w:rsidRDefault="0089640E" w:rsidP="0089640E">
      <w:pPr>
        <w:widowControl w:val="0"/>
        <w:autoSpaceDE w:val="0"/>
        <w:autoSpaceDN w:val="0"/>
        <w:ind w:firstLine="709"/>
        <w:jc w:val="both"/>
        <w:rPr>
          <w:sz w:val="28"/>
          <w:szCs w:val="28"/>
        </w:rPr>
      </w:pPr>
    </w:p>
    <w:p w:rsidR="0089640E" w:rsidRPr="00D16B3E" w:rsidRDefault="0089640E" w:rsidP="0089640E">
      <w:pPr>
        <w:widowControl w:val="0"/>
        <w:autoSpaceDE w:val="0"/>
        <w:autoSpaceDN w:val="0"/>
        <w:ind w:firstLine="709"/>
        <w:jc w:val="center"/>
        <w:rPr>
          <w:sz w:val="28"/>
          <w:szCs w:val="28"/>
        </w:rPr>
      </w:pPr>
      <w:r w:rsidRPr="00D16B3E">
        <w:rPr>
          <w:sz w:val="28"/>
          <w:szCs w:val="28"/>
        </w:rPr>
        <w:t>Принятие решения о предоставлении (об отказе в предоставлении)</w:t>
      </w:r>
    </w:p>
    <w:p w:rsidR="0089640E" w:rsidRPr="00D16B3E" w:rsidRDefault="0089640E" w:rsidP="0089640E">
      <w:pPr>
        <w:widowControl w:val="0"/>
        <w:autoSpaceDE w:val="0"/>
        <w:autoSpaceDN w:val="0"/>
        <w:ind w:firstLine="709"/>
        <w:jc w:val="center"/>
        <w:rPr>
          <w:sz w:val="28"/>
          <w:szCs w:val="28"/>
        </w:rPr>
      </w:pPr>
      <w:r w:rsidRPr="00D16B3E">
        <w:rPr>
          <w:sz w:val="28"/>
          <w:szCs w:val="28"/>
        </w:rPr>
        <w:t>муниципальной услуги</w:t>
      </w:r>
    </w:p>
    <w:p w:rsidR="0089640E" w:rsidRPr="00D16B3E" w:rsidRDefault="0089640E" w:rsidP="0089640E">
      <w:pPr>
        <w:widowControl w:val="0"/>
        <w:autoSpaceDE w:val="0"/>
        <w:autoSpaceDN w:val="0"/>
        <w:ind w:firstLine="709"/>
        <w:jc w:val="both"/>
        <w:rPr>
          <w:sz w:val="28"/>
          <w:szCs w:val="28"/>
        </w:rPr>
      </w:pPr>
    </w:p>
    <w:p w:rsidR="0089640E" w:rsidRPr="00CC2602" w:rsidRDefault="0089640E" w:rsidP="0089640E">
      <w:pPr>
        <w:widowControl w:val="0"/>
        <w:autoSpaceDE w:val="0"/>
        <w:autoSpaceDN w:val="0"/>
        <w:ind w:firstLine="709"/>
        <w:jc w:val="both"/>
        <w:rPr>
          <w:sz w:val="28"/>
          <w:szCs w:val="28"/>
        </w:rPr>
      </w:pPr>
      <w:r w:rsidRPr="005218C2">
        <w:rPr>
          <w:sz w:val="28"/>
          <w:szCs w:val="28"/>
        </w:rPr>
        <w:t>3.</w:t>
      </w:r>
      <w:r>
        <w:rPr>
          <w:sz w:val="28"/>
          <w:szCs w:val="28"/>
        </w:rPr>
        <w:t>23</w:t>
      </w:r>
      <w:r w:rsidRPr="005218C2">
        <w:rPr>
          <w:sz w:val="28"/>
          <w:szCs w:val="28"/>
        </w:rPr>
        <w:t>.</w:t>
      </w:r>
      <w:r>
        <w:rPr>
          <w:sz w:val="28"/>
          <w:szCs w:val="28"/>
        </w:rPr>
        <w:t xml:space="preserve"> </w:t>
      </w:r>
      <w:r w:rsidRPr="00CC2602">
        <w:rPr>
          <w:sz w:val="28"/>
          <w:szCs w:val="28"/>
        </w:rPr>
        <w:t xml:space="preserve">Основанием для начала административной процедуры является поступление ответственному исполнителю МКУ </w:t>
      </w:r>
      <w:r>
        <w:rPr>
          <w:sz w:val="28"/>
          <w:szCs w:val="28"/>
        </w:rPr>
        <w:t>«</w:t>
      </w:r>
      <w:r w:rsidRPr="00CC2602">
        <w:rPr>
          <w:sz w:val="28"/>
          <w:szCs w:val="28"/>
        </w:rPr>
        <w:t>ГЦГ</w:t>
      </w:r>
      <w:r>
        <w:rPr>
          <w:sz w:val="28"/>
          <w:szCs w:val="28"/>
        </w:rPr>
        <w:t>»</w:t>
      </w:r>
      <w:r w:rsidRPr="00CC2602">
        <w:rPr>
          <w:sz w:val="28"/>
          <w:szCs w:val="28"/>
        </w:rPr>
        <w:t xml:space="preserve"> заявления </w:t>
      </w:r>
      <w:r>
        <w:rPr>
          <w:sz w:val="28"/>
          <w:szCs w:val="28"/>
        </w:rPr>
        <w:br/>
      </w:r>
      <w:r w:rsidRPr="00CC2602">
        <w:rPr>
          <w:sz w:val="28"/>
          <w:szCs w:val="28"/>
        </w:rPr>
        <w:t>о прекращении права постоянного (бессрочного) пользования земельным участком и документов, указанных в пункт</w:t>
      </w:r>
      <w:r>
        <w:rPr>
          <w:sz w:val="28"/>
          <w:szCs w:val="28"/>
        </w:rPr>
        <w:t>ах</w:t>
      </w:r>
      <w:r w:rsidRPr="00CC2602">
        <w:rPr>
          <w:sz w:val="28"/>
          <w:szCs w:val="28"/>
        </w:rPr>
        <w:t xml:space="preserve"> </w:t>
      </w:r>
      <w:r>
        <w:rPr>
          <w:sz w:val="28"/>
          <w:szCs w:val="28"/>
        </w:rPr>
        <w:t>3.7, 3.10</w:t>
      </w:r>
      <w:r w:rsidRPr="00CC2602">
        <w:rPr>
          <w:sz w:val="28"/>
          <w:szCs w:val="28"/>
        </w:rPr>
        <w:t xml:space="preserve"> настоящего Административного регламента.</w:t>
      </w:r>
    </w:p>
    <w:p w:rsidR="0089640E" w:rsidRPr="00CC2602" w:rsidRDefault="0089640E" w:rsidP="0089640E">
      <w:pPr>
        <w:widowControl w:val="0"/>
        <w:autoSpaceDE w:val="0"/>
        <w:autoSpaceDN w:val="0"/>
        <w:ind w:firstLine="709"/>
        <w:jc w:val="both"/>
        <w:rPr>
          <w:sz w:val="28"/>
          <w:szCs w:val="28"/>
        </w:rPr>
      </w:pPr>
      <w:r w:rsidRPr="00CC2602">
        <w:rPr>
          <w:sz w:val="28"/>
          <w:szCs w:val="28"/>
        </w:rPr>
        <w:t>3.</w:t>
      </w:r>
      <w:r>
        <w:rPr>
          <w:sz w:val="28"/>
          <w:szCs w:val="28"/>
        </w:rPr>
        <w:t>2</w:t>
      </w:r>
      <w:r w:rsidRPr="00CC2602">
        <w:rPr>
          <w:sz w:val="28"/>
          <w:szCs w:val="28"/>
        </w:rPr>
        <w:t xml:space="preserve">4. Ответственный </w:t>
      </w:r>
      <w:r>
        <w:rPr>
          <w:sz w:val="28"/>
          <w:szCs w:val="28"/>
        </w:rPr>
        <w:t>специалист</w:t>
      </w:r>
      <w:r w:rsidRPr="00CC2602">
        <w:rPr>
          <w:sz w:val="28"/>
          <w:szCs w:val="28"/>
        </w:rPr>
        <w:t xml:space="preserve"> МКУ </w:t>
      </w:r>
      <w:r>
        <w:rPr>
          <w:sz w:val="28"/>
          <w:szCs w:val="28"/>
        </w:rPr>
        <w:t>«ГЦГ»</w:t>
      </w:r>
      <w:r w:rsidRPr="00CC2602">
        <w:rPr>
          <w:sz w:val="28"/>
          <w:szCs w:val="28"/>
        </w:rPr>
        <w:t xml:space="preserve"> в срок, </w:t>
      </w:r>
      <w:r>
        <w:rPr>
          <w:sz w:val="28"/>
          <w:szCs w:val="28"/>
        </w:rPr>
        <w:t xml:space="preserve">не </w:t>
      </w:r>
      <w:r w:rsidRPr="00CC2602">
        <w:rPr>
          <w:sz w:val="28"/>
          <w:szCs w:val="28"/>
        </w:rPr>
        <w:t>превышающий 4 рабочих дней со дня поступления заявления и документов, проводит проверку наличия прил</w:t>
      </w:r>
      <w:r>
        <w:rPr>
          <w:sz w:val="28"/>
          <w:szCs w:val="28"/>
        </w:rPr>
        <w:t xml:space="preserve">агаемых к заявлению документов, </w:t>
      </w:r>
      <w:r w:rsidRPr="00CC2602">
        <w:rPr>
          <w:sz w:val="28"/>
          <w:szCs w:val="28"/>
        </w:rPr>
        <w:t xml:space="preserve">перечисленных </w:t>
      </w:r>
      <w:r>
        <w:rPr>
          <w:sz w:val="28"/>
          <w:szCs w:val="28"/>
        </w:rPr>
        <w:t xml:space="preserve">       </w:t>
      </w:r>
      <w:r w:rsidRPr="00CC2602">
        <w:rPr>
          <w:sz w:val="28"/>
          <w:szCs w:val="28"/>
        </w:rPr>
        <w:t>в пункт</w:t>
      </w:r>
      <w:r>
        <w:rPr>
          <w:sz w:val="28"/>
          <w:szCs w:val="28"/>
        </w:rPr>
        <w:t>ах 3.7, 3.10</w:t>
      </w:r>
      <w:r w:rsidRPr="00CC2602">
        <w:rPr>
          <w:sz w:val="28"/>
          <w:szCs w:val="28"/>
        </w:rPr>
        <w:t xml:space="preserve"> настоящего Административного регламента.</w:t>
      </w:r>
    </w:p>
    <w:p w:rsidR="0089640E" w:rsidRPr="00CC2602" w:rsidRDefault="0089640E" w:rsidP="0089640E">
      <w:pPr>
        <w:widowControl w:val="0"/>
        <w:autoSpaceDE w:val="0"/>
        <w:autoSpaceDN w:val="0"/>
        <w:ind w:firstLine="709"/>
        <w:jc w:val="both"/>
        <w:rPr>
          <w:sz w:val="28"/>
          <w:szCs w:val="28"/>
        </w:rPr>
      </w:pPr>
      <w:r>
        <w:rPr>
          <w:sz w:val="28"/>
          <w:szCs w:val="28"/>
        </w:rPr>
        <w:t>3.25.</w:t>
      </w:r>
      <w:r w:rsidRPr="00CC2602">
        <w:rPr>
          <w:sz w:val="28"/>
          <w:szCs w:val="28"/>
        </w:rPr>
        <w:t xml:space="preserve"> В случае непредставления заявителем документов, указанных </w:t>
      </w:r>
      <w:r>
        <w:rPr>
          <w:sz w:val="28"/>
          <w:szCs w:val="28"/>
        </w:rPr>
        <w:br/>
      </w:r>
      <w:r w:rsidRPr="00CC2602">
        <w:rPr>
          <w:sz w:val="28"/>
          <w:szCs w:val="28"/>
        </w:rPr>
        <w:lastRenderedPageBreak/>
        <w:t xml:space="preserve">в пункте </w:t>
      </w:r>
      <w:r w:rsidR="008C6818">
        <w:rPr>
          <w:sz w:val="28"/>
          <w:szCs w:val="28"/>
        </w:rPr>
        <w:t xml:space="preserve">3.7 </w:t>
      </w:r>
      <w:r>
        <w:rPr>
          <w:sz w:val="28"/>
          <w:szCs w:val="28"/>
        </w:rPr>
        <w:t xml:space="preserve">настоящего </w:t>
      </w:r>
      <w:r w:rsidRPr="00CC2602">
        <w:rPr>
          <w:sz w:val="28"/>
          <w:szCs w:val="28"/>
        </w:rPr>
        <w:t xml:space="preserve">Административного регламента, ответственный </w:t>
      </w:r>
      <w:r>
        <w:rPr>
          <w:sz w:val="28"/>
          <w:szCs w:val="28"/>
        </w:rPr>
        <w:t>специалист</w:t>
      </w:r>
      <w:r w:rsidRPr="00CC2602">
        <w:rPr>
          <w:sz w:val="28"/>
          <w:szCs w:val="28"/>
        </w:rPr>
        <w:t xml:space="preserve"> МКУ </w:t>
      </w:r>
      <w:r>
        <w:rPr>
          <w:sz w:val="28"/>
          <w:szCs w:val="28"/>
        </w:rPr>
        <w:t>«</w:t>
      </w:r>
      <w:r w:rsidRPr="00CC2602">
        <w:rPr>
          <w:sz w:val="28"/>
          <w:szCs w:val="28"/>
        </w:rPr>
        <w:t>ГЦГ</w:t>
      </w:r>
      <w:r>
        <w:rPr>
          <w:sz w:val="28"/>
          <w:szCs w:val="28"/>
        </w:rPr>
        <w:t>»</w:t>
      </w:r>
      <w:r w:rsidRPr="00CC2602">
        <w:rPr>
          <w:sz w:val="28"/>
          <w:szCs w:val="28"/>
        </w:rPr>
        <w:t xml:space="preserve"> запрашивает их у заявителя.</w:t>
      </w:r>
    </w:p>
    <w:p w:rsidR="0089640E" w:rsidRPr="00CC2602" w:rsidRDefault="0089640E" w:rsidP="0089640E">
      <w:pPr>
        <w:widowControl w:val="0"/>
        <w:autoSpaceDE w:val="0"/>
        <w:autoSpaceDN w:val="0"/>
        <w:ind w:firstLine="709"/>
        <w:jc w:val="both"/>
        <w:rPr>
          <w:sz w:val="28"/>
          <w:szCs w:val="28"/>
        </w:rPr>
      </w:pPr>
      <w:r>
        <w:rPr>
          <w:sz w:val="28"/>
          <w:szCs w:val="28"/>
        </w:rPr>
        <w:t>3.26.</w:t>
      </w:r>
      <w:r w:rsidRPr="00CC2602">
        <w:rPr>
          <w:sz w:val="28"/>
          <w:szCs w:val="28"/>
        </w:rPr>
        <w:t xml:space="preserve"> Способом фиксации результата административной процедуры </w:t>
      </w:r>
      <w:r>
        <w:rPr>
          <w:sz w:val="28"/>
          <w:szCs w:val="28"/>
        </w:rPr>
        <w:br/>
      </w:r>
      <w:r w:rsidRPr="00CC2602">
        <w:rPr>
          <w:sz w:val="28"/>
          <w:szCs w:val="28"/>
        </w:rPr>
        <w:t>в случае представления неполного комплекта документов является занесение уведомления об отказе в приеме заявления и прилагаемых к нему документов в реестр исходящей корреспонденции.</w:t>
      </w:r>
    </w:p>
    <w:p w:rsidR="0089640E" w:rsidRPr="00CC2602" w:rsidRDefault="0089640E" w:rsidP="0089640E">
      <w:pPr>
        <w:widowControl w:val="0"/>
        <w:autoSpaceDE w:val="0"/>
        <w:autoSpaceDN w:val="0"/>
        <w:ind w:firstLine="709"/>
        <w:jc w:val="both"/>
        <w:rPr>
          <w:sz w:val="28"/>
          <w:szCs w:val="28"/>
        </w:rPr>
      </w:pPr>
      <w:r>
        <w:rPr>
          <w:sz w:val="28"/>
          <w:szCs w:val="28"/>
        </w:rPr>
        <w:t>3.27.</w:t>
      </w:r>
      <w:r w:rsidRPr="00CC2602">
        <w:rPr>
          <w:sz w:val="28"/>
          <w:szCs w:val="28"/>
        </w:rPr>
        <w:t xml:space="preserve"> Результатом административной процедуры является выполнение дальнейших административных процедур, предусмотренных </w:t>
      </w:r>
      <w:r>
        <w:rPr>
          <w:sz w:val="28"/>
          <w:szCs w:val="28"/>
        </w:rPr>
        <w:t xml:space="preserve">настоящим </w:t>
      </w:r>
      <w:r w:rsidRPr="00CC2602">
        <w:rPr>
          <w:sz w:val="28"/>
          <w:szCs w:val="28"/>
        </w:rPr>
        <w:t>Административным регламентом.</w:t>
      </w:r>
    </w:p>
    <w:p w:rsidR="0089640E" w:rsidRDefault="0089640E" w:rsidP="0089640E">
      <w:pPr>
        <w:widowControl w:val="0"/>
        <w:autoSpaceDE w:val="0"/>
        <w:autoSpaceDN w:val="0"/>
        <w:ind w:firstLine="709"/>
        <w:jc w:val="both"/>
        <w:rPr>
          <w:sz w:val="28"/>
          <w:szCs w:val="28"/>
        </w:rPr>
      </w:pPr>
      <w:r w:rsidRPr="00CC2602">
        <w:rPr>
          <w:sz w:val="28"/>
          <w:szCs w:val="28"/>
        </w:rPr>
        <w:t>3.</w:t>
      </w:r>
      <w:r>
        <w:rPr>
          <w:sz w:val="28"/>
          <w:szCs w:val="28"/>
        </w:rPr>
        <w:t>28</w:t>
      </w:r>
      <w:r w:rsidRPr="00CC2602">
        <w:rPr>
          <w:sz w:val="28"/>
          <w:szCs w:val="28"/>
        </w:rPr>
        <w:t>. Принятие решения о подготовке распоряжения ДГиЗО</w:t>
      </w:r>
      <w:r>
        <w:rPr>
          <w:sz w:val="28"/>
          <w:szCs w:val="28"/>
        </w:rPr>
        <w:br/>
      </w:r>
      <w:r w:rsidRPr="00CC2602">
        <w:rPr>
          <w:sz w:val="28"/>
          <w:szCs w:val="28"/>
        </w:rPr>
        <w:t>о прекращении права постоянного (бессрочного) пользования земельным участком или об отказе в предоставлении муниципальной услуги.</w:t>
      </w:r>
    </w:p>
    <w:p w:rsidR="0089640E" w:rsidRPr="001D2050" w:rsidRDefault="0089640E" w:rsidP="0089640E">
      <w:pPr>
        <w:widowControl w:val="0"/>
        <w:autoSpaceDE w:val="0"/>
        <w:autoSpaceDN w:val="0"/>
        <w:ind w:firstLine="709"/>
        <w:jc w:val="both"/>
        <w:rPr>
          <w:sz w:val="28"/>
          <w:szCs w:val="28"/>
        </w:rPr>
      </w:pPr>
      <w:r>
        <w:rPr>
          <w:sz w:val="28"/>
          <w:szCs w:val="28"/>
        </w:rPr>
        <w:t xml:space="preserve">3.29. </w:t>
      </w:r>
      <w:r w:rsidRPr="001D2050">
        <w:rPr>
          <w:sz w:val="28"/>
          <w:szCs w:val="28"/>
        </w:rPr>
        <w:t xml:space="preserve">Исчерпывающий перечень оснований для приостановления </w:t>
      </w:r>
      <w:r>
        <w:rPr>
          <w:sz w:val="28"/>
          <w:szCs w:val="28"/>
        </w:rPr>
        <w:br/>
      </w:r>
      <w:r w:rsidRPr="001D2050">
        <w:rPr>
          <w:sz w:val="28"/>
          <w:szCs w:val="28"/>
        </w:rPr>
        <w:t>или отказа в предоставлении муниципальной услуги:</w:t>
      </w:r>
    </w:p>
    <w:p w:rsidR="0089640E" w:rsidRPr="001D2050" w:rsidRDefault="0089640E" w:rsidP="0089640E">
      <w:pPr>
        <w:widowControl w:val="0"/>
        <w:autoSpaceDE w:val="0"/>
        <w:autoSpaceDN w:val="0"/>
        <w:ind w:firstLine="709"/>
        <w:jc w:val="both"/>
        <w:rPr>
          <w:sz w:val="28"/>
          <w:szCs w:val="28"/>
        </w:rPr>
      </w:pPr>
      <w:r w:rsidRPr="001D2050">
        <w:rPr>
          <w:sz w:val="28"/>
          <w:szCs w:val="28"/>
        </w:rPr>
        <w:t>основания для приостановления предоставления муниципальной услуги отсутствуют.</w:t>
      </w:r>
    </w:p>
    <w:p w:rsidR="0089640E" w:rsidRPr="001D2050" w:rsidRDefault="0089640E" w:rsidP="0089640E">
      <w:pPr>
        <w:widowControl w:val="0"/>
        <w:autoSpaceDE w:val="0"/>
        <w:autoSpaceDN w:val="0"/>
        <w:ind w:firstLine="709"/>
        <w:jc w:val="both"/>
        <w:rPr>
          <w:sz w:val="28"/>
          <w:szCs w:val="28"/>
        </w:rPr>
      </w:pPr>
      <w:r w:rsidRPr="001D2050">
        <w:rPr>
          <w:sz w:val="28"/>
          <w:szCs w:val="28"/>
        </w:rPr>
        <w:t>Основания для отказа в предоставлении муниципальной услуги:</w:t>
      </w:r>
    </w:p>
    <w:p w:rsidR="0089640E" w:rsidRPr="001D2050" w:rsidRDefault="0089640E" w:rsidP="0089640E">
      <w:pPr>
        <w:widowControl w:val="0"/>
        <w:autoSpaceDE w:val="0"/>
        <w:autoSpaceDN w:val="0"/>
        <w:ind w:firstLine="709"/>
        <w:jc w:val="both"/>
        <w:rPr>
          <w:sz w:val="28"/>
          <w:szCs w:val="28"/>
        </w:rPr>
      </w:pPr>
      <w:r w:rsidRPr="001D2050">
        <w:rPr>
          <w:sz w:val="28"/>
          <w:szCs w:val="28"/>
        </w:rPr>
        <w:t>1) отсутствуют документы, пред</w:t>
      </w:r>
      <w:r>
        <w:rPr>
          <w:sz w:val="28"/>
          <w:szCs w:val="28"/>
        </w:rPr>
        <w:t>усмотренные пунктом 3.7</w:t>
      </w:r>
      <w:r w:rsidRPr="001D2050">
        <w:rPr>
          <w:sz w:val="28"/>
          <w:szCs w:val="28"/>
        </w:rPr>
        <w:t xml:space="preserve"> настоящего Административного регламента;</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2) предоставление заявителем недостоверных или неполных сведений </w:t>
      </w:r>
      <w:r>
        <w:rPr>
          <w:sz w:val="28"/>
          <w:szCs w:val="28"/>
        </w:rPr>
        <w:br/>
      </w:r>
      <w:r w:rsidRPr="001D2050">
        <w:rPr>
          <w:sz w:val="28"/>
          <w:szCs w:val="28"/>
        </w:rPr>
        <w:t>в документах;</w:t>
      </w:r>
    </w:p>
    <w:p w:rsidR="0089640E" w:rsidRDefault="0089640E" w:rsidP="0089640E">
      <w:pPr>
        <w:widowControl w:val="0"/>
        <w:autoSpaceDE w:val="0"/>
        <w:autoSpaceDN w:val="0"/>
        <w:ind w:firstLine="709"/>
        <w:jc w:val="both"/>
        <w:rPr>
          <w:sz w:val="28"/>
          <w:szCs w:val="28"/>
        </w:rPr>
      </w:pPr>
      <w:r w:rsidRPr="001D2050">
        <w:rPr>
          <w:sz w:val="28"/>
          <w:szCs w:val="28"/>
        </w:rPr>
        <w:t xml:space="preserve">3) несоответствие представленных документов требованиям законодательства Российской Федерации, а также наличие в документах неоговоренных приписок и исправлений, серьезных повреждений, </w:t>
      </w:r>
      <w:r>
        <w:rPr>
          <w:sz w:val="28"/>
          <w:szCs w:val="28"/>
        </w:rPr>
        <w:br/>
      </w:r>
      <w:r w:rsidRPr="001D2050">
        <w:rPr>
          <w:sz w:val="28"/>
          <w:szCs w:val="28"/>
        </w:rPr>
        <w:t>не позволяющих однозначно истолковать их содержание.</w:t>
      </w:r>
    </w:p>
    <w:p w:rsidR="0089640E" w:rsidRPr="00CC2602" w:rsidRDefault="0089640E" w:rsidP="0089640E">
      <w:pPr>
        <w:widowControl w:val="0"/>
        <w:autoSpaceDE w:val="0"/>
        <w:autoSpaceDN w:val="0"/>
        <w:ind w:firstLine="709"/>
        <w:jc w:val="both"/>
        <w:rPr>
          <w:sz w:val="28"/>
          <w:szCs w:val="28"/>
        </w:rPr>
      </w:pPr>
      <w:r w:rsidRPr="00A12CFE">
        <w:rPr>
          <w:sz w:val="28"/>
          <w:szCs w:val="28"/>
        </w:rPr>
        <w:t>3.30. Подготовка распоряжения ДГиЗО о прекращении права постоянного (бессрочного) пользования</w:t>
      </w:r>
      <w:r w:rsidRPr="00CC2602">
        <w:rPr>
          <w:sz w:val="28"/>
          <w:szCs w:val="28"/>
        </w:rPr>
        <w:t xml:space="preserve"> земельным участком:</w:t>
      </w:r>
    </w:p>
    <w:p w:rsidR="0089640E" w:rsidRPr="00CC2602" w:rsidRDefault="0089640E" w:rsidP="0089640E">
      <w:pPr>
        <w:widowControl w:val="0"/>
        <w:autoSpaceDE w:val="0"/>
        <w:autoSpaceDN w:val="0"/>
        <w:ind w:firstLine="709"/>
        <w:jc w:val="both"/>
        <w:rPr>
          <w:sz w:val="28"/>
          <w:szCs w:val="28"/>
        </w:rPr>
      </w:pPr>
      <w:r w:rsidRPr="00CC2602">
        <w:rPr>
          <w:sz w:val="28"/>
          <w:szCs w:val="28"/>
        </w:rPr>
        <w:t xml:space="preserve">1) основанием для начала административной процедуры является наличие полного комплекта документов в ДГиЗО, необходимых </w:t>
      </w:r>
      <w:r>
        <w:rPr>
          <w:sz w:val="28"/>
          <w:szCs w:val="28"/>
        </w:rPr>
        <w:br/>
      </w:r>
      <w:r w:rsidRPr="00CC2602">
        <w:rPr>
          <w:sz w:val="28"/>
          <w:szCs w:val="28"/>
        </w:rPr>
        <w:t>для предоставления муниципальной услуги;</w:t>
      </w:r>
    </w:p>
    <w:p w:rsidR="0089640E" w:rsidRPr="00CC2602" w:rsidRDefault="0089640E" w:rsidP="0089640E">
      <w:pPr>
        <w:widowControl w:val="0"/>
        <w:autoSpaceDE w:val="0"/>
        <w:autoSpaceDN w:val="0"/>
        <w:ind w:firstLine="709"/>
        <w:jc w:val="both"/>
        <w:rPr>
          <w:sz w:val="28"/>
          <w:szCs w:val="28"/>
        </w:rPr>
      </w:pPr>
      <w:r w:rsidRPr="00CC2602">
        <w:rPr>
          <w:sz w:val="28"/>
          <w:szCs w:val="28"/>
        </w:rPr>
        <w:t xml:space="preserve">2) ответственный </w:t>
      </w:r>
      <w:r>
        <w:rPr>
          <w:sz w:val="28"/>
          <w:szCs w:val="28"/>
        </w:rPr>
        <w:t>специалист</w:t>
      </w:r>
      <w:r w:rsidRPr="00CC2602">
        <w:rPr>
          <w:sz w:val="28"/>
          <w:szCs w:val="28"/>
        </w:rPr>
        <w:t xml:space="preserve"> МКУ </w:t>
      </w:r>
      <w:r>
        <w:rPr>
          <w:sz w:val="28"/>
          <w:szCs w:val="28"/>
        </w:rPr>
        <w:t>«</w:t>
      </w:r>
      <w:r w:rsidRPr="00CC2602">
        <w:rPr>
          <w:sz w:val="28"/>
          <w:szCs w:val="28"/>
        </w:rPr>
        <w:t>ГЦГ</w:t>
      </w:r>
      <w:r>
        <w:rPr>
          <w:sz w:val="28"/>
          <w:szCs w:val="28"/>
        </w:rPr>
        <w:t>»</w:t>
      </w:r>
      <w:r w:rsidRPr="00CC2602">
        <w:rPr>
          <w:sz w:val="28"/>
          <w:szCs w:val="28"/>
        </w:rPr>
        <w:t xml:space="preserve"> подготавливает проект распоряжения ДГиЗО о прекращении права постоянного (бессрочного) пользования земельным участком.</w:t>
      </w:r>
    </w:p>
    <w:p w:rsidR="0089640E" w:rsidRPr="00CC2602" w:rsidRDefault="0089640E" w:rsidP="0089640E">
      <w:pPr>
        <w:widowControl w:val="0"/>
        <w:autoSpaceDE w:val="0"/>
        <w:autoSpaceDN w:val="0"/>
        <w:ind w:firstLine="709"/>
        <w:jc w:val="both"/>
        <w:rPr>
          <w:sz w:val="28"/>
          <w:szCs w:val="28"/>
        </w:rPr>
      </w:pPr>
      <w:r w:rsidRPr="00CC2602">
        <w:rPr>
          <w:sz w:val="28"/>
          <w:szCs w:val="28"/>
        </w:rPr>
        <w:t xml:space="preserve">Ответственный </w:t>
      </w:r>
      <w:r>
        <w:rPr>
          <w:sz w:val="28"/>
          <w:szCs w:val="28"/>
        </w:rPr>
        <w:t>специалист</w:t>
      </w:r>
      <w:r w:rsidRPr="00CC2602">
        <w:rPr>
          <w:sz w:val="28"/>
          <w:szCs w:val="28"/>
        </w:rPr>
        <w:t xml:space="preserve"> МКУ </w:t>
      </w:r>
      <w:r>
        <w:rPr>
          <w:sz w:val="28"/>
          <w:szCs w:val="28"/>
        </w:rPr>
        <w:t>«</w:t>
      </w:r>
      <w:r w:rsidRPr="00CC2602">
        <w:rPr>
          <w:sz w:val="28"/>
          <w:szCs w:val="28"/>
        </w:rPr>
        <w:t>ГЦГ</w:t>
      </w:r>
      <w:r>
        <w:rPr>
          <w:sz w:val="28"/>
          <w:szCs w:val="28"/>
        </w:rPr>
        <w:t>»</w:t>
      </w:r>
      <w:r w:rsidRPr="00CC2602">
        <w:rPr>
          <w:sz w:val="28"/>
          <w:szCs w:val="28"/>
        </w:rPr>
        <w:t xml:space="preserve"> осуществляет согласование проекта распоряжения ДГиЗО о прекращении права постоянного (бессрочного) пользования земельным участком.</w:t>
      </w:r>
    </w:p>
    <w:p w:rsidR="0089640E" w:rsidRPr="00CC2602" w:rsidRDefault="0089640E" w:rsidP="0089640E">
      <w:pPr>
        <w:widowControl w:val="0"/>
        <w:autoSpaceDE w:val="0"/>
        <w:autoSpaceDN w:val="0"/>
        <w:ind w:firstLine="709"/>
        <w:jc w:val="both"/>
        <w:rPr>
          <w:sz w:val="28"/>
          <w:szCs w:val="28"/>
        </w:rPr>
      </w:pPr>
      <w:r w:rsidRPr="00CC2602">
        <w:rPr>
          <w:sz w:val="28"/>
          <w:szCs w:val="28"/>
        </w:rPr>
        <w:t xml:space="preserve">Ответственный </w:t>
      </w:r>
      <w:r>
        <w:rPr>
          <w:sz w:val="28"/>
          <w:szCs w:val="28"/>
        </w:rPr>
        <w:t>специалист</w:t>
      </w:r>
      <w:r w:rsidRPr="00CC2602">
        <w:rPr>
          <w:sz w:val="28"/>
          <w:szCs w:val="28"/>
        </w:rPr>
        <w:t xml:space="preserve"> МКУ </w:t>
      </w:r>
      <w:r>
        <w:rPr>
          <w:sz w:val="28"/>
          <w:szCs w:val="28"/>
        </w:rPr>
        <w:t>«</w:t>
      </w:r>
      <w:r w:rsidRPr="00CC2602">
        <w:rPr>
          <w:sz w:val="28"/>
          <w:szCs w:val="28"/>
        </w:rPr>
        <w:t>ГЦГ</w:t>
      </w:r>
      <w:r>
        <w:rPr>
          <w:sz w:val="28"/>
          <w:szCs w:val="28"/>
        </w:rPr>
        <w:t>»</w:t>
      </w:r>
      <w:r w:rsidRPr="00CC2602">
        <w:rPr>
          <w:sz w:val="28"/>
          <w:szCs w:val="28"/>
        </w:rPr>
        <w:t xml:space="preserve"> передает проект распоряжения ДГиЗО о прекращении права постоянного (бессрочного) пользования земельным участком начальнику ДГиЗО.</w:t>
      </w:r>
    </w:p>
    <w:p w:rsidR="0089640E" w:rsidRPr="00CC2602" w:rsidRDefault="0089640E" w:rsidP="0089640E">
      <w:pPr>
        <w:widowControl w:val="0"/>
        <w:autoSpaceDE w:val="0"/>
        <w:autoSpaceDN w:val="0"/>
        <w:ind w:firstLine="709"/>
        <w:jc w:val="both"/>
        <w:rPr>
          <w:sz w:val="28"/>
          <w:szCs w:val="28"/>
        </w:rPr>
      </w:pPr>
      <w:r w:rsidRPr="00CC2602">
        <w:rPr>
          <w:sz w:val="28"/>
          <w:szCs w:val="28"/>
        </w:rPr>
        <w:t xml:space="preserve">Максимальный срок выполнения административной процедуры </w:t>
      </w:r>
      <w:r>
        <w:rPr>
          <w:sz w:val="28"/>
          <w:szCs w:val="28"/>
        </w:rPr>
        <w:t>–</w:t>
      </w:r>
      <w:r w:rsidRPr="00CC2602">
        <w:rPr>
          <w:sz w:val="28"/>
          <w:szCs w:val="28"/>
        </w:rPr>
        <w:t xml:space="preserve"> 11 рабочих дней;</w:t>
      </w:r>
    </w:p>
    <w:p w:rsidR="0089640E" w:rsidRPr="00CC2602" w:rsidRDefault="0089640E" w:rsidP="0089640E">
      <w:pPr>
        <w:widowControl w:val="0"/>
        <w:autoSpaceDE w:val="0"/>
        <w:autoSpaceDN w:val="0"/>
        <w:ind w:firstLine="709"/>
        <w:jc w:val="both"/>
        <w:rPr>
          <w:sz w:val="28"/>
          <w:szCs w:val="28"/>
        </w:rPr>
      </w:pPr>
      <w:r w:rsidRPr="00CC2602">
        <w:rPr>
          <w:sz w:val="28"/>
          <w:szCs w:val="28"/>
        </w:rPr>
        <w:t xml:space="preserve">3) подписанное начальником ДГиЗО распоряжение о прекращении права постоянного (бессрочного) пользования земельным участком передается ответственным исполнителем МКУ </w:t>
      </w:r>
      <w:r>
        <w:rPr>
          <w:sz w:val="28"/>
          <w:szCs w:val="28"/>
        </w:rPr>
        <w:t>«</w:t>
      </w:r>
      <w:r w:rsidRPr="00CC2602">
        <w:rPr>
          <w:sz w:val="28"/>
          <w:szCs w:val="28"/>
        </w:rPr>
        <w:t>ГЦГ</w:t>
      </w:r>
      <w:r>
        <w:rPr>
          <w:sz w:val="28"/>
          <w:szCs w:val="28"/>
        </w:rPr>
        <w:t>»</w:t>
      </w:r>
      <w:r w:rsidRPr="00CC2602">
        <w:rPr>
          <w:sz w:val="28"/>
          <w:szCs w:val="28"/>
        </w:rPr>
        <w:t xml:space="preserve"> на регистрацию </w:t>
      </w:r>
      <w:r>
        <w:rPr>
          <w:sz w:val="28"/>
          <w:szCs w:val="28"/>
        </w:rPr>
        <w:t xml:space="preserve">           </w:t>
      </w:r>
      <w:r w:rsidRPr="00CC2602">
        <w:rPr>
          <w:sz w:val="28"/>
          <w:szCs w:val="28"/>
        </w:rPr>
        <w:t xml:space="preserve">в отдел управления документооборотом МКУ </w:t>
      </w:r>
      <w:r>
        <w:rPr>
          <w:sz w:val="28"/>
          <w:szCs w:val="28"/>
        </w:rPr>
        <w:t>«</w:t>
      </w:r>
      <w:r w:rsidRPr="00CC2602">
        <w:rPr>
          <w:sz w:val="28"/>
          <w:szCs w:val="28"/>
        </w:rPr>
        <w:t>ГЦГ</w:t>
      </w:r>
      <w:r>
        <w:rPr>
          <w:sz w:val="28"/>
          <w:szCs w:val="28"/>
        </w:rPr>
        <w:t>»</w:t>
      </w:r>
      <w:r w:rsidRPr="00CC2602">
        <w:rPr>
          <w:sz w:val="28"/>
          <w:szCs w:val="28"/>
        </w:rPr>
        <w:t>.</w:t>
      </w:r>
    </w:p>
    <w:p w:rsidR="0089640E" w:rsidRPr="00CC2602" w:rsidRDefault="0089640E" w:rsidP="0089640E">
      <w:pPr>
        <w:widowControl w:val="0"/>
        <w:autoSpaceDE w:val="0"/>
        <w:autoSpaceDN w:val="0"/>
        <w:ind w:firstLine="709"/>
        <w:jc w:val="both"/>
        <w:rPr>
          <w:sz w:val="28"/>
          <w:szCs w:val="28"/>
        </w:rPr>
      </w:pPr>
      <w:r w:rsidRPr="00CC2602">
        <w:rPr>
          <w:sz w:val="28"/>
          <w:szCs w:val="28"/>
        </w:rPr>
        <w:t xml:space="preserve">Максимальный срок выполнения административной процедуры </w:t>
      </w:r>
      <w:r>
        <w:rPr>
          <w:sz w:val="28"/>
          <w:szCs w:val="28"/>
        </w:rPr>
        <w:t>–</w:t>
      </w:r>
      <w:r w:rsidRPr="00CC2602">
        <w:rPr>
          <w:sz w:val="28"/>
          <w:szCs w:val="28"/>
        </w:rPr>
        <w:t xml:space="preserve"> 2 рабочих дня;</w:t>
      </w:r>
    </w:p>
    <w:p w:rsidR="0089640E" w:rsidRPr="00CC2602" w:rsidRDefault="0089640E" w:rsidP="0089640E">
      <w:pPr>
        <w:widowControl w:val="0"/>
        <w:autoSpaceDE w:val="0"/>
        <w:autoSpaceDN w:val="0"/>
        <w:ind w:firstLine="709"/>
        <w:jc w:val="both"/>
        <w:rPr>
          <w:sz w:val="28"/>
          <w:szCs w:val="28"/>
        </w:rPr>
      </w:pPr>
      <w:r w:rsidRPr="00CC2602">
        <w:rPr>
          <w:sz w:val="28"/>
          <w:szCs w:val="28"/>
        </w:rPr>
        <w:lastRenderedPageBreak/>
        <w:t>4) результатом административной процедуры является издание распоряжения ДГиЗО о прекращении права постоянного (бессрочного) пользования земельным участком;</w:t>
      </w:r>
    </w:p>
    <w:p w:rsidR="0089640E" w:rsidRDefault="0089640E" w:rsidP="0089640E">
      <w:pPr>
        <w:widowControl w:val="0"/>
        <w:autoSpaceDE w:val="0"/>
        <w:autoSpaceDN w:val="0"/>
        <w:ind w:firstLine="709"/>
        <w:jc w:val="both"/>
        <w:rPr>
          <w:sz w:val="28"/>
          <w:szCs w:val="28"/>
        </w:rPr>
      </w:pPr>
      <w:r w:rsidRPr="00CC2602">
        <w:rPr>
          <w:sz w:val="28"/>
          <w:szCs w:val="28"/>
        </w:rPr>
        <w:t>5) способом фиксации результата административной процедуры является присвоение регистрационного номера распоряжения ДГиЗО</w:t>
      </w:r>
      <w:r>
        <w:rPr>
          <w:sz w:val="28"/>
          <w:szCs w:val="28"/>
        </w:rPr>
        <w:br/>
      </w:r>
      <w:r w:rsidRPr="00CC2602">
        <w:rPr>
          <w:sz w:val="28"/>
          <w:szCs w:val="28"/>
        </w:rPr>
        <w:t>о прекращении права постоянного (бессрочного) пользования земельным участком и занесение данного номера в базу данных в порядке делопроизводства.</w:t>
      </w:r>
    </w:p>
    <w:p w:rsidR="0089640E" w:rsidRPr="001D2050" w:rsidRDefault="0089640E" w:rsidP="0089640E">
      <w:pPr>
        <w:widowControl w:val="0"/>
        <w:autoSpaceDE w:val="0"/>
        <w:autoSpaceDN w:val="0"/>
        <w:ind w:firstLine="709"/>
        <w:jc w:val="both"/>
        <w:rPr>
          <w:sz w:val="28"/>
          <w:szCs w:val="28"/>
        </w:rPr>
      </w:pPr>
      <w:r w:rsidRPr="001D2050">
        <w:rPr>
          <w:sz w:val="28"/>
          <w:szCs w:val="28"/>
        </w:rPr>
        <w:t>3.</w:t>
      </w:r>
      <w:r>
        <w:rPr>
          <w:sz w:val="28"/>
          <w:szCs w:val="28"/>
        </w:rPr>
        <w:t>31</w:t>
      </w:r>
      <w:r w:rsidRPr="001D2050">
        <w:rPr>
          <w:sz w:val="28"/>
          <w:szCs w:val="28"/>
        </w:rPr>
        <w:t>. Принятие решения об отказе в предоставлении муниципальной услуги:</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1) основанием для начала административной процедуры является наличие полного комплекта документов в ДГиЗО, необходимых </w:t>
      </w:r>
      <w:r>
        <w:rPr>
          <w:sz w:val="28"/>
          <w:szCs w:val="28"/>
        </w:rPr>
        <w:br/>
      </w:r>
      <w:r w:rsidRPr="001D2050">
        <w:rPr>
          <w:sz w:val="28"/>
          <w:szCs w:val="28"/>
        </w:rPr>
        <w:t>для предоставления муниципальной услуги;</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2) ответственный </w:t>
      </w:r>
      <w:r>
        <w:rPr>
          <w:sz w:val="28"/>
          <w:szCs w:val="28"/>
        </w:rPr>
        <w:t>специалист</w:t>
      </w:r>
      <w:r w:rsidRPr="001D2050">
        <w:rPr>
          <w:sz w:val="28"/>
          <w:szCs w:val="28"/>
        </w:rPr>
        <w:t xml:space="preserve"> МКУ </w:t>
      </w:r>
      <w:r>
        <w:rPr>
          <w:sz w:val="28"/>
          <w:szCs w:val="28"/>
        </w:rPr>
        <w:t>«</w:t>
      </w:r>
      <w:r w:rsidRPr="001D2050">
        <w:rPr>
          <w:sz w:val="28"/>
          <w:szCs w:val="28"/>
        </w:rPr>
        <w:t>ГЦГ</w:t>
      </w:r>
      <w:r>
        <w:rPr>
          <w:sz w:val="28"/>
          <w:szCs w:val="28"/>
        </w:rPr>
        <w:t xml:space="preserve">» </w:t>
      </w:r>
      <w:r w:rsidRPr="001D2050">
        <w:rPr>
          <w:sz w:val="28"/>
          <w:szCs w:val="28"/>
        </w:rPr>
        <w:t xml:space="preserve">при наличии хотя бы одного из оснований, предусмотренных </w:t>
      </w:r>
      <w:r w:rsidRPr="008F7733">
        <w:rPr>
          <w:sz w:val="28"/>
          <w:szCs w:val="28"/>
        </w:rPr>
        <w:t>пунктом 3.29</w:t>
      </w:r>
      <w:r>
        <w:rPr>
          <w:sz w:val="28"/>
          <w:szCs w:val="28"/>
        </w:rPr>
        <w:t xml:space="preserve"> настоящего </w:t>
      </w:r>
      <w:r w:rsidRPr="001D2050">
        <w:rPr>
          <w:sz w:val="28"/>
          <w:szCs w:val="28"/>
        </w:rPr>
        <w:t xml:space="preserve">Административного регламента, подготавливает уведомление об отказе </w:t>
      </w:r>
      <w:r>
        <w:rPr>
          <w:sz w:val="28"/>
          <w:szCs w:val="28"/>
        </w:rPr>
        <w:t xml:space="preserve">         </w:t>
      </w:r>
      <w:r w:rsidRPr="001D2050">
        <w:rPr>
          <w:sz w:val="28"/>
          <w:szCs w:val="28"/>
        </w:rPr>
        <w:t>в предоставлении муниципальной услуги.</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Ответственный </w:t>
      </w:r>
      <w:r>
        <w:rPr>
          <w:sz w:val="28"/>
          <w:szCs w:val="28"/>
        </w:rPr>
        <w:t>специалист</w:t>
      </w:r>
      <w:r w:rsidRPr="001D2050">
        <w:rPr>
          <w:sz w:val="28"/>
          <w:szCs w:val="28"/>
        </w:rPr>
        <w:t xml:space="preserve"> направляет на согласование проект уведомления об отказе в предоставлении муници</w:t>
      </w:r>
      <w:r>
        <w:rPr>
          <w:sz w:val="28"/>
          <w:szCs w:val="28"/>
        </w:rPr>
        <w:t xml:space="preserve">пальной услуги по форме согласно приложению № 3 к настоящему Административному регламенту начальнику ДГиЗО. </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Максимальный срок выполнения административной процедуры </w:t>
      </w:r>
      <w:r>
        <w:rPr>
          <w:sz w:val="28"/>
          <w:szCs w:val="28"/>
        </w:rPr>
        <w:t>–</w:t>
      </w:r>
      <w:r w:rsidRPr="001D2050">
        <w:rPr>
          <w:sz w:val="28"/>
          <w:szCs w:val="28"/>
        </w:rPr>
        <w:t xml:space="preserve"> 3 рабочих дня;</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3) подписанное уведомление об отказе в предоставлении муниципальной услуги направляется ответственным исполнителем </w:t>
      </w:r>
      <w:r>
        <w:rPr>
          <w:sz w:val="28"/>
          <w:szCs w:val="28"/>
        </w:rPr>
        <w:br/>
      </w:r>
      <w:r w:rsidRPr="001D2050">
        <w:rPr>
          <w:sz w:val="28"/>
          <w:szCs w:val="28"/>
        </w:rPr>
        <w:t xml:space="preserve">на регистрацию в отдел управления документооборотом МКУ </w:t>
      </w:r>
      <w:r>
        <w:rPr>
          <w:sz w:val="28"/>
          <w:szCs w:val="28"/>
        </w:rPr>
        <w:t>«</w:t>
      </w:r>
      <w:r w:rsidRPr="001D2050">
        <w:rPr>
          <w:sz w:val="28"/>
          <w:szCs w:val="28"/>
        </w:rPr>
        <w:t>ГЦГ</w:t>
      </w:r>
      <w:r>
        <w:rPr>
          <w:sz w:val="28"/>
          <w:szCs w:val="28"/>
        </w:rPr>
        <w:t>»</w:t>
      </w:r>
      <w:r w:rsidRPr="001D2050">
        <w:rPr>
          <w:sz w:val="28"/>
          <w:szCs w:val="28"/>
        </w:rPr>
        <w:t>;</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4) результатом административной процедуры является подписанное </w:t>
      </w:r>
      <w:r>
        <w:rPr>
          <w:sz w:val="28"/>
          <w:szCs w:val="28"/>
        </w:rPr>
        <w:br/>
      </w:r>
      <w:r w:rsidRPr="001D2050">
        <w:rPr>
          <w:sz w:val="28"/>
          <w:szCs w:val="28"/>
        </w:rPr>
        <w:t xml:space="preserve">и зарегистрированное в установленном порядке уведомление об отказе </w:t>
      </w:r>
      <w:r>
        <w:rPr>
          <w:sz w:val="28"/>
          <w:szCs w:val="28"/>
        </w:rPr>
        <w:br/>
      </w:r>
      <w:r w:rsidRPr="001D2050">
        <w:rPr>
          <w:sz w:val="28"/>
          <w:szCs w:val="28"/>
        </w:rPr>
        <w:t>в предоставлении муниципальной услуги;</w:t>
      </w:r>
    </w:p>
    <w:p w:rsidR="0089640E" w:rsidRPr="001D2050" w:rsidRDefault="0089640E" w:rsidP="0089640E">
      <w:pPr>
        <w:widowControl w:val="0"/>
        <w:autoSpaceDE w:val="0"/>
        <w:autoSpaceDN w:val="0"/>
        <w:ind w:firstLine="709"/>
        <w:jc w:val="both"/>
        <w:rPr>
          <w:sz w:val="28"/>
          <w:szCs w:val="28"/>
        </w:rPr>
      </w:pPr>
      <w:r w:rsidRPr="001D2050">
        <w:rPr>
          <w:sz w:val="28"/>
          <w:szCs w:val="28"/>
        </w:rPr>
        <w:t xml:space="preserve">5) способом фиксации результата административной процедуры является присвоение уведомлению об отказе в предоставлении муниципальной услуги управлением документооборотом МКУ </w:t>
      </w:r>
      <w:r>
        <w:rPr>
          <w:sz w:val="28"/>
          <w:szCs w:val="28"/>
        </w:rPr>
        <w:t>«</w:t>
      </w:r>
      <w:r w:rsidRPr="001D2050">
        <w:rPr>
          <w:sz w:val="28"/>
          <w:szCs w:val="28"/>
        </w:rPr>
        <w:t>ГЦГ</w:t>
      </w:r>
      <w:r>
        <w:rPr>
          <w:sz w:val="28"/>
          <w:szCs w:val="28"/>
        </w:rPr>
        <w:t>»</w:t>
      </w:r>
      <w:r w:rsidRPr="001D2050">
        <w:rPr>
          <w:sz w:val="28"/>
          <w:szCs w:val="28"/>
        </w:rPr>
        <w:t xml:space="preserve"> регистрационного номера и занесение данного номера в базу данных </w:t>
      </w:r>
      <w:r>
        <w:rPr>
          <w:sz w:val="28"/>
          <w:szCs w:val="28"/>
        </w:rPr>
        <w:br/>
      </w:r>
      <w:r w:rsidRPr="001D2050">
        <w:rPr>
          <w:sz w:val="28"/>
          <w:szCs w:val="28"/>
        </w:rPr>
        <w:t>в порядке делопроизводства.</w:t>
      </w:r>
    </w:p>
    <w:p w:rsidR="0089640E" w:rsidRPr="00D16B3E" w:rsidRDefault="0089640E" w:rsidP="0089640E">
      <w:pPr>
        <w:widowControl w:val="0"/>
        <w:autoSpaceDE w:val="0"/>
        <w:autoSpaceDN w:val="0"/>
        <w:ind w:firstLine="709"/>
        <w:jc w:val="both"/>
        <w:rPr>
          <w:sz w:val="28"/>
          <w:szCs w:val="28"/>
        </w:rPr>
      </w:pPr>
    </w:p>
    <w:p w:rsidR="0089640E" w:rsidRPr="00D16B3E" w:rsidRDefault="0089640E" w:rsidP="0089640E">
      <w:pPr>
        <w:widowControl w:val="0"/>
        <w:autoSpaceDE w:val="0"/>
        <w:autoSpaceDN w:val="0"/>
        <w:ind w:firstLine="709"/>
        <w:jc w:val="center"/>
        <w:rPr>
          <w:sz w:val="28"/>
          <w:szCs w:val="28"/>
        </w:rPr>
      </w:pPr>
      <w:r w:rsidRPr="00D16B3E">
        <w:rPr>
          <w:sz w:val="28"/>
          <w:szCs w:val="28"/>
        </w:rPr>
        <w:t>Предоставление результата муниципальной услуги</w:t>
      </w:r>
    </w:p>
    <w:p w:rsidR="0089640E" w:rsidRPr="00D16B3E" w:rsidRDefault="0089640E" w:rsidP="0089640E">
      <w:pPr>
        <w:widowControl w:val="0"/>
        <w:autoSpaceDE w:val="0"/>
        <w:autoSpaceDN w:val="0"/>
        <w:ind w:firstLine="709"/>
        <w:jc w:val="both"/>
        <w:rPr>
          <w:b/>
          <w:sz w:val="28"/>
          <w:szCs w:val="28"/>
        </w:rPr>
      </w:pPr>
    </w:p>
    <w:p w:rsidR="0089640E" w:rsidRDefault="0089640E" w:rsidP="0089640E">
      <w:pPr>
        <w:widowControl w:val="0"/>
        <w:autoSpaceDE w:val="0"/>
        <w:autoSpaceDN w:val="0"/>
        <w:ind w:firstLine="709"/>
        <w:jc w:val="both"/>
        <w:rPr>
          <w:sz w:val="28"/>
          <w:szCs w:val="28"/>
        </w:rPr>
      </w:pPr>
      <w:r w:rsidRPr="00D16B3E">
        <w:rPr>
          <w:sz w:val="28"/>
          <w:szCs w:val="28"/>
        </w:rPr>
        <w:t>3.</w:t>
      </w:r>
      <w:r>
        <w:rPr>
          <w:sz w:val="28"/>
          <w:szCs w:val="28"/>
        </w:rPr>
        <w:t xml:space="preserve">32. </w:t>
      </w:r>
      <w:r w:rsidRPr="005C7E38">
        <w:rPr>
          <w:sz w:val="28"/>
          <w:szCs w:val="28"/>
        </w:rPr>
        <w:t>Основанием для начала административной процедуры является подписание начальником ДГиЗО документа, являющегося результатом предоставления муниципальной услуги.</w:t>
      </w:r>
    </w:p>
    <w:p w:rsidR="0089640E" w:rsidRPr="007A053A" w:rsidRDefault="0089640E" w:rsidP="0089640E">
      <w:pPr>
        <w:widowControl w:val="0"/>
        <w:autoSpaceDE w:val="0"/>
        <w:autoSpaceDN w:val="0"/>
        <w:ind w:firstLine="709"/>
        <w:jc w:val="both"/>
        <w:rPr>
          <w:sz w:val="28"/>
          <w:szCs w:val="28"/>
        </w:rPr>
      </w:pPr>
      <w:r w:rsidRPr="007A053A">
        <w:rPr>
          <w:sz w:val="28"/>
          <w:szCs w:val="28"/>
        </w:rPr>
        <w:t>3.3</w:t>
      </w:r>
      <w:r>
        <w:rPr>
          <w:sz w:val="28"/>
          <w:szCs w:val="28"/>
        </w:rPr>
        <w:t>3</w:t>
      </w:r>
      <w:r w:rsidRPr="007A053A">
        <w:rPr>
          <w:sz w:val="28"/>
          <w:szCs w:val="28"/>
        </w:rPr>
        <w:t>. Результатом предоставления муниципальной услуги является:</w:t>
      </w:r>
    </w:p>
    <w:p w:rsidR="0089640E" w:rsidRDefault="0089640E" w:rsidP="0089640E">
      <w:pPr>
        <w:widowControl w:val="0"/>
        <w:autoSpaceDE w:val="0"/>
        <w:autoSpaceDN w:val="0"/>
        <w:ind w:firstLine="709"/>
        <w:jc w:val="both"/>
        <w:rPr>
          <w:sz w:val="28"/>
          <w:szCs w:val="28"/>
        </w:rPr>
      </w:pPr>
      <w:r w:rsidRPr="007A053A">
        <w:rPr>
          <w:sz w:val="28"/>
          <w:szCs w:val="28"/>
        </w:rPr>
        <w:t xml:space="preserve">распоряжение о прекращении права постоянного (бессрочного) пользования земельным участком либо уведомление об отказе </w:t>
      </w:r>
      <w:r>
        <w:rPr>
          <w:sz w:val="28"/>
          <w:szCs w:val="28"/>
        </w:rPr>
        <w:br/>
      </w:r>
      <w:r w:rsidRPr="007A053A">
        <w:rPr>
          <w:sz w:val="28"/>
          <w:szCs w:val="28"/>
        </w:rPr>
        <w:t>в предоставлении муниципальной услуги.</w:t>
      </w:r>
    </w:p>
    <w:p w:rsidR="0089640E" w:rsidRPr="007A053A" w:rsidRDefault="0089640E" w:rsidP="0089640E">
      <w:pPr>
        <w:widowControl w:val="0"/>
        <w:autoSpaceDE w:val="0"/>
        <w:autoSpaceDN w:val="0"/>
        <w:ind w:firstLine="709"/>
        <w:jc w:val="both"/>
        <w:rPr>
          <w:sz w:val="28"/>
          <w:szCs w:val="28"/>
        </w:rPr>
      </w:pPr>
      <w:r w:rsidRPr="007A053A">
        <w:rPr>
          <w:sz w:val="28"/>
          <w:szCs w:val="28"/>
        </w:rPr>
        <w:t>3.</w:t>
      </w:r>
      <w:r>
        <w:rPr>
          <w:sz w:val="28"/>
          <w:szCs w:val="28"/>
        </w:rPr>
        <w:t>34</w:t>
      </w:r>
      <w:r w:rsidRPr="007A053A">
        <w:rPr>
          <w:sz w:val="28"/>
          <w:szCs w:val="28"/>
        </w:rPr>
        <w:t>. Заявителю в качестве результата предоставления муниципальной услуги обеспечивается возможность получения документа способом, определенным им в заявлении о предоставлении муниципальной услуги:</w:t>
      </w:r>
    </w:p>
    <w:p w:rsidR="0089640E" w:rsidRPr="007A053A" w:rsidRDefault="0089640E" w:rsidP="0089640E">
      <w:pPr>
        <w:widowControl w:val="0"/>
        <w:autoSpaceDE w:val="0"/>
        <w:autoSpaceDN w:val="0"/>
        <w:ind w:firstLine="709"/>
        <w:jc w:val="both"/>
        <w:rPr>
          <w:sz w:val="28"/>
          <w:szCs w:val="28"/>
        </w:rPr>
      </w:pPr>
      <w:r w:rsidRPr="007A053A">
        <w:rPr>
          <w:sz w:val="28"/>
          <w:szCs w:val="28"/>
        </w:rPr>
        <w:lastRenderedPageBreak/>
        <w:t>а) посредством личного обращения в ДГиЗО;</w:t>
      </w:r>
    </w:p>
    <w:p w:rsidR="0089640E" w:rsidRPr="007A053A" w:rsidRDefault="0089640E" w:rsidP="0089640E">
      <w:pPr>
        <w:widowControl w:val="0"/>
        <w:autoSpaceDE w:val="0"/>
        <w:autoSpaceDN w:val="0"/>
        <w:ind w:firstLine="709"/>
        <w:jc w:val="both"/>
        <w:rPr>
          <w:sz w:val="28"/>
          <w:szCs w:val="28"/>
        </w:rPr>
      </w:pPr>
      <w:r w:rsidRPr="007A053A">
        <w:rPr>
          <w:sz w:val="28"/>
          <w:szCs w:val="28"/>
        </w:rPr>
        <w:t>б) почтовой связью и (или) на адрес электронной почты;</w:t>
      </w:r>
    </w:p>
    <w:p w:rsidR="0089640E" w:rsidRPr="007A053A" w:rsidRDefault="0089640E" w:rsidP="0089640E">
      <w:pPr>
        <w:widowControl w:val="0"/>
        <w:autoSpaceDE w:val="0"/>
        <w:autoSpaceDN w:val="0"/>
        <w:ind w:firstLine="709"/>
        <w:jc w:val="both"/>
        <w:rPr>
          <w:sz w:val="28"/>
          <w:szCs w:val="28"/>
        </w:rPr>
      </w:pPr>
      <w:r w:rsidRPr="007A053A">
        <w:rPr>
          <w:sz w:val="28"/>
          <w:szCs w:val="28"/>
        </w:rPr>
        <w:t>в) через МФЦ (при наличии соглашения о взаимодействии);</w:t>
      </w:r>
    </w:p>
    <w:p w:rsidR="0089640E" w:rsidRDefault="0089640E" w:rsidP="0089640E">
      <w:pPr>
        <w:widowControl w:val="0"/>
        <w:autoSpaceDE w:val="0"/>
        <w:autoSpaceDN w:val="0"/>
        <w:ind w:firstLine="709"/>
        <w:jc w:val="both"/>
        <w:rPr>
          <w:sz w:val="28"/>
          <w:szCs w:val="28"/>
        </w:rPr>
      </w:pPr>
      <w:r w:rsidRPr="007A053A">
        <w:rPr>
          <w:sz w:val="28"/>
          <w:szCs w:val="28"/>
        </w:rPr>
        <w:t>г) в электронном виде через ЕПГУ.</w:t>
      </w:r>
    </w:p>
    <w:p w:rsidR="0089640E" w:rsidRPr="005C7E38" w:rsidRDefault="0089640E" w:rsidP="0089640E">
      <w:pPr>
        <w:widowControl w:val="0"/>
        <w:autoSpaceDE w:val="0"/>
        <w:autoSpaceDN w:val="0"/>
        <w:ind w:firstLine="709"/>
        <w:jc w:val="both"/>
        <w:rPr>
          <w:sz w:val="28"/>
          <w:szCs w:val="28"/>
        </w:rPr>
      </w:pPr>
      <w:r w:rsidRPr="005C7E38">
        <w:rPr>
          <w:sz w:val="28"/>
          <w:szCs w:val="28"/>
        </w:rPr>
        <w:t>3.</w:t>
      </w:r>
      <w:r>
        <w:rPr>
          <w:sz w:val="28"/>
          <w:szCs w:val="28"/>
        </w:rPr>
        <w:t>35</w:t>
      </w:r>
      <w:r w:rsidRPr="005C7E38">
        <w:rPr>
          <w:sz w:val="28"/>
          <w:szCs w:val="28"/>
        </w:rPr>
        <w:t xml:space="preserve">. Время выполнения административной процедуры </w:t>
      </w:r>
      <w:r>
        <w:rPr>
          <w:sz w:val="28"/>
          <w:szCs w:val="28"/>
        </w:rPr>
        <w:t>–</w:t>
      </w:r>
      <w:r w:rsidRPr="005C7E38">
        <w:rPr>
          <w:sz w:val="28"/>
          <w:szCs w:val="28"/>
        </w:rPr>
        <w:t xml:space="preserve"> 1 рабочий день со дня исполнения административной процедуры, указанной </w:t>
      </w:r>
      <w:r>
        <w:rPr>
          <w:sz w:val="28"/>
          <w:szCs w:val="28"/>
        </w:rPr>
        <w:t xml:space="preserve">                   </w:t>
      </w:r>
      <w:r w:rsidRPr="005C7E38">
        <w:rPr>
          <w:sz w:val="28"/>
          <w:szCs w:val="28"/>
        </w:rPr>
        <w:t xml:space="preserve">в пункте </w:t>
      </w:r>
      <w:r>
        <w:rPr>
          <w:sz w:val="28"/>
          <w:szCs w:val="28"/>
        </w:rPr>
        <w:t>3.32 настоящего</w:t>
      </w:r>
      <w:r w:rsidRPr="005C7E38">
        <w:rPr>
          <w:sz w:val="28"/>
          <w:szCs w:val="28"/>
        </w:rPr>
        <w:t xml:space="preserve"> Административного регламента.</w:t>
      </w:r>
    </w:p>
    <w:p w:rsidR="0089640E" w:rsidRPr="005C7E38" w:rsidRDefault="0089640E" w:rsidP="0089640E">
      <w:pPr>
        <w:widowControl w:val="0"/>
        <w:autoSpaceDE w:val="0"/>
        <w:autoSpaceDN w:val="0"/>
        <w:ind w:firstLine="709"/>
        <w:jc w:val="both"/>
        <w:rPr>
          <w:sz w:val="28"/>
          <w:szCs w:val="28"/>
        </w:rPr>
      </w:pPr>
      <w:r w:rsidRPr="005C7E38">
        <w:rPr>
          <w:sz w:val="28"/>
          <w:szCs w:val="28"/>
        </w:rPr>
        <w:t>3.3</w:t>
      </w:r>
      <w:r>
        <w:rPr>
          <w:sz w:val="28"/>
          <w:szCs w:val="28"/>
        </w:rPr>
        <w:t>6</w:t>
      </w:r>
      <w:r w:rsidRPr="005C7E38">
        <w:rPr>
          <w:sz w:val="28"/>
          <w:szCs w:val="28"/>
        </w:rPr>
        <w:t>. Решение о прекращении права постоянного (бессрочного) пользования земельным участком или решение об отказе в предоставлении муниципальной услуги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89640E" w:rsidRPr="005C7E38" w:rsidRDefault="0089640E" w:rsidP="0089640E">
      <w:pPr>
        <w:widowControl w:val="0"/>
        <w:autoSpaceDE w:val="0"/>
        <w:autoSpaceDN w:val="0"/>
        <w:ind w:firstLine="709"/>
        <w:jc w:val="both"/>
        <w:rPr>
          <w:sz w:val="28"/>
          <w:szCs w:val="28"/>
        </w:rPr>
      </w:pPr>
      <w:r w:rsidRPr="005C7E38">
        <w:rPr>
          <w:sz w:val="28"/>
          <w:szCs w:val="28"/>
        </w:rPr>
        <w:t>3.</w:t>
      </w:r>
      <w:r>
        <w:rPr>
          <w:sz w:val="28"/>
          <w:szCs w:val="28"/>
        </w:rPr>
        <w:t>37</w:t>
      </w:r>
      <w:r w:rsidRPr="005C7E38">
        <w:rPr>
          <w:sz w:val="28"/>
          <w:szCs w:val="28"/>
        </w:rPr>
        <w:t xml:space="preserve">. Результатом административной процедуры является выдача заявителю (представителю заявителя) решения о прекращении права постоянного (бессрочного) пользования земельным участком или решения </w:t>
      </w:r>
      <w:r>
        <w:rPr>
          <w:sz w:val="28"/>
          <w:szCs w:val="28"/>
        </w:rPr>
        <w:br/>
      </w:r>
      <w:r w:rsidRPr="005C7E38">
        <w:rPr>
          <w:sz w:val="28"/>
          <w:szCs w:val="28"/>
        </w:rPr>
        <w:t>об отказе в предоставлении муниципальной услуги одним из способов, указанных в заявлении:</w:t>
      </w:r>
    </w:p>
    <w:p w:rsidR="0089640E" w:rsidRPr="005C7E38" w:rsidRDefault="0089640E" w:rsidP="0089640E">
      <w:pPr>
        <w:widowControl w:val="0"/>
        <w:autoSpaceDE w:val="0"/>
        <w:autoSpaceDN w:val="0"/>
        <w:ind w:firstLine="709"/>
        <w:jc w:val="both"/>
        <w:rPr>
          <w:sz w:val="28"/>
          <w:szCs w:val="28"/>
        </w:rPr>
      </w:pPr>
      <w:r w:rsidRPr="005C7E38">
        <w:rPr>
          <w:sz w:val="28"/>
          <w:szCs w:val="28"/>
        </w:rPr>
        <w:t xml:space="preserve">при предоставлении муниципальной услуги в электронной форме через ЕПГУ </w:t>
      </w:r>
      <w:r>
        <w:rPr>
          <w:sz w:val="28"/>
          <w:szCs w:val="28"/>
        </w:rPr>
        <w:t>–</w:t>
      </w:r>
      <w:r w:rsidRPr="005C7E38">
        <w:rPr>
          <w:sz w:val="28"/>
          <w:szCs w:val="28"/>
        </w:rPr>
        <w:t xml:space="preserve"> в форме электронного документа не позднее </w:t>
      </w:r>
      <w:r>
        <w:rPr>
          <w:sz w:val="28"/>
          <w:szCs w:val="28"/>
        </w:rPr>
        <w:t>1</w:t>
      </w:r>
      <w:r w:rsidRPr="005C7E38">
        <w:rPr>
          <w:sz w:val="28"/>
          <w:szCs w:val="28"/>
        </w:rPr>
        <w:t xml:space="preserve"> рабочего дня со дня исполнения административной процедуры, указанной в пункте </w:t>
      </w:r>
      <w:r>
        <w:rPr>
          <w:sz w:val="28"/>
          <w:szCs w:val="28"/>
        </w:rPr>
        <w:t>3.32 настоящего</w:t>
      </w:r>
      <w:r w:rsidRPr="005C7E38">
        <w:rPr>
          <w:sz w:val="28"/>
          <w:szCs w:val="28"/>
        </w:rPr>
        <w:t xml:space="preserve"> Административного регламента. В данном случае документы готовятся в формате pdf, подписываются открепленной усиленной квалифицированной ЭП уполномоченного должностного лица </w:t>
      </w:r>
      <w:r>
        <w:rPr>
          <w:sz w:val="28"/>
          <w:szCs w:val="28"/>
        </w:rPr>
        <w:t>ДГиЗО</w:t>
      </w:r>
      <w:r w:rsidRPr="005C7E38">
        <w:rPr>
          <w:sz w:val="28"/>
          <w:szCs w:val="28"/>
        </w:rPr>
        <w:t xml:space="preserve">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ДГиЗО не требуется;</w:t>
      </w:r>
    </w:p>
    <w:p w:rsidR="0089640E" w:rsidRDefault="0089640E" w:rsidP="0089640E">
      <w:pPr>
        <w:widowControl w:val="0"/>
        <w:autoSpaceDE w:val="0"/>
        <w:autoSpaceDN w:val="0"/>
        <w:ind w:firstLine="709"/>
        <w:jc w:val="both"/>
        <w:rPr>
          <w:sz w:val="28"/>
          <w:szCs w:val="28"/>
        </w:rPr>
      </w:pPr>
      <w:r w:rsidRPr="005C7E38">
        <w:rPr>
          <w:sz w:val="28"/>
          <w:szCs w:val="28"/>
        </w:rPr>
        <w:t xml:space="preserve">в форме документа на бумажном носителе лично под расписку либо почтовым отправлением не позднее 1 рабочего дня со дня исполнения административной процедуры, указанной в пункте </w:t>
      </w:r>
      <w:r>
        <w:rPr>
          <w:sz w:val="28"/>
          <w:szCs w:val="28"/>
        </w:rPr>
        <w:t>3.32 настоящего</w:t>
      </w:r>
      <w:r w:rsidRPr="005C7E38">
        <w:rPr>
          <w:sz w:val="28"/>
          <w:szCs w:val="28"/>
        </w:rPr>
        <w:t xml:space="preserve"> Административного регламента.</w:t>
      </w:r>
    </w:p>
    <w:p w:rsidR="0089640E" w:rsidRDefault="0089640E" w:rsidP="0089640E">
      <w:pPr>
        <w:widowControl w:val="0"/>
        <w:autoSpaceDE w:val="0"/>
        <w:autoSpaceDN w:val="0"/>
        <w:ind w:firstLine="709"/>
        <w:jc w:val="both"/>
        <w:rPr>
          <w:sz w:val="28"/>
          <w:szCs w:val="28"/>
        </w:rPr>
      </w:pPr>
      <w:r w:rsidRPr="005C7E38">
        <w:rPr>
          <w:sz w:val="28"/>
          <w:szCs w:val="28"/>
        </w:rPr>
        <w:t>При наличии в заявлении о прекращении права постоянного (бессрочного) пользования земельным участком указания о выдаче документа, являющегося результатом предоставления муниципальной услуги, через МФЦ по месту представления заявле</w:t>
      </w:r>
      <w:r>
        <w:rPr>
          <w:sz w:val="28"/>
          <w:szCs w:val="28"/>
        </w:rPr>
        <w:t xml:space="preserve">ния ДГиЗО обеспечивает передачу </w:t>
      </w:r>
      <w:r w:rsidRPr="005C7E38">
        <w:rPr>
          <w:sz w:val="28"/>
          <w:szCs w:val="28"/>
        </w:rPr>
        <w:t xml:space="preserve">документа в МФЦ для выдачи заявителю не позднее 1 рабочего дня, следующего за днем исполнения административной процедуры, указанной в пункте </w:t>
      </w:r>
      <w:r>
        <w:rPr>
          <w:sz w:val="28"/>
          <w:szCs w:val="28"/>
        </w:rPr>
        <w:t>3.32 настоящего</w:t>
      </w:r>
      <w:r w:rsidRPr="005C7E38">
        <w:rPr>
          <w:sz w:val="28"/>
          <w:szCs w:val="28"/>
        </w:rPr>
        <w:t xml:space="preserve"> Административного регламента.</w:t>
      </w:r>
    </w:p>
    <w:p w:rsidR="0089640E" w:rsidRPr="00213C7F" w:rsidRDefault="0089640E" w:rsidP="0089640E">
      <w:pPr>
        <w:ind w:firstLine="709"/>
        <w:jc w:val="both"/>
        <w:rPr>
          <w:sz w:val="28"/>
          <w:szCs w:val="28"/>
          <w:lang w:bidi="ru-RU"/>
        </w:rPr>
      </w:pPr>
      <w:r w:rsidRPr="00213C7F">
        <w:rPr>
          <w:sz w:val="28"/>
          <w:szCs w:val="28"/>
          <w:lang w:bidi="ru-RU"/>
        </w:rPr>
        <w:t xml:space="preserve">В любое время с момента приема документов заявителю </w:t>
      </w:r>
      <w:r>
        <w:rPr>
          <w:sz w:val="28"/>
          <w:szCs w:val="28"/>
          <w:lang w:bidi="ru-RU"/>
        </w:rPr>
        <w:br/>
      </w:r>
      <w:r w:rsidRPr="00213C7F">
        <w:rPr>
          <w:sz w:val="28"/>
          <w:szCs w:val="28"/>
          <w:lang w:bidi="ru-RU"/>
        </w:rPr>
        <w:t xml:space="preserve">(при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w:t>
      </w:r>
      <w:r>
        <w:rPr>
          <w:sz w:val="28"/>
          <w:szCs w:val="28"/>
          <w:lang w:bidi="ru-RU"/>
        </w:rPr>
        <w:t xml:space="preserve">      </w:t>
      </w:r>
      <w:r w:rsidRPr="00213C7F">
        <w:rPr>
          <w:sz w:val="28"/>
          <w:szCs w:val="28"/>
          <w:lang w:bidi="ru-RU"/>
        </w:rPr>
        <w:t>в электронной форме в личный кабинет заявителя на ЕПГУ.</w:t>
      </w:r>
    </w:p>
    <w:p w:rsidR="0089640E" w:rsidRPr="00A12F42" w:rsidRDefault="0089640E" w:rsidP="0089640E">
      <w:pPr>
        <w:ind w:firstLine="709"/>
        <w:jc w:val="both"/>
        <w:rPr>
          <w:sz w:val="28"/>
          <w:szCs w:val="28"/>
          <w:lang w:bidi="ru-RU"/>
        </w:rPr>
      </w:pPr>
      <w:r w:rsidRPr="00213C7F">
        <w:rPr>
          <w:sz w:val="28"/>
          <w:szCs w:val="28"/>
          <w:lang w:bidi="ru-RU"/>
        </w:rPr>
        <w:t xml:space="preserve">Уполномоченное лицо направляет, в том числе с использованием единой системы межведомственного электронного взаимодействия </w:t>
      </w:r>
      <w:r>
        <w:rPr>
          <w:sz w:val="28"/>
          <w:szCs w:val="28"/>
          <w:lang w:bidi="ru-RU"/>
        </w:rPr>
        <w:t xml:space="preserve">                 </w:t>
      </w:r>
      <w:r w:rsidRPr="00213C7F">
        <w:rPr>
          <w:sz w:val="28"/>
          <w:szCs w:val="28"/>
          <w:lang w:bidi="ru-RU"/>
        </w:rPr>
        <w:t>и подключаемых</w:t>
      </w:r>
      <w:r>
        <w:rPr>
          <w:sz w:val="28"/>
          <w:szCs w:val="28"/>
          <w:lang w:bidi="ru-RU"/>
        </w:rPr>
        <w:t xml:space="preserve"> </w:t>
      </w:r>
      <w:r w:rsidRPr="00213C7F">
        <w:rPr>
          <w:sz w:val="28"/>
          <w:szCs w:val="28"/>
          <w:lang w:bidi="ru-RU"/>
        </w:rPr>
        <w:t xml:space="preserve">к ней региональных систем межведомственного электронного взаимодействия, уведомление о размещении заявления </w:t>
      </w:r>
      <w:r>
        <w:rPr>
          <w:sz w:val="28"/>
          <w:szCs w:val="28"/>
          <w:lang w:bidi="ru-RU"/>
        </w:rPr>
        <w:t xml:space="preserve">              </w:t>
      </w:r>
      <w:r w:rsidRPr="00213C7F">
        <w:rPr>
          <w:sz w:val="28"/>
          <w:szCs w:val="28"/>
          <w:lang w:bidi="ru-RU"/>
        </w:rPr>
        <w:lastRenderedPageBreak/>
        <w:t xml:space="preserve">о прекращении права постоянного (бессрочного) пользования земельным участком и документов, указанных в пунктах </w:t>
      </w:r>
      <w:r>
        <w:rPr>
          <w:sz w:val="28"/>
          <w:szCs w:val="28"/>
          <w:lang w:bidi="ru-RU"/>
        </w:rPr>
        <w:t>3.7, 3.10 настоящего</w:t>
      </w:r>
      <w:r w:rsidRPr="00213C7F">
        <w:rPr>
          <w:sz w:val="28"/>
          <w:szCs w:val="28"/>
          <w:lang w:bidi="ru-RU"/>
        </w:rPr>
        <w:t xml:space="preserve"> Административного регламента, в информационной системе обеспечения градостроительной деятельности.</w:t>
      </w:r>
    </w:p>
    <w:p w:rsidR="0089640E" w:rsidRDefault="0089640E" w:rsidP="0089640E">
      <w:pPr>
        <w:ind w:firstLine="709"/>
        <w:jc w:val="both"/>
        <w:rPr>
          <w:sz w:val="28"/>
          <w:szCs w:val="28"/>
        </w:rPr>
      </w:pPr>
      <w:r>
        <w:rPr>
          <w:sz w:val="28"/>
          <w:szCs w:val="28"/>
        </w:rPr>
        <w:t>3.38</w:t>
      </w:r>
      <w:r w:rsidRPr="00D16B3E">
        <w:rPr>
          <w:sz w:val="28"/>
          <w:szCs w:val="28"/>
        </w:rPr>
        <w:t xml:space="preserve">. </w:t>
      </w:r>
      <w:r w:rsidRPr="00A12F42">
        <w:rPr>
          <w:sz w:val="28"/>
          <w:szCs w:val="28"/>
        </w:rPr>
        <w:t>Муниципальная услуга по экстерритори</w:t>
      </w:r>
      <w:r>
        <w:rPr>
          <w:sz w:val="28"/>
          <w:szCs w:val="28"/>
        </w:rPr>
        <w:t>альному принципу              не предоставляется.</w:t>
      </w:r>
    </w:p>
    <w:p w:rsidR="0089640E" w:rsidRDefault="0089640E" w:rsidP="0089640E">
      <w:pPr>
        <w:ind w:firstLine="709"/>
        <w:jc w:val="both"/>
        <w:rPr>
          <w:sz w:val="28"/>
          <w:szCs w:val="28"/>
        </w:rPr>
      </w:pPr>
    </w:p>
    <w:p w:rsidR="0089640E" w:rsidRPr="00A12F42" w:rsidRDefault="0089640E" w:rsidP="0089640E">
      <w:pPr>
        <w:jc w:val="center"/>
        <w:rPr>
          <w:bCs/>
          <w:sz w:val="28"/>
          <w:szCs w:val="28"/>
          <w:lang w:bidi="ru-RU"/>
        </w:rPr>
      </w:pPr>
      <w:bookmarkStart w:id="15" w:name="P424"/>
      <w:bookmarkEnd w:id="15"/>
      <w:r w:rsidRPr="00A12F42">
        <w:rPr>
          <w:bCs/>
          <w:sz w:val="28"/>
          <w:szCs w:val="28"/>
          <w:lang w:bidi="ru-RU"/>
        </w:rPr>
        <w:t>Получение дополнительных сведений от заявителя</w:t>
      </w:r>
    </w:p>
    <w:p w:rsidR="0089640E" w:rsidRPr="00A12F42" w:rsidRDefault="0089640E" w:rsidP="0089640E">
      <w:pPr>
        <w:jc w:val="both"/>
        <w:rPr>
          <w:b/>
          <w:bCs/>
          <w:sz w:val="28"/>
          <w:szCs w:val="28"/>
          <w:lang w:bidi="ru-RU"/>
        </w:rPr>
      </w:pPr>
    </w:p>
    <w:p w:rsidR="0089640E" w:rsidRPr="00A12F42" w:rsidRDefault="0089640E" w:rsidP="0089640E">
      <w:pPr>
        <w:jc w:val="both"/>
        <w:rPr>
          <w:sz w:val="28"/>
          <w:szCs w:val="28"/>
          <w:lang w:bidi="ru-RU"/>
        </w:rPr>
      </w:pPr>
      <w:r>
        <w:rPr>
          <w:sz w:val="28"/>
          <w:szCs w:val="28"/>
          <w:lang w:bidi="ru-RU"/>
        </w:rPr>
        <w:tab/>
        <w:t>3.39</w:t>
      </w:r>
      <w:r w:rsidRPr="00A12F42">
        <w:rPr>
          <w:sz w:val="28"/>
          <w:szCs w:val="28"/>
          <w:lang w:bidi="ru-RU"/>
        </w:rPr>
        <w:t>. При предоставлении муниципальной услуги получение дополнительных сведений от заявителя не предусмотрено.</w:t>
      </w:r>
    </w:p>
    <w:p w:rsidR="0089640E" w:rsidRDefault="0089640E" w:rsidP="0089640E">
      <w:pPr>
        <w:jc w:val="center"/>
        <w:rPr>
          <w:bCs/>
          <w:sz w:val="28"/>
          <w:szCs w:val="28"/>
          <w:lang w:bidi="ru-RU"/>
        </w:rPr>
      </w:pPr>
    </w:p>
    <w:p w:rsidR="0089640E" w:rsidRPr="00A12F42" w:rsidRDefault="0089640E" w:rsidP="0089640E">
      <w:pPr>
        <w:jc w:val="center"/>
        <w:rPr>
          <w:bCs/>
          <w:sz w:val="28"/>
          <w:szCs w:val="28"/>
          <w:lang w:bidi="ru-RU"/>
        </w:rPr>
      </w:pPr>
      <w:r w:rsidRPr="00A12F42">
        <w:rPr>
          <w:bCs/>
          <w:sz w:val="28"/>
          <w:szCs w:val="28"/>
          <w:lang w:bidi="ru-RU"/>
        </w:rPr>
        <w:t xml:space="preserve">Оценка сведений о заявителе и (или) объектах, принадлежащих заявителю, </w:t>
      </w:r>
      <w:r>
        <w:rPr>
          <w:bCs/>
          <w:sz w:val="28"/>
          <w:szCs w:val="28"/>
          <w:lang w:bidi="ru-RU"/>
        </w:rPr>
        <w:t xml:space="preserve">   </w:t>
      </w:r>
      <w:r w:rsidRPr="00A12F42">
        <w:rPr>
          <w:bCs/>
          <w:sz w:val="28"/>
          <w:szCs w:val="28"/>
          <w:lang w:bidi="ru-RU"/>
        </w:rPr>
        <w:t>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89640E" w:rsidRPr="00A12F42" w:rsidRDefault="0089640E" w:rsidP="0089640E">
      <w:pPr>
        <w:jc w:val="both"/>
        <w:rPr>
          <w:sz w:val="28"/>
          <w:szCs w:val="28"/>
          <w:lang w:bidi="ru-RU"/>
        </w:rPr>
      </w:pPr>
    </w:p>
    <w:p w:rsidR="0089640E" w:rsidRPr="00A12F42" w:rsidRDefault="0089640E" w:rsidP="0089640E">
      <w:pPr>
        <w:jc w:val="both"/>
        <w:rPr>
          <w:sz w:val="28"/>
          <w:szCs w:val="28"/>
          <w:lang w:bidi="ru-RU"/>
        </w:rPr>
      </w:pPr>
      <w:r>
        <w:rPr>
          <w:sz w:val="28"/>
          <w:szCs w:val="28"/>
          <w:lang w:bidi="ru-RU"/>
        </w:rPr>
        <w:tab/>
        <w:t>3.40</w:t>
      </w:r>
      <w:r w:rsidRPr="00A12F42">
        <w:rPr>
          <w:sz w:val="28"/>
          <w:szCs w:val="28"/>
          <w:lang w:bidi="ru-RU"/>
        </w:rPr>
        <w:t>.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89640E" w:rsidRPr="00A12F42" w:rsidRDefault="0089640E" w:rsidP="0089640E">
      <w:pPr>
        <w:jc w:val="both"/>
        <w:rPr>
          <w:b/>
          <w:bCs/>
          <w:sz w:val="28"/>
          <w:szCs w:val="28"/>
          <w:lang w:bidi="ru-RU"/>
        </w:rPr>
      </w:pPr>
    </w:p>
    <w:p w:rsidR="0089640E" w:rsidRPr="00A12F42" w:rsidRDefault="0089640E" w:rsidP="0089640E">
      <w:pPr>
        <w:jc w:val="center"/>
        <w:rPr>
          <w:bCs/>
          <w:sz w:val="28"/>
          <w:szCs w:val="28"/>
          <w:lang w:bidi="ru-RU"/>
        </w:rPr>
      </w:pPr>
      <w:r w:rsidRPr="00A12F42">
        <w:rPr>
          <w:bCs/>
          <w:sz w:val="28"/>
          <w:szCs w:val="28"/>
          <w:lang w:bidi="ru-RU"/>
        </w:rPr>
        <w:t>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89640E" w:rsidRPr="00A12F42" w:rsidRDefault="0089640E" w:rsidP="0089640E">
      <w:pPr>
        <w:jc w:val="both"/>
        <w:rPr>
          <w:sz w:val="28"/>
          <w:szCs w:val="28"/>
          <w:lang w:bidi="ru-RU"/>
        </w:rPr>
      </w:pPr>
    </w:p>
    <w:p w:rsidR="0089640E" w:rsidRPr="00A12F42" w:rsidRDefault="0089640E" w:rsidP="0089640E">
      <w:pPr>
        <w:jc w:val="both"/>
        <w:rPr>
          <w:sz w:val="28"/>
          <w:szCs w:val="28"/>
          <w:lang w:bidi="ru-RU"/>
        </w:rPr>
      </w:pPr>
      <w:r>
        <w:rPr>
          <w:sz w:val="28"/>
          <w:szCs w:val="28"/>
          <w:lang w:bidi="ru-RU"/>
        </w:rPr>
        <w:tab/>
        <w:t>3.41</w:t>
      </w:r>
      <w:r w:rsidRPr="00A12F42">
        <w:rPr>
          <w:sz w:val="28"/>
          <w:szCs w:val="28"/>
          <w:lang w:bidi="ru-RU"/>
        </w:rPr>
        <w:t>.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89640E" w:rsidRPr="00A12F42" w:rsidRDefault="0089640E" w:rsidP="0089640E">
      <w:pPr>
        <w:jc w:val="both"/>
        <w:rPr>
          <w:sz w:val="28"/>
          <w:szCs w:val="28"/>
          <w:lang w:bidi="ru-RU"/>
        </w:rPr>
      </w:pPr>
      <w:r>
        <w:rPr>
          <w:sz w:val="28"/>
          <w:szCs w:val="28"/>
          <w:lang w:bidi="ru-RU"/>
        </w:rPr>
        <w:tab/>
        <w:t xml:space="preserve">3.42. </w:t>
      </w:r>
      <w:r w:rsidRPr="00A12F42">
        <w:rPr>
          <w:sz w:val="28"/>
          <w:szCs w:val="28"/>
          <w:lang w:bidi="ru-RU"/>
        </w:rPr>
        <w:t xml:space="preserve">Муниципальная услуга в упреждающем (проактивном) режиме </w:t>
      </w:r>
      <w:r>
        <w:rPr>
          <w:sz w:val="28"/>
          <w:szCs w:val="28"/>
          <w:lang w:bidi="ru-RU"/>
        </w:rPr>
        <w:br/>
      </w:r>
      <w:r w:rsidRPr="00A12F42">
        <w:rPr>
          <w:sz w:val="28"/>
          <w:szCs w:val="28"/>
          <w:lang w:bidi="ru-RU"/>
        </w:rPr>
        <w:t>не предоставляется.</w:t>
      </w:r>
    </w:p>
    <w:p w:rsidR="0089640E" w:rsidRDefault="0089640E" w:rsidP="0089640E">
      <w:pPr>
        <w:widowControl w:val="0"/>
        <w:autoSpaceDE w:val="0"/>
        <w:autoSpaceDN w:val="0"/>
        <w:ind w:firstLine="709"/>
        <w:jc w:val="center"/>
        <w:rPr>
          <w:bCs/>
          <w:sz w:val="28"/>
          <w:szCs w:val="28"/>
        </w:rPr>
      </w:pPr>
    </w:p>
    <w:p w:rsidR="0089640E" w:rsidRPr="007A053A" w:rsidRDefault="0089640E" w:rsidP="0089640E">
      <w:pPr>
        <w:widowControl w:val="0"/>
        <w:autoSpaceDE w:val="0"/>
        <w:autoSpaceDN w:val="0"/>
        <w:ind w:firstLine="709"/>
        <w:jc w:val="center"/>
        <w:rPr>
          <w:bCs/>
          <w:sz w:val="28"/>
          <w:szCs w:val="28"/>
        </w:rPr>
      </w:pPr>
      <w:r w:rsidRPr="007A053A">
        <w:rPr>
          <w:bCs/>
          <w:sz w:val="28"/>
          <w:szCs w:val="28"/>
        </w:rPr>
        <w:t>Максимальный срок предоставления муниципальной услуги</w:t>
      </w:r>
    </w:p>
    <w:p w:rsidR="0089640E" w:rsidRPr="007A053A" w:rsidRDefault="0089640E" w:rsidP="0089640E">
      <w:pPr>
        <w:widowControl w:val="0"/>
        <w:autoSpaceDE w:val="0"/>
        <w:autoSpaceDN w:val="0"/>
        <w:ind w:firstLine="709"/>
        <w:jc w:val="both"/>
        <w:rPr>
          <w:sz w:val="28"/>
          <w:szCs w:val="28"/>
        </w:rPr>
      </w:pPr>
    </w:p>
    <w:p w:rsidR="0089640E" w:rsidRPr="007A053A" w:rsidRDefault="0089640E" w:rsidP="0089640E">
      <w:pPr>
        <w:widowControl w:val="0"/>
        <w:autoSpaceDE w:val="0"/>
        <w:autoSpaceDN w:val="0"/>
        <w:ind w:firstLine="709"/>
        <w:jc w:val="both"/>
        <w:rPr>
          <w:sz w:val="28"/>
          <w:szCs w:val="28"/>
        </w:rPr>
      </w:pPr>
      <w:r w:rsidRPr="007A053A">
        <w:rPr>
          <w:sz w:val="28"/>
          <w:szCs w:val="28"/>
        </w:rPr>
        <w:t>3.</w:t>
      </w:r>
      <w:r>
        <w:rPr>
          <w:sz w:val="28"/>
          <w:szCs w:val="28"/>
        </w:rPr>
        <w:t>43</w:t>
      </w:r>
      <w:r w:rsidRPr="007A053A">
        <w:rPr>
          <w:sz w:val="28"/>
          <w:szCs w:val="28"/>
        </w:rPr>
        <w:t>. Срок предоставления муниципальной услуги указан в пункте 2.</w:t>
      </w:r>
      <w:r>
        <w:rPr>
          <w:sz w:val="28"/>
          <w:szCs w:val="28"/>
        </w:rPr>
        <w:t>11</w:t>
      </w:r>
      <w:r w:rsidRPr="007A053A">
        <w:rPr>
          <w:sz w:val="28"/>
          <w:szCs w:val="28"/>
        </w:rPr>
        <w:t xml:space="preserve"> настоящего Административного регламента.</w:t>
      </w:r>
    </w:p>
    <w:p w:rsidR="0089640E" w:rsidRDefault="0089640E" w:rsidP="0089640E">
      <w:pPr>
        <w:widowControl w:val="0"/>
        <w:autoSpaceDE w:val="0"/>
        <w:autoSpaceDN w:val="0"/>
        <w:ind w:firstLine="567"/>
        <w:jc w:val="center"/>
        <w:rPr>
          <w:sz w:val="28"/>
          <w:szCs w:val="28"/>
        </w:rPr>
      </w:pPr>
    </w:p>
    <w:p w:rsidR="0089640E" w:rsidRPr="007737B5" w:rsidRDefault="0089640E" w:rsidP="0089640E">
      <w:pPr>
        <w:widowControl w:val="0"/>
        <w:autoSpaceDE w:val="0"/>
        <w:autoSpaceDN w:val="0"/>
        <w:jc w:val="center"/>
        <w:rPr>
          <w:sz w:val="28"/>
          <w:szCs w:val="28"/>
        </w:rPr>
      </w:pPr>
      <w:r w:rsidRPr="007737B5">
        <w:rPr>
          <w:bCs/>
          <w:sz w:val="28"/>
          <w:szCs w:val="28"/>
        </w:rPr>
        <w:t xml:space="preserve">Вариант 2. </w:t>
      </w:r>
      <w:r w:rsidRPr="007737B5">
        <w:rPr>
          <w:sz w:val="28"/>
          <w:szCs w:val="28"/>
        </w:rPr>
        <w:t xml:space="preserve"> Исправление опечаток и (или) ошибок в </w:t>
      </w:r>
      <w:r>
        <w:rPr>
          <w:sz w:val="28"/>
          <w:szCs w:val="28"/>
        </w:rPr>
        <w:t xml:space="preserve">выданных </w:t>
      </w:r>
      <w:r>
        <w:rPr>
          <w:sz w:val="28"/>
          <w:szCs w:val="28"/>
        </w:rPr>
        <w:br/>
        <w:t>в результате предоставления муниципальной услуги документах</w:t>
      </w:r>
    </w:p>
    <w:p w:rsidR="0089640E" w:rsidRDefault="0089640E" w:rsidP="0089640E">
      <w:pPr>
        <w:widowControl w:val="0"/>
        <w:autoSpaceDE w:val="0"/>
        <w:autoSpaceDN w:val="0"/>
        <w:ind w:firstLine="567"/>
        <w:jc w:val="center"/>
        <w:rPr>
          <w:bCs/>
          <w:sz w:val="28"/>
          <w:szCs w:val="28"/>
        </w:rPr>
      </w:pPr>
    </w:p>
    <w:p w:rsidR="0089640E" w:rsidRPr="00AF727C" w:rsidRDefault="0089640E" w:rsidP="0089640E">
      <w:pPr>
        <w:widowControl w:val="0"/>
        <w:autoSpaceDE w:val="0"/>
        <w:autoSpaceDN w:val="0"/>
        <w:ind w:firstLine="567"/>
        <w:jc w:val="center"/>
        <w:rPr>
          <w:sz w:val="28"/>
          <w:szCs w:val="28"/>
        </w:rPr>
      </w:pPr>
      <w:r w:rsidRPr="00AF727C">
        <w:rPr>
          <w:bCs/>
          <w:sz w:val="28"/>
          <w:szCs w:val="28"/>
        </w:rPr>
        <w:t>Прием заявления и документов и (или) информации, необходимых</w:t>
      </w:r>
    </w:p>
    <w:p w:rsidR="0089640E" w:rsidRPr="00AF727C" w:rsidRDefault="0089640E" w:rsidP="0089640E">
      <w:pPr>
        <w:widowControl w:val="0"/>
        <w:autoSpaceDE w:val="0"/>
        <w:autoSpaceDN w:val="0"/>
        <w:ind w:firstLine="567"/>
        <w:jc w:val="center"/>
        <w:rPr>
          <w:sz w:val="28"/>
          <w:szCs w:val="28"/>
        </w:rPr>
      </w:pPr>
      <w:r w:rsidRPr="00AF727C">
        <w:rPr>
          <w:bCs/>
          <w:sz w:val="28"/>
          <w:szCs w:val="28"/>
        </w:rPr>
        <w:lastRenderedPageBreak/>
        <w:t>для предоставления муниципальной услуги</w:t>
      </w:r>
    </w:p>
    <w:p w:rsidR="0089640E" w:rsidRPr="00AF727C" w:rsidRDefault="0089640E" w:rsidP="0089640E">
      <w:pPr>
        <w:widowControl w:val="0"/>
        <w:autoSpaceDE w:val="0"/>
        <w:autoSpaceDN w:val="0"/>
        <w:ind w:firstLine="567"/>
        <w:jc w:val="both"/>
        <w:rPr>
          <w:sz w:val="28"/>
          <w:szCs w:val="28"/>
        </w:rPr>
      </w:pPr>
    </w:p>
    <w:p w:rsidR="0089640E" w:rsidRDefault="0089640E" w:rsidP="0089640E">
      <w:pPr>
        <w:widowControl w:val="0"/>
        <w:autoSpaceDE w:val="0"/>
        <w:autoSpaceDN w:val="0"/>
        <w:ind w:firstLine="709"/>
        <w:jc w:val="both"/>
        <w:rPr>
          <w:sz w:val="28"/>
          <w:szCs w:val="28"/>
        </w:rPr>
      </w:pPr>
      <w:r w:rsidRPr="00907003">
        <w:rPr>
          <w:sz w:val="28"/>
          <w:szCs w:val="28"/>
        </w:rPr>
        <w:t>3.4</w:t>
      </w:r>
      <w:r>
        <w:rPr>
          <w:sz w:val="28"/>
          <w:szCs w:val="28"/>
        </w:rPr>
        <w:t>4</w:t>
      </w:r>
      <w:r w:rsidRPr="00907003">
        <w:rPr>
          <w:sz w:val="28"/>
          <w:szCs w:val="28"/>
        </w:rPr>
        <w:t>. Основанием для начала административной процедуры является поступление к ответственному специалисту заявления об исправлении опечаток и (или) ошибок в выданных в результате предоставления муниципальной услуги документах</w:t>
      </w:r>
      <w:r>
        <w:rPr>
          <w:sz w:val="28"/>
          <w:szCs w:val="28"/>
        </w:rPr>
        <w:t xml:space="preserve"> по форме согласно приложению № 4 настоящего Административного регламента </w:t>
      </w:r>
      <w:r w:rsidRPr="000349E3">
        <w:rPr>
          <w:sz w:val="28"/>
          <w:szCs w:val="28"/>
        </w:rPr>
        <w:t xml:space="preserve">и документов, предусмотренных </w:t>
      </w:r>
      <w:r w:rsidRPr="00213C7F">
        <w:rPr>
          <w:sz w:val="28"/>
          <w:szCs w:val="28"/>
        </w:rPr>
        <w:t>пунктом 3.4</w:t>
      </w:r>
      <w:r>
        <w:rPr>
          <w:sz w:val="28"/>
          <w:szCs w:val="28"/>
        </w:rPr>
        <w:t>6</w:t>
      </w:r>
      <w:r w:rsidRPr="00213C7F">
        <w:rPr>
          <w:sz w:val="28"/>
          <w:szCs w:val="28"/>
        </w:rPr>
        <w:t xml:space="preserve"> настоящего Административного регламента.</w:t>
      </w:r>
    </w:p>
    <w:p w:rsidR="0089640E" w:rsidRPr="000349E3" w:rsidRDefault="0089640E" w:rsidP="0089640E">
      <w:pPr>
        <w:widowControl w:val="0"/>
        <w:autoSpaceDE w:val="0"/>
        <w:autoSpaceDN w:val="0"/>
        <w:ind w:firstLine="709"/>
        <w:jc w:val="both"/>
        <w:rPr>
          <w:sz w:val="28"/>
          <w:szCs w:val="28"/>
        </w:rPr>
      </w:pPr>
      <w:r w:rsidRPr="000349E3">
        <w:rPr>
          <w:sz w:val="28"/>
          <w:szCs w:val="28"/>
        </w:rPr>
        <w:t xml:space="preserve">При поступлении заявления </w:t>
      </w:r>
      <w:r w:rsidRPr="00A32F0A">
        <w:rPr>
          <w:sz w:val="28"/>
          <w:szCs w:val="28"/>
        </w:rPr>
        <w:t xml:space="preserve">об исправлении опечаток и (или) ошибок </w:t>
      </w:r>
      <w:r>
        <w:rPr>
          <w:sz w:val="28"/>
          <w:szCs w:val="28"/>
        </w:rPr>
        <w:br/>
      </w:r>
      <w:r w:rsidRPr="00A32F0A">
        <w:rPr>
          <w:sz w:val="28"/>
          <w:szCs w:val="28"/>
        </w:rPr>
        <w:t>в выданных в результате предоставления муниципальной услуги документах</w:t>
      </w:r>
      <w:r>
        <w:rPr>
          <w:sz w:val="28"/>
          <w:szCs w:val="28"/>
        </w:rPr>
        <w:br/>
      </w:r>
      <w:r w:rsidRPr="000349E3">
        <w:rPr>
          <w:sz w:val="28"/>
          <w:szCs w:val="28"/>
        </w:rPr>
        <w:t xml:space="preserve">в электронном виде через ЕПГУ ответственный специалист действует </w:t>
      </w:r>
      <w:r>
        <w:rPr>
          <w:sz w:val="28"/>
          <w:szCs w:val="28"/>
        </w:rPr>
        <w:br/>
      </w:r>
      <w:r w:rsidRPr="000349E3">
        <w:rPr>
          <w:sz w:val="28"/>
          <w:szCs w:val="28"/>
        </w:rPr>
        <w:t>в соответствии с требованиями нормативных правовых актов.</w:t>
      </w:r>
    </w:p>
    <w:p w:rsidR="0089640E" w:rsidRPr="00DF425D" w:rsidRDefault="0089640E" w:rsidP="0089640E">
      <w:pPr>
        <w:autoSpaceDE w:val="0"/>
        <w:autoSpaceDN w:val="0"/>
        <w:adjustRightInd w:val="0"/>
        <w:ind w:firstLine="709"/>
        <w:jc w:val="both"/>
        <w:rPr>
          <w:bCs/>
          <w:color w:val="000000"/>
          <w:sz w:val="28"/>
          <w:szCs w:val="28"/>
        </w:rPr>
      </w:pPr>
      <w:r>
        <w:rPr>
          <w:bCs/>
          <w:color w:val="000000"/>
          <w:sz w:val="28"/>
          <w:szCs w:val="28"/>
        </w:rPr>
        <w:t xml:space="preserve">3.45. </w:t>
      </w:r>
      <w:r w:rsidRPr="00DF425D">
        <w:rPr>
          <w:bCs/>
          <w:color w:val="000000"/>
          <w:sz w:val="28"/>
          <w:szCs w:val="28"/>
        </w:rPr>
        <w:t xml:space="preserve">Заявление </w:t>
      </w:r>
      <w:r w:rsidRPr="00A32F0A">
        <w:rPr>
          <w:bCs/>
          <w:color w:val="000000"/>
          <w:sz w:val="28"/>
          <w:szCs w:val="28"/>
        </w:rPr>
        <w:t xml:space="preserve">об исправлении опечаток и (или) ошибок в выданных </w:t>
      </w:r>
      <w:r>
        <w:rPr>
          <w:bCs/>
          <w:color w:val="000000"/>
          <w:sz w:val="28"/>
          <w:szCs w:val="28"/>
        </w:rPr>
        <w:br/>
      </w:r>
      <w:r w:rsidRPr="00A32F0A">
        <w:rPr>
          <w:bCs/>
          <w:color w:val="000000"/>
          <w:sz w:val="28"/>
          <w:szCs w:val="28"/>
        </w:rPr>
        <w:t xml:space="preserve">в результате предоставления муниципальной услуги документах </w:t>
      </w:r>
      <w:r>
        <w:rPr>
          <w:bCs/>
          <w:color w:val="000000"/>
          <w:sz w:val="28"/>
          <w:szCs w:val="28"/>
        </w:rPr>
        <w:br/>
      </w:r>
      <w:r w:rsidRPr="00DF425D">
        <w:rPr>
          <w:bCs/>
          <w:color w:val="000000"/>
          <w:sz w:val="28"/>
          <w:szCs w:val="28"/>
        </w:rPr>
        <w:t>и прилагаемые к нему документы заявитель вправе представить следующими способами:</w:t>
      </w:r>
    </w:p>
    <w:p w:rsidR="0089640E" w:rsidRPr="00DF425D" w:rsidRDefault="0089640E" w:rsidP="0089640E">
      <w:pPr>
        <w:autoSpaceDE w:val="0"/>
        <w:autoSpaceDN w:val="0"/>
        <w:adjustRightInd w:val="0"/>
        <w:ind w:firstLine="709"/>
        <w:jc w:val="both"/>
        <w:rPr>
          <w:bCs/>
          <w:color w:val="000000"/>
          <w:sz w:val="28"/>
          <w:szCs w:val="28"/>
        </w:rPr>
      </w:pPr>
      <w:r w:rsidRPr="00DF425D">
        <w:rPr>
          <w:bCs/>
          <w:color w:val="000000"/>
          <w:sz w:val="28"/>
          <w:szCs w:val="28"/>
        </w:rPr>
        <w:t>1) посредством личного обращения;</w:t>
      </w:r>
    </w:p>
    <w:p w:rsidR="0089640E" w:rsidRPr="00DF425D" w:rsidRDefault="0089640E" w:rsidP="0089640E">
      <w:pPr>
        <w:autoSpaceDE w:val="0"/>
        <w:autoSpaceDN w:val="0"/>
        <w:adjustRightInd w:val="0"/>
        <w:ind w:firstLine="709"/>
        <w:jc w:val="both"/>
        <w:rPr>
          <w:bCs/>
          <w:color w:val="000000"/>
          <w:sz w:val="28"/>
          <w:szCs w:val="28"/>
        </w:rPr>
      </w:pPr>
      <w:r w:rsidRPr="00DF425D">
        <w:rPr>
          <w:bCs/>
          <w:color w:val="000000"/>
          <w:sz w:val="28"/>
          <w:szCs w:val="28"/>
        </w:rPr>
        <w:t>2) почтовой связью и (или) на адрес электронной почты;</w:t>
      </w:r>
    </w:p>
    <w:p w:rsidR="0089640E" w:rsidRPr="00DF425D" w:rsidRDefault="0089640E" w:rsidP="0089640E">
      <w:pPr>
        <w:autoSpaceDE w:val="0"/>
        <w:autoSpaceDN w:val="0"/>
        <w:adjustRightInd w:val="0"/>
        <w:ind w:firstLine="709"/>
        <w:jc w:val="both"/>
        <w:rPr>
          <w:bCs/>
          <w:color w:val="000000"/>
          <w:sz w:val="28"/>
          <w:szCs w:val="28"/>
        </w:rPr>
      </w:pPr>
      <w:r w:rsidRPr="00DF425D">
        <w:rPr>
          <w:bCs/>
          <w:color w:val="000000"/>
          <w:sz w:val="28"/>
          <w:szCs w:val="28"/>
        </w:rPr>
        <w:t>3) через МФЦ (при наличии соглашения о взаимодействии);</w:t>
      </w:r>
    </w:p>
    <w:p w:rsidR="0089640E" w:rsidRDefault="0089640E" w:rsidP="0089640E">
      <w:pPr>
        <w:autoSpaceDE w:val="0"/>
        <w:autoSpaceDN w:val="0"/>
        <w:adjustRightInd w:val="0"/>
        <w:ind w:firstLine="709"/>
        <w:jc w:val="both"/>
        <w:rPr>
          <w:sz w:val="28"/>
          <w:szCs w:val="28"/>
        </w:rPr>
      </w:pPr>
      <w:r w:rsidRPr="00DF425D">
        <w:rPr>
          <w:bCs/>
          <w:color w:val="000000"/>
          <w:sz w:val="28"/>
          <w:szCs w:val="28"/>
        </w:rPr>
        <w:t>4) в электронном виде через ЕПГУ.</w:t>
      </w:r>
    </w:p>
    <w:p w:rsidR="0089640E" w:rsidRPr="00B625B3" w:rsidRDefault="0089640E" w:rsidP="0089640E">
      <w:pPr>
        <w:ind w:firstLine="709"/>
        <w:jc w:val="both"/>
        <w:rPr>
          <w:sz w:val="28"/>
          <w:szCs w:val="28"/>
        </w:rPr>
      </w:pPr>
      <w:r w:rsidRPr="00B625B3">
        <w:rPr>
          <w:sz w:val="28"/>
          <w:szCs w:val="28"/>
        </w:rPr>
        <w:t>3.4</w:t>
      </w:r>
      <w:r>
        <w:rPr>
          <w:sz w:val="28"/>
          <w:szCs w:val="28"/>
        </w:rPr>
        <w:t>6</w:t>
      </w:r>
      <w:r w:rsidRPr="00B625B3">
        <w:rPr>
          <w:sz w:val="28"/>
          <w:szCs w:val="28"/>
        </w:rPr>
        <w:t xml:space="preserve">. Исчерпывающий перечень документов, необходимых </w:t>
      </w:r>
      <w:r w:rsidRPr="00B625B3">
        <w:rPr>
          <w:sz w:val="28"/>
          <w:szCs w:val="28"/>
        </w:rPr>
        <w:br/>
        <w:t>для предоставления муниципальной услуги, подлежащих представлению заявителем самостоятельно:</w:t>
      </w:r>
    </w:p>
    <w:p w:rsidR="0089640E" w:rsidRPr="00D80AB9" w:rsidRDefault="0089640E" w:rsidP="0089640E">
      <w:pPr>
        <w:ind w:firstLine="709"/>
        <w:jc w:val="both"/>
        <w:rPr>
          <w:sz w:val="28"/>
          <w:szCs w:val="28"/>
        </w:rPr>
      </w:pPr>
      <w:r w:rsidRPr="00D80AB9">
        <w:rPr>
          <w:sz w:val="28"/>
          <w:szCs w:val="28"/>
        </w:rPr>
        <w:t>1) заявление о прекращении права постоянного (бессрочного) пользования земельным участком (</w:t>
      </w:r>
      <w:r>
        <w:rPr>
          <w:sz w:val="28"/>
          <w:szCs w:val="28"/>
        </w:rPr>
        <w:t>по</w:t>
      </w:r>
      <w:r w:rsidRPr="00D80AB9">
        <w:rPr>
          <w:sz w:val="28"/>
          <w:szCs w:val="28"/>
        </w:rPr>
        <w:t xml:space="preserve"> форм</w:t>
      </w:r>
      <w:r>
        <w:rPr>
          <w:sz w:val="28"/>
          <w:szCs w:val="28"/>
        </w:rPr>
        <w:t>е</w:t>
      </w:r>
      <w:r w:rsidRPr="00D80AB9">
        <w:rPr>
          <w:sz w:val="28"/>
          <w:szCs w:val="28"/>
        </w:rPr>
        <w:t xml:space="preserve"> приложени</w:t>
      </w:r>
      <w:r>
        <w:rPr>
          <w:sz w:val="28"/>
          <w:szCs w:val="28"/>
        </w:rPr>
        <w:t xml:space="preserve">я № </w:t>
      </w:r>
      <w:r w:rsidRPr="00D80AB9">
        <w:rPr>
          <w:sz w:val="28"/>
          <w:szCs w:val="28"/>
        </w:rPr>
        <w:t>1 к настоящему Административному регламенту);</w:t>
      </w:r>
    </w:p>
    <w:p w:rsidR="0089640E" w:rsidRPr="00D80AB9" w:rsidRDefault="0089640E" w:rsidP="0089640E">
      <w:pPr>
        <w:ind w:firstLine="709"/>
        <w:jc w:val="both"/>
        <w:rPr>
          <w:sz w:val="28"/>
          <w:szCs w:val="28"/>
        </w:rPr>
      </w:pPr>
      <w:r w:rsidRPr="00D80AB9">
        <w:rPr>
          <w:sz w:val="28"/>
          <w:szCs w:val="28"/>
        </w:rPr>
        <w:t>2) документ, удостоверяющий личность заявителя или представителя заявителя (в случае если заявление подается представителем);</w:t>
      </w:r>
    </w:p>
    <w:p w:rsidR="0089640E" w:rsidRPr="00D80AB9" w:rsidRDefault="0089640E" w:rsidP="0089640E">
      <w:pPr>
        <w:ind w:firstLine="709"/>
        <w:jc w:val="both"/>
        <w:rPr>
          <w:sz w:val="28"/>
          <w:szCs w:val="28"/>
        </w:rPr>
      </w:pPr>
      <w:r w:rsidRPr="00D80AB9">
        <w:rPr>
          <w:sz w:val="28"/>
          <w:szCs w:val="28"/>
        </w:rPr>
        <w:t>3) доверенность, оформленная в порядке, предусмотренном законодательством Российской Федерации (в случае если заявление подается представителем).</w:t>
      </w:r>
    </w:p>
    <w:p w:rsidR="0089640E" w:rsidRDefault="0089640E" w:rsidP="0089640E">
      <w:pPr>
        <w:ind w:firstLine="709"/>
        <w:jc w:val="both"/>
        <w:rPr>
          <w:sz w:val="28"/>
          <w:szCs w:val="28"/>
        </w:rPr>
      </w:pPr>
      <w:r>
        <w:rPr>
          <w:sz w:val="28"/>
          <w:szCs w:val="28"/>
        </w:rPr>
        <w:t xml:space="preserve">3.47. </w:t>
      </w:r>
      <w:r w:rsidRPr="00D80AB9">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Pr>
          <w:sz w:val="28"/>
          <w:szCs w:val="28"/>
        </w:rPr>
        <w:br/>
      </w:r>
      <w:r w:rsidRPr="00D80AB9">
        <w:rPr>
          <w:sz w:val="28"/>
          <w:szCs w:val="28"/>
        </w:rPr>
        <w:t xml:space="preserve">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27.07.2006 </w:t>
      </w:r>
      <w:r>
        <w:rPr>
          <w:sz w:val="28"/>
          <w:szCs w:val="28"/>
        </w:rPr>
        <w:t>№</w:t>
      </w:r>
      <w:r w:rsidRPr="00D80AB9">
        <w:rPr>
          <w:sz w:val="28"/>
          <w:szCs w:val="28"/>
        </w:rPr>
        <w:t xml:space="preserve"> 149-ФЗ </w:t>
      </w:r>
      <w:r>
        <w:rPr>
          <w:sz w:val="28"/>
          <w:szCs w:val="28"/>
        </w:rPr>
        <w:t>«</w:t>
      </w:r>
      <w:r w:rsidRPr="00D80AB9">
        <w:rPr>
          <w:sz w:val="28"/>
          <w:szCs w:val="28"/>
        </w:rPr>
        <w:t>Об информации, информационных</w:t>
      </w:r>
      <w:r>
        <w:rPr>
          <w:sz w:val="28"/>
          <w:szCs w:val="28"/>
        </w:rPr>
        <w:t xml:space="preserve"> </w:t>
      </w:r>
      <w:r w:rsidRPr="00D80AB9">
        <w:rPr>
          <w:sz w:val="28"/>
          <w:szCs w:val="28"/>
        </w:rPr>
        <w:t>технологиях</w:t>
      </w:r>
      <w:r>
        <w:rPr>
          <w:sz w:val="28"/>
          <w:szCs w:val="28"/>
        </w:rPr>
        <w:t xml:space="preserve"> </w:t>
      </w:r>
      <w:r w:rsidRPr="00D80AB9">
        <w:rPr>
          <w:sz w:val="28"/>
          <w:szCs w:val="28"/>
        </w:rPr>
        <w:t>и о защите информации</w:t>
      </w:r>
      <w:r>
        <w:rPr>
          <w:sz w:val="28"/>
          <w:szCs w:val="28"/>
        </w:rPr>
        <w:t>».</w:t>
      </w:r>
    </w:p>
    <w:p w:rsidR="0089640E" w:rsidRDefault="0089640E" w:rsidP="0089640E">
      <w:pPr>
        <w:ind w:firstLine="709"/>
        <w:jc w:val="both"/>
        <w:rPr>
          <w:sz w:val="28"/>
          <w:szCs w:val="28"/>
          <w:highlight w:val="cyan"/>
        </w:rPr>
      </w:pPr>
      <w:r w:rsidRPr="001B09F4">
        <w:rPr>
          <w:sz w:val="28"/>
          <w:szCs w:val="28"/>
        </w:rPr>
        <w:t xml:space="preserve">При подаче заявления о предоставлении муниципальной услуги в МФЦ личность заявителя (представителя) устанавливается сотрудником МФЦ </w:t>
      </w:r>
      <w:r>
        <w:rPr>
          <w:sz w:val="28"/>
          <w:szCs w:val="28"/>
        </w:rPr>
        <w:br/>
      </w:r>
      <w:r w:rsidRPr="001B09F4">
        <w:rPr>
          <w:sz w:val="28"/>
          <w:szCs w:val="28"/>
        </w:rPr>
        <w:t>на основании доку</w:t>
      </w:r>
      <w:r>
        <w:rPr>
          <w:sz w:val="28"/>
          <w:szCs w:val="28"/>
        </w:rPr>
        <w:t>мента, удостоверяющего личность.</w:t>
      </w:r>
    </w:p>
    <w:p w:rsidR="0089640E" w:rsidRPr="003F3218" w:rsidRDefault="0089640E" w:rsidP="0089640E">
      <w:pPr>
        <w:tabs>
          <w:tab w:val="left" w:pos="0"/>
        </w:tabs>
        <w:ind w:firstLine="709"/>
        <w:jc w:val="both"/>
        <w:rPr>
          <w:sz w:val="28"/>
          <w:szCs w:val="28"/>
        </w:rPr>
      </w:pPr>
      <w:r w:rsidRPr="00D36550">
        <w:rPr>
          <w:sz w:val="28"/>
          <w:szCs w:val="28"/>
        </w:rPr>
        <w:t>3.</w:t>
      </w:r>
      <w:r>
        <w:rPr>
          <w:sz w:val="28"/>
          <w:szCs w:val="28"/>
        </w:rPr>
        <w:t>48</w:t>
      </w:r>
      <w:r w:rsidRPr="00D36550">
        <w:rPr>
          <w:sz w:val="28"/>
          <w:szCs w:val="28"/>
        </w:rPr>
        <w:t>. Запрещается</w:t>
      </w:r>
      <w:r w:rsidRPr="003F3218">
        <w:rPr>
          <w:sz w:val="28"/>
          <w:szCs w:val="28"/>
        </w:rPr>
        <w:t xml:space="preserve"> требовать от заявителя осуществления действий, </w:t>
      </w:r>
      <w:r>
        <w:rPr>
          <w:sz w:val="28"/>
          <w:szCs w:val="28"/>
        </w:rPr>
        <w:br/>
      </w:r>
      <w:r w:rsidRPr="003F3218">
        <w:rPr>
          <w:sz w:val="28"/>
          <w:szCs w:val="28"/>
        </w:rPr>
        <w:t xml:space="preserve">в том числе согласований, необходимых для получения муниципальной услуги и связанных с обращением в иные государственные и муниципальные </w:t>
      </w:r>
      <w:r w:rsidRPr="003F3218">
        <w:rPr>
          <w:sz w:val="28"/>
          <w:szCs w:val="28"/>
        </w:rPr>
        <w:lastRenderedPageBreak/>
        <w:t xml:space="preserve">органы и организации, за исключением получения услуг, включенных </w:t>
      </w:r>
      <w:r>
        <w:rPr>
          <w:sz w:val="28"/>
          <w:szCs w:val="28"/>
        </w:rPr>
        <w:br/>
      </w:r>
      <w:r w:rsidRPr="003F3218">
        <w:rPr>
          <w:sz w:val="28"/>
          <w:szCs w:val="28"/>
        </w:rPr>
        <w:t xml:space="preserve">в перечень услуг, которые являются необходимыми и обязательными </w:t>
      </w:r>
      <w:r>
        <w:rPr>
          <w:sz w:val="28"/>
          <w:szCs w:val="28"/>
        </w:rPr>
        <w:br/>
      </w:r>
      <w:r w:rsidRPr="003F3218">
        <w:rPr>
          <w:sz w:val="28"/>
          <w:szCs w:val="28"/>
        </w:rPr>
        <w:t>для предоставления услуг, утвержденный в порядке, установленном законодательством Российской Федерации.</w:t>
      </w:r>
    </w:p>
    <w:p w:rsidR="0089640E" w:rsidRPr="003F3218" w:rsidRDefault="0089640E" w:rsidP="0089640E">
      <w:pPr>
        <w:tabs>
          <w:tab w:val="left" w:pos="0"/>
        </w:tabs>
        <w:ind w:firstLine="709"/>
        <w:jc w:val="both"/>
        <w:rPr>
          <w:sz w:val="28"/>
          <w:szCs w:val="28"/>
        </w:rPr>
      </w:pPr>
      <w:r w:rsidRPr="003F3218">
        <w:rPr>
          <w:sz w:val="28"/>
          <w:szCs w:val="28"/>
        </w:rPr>
        <w:t>Запрещается требовать от заявителя:</w:t>
      </w:r>
    </w:p>
    <w:p w:rsidR="0089640E" w:rsidRPr="003F3218" w:rsidRDefault="0089640E" w:rsidP="0089640E">
      <w:pPr>
        <w:tabs>
          <w:tab w:val="left" w:pos="0"/>
        </w:tabs>
        <w:ind w:firstLine="709"/>
        <w:jc w:val="both"/>
        <w:rPr>
          <w:sz w:val="28"/>
          <w:szCs w:val="28"/>
        </w:rPr>
      </w:pPr>
      <w:r w:rsidRPr="003F321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640E" w:rsidRPr="003F3218" w:rsidRDefault="0089640E" w:rsidP="0089640E">
      <w:pPr>
        <w:tabs>
          <w:tab w:val="left" w:pos="0"/>
        </w:tabs>
        <w:ind w:firstLine="709"/>
        <w:jc w:val="both"/>
        <w:rPr>
          <w:sz w:val="28"/>
          <w:szCs w:val="28"/>
        </w:rPr>
      </w:pPr>
      <w:r w:rsidRPr="003F3218">
        <w:rPr>
          <w:sz w:val="28"/>
          <w:szCs w:val="28"/>
        </w:rPr>
        <w:t xml:space="preserve">представления документов и информации, которые в соответствии </w:t>
      </w:r>
      <w:r>
        <w:rPr>
          <w:sz w:val="28"/>
          <w:szCs w:val="28"/>
        </w:rPr>
        <w:br/>
      </w:r>
      <w:r w:rsidRPr="003F3218">
        <w:rPr>
          <w:sz w:val="28"/>
          <w:szCs w:val="28"/>
        </w:rPr>
        <w:t xml:space="preserve">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w:t>
      </w:r>
      <w:r>
        <w:rPr>
          <w:sz w:val="28"/>
          <w:szCs w:val="28"/>
        </w:rPr>
        <w:t xml:space="preserve">           </w:t>
      </w:r>
      <w:r w:rsidRPr="003F3218">
        <w:rPr>
          <w:sz w:val="28"/>
          <w:szCs w:val="28"/>
        </w:rPr>
        <w:t xml:space="preserve">в части 6 статьи 7 Федерального закона </w:t>
      </w:r>
      <w:r>
        <w:rPr>
          <w:sz w:val="28"/>
          <w:szCs w:val="28"/>
        </w:rPr>
        <w:t>№</w:t>
      </w:r>
      <w:r w:rsidRPr="003F3218">
        <w:rPr>
          <w:sz w:val="28"/>
          <w:szCs w:val="28"/>
        </w:rPr>
        <w:t xml:space="preserve"> 210-ФЗ;</w:t>
      </w:r>
    </w:p>
    <w:p w:rsidR="0089640E" w:rsidRDefault="0089640E" w:rsidP="0089640E">
      <w:pPr>
        <w:tabs>
          <w:tab w:val="left" w:pos="0"/>
        </w:tabs>
        <w:ind w:firstLine="709"/>
        <w:jc w:val="both"/>
        <w:rPr>
          <w:sz w:val="28"/>
          <w:szCs w:val="28"/>
        </w:rPr>
      </w:pPr>
      <w:r w:rsidRPr="003F3218">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w:t>
      </w:r>
      <w:r>
        <w:rPr>
          <w:sz w:val="28"/>
          <w:szCs w:val="28"/>
        </w:rPr>
        <w:br/>
      </w:r>
      <w:r w:rsidRPr="003F3218">
        <w:rPr>
          <w:sz w:val="28"/>
          <w:szCs w:val="28"/>
        </w:rP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sz w:val="28"/>
          <w:szCs w:val="28"/>
        </w:rPr>
        <w:t>№</w:t>
      </w:r>
      <w:r w:rsidRPr="003F3218">
        <w:rPr>
          <w:sz w:val="28"/>
          <w:szCs w:val="28"/>
        </w:rPr>
        <w:t xml:space="preserve"> 210-ФЗ.</w:t>
      </w:r>
    </w:p>
    <w:p w:rsidR="0089640E" w:rsidRPr="00BF4B30" w:rsidRDefault="0089640E" w:rsidP="0089640E">
      <w:pPr>
        <w:widowControl w:val="0"/>
        <w:ind w:firstLine="708"/>
        <w:contextualSpacing/>
        <w:jc w:val="both"/>
        <w:rPr>
          <w:color w:val="000000"/>
          <w:sz w:val="28"/>
          <w:szCs w:val="28"/>
          <w:highlight w:val="white"/>
        </w:rPr>
      </w:pPr>
      <w:r w:rsidRPr="00D36550">
        <w:rPr>
          <w:rFonts w:eastAsia="Calibri"/>
          <w:color w:val="000000"/>
          <w:sz w:val="28"/>
          <w:szCs w:val="28"/>
        </w:rPr>
        <w:t>3.</w:t>
      </w:r>
      <w:r>
        <w:rPr>
          <w:rFonts w:eastAsia="Calibri"/>
          <w:color w:val="000000"/>
          <w:sz w:val="28"/>
          <w:szCs w:val="28"/>
        </w:rPr>
        <w:t>49</w:t>
      </w:r>
      <w:r w:rsidRPr="00D36550">
        <w:rPr>
          <w:rFonts w:eastAsia="Calibri"/>
          <w:color w:val="000000"/>
          <w:sz w:val="28"/>
          <w:szCs w:val="28"/>
        </w:rPr>
        <w:t>. Исчерпывающий</w:t>
      </w:r>
      <w:r w:rsidRPr="00BF4B30">
        <w:rPr>
          <w:rFonts w:eastAsia="Calibri"/>
          <w:color w:val="000000"/>
          <w:sz w:val="28"/>
          <w:szCs w:val="28"/>
        </w:rPr>
        <w:t xml:space="preserve"> перечень необходимых для предоставления муниципальной услуги документов (их копий или сведений, содержащихся </w:t>
      </w:r>
      <w:r w:rsidRPr="00BF4B30">
        <w:rPr>
          <w:rFonts w:eastAsia="Calibri"/>
          <w:color w:val="000000"/>
          <w:sz w:val="28"/>
          <w:szCs w:val="28"/>
        </w:rPr>
        <w:br/>
        <w:t xml:space="preserve">в них), которые запрашиваются </w:t>
      </w:r>
      <w:r>
        <w:rPr>
          <w:rFonts w:eastAsia="Calibri"/>
          <w:color w:val="000000"/>
          <w:sz w:val="28"/>
          <w:szCs w:val="28"/>
        </w:rPr>
        <w:t>ДГиЗО</w:t>
      </w:r>
      <w:r w:rsidRPr="00BF4B30">
        <w:rPr>
          <w:rFonts w:eastAsia="Calibri"/>
          <w:color w:val="000000"/>
          <w:sz w:val="28"/>
          <w:szCs w:val="28"/>
        </w:rPr>
        <w:t xml:space="preserve">  (в том числе с использованием СМЭВ) в государственных органах, органе местного самоуправления </w:t>
      </w:r>
      <w:r>
        <w:rPr>
          <w:rFonts w:eastAsia="Calibri"/>
          <w:color w:val="000000"/>
          <w:sz w:val="28"/>
          <w:szCs w:val="28"/>
        </w:rPr>
        <w:br/>
      </w:r>
      <w:r w:rsidRPr="00BF4B30">
        <w:rPr>
          <w:rFonts w:eastAsia="Calibri"/>
          <w:color w:val="000000"/>
          <w:sz w:val="28"/>
          <w:szCs w:val="28"/>
        </w:rPr>
        <w:t xml:space="preserve">и подведомственных государственным органам и органу местного самоуправления организациях, в распоряжении которых находятся указанные документы, и которые заявитель вправе представить                                            </w:t>
      </w:r>
      <w:r>
        <w:rPr>
          <w:rFonts w:eastAsia="Calibri"/>
          <w:color w:val="000000"/>
          <w:sz w:val="28"/>
          <w:szCs w:val="28"/>
        </w:rPr>
        <w:t xml:space="preserve">      по собственной инициативе, не предусмотрен.</w:t>
      </w:r>
    </w:p>
    <w:p w:rsidR="0089640E" w:rsidRPr="00706D3E" w:rsidRDefault="0089640E" w:rsidP="0089640E">
      <w:pPr>
        <w:pBdr>
          <w:top w:val="none" w:sz="4" w:space="0" w:color="000000"/>
          <w:left w:val="none" w:sz="4" w:space="0" w:color="000000"/>
          <w:bottom w:val="none" w:sz="4" w:space="0" w:color="000000"/>
          <w:right w:val="none" w:sz="4" w:space="0" w:color="000000"/>
        </w:pBdr>
        <w:spacing w:after="160" w:line="259" w:lineRule="auto"/>
        <w:ind w:firstLine="708"/>
        <w:contextualSpacing/>
        <w:jc w:val="both"/>
        <w:rPr>
          <w:color w:val="000000"/>
          <w:sz w:val="28"/>
          <w:szCs w:val="28"/>
        </w:rPr>
      </w:pPr>
      <w:r w:rsidRPr="00706D3E">
        <w:rPr>
          <w:color w:val="000000"/>
          <w:sz w:val="28"/>
          <w:szCs w:val="28"/>
        </w:rPr>
        <w:t>3.</w:t>
      </w:r>
      <w:r>
        <w:rPr>
          <w:color w:val="000000"/>
          <w:sz w:val="28"/>
          <w:szCs w:val="28"/>
        </w:rPr>
        <w:t>50</w:t>
      </w:r>
      <w:r w:rsidRPr="00706D3E">
        <w:rPr>
          <w:color w:val="000000"/>
          <w:sz w:val="28"/>
          <w:szCs w:val="28"/>
        </w:rPr>
        <w:t>. Исчерпывающий</w:t>
      </w:r>
      <w:r>
        <w:rPr>
          <w:color w:val="000000"/>
          <w:sz w:val="28"/>
          <w:szCs w:val="28"/>
        </w:rPr>
        <w:t xml:space="preserve"> перечень оснований для отказа </w:t>
      </w:r>
      <w:r w:rsidRPr="00706D3E">
        <w:rPr>
          <w:color w:val="000000"/>
          <w:sz w:val="28"/>
          <w:szCs w:val="28"/>
        </w:rPr>
        <w:t>в приеме заявления и документов, необходимых для предоставления муниципальной услуги:</w:t>
      </w:r>
    </w:p>
    <w:p w:rsidR="0089640E" w:rsidRPr="00331634" w:rsidRDefault="0089640E" w:rsidP="0089640E">
      <w:pPr>
        <w:widowControl w:val="0"/>
        <w:autoSpaceDE w:val="0"/>
        <w:autoSpaceDN w:val="0"/>
        <w:ind w:firstLine="709"/>
        <w:jc w:val="both"/>
        <w:rPr>
          <w:bCs/>
          <w:sz w:val="28"/>
          <w:szCs w:val="28"/>
        </w:rPr>
      </w:pPr>
      <w:r w:rsidRPr="00706D3E">
        <w:rPr>
          <w:bCs/>
          <w:sz w:val="28"/>
          <w:szCs w:val="28"/>
        </w:rPr>
        <w:t>а) заявление о предоставлении</w:t>
      </w:r>
      <w:r>
        <w:rPr>
          <w:bCs/>
          <w:sz w:val="28"/>
          <w:szCs w:val="28"/>
        </w:rPr>
        <w:t xml:space="preserve"> </w:t>
      </w:r>
      <w:r w:rsidRPr="00331634">
        <w:rPr>
          <w:bCs/>
          <w:sz w:val="28"/>
          <w:szCs w:val="28"/>
        </w:rPr>
        <w:t>муниципальной услуги представлено                       в орган местного самоуправления, в полномочия которого не входит предоставление муниципальной услуги;</w:t>
      </w:r>
    </w:p>
    <w:p w:rsidR="0089640E" w:rsidRDefault="0089640E" w:rsidP="0089640E">
      <w:pPr>
        <w:widowControl w:val="0"/>
        <w:autoSpaceDE w:val="0"/>
        <w:autoSpaceDN w:val="0"/>
        <w:ind w:firstLine="709"/>
        <w:jc w:val="both"/>
        <w:rPr>
          <w:bCs/>
          <w:sz w:val="28"/>
          <w:szCs w:val="28"/>
        </w:rPr>
      </w:pPr>
      <w:r w:rsidRPr="00331634">
        <w:rPr>
          <w:bCs/>
          <w:sz w:val="28"/>
          <w:szCs w:val="28"/>
        </w:rPr>
        <w:t xml:space="preserve">б) неполное заполнение полей в форме заявления о предоставлении муниципальной услуги, в том числе в интерактивной форме заявления                          </w:t>
      </w:r>
      <w:r>
        <w:rPr>
          <w:bCs/>
          <w:sz w:val="28"/>
          <w:szCs w:val="28"/>
        </w:rPr>
        <w:t>на ЕПГУ</w:t>
      </w:r>
      <w:r w:rsidRPr="00331634">
        <w:rPr>
          <w:bCs/>
          <w:sz w:val="28"/>
          <w:szCs w:val="28"/>
        </w:rPr>
        <w:t>;</w:t>
      </w:r>
    </w:p>
    <w:p w:rsidR="0089640E" w:rsidRPr="00D437FB" w:rsidRDefault="0089640E" w:rsidP="0089640E">
      <w:pPr>
        <w:widowControl w:val="0"/>
        <w:autoSpaceDE w:val="0"/>
        <w:autoSpaceDN w:val="0"/>
        <w:ind w:firstLine="709"/>
        <w:jc w:val="both"/>
        <w:rPr>
          <w:bCs/>
          <w:sz w:val="28"/>
          <w:szCs w:val="28"/>
        </w:rPr>
      </w:pPr>
      <w:r>
        <w:rPr>
          <w:bCs/>
          <w:sz w:val="28"/>
          <w:szCs w:val="28"/>
        </w:rPr>
        <w:t xml:space="preserve">в) </w:t>
      </w:r>
      <w:r w:rsidRPr="00D437FB">
        <w:rPr>
          <w:bCs/>
          <w:sz w:val="28"/>
          <w:szCs w:val="28"/>
        </w:rPr>
        <w:t xml:space="preserve">представление неполного комплекта документов, необходимого </w:t>
      </w:r>
      <w:r>
        <w:rPr>
          <w:bCs/>
          <w:sz w:val="28"/>
          <w:szCs w:val="28"/>
        </w:rPr>
        <w:br/>
      </w:r>
      <w:r w:rsidRPr="00D437FB">
        <w:rPr>
          <w:bCs/>
          <w:sz w:val="28"/>
          <w:szCs w:val="28"/>
        </w:rPr>
        <w:t>для предоставления муниципальной услуги;</w:t>
      </w:r>
    </w:p>
    <w:p w:rsidR="0089640E" w:rsidRPr="00331634" w:rsidRDefault="0089640E" w:rsidP="0089640E">
      <w:pPr>
        <w:widowControl w:val="0"/>
        <w:autoSpaceDE w:val="0"/>
        <w:autoSpaceDN w:val="0"/>
        <w:ind w:firstLine="709"/>
        <w:jc w:val="both"/>
        <w:rPr>
          <w:bCs/>
          <w:sz w:val="28"/>
          <w:szCs w:val="28"/>
        </w:rPr>
      </w:pPr>
      <w:r w:rsidRPr="00331634">
        <w:rPr>
          <w:bCs/>
          <w:sz w:val="28"/>
          <w:szCs w:val="28"/>
        </w:rPr>
        <w:t xml:space="preserve">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w:t>
      </w:r>
      <w:r w:rsidRPr="00331634">
        <w:rPr>
          <w:bCs/>
          <w:sz w:val="28"/>
          <w:szCs w:val="28"/>
        </w:rPr>
        <w:lastRenderedPageBreak/>
        <w:t>обращения за получением муниципальной услуги указанным лицом);</w:t>
      </w:r>
    </w:p>
    <w:p w:rsidR="0089640E" w:rsidRPr="00331634" w:rsidRDefault="0089640E" w:rsidP="0089640E">
      <w:pPr>
        <w:widowControl w:val="0"/>
        <w:autoSpaceDE w:val="0"/>
        <w:autoSpaceDN w:val="0"/>
        <w:ind w:firstLine="709"/>
        <w:jc w:val="both"/>
        <w:rPr>
          <w:bCs/>
          <w:sz w:val="28"/>
          <w:szCs w:val="28"/>
        </w:rPr>
      </w:pPr>
      <w:r w:rsidRPr="00331634">
        <w:rPr>
          <w:bCs/>
          <w:sz w:val="28"/>
          <w:szCs w:val="28"/>
        </w:rPr>
        <w:t>д) представленные документы содержат подчистки и исправления текста;</w:t>
      </w:r>
    </w:p>
    <w:p w:rsidR="0089640E" w:rsidRPr="00331634" w:rsidRDefault="0089640E" w:rsidP="0089640E">
      <w:pPr>
        <w:widowControl w:val="0"/>
        <w:autoSpaceDE w:val="0"/>
        <w:autoSpaceDN w:val="0"/>
        <w:ind w:firstLine="709"/>
        <w:jc w:val="both"/>
        <w:rPr>
          <w:bCs/>
          <w:sz w:val="28"/>
          <w:szCs w:val="28"/>
        </w:rPr>
      </w:pPr>
      <w:r w:rsidRPr="00331634">
        <w:rPr>
          <w:bCs/>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9640E" w:rsidRDefault="0089640E" w:rsidP="0089640E">
      <w:pPr>
        <w:widowControl w:val="0"/>
        <w:autoSpaceDE w:val="0"/>
        <w:autoSpaceDN w:val="0"/>
        <w:ind w:firstLine="709"/>
        <w:jc w:val="both"/>
        <w:rPr>
          <w:bCs/>
          <w:sz w:val="28"/>
          <w:szCs w:val="28"/>
        </w:rPr>
      </w:pPr>
      <w:r w:rsidRPr="00331634">
        <w:rPr>
          <w:bCs/>
          <w:sz w:val="28"/>
          <w:szCs w:val="28"/>
        </w:rPr>
        <w:t>ж) выявлено несоблюдение установленных статьей 11 Федерального закона № 63-ФЗ условий признания квалифицированной ЭП действительной</w:t>
      </w:r>
      <w:r>
        <w:rPr>
          <w:bCs/>
          <w:sz w:val="28"/>
          <w:szCs w:val="28"/>
        </w:rPr>
        <w:t xml:space="preserve"> </w:t>
      </w:r>
      <w:r w:rsidRPr="00331634">
        <w:rPr>
          <w:bCs/>
          <w:sz w:val="28"/>
          <w:szCs w:val="28"/>
        </w:rPr>
        <w:t>в</w:t>
      </w:r>
      <w:r>
        <w:rPr>
          <w:bCs/>
          <w:sz w:val="28"/>
          <w:szCs w:val="28"/>
        </w:rPr>
        <w:t xml:space="preserve"> </w:t>
      </w:r>
      <w:r w:rsidRPr="00331634">
        <w:rPr>
          <w:bCs/>
          <w:sz w:val="28"/>
          <w:szCs w:val="28"/>
        </w:rPr>
        <w:t>документах, представленных в электронной форме.</w:t>
      </w:r>
    </w:p>
    <w:p w:rsidR="0089640E" w:rsidRPr="00331634" w:rsidRDefault="0089640E" w:rsidP="0089640E">
      <w:pPr>
        <w:widowControl w:val="0"/>
        <w:autoSpaceDE w:val="0"/>
        <w:autoSpaceDN w:val="0"/>
        <w:ind w:firstLine="709"/>
        <w:jc w:val="both"/>
        <w:rPr>
          <w:bCs/>
          <w:sz w:val="28"/>
          <w:szCs w:val="28"/>
        </w:rPr>
      </w:pPr>
      <w:r w:rsidRPr="00D36550">
        <w:rPr>
          <w:bCs/>
          <w:sz w:val="28"/>
          <w:szCs w:val="28"/>
        </w:rPr>
        <w:t>3.</w:t>
      </w:r>
      <w:r>
        <w:rPr>
          <w:bCs/>
          <w:sz w:val="28"/>
          <w:szCs w:val="28"/>
        </w:rPr>
        <w:t>51</w:t>
      </w:r>
      <w:r w:rsidRPr="00D36550">
        <w:rPr>
          <w:bCs/>
          <w:sz w:val="28"/>
          <w:szCs w:val="28"/>
        </w:rPr>
        <w:t>. Заявление</w:t>
      </w:r>
      <w:r w:rsidRPr="00E75A96">
        <w:rPr>
          <w:bCs/>
          <w:sz w:val="28"/>
          <w:szCs w:val="28"/>
        </w:rPr>
        <w:t xml:space="preserve"> и документы и (или) информация, необходимые </w:t>
      </w:r>
      <w:r>
        <w:rPr>
          <w:bCs/>
          <w:sz w:val="28"/>
          <w:szCs w:val="28"/>
        </w:rPr>
        <w:br/>
      </w:r>
      <w:r w:rsidRPr="00E75A96">
        <w:rPr>
          <w:bCs/>
          <w:sz w:val="28"/>
          <w:szCs w:val="28"/>
        </w:rPr>
        <w:t xml:space="preserve">для предоставления муниципальной услуги, не могут быть приняты </w:t>
      </w:r>
      <w:r>
        <w:rPr>
          <w:bCs/>
          <w:sz w:val="28"/>
          <w:szCs w:val="28"/>
        </w:rPr>
        <w:t>ДГиЗО</w:t>
      </w:r>
      <w:r>
        <w:rPr>
          <w:bCs/>
          <w:sz w:val="28"/>
          <w:szCs w:val="28"/>
        </w:rPr>
        <w:br/>
      </w:r>
      <w:r w:rsidRPr="00E75A96">
        <w:rPr>
          <w:bCs/>
          <w:sz w:val="28"/>
          <w:szCs w:val="28"/>
        </w:rPr>
        <w:t>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9640E" w:rsidRDefault="0089640E" w:rsidP="0089640E">
      <w:pPr>
        <w:widowControl w:val="0"/>
        <w:autoSpaceDE w:val="0"/>
        <w:autoSpaceDN w:val="0"/>
        <w:ind w:firstLine="709"/>
        <w:jc w:val="both"/>
        <w:rPr>
          <w:bCs/>
          <w:sz w:val="28"/>
          <w:szCs w:val="28"/>
        </w:rPr>
      </w:pPr>
      <w:r w:rsidRPr="006963FC">
        <w:rPr>
          <w:bCs/>
          <w:sz w:val="28"/>
          <w:szCs w:val="28"/>
        </w:rPr>
        <w:t>3.</w:t>
      </w:r>
      <w:r>
        <w:rPr>
          <w:bCs/>
          <w:sz w:val="28"/>
          <w:szCs w:val="28"/>
        </w:rPr>
        <w:t>52</w:t>
      </w:r>
      <w:r w:rsidRPr="006963FC">
        <w:rPr>
          <w:bCs/>
          <w:sz w:val="28"/>
          <w:szCs w:val="28"/>
        </w:rPr>
        <w:t>. Заявление о</w:t>
      </w:r>
      <w:r>
        <w:rPr>
          <w:bCs/>
          <w:sz w:val="28"/>
          <w:szCs w:val="28"/>
        </w:rPr>
        <w:t xml:space="preserve">б исправлении опечаток и (или) ошибок в выданных </w:t>
      </w:r>
      <w:r>
        <w:rPr>
          <w:bCs/>
          <w:sz w:val="28"/>
          <w:szCs w:val="28"/>
        </w:rPr>
        <w:br/>
        <w:t>в результате предоставления муниципальной услуги документах</w:t>
      </w:r>
      <w:r w:rsidRPr="006963FC">
        <w:rPr>
          <w:bCs/>
          <w:sz w:val="28"/>
          <w:szCs w:val="28"/>
        </w:rPr>
        <w:t xml:space="preserve"> </w:t>
      </w:r>
      <w:r>
        <w:rPr>
          <w:bCs/>
          <w:sz w:val="28"/>
          <w:szCs w:val="28"/>
        </w:rPr>
        <w:t xml:space="preserve">                     </w:t>
      </w:r>
      <w:r w:rsidRPr="006963FC">
        <w:rPr>
          <w:bCs/>
          <w:sz w:val="28"/>
          <w:szCs w:val="28"/>
        </w:rPr>
        <w:t xml:space="preserve">и документы, предусмотренные </w:t>
      </w:r>
      <w:r w:rsidRPr="002062DA">
        <w:rPr>
          <w:bCs/>
          <w:sz w:val="28"/>
          <w:szCs w:val="28"/>
        </w:rPr>
        <w:t>пунктом 3.4</w:t>
      </w:r>
      <w:r>
        <w:rPr>
          <w:bCs/>
          <w:sz w:val="28"/>
          <w:szCs w:val="28"/>
        </w:rPr>
        <w:t>6</w:t>
      </w:r>
      <w:r w:rsidRPr="006963FC">
        <w:rPr>
          <w:bCs/>
          <w:sz w:val="28"/>
          <w:szCs w:val="28"/>
        </w:rPr>
        <w:t xml:space="preserve"> настоящего Административного регламента, направленные одним  из способов, указанных в пункте 3.</w:t>
      </w:r>
      <w:r>
        <w:rPr>
          <w:bCs/>
          <w:sz w:val="28"/>
          <w:szCs w:val="28"/>
        </w:rPr>
        <w:t>45</w:t>
      </w:r>
      <w:r w:rsidRPr="006963FC">
        <w:rPr>
          <w:bCs/>
          <w:sz w:val="28"/>
          <w:szCs w:val="28"/>
        </w:rPr>
        <w:t xml:space="preserve"> настоящего Административного регламента, регистрируются в автоматическом режиме и (или) принимаются специалистом</w:t>
      </w:r>
      <w:r w:rsidRPr="00D437FB">
        <w:rPr>
          <w:bCs/>
          <w:sz w:val="28"/>
          <w:szCs w:val="28"/>
        </w:rPr>
        <w:t xml:space="preserve"> МКУ «ГЦГ», от</w:t>
      </w:r>
      <w:r>
        <w:rPr>
          <w:bCs/>
          <w:sz w:val="28"/>
          <w:szCs w:val="28"/>
        </w:rPr>
        <w:t>ветственным за делопроизводство.</w:t>
      </w:r>
    </w:p>
    <w:p w:rsidR="0089640E" w:rsidRDefault="0089640E" w:rsidP="0089640E">
      <w:pPr>
        <w:widowControl w:val="0"/>
        <w:autoSpaceDE w:val="0"/>
        <w:autoSpaceDN w:val="0"/>
        <w:ind w:firstLine="709"/>
        <w:jc w:val="both"/>
        <w:rPr>
          <w:bCs/>
          <w:sz w:val="28"/>
          <w:szCs w:val="28"/>
        </w:rPr>
      </w:pPr>
      <w:r w:rsidRPr="006963FC">
        <w:rPr>
          <w:bCs/>
          <w:sz w:val="28"/>
          <w:szCs w:val="28"/>
        </w:rPr>
        <w:t xml:space="preserve">Заявление </w:t>
      </w:r>
      <w:r w:rsidRPr="002062DA">
        <w:rPr>
          <w:bCs/>
          <w:sz w:val="28"/>
          <w:szCs w:val="28"/>
        </w:rPr>
        <w:t xml:space="preserve">об исправлении опечаток и (или) ошибок в выданных </w:t>
      </w:r>
      <w:r>
        <w:rPr>
          <w:bCs/>
          <w:sz w:val="28"/>
          <w:szCs w:val="28"/>
        </w:rPr>
        <w:br/>
      </w:r>
      <w:r w:rsidRPr="002062DA">
        <w:rPr>
          <w:bCs/>
          <w:sz w:val="28"/>
          <w:szCs w:val="28"/>
        </w:rPr>
        <w:t>в результате предоставления муниципальной услуги документах</w:t>
      </w:r>
      <w:r w:rsidRPr="006963FC">
        <w:rPr>
          <w:bCs/>
          <w:sz w:val="28"/>
          <w:szCs w:val="28"/>
        </w:rPr>
        <w:t xml:space="preserve">, </w:t>
      </w:r>
      <w:r>
        <w:rPr>
          <w:bCs/>
          <w:sz w:val="28"/>
          <w:szCs w:val="28"/>
        </w:rPr>
        <w:t xml:space="preserve">и документы </w:t>
      </w:r>
      <w:r w:rsidRPr="006963FC">
        <w:rPr>
          <w:bCs/>
          <w:sz w:val="28"/>
          <w:szCs w:val="28"/>
        </w:rPr>
        <w:t>предусмотренные пункт</w:t>
      </w:r>
      <w:r>
        <w:rPr>
          <w:bCs/>
          <w:sz w:val="28"/>
          <w:szCs w:val="28"/>
        </w:rPr>
        <w:t>ом</w:t>
      </w:r>
      <w:r w:rsidRPr="006963FC">
        <w:rPr>
          <w:bCs/>
          <w:sz w:val="28"/>
          <w:szCs w:val="28"/>
        </w:rPr>
        <w:t xml:space="preserve"> 3.</w:t>
      </w:r>
      <w:r>
        <w:rPr>
          <w:bCs/>
          <w:sz w:val="28"/>
          <w:szCs w:val="28"/>
        </w:rPr>
        <w:t>46</w:t>
      </w:r>
      <w:r w:rsidRPr="006963FC">
        <w:rPr>
          <w:bCs/>
          <w:sz w:val="28"/>
          <w:szCs w:val="28"/>
        </w:rPr>
        <w:t xml:space="preserve"> настоящего Административного регламента, направленные через МФЦ, могут быть получены ДГиЗО  </w:t>
      </w:r>
      <w:r>
        <w:rPr>
          <w:bCs/>
          <w:sz w:val="28"/>
          <w:szCs w:val="28"/>
        </w:rPr>
        <w:t xml:space="preserve">           из </w:t>
      </w:r>
      <w:r w:rsidRPr="006963FC">
        <w:rPr>
          <w:bCs/>
          <w:sz w:val="28"/>
          <w:szCs w:val="28"/>
        </w:rPr>
        <w:t>МФЦ в электронной форме по защищенным каналам связи, заверенные усиленной квалифицированной ЭП или усиленной неквалифицированной ЭП заявителя в соответствии с требованиями Федерального закона № 63-ФЗ.</w:t>
      </w:r>
    </w:p>
    <w:p w:rsidR="0089640E" w:rsidRPr="00AD3DEB" w:rsidRDefault="0089640E" w:rsidP="0089640E">
      <w:pPr>
        <w:widowControl w:val="0"/>
        <w:autoSpaceDE w:val="0"/>
        <w:autoSpaceDN w:val="0"/>
        <w:ind w:firstLine="709"/>
        <w:jc w:val="both"/>
        <w:rPr>
          <w:bCs/>
          <w:sz w:val="28"/>
          <w:szCs w:val="28"/>
        </w:rPr>
      </w:pPr>
      <w:r w:rsidRPr="006963FC">
        <w:rPr>
          <w:bCs/>
          <w:sz w:val="28"/>
          <w:szCs w:val="28"/>
        </w:rPr>
        <w:t>3.</w:t>
      </w:r>
      <w:r>
        <w:rPr>
          <w:bCs/>
          <w:sz w:val="28"/>
          <w:szCs w:val="28"/>
        </w:rPr>
        <w:t>53</w:t>
      </w:r>
      <w:r w:rsidRPr="006963FC">
        <w:rPr>
          <w:bCs/>
          <w:sz w:val="28"/>
          <w:szCs w:val="28"/>
        </w:rPr>
        <w:t xml:space="preserve">. Уполномоченное лицо осуществляет проверку заявления </w:t>
      </w:r>
      <w:r w:rsidRPr="006963FC">
        <w:rPr>
          <w:bCs/>
          <w:sz w:val="28"/>
          <w:szCs w:val="28"/>
        </w:rPr>
        <w:br/>
      </w:r>
      <w:r w:rsidRPr="002062DA">
        <w:rPr>
          <w:bCs/>
          <w:sz w:val="28"/>
          <w:szCs w:val="28"/>
        </w:rPr>
        <w:t>об исправлении опечаток и (или) ошибок в выданных в результате предоставления муниципальной услуги документах</w:t>
      </w:r>
      <w:r w:rsidRPr="006963FC">
        <w:rPr>
          <w:bCs/>
          <w:sz w:val="28"/>
          <w:szCs w:val="28"/>
        </w:rPr>
        <w:t xml:space="preserve"> и документов на наличие указанных в пункте </w:t>
      </w:r>
      <w:r w:rsidRPr="000A4EEC">
        <w:rPr>
          <w:bCs/>
          <w:sz w:val="28"/>
          <w:szCs w:val="28"/>
        </w:rPr>
        <w:t>3.</w:t>
      </w:r>
      <w:r>
        <w:rPr>
          <w:bCs/>
          <w:sz w:val="28"/>
          <w:szCs w:val="28"/>
        </w:rPr>
        <w:t>50</w:t>
      </w:r>
      <w:r w:rsidRPr="000A4EEC">
        <w:rPr>
          <w:bCs/>
          <w:sz w:val="28"/>
          <w:szCs w:val="28"/>
        </w:rPr>
        <w:t xml:space="preserve"> </w:t>
      </w:r>
      <w:r w:rsidRPr="006963FC">
        <w:rPr>
          <w:bCs/>
          <w:sz w:val="28"/>
          <w:szCs w:val="28"/>
        </w:rPr>
        <w:t>настоящего Административного регламента оснований для</w:t>
      </w:r>
      <w:r w:rsidRPr="00AD3DEB">
        <w:rPr>
          <w:bCs/>
          <w:sz w:val="28"/>
          <w:szCs w:val="28"/>
        </w:rPr>
        <w:t xml:space="preserve"> возврата такого заявления и документов.</w:t>
      </w:r>
    </w:p>
    <w:p w:rsidR="0089640E" w:rsidRPr="00D437FB" w:rsidRDefault="0089640E" w:rsidP="0089640E">
      <w:pPr>
        <w:widowControl w:val="0"/>
        <w:autoSpaceDE w:val="0"/>
        <w:autoSpaceDN w:val="0"/>
        <w:ind w:firstLine="709"/>
        <w:jc w:val="both"/>
        <w:rPr>
          <w:bCs/>
          <w:sz w:val="28"/>
          <w:szCs w:val="28"/>
        </w:rPr>
      </w:pPr>
      <w:r w:rsidRPr="00AD3DEB">
        <w:rPr>
          <w:bCs/>
          <w:sz w:val="28"/>
          <w:szCs w:val="28"/>
        </w:rPr>
        <w:t>Максимальный срок выполнения данного действия составляет 4 рабочих дня.</w:t>
      </w:r>
    </w:p>
    <w:p w:rsidR="0089640E" w:rsidRDefault="0089640E" w:rsidP="0089640E">
      <w:pPr>
        <w:pBdr>
          <w:top w:val="none" w:sz="4" w:space="0" w:color="000000"/>
          <w:left w:val="none" w:sz="4" w:space="0" w:color="000000"/>
          <w:bottom w:val="none" w:sz="4" w:space="0" w:color="000000"/>
          <w:right w:val="none" w:sz="4" w:space="0" w:color="000000"/>
        </w:pBdr>
        <w:spacing w:after="160"/>
        <w:ind w:firstLine="708"/>
        <w:contextualSpacing/>
        <w:jc w:val="both"/>
        <w:rPr>
          <w:rFonts w:eastAsia="Calibri"/>
          <w:color w:val="000000"/>
          <w:sz w:val="28"/>
          <w:szCs w:val="28"/>
        </w:rPr>
      </w:pPr>
      <w:r w:rsidRPr="000A4EEC">
        <w:rPr>
          <w:rFonts w:eastAsia="Calibri"/>
          <w:sz w:val="28"/>
          <w:szCs w:val="28"/>
        </w:rPr>
        <w:t>3.</w:t>
      </w:r>
      <w:r>
        <w:rPr>
          <w:rFonts w:eastAsia="Calibri"/>
          <w:sz w:val="28"/>
          <w:szCs w:val="28"/>
        </w:rPr>
        <w:t>54</w:t>
      </w:r>
      <w:r w:rsidRPr="000A4EEC">
        <w:rPr>
          <w:rFonts w:eastAsia="Calibri"/>
          <w:sz w:val="28"/>
          <w:szCs w:val="28"/>
        </w:rPr>
        <w:t>. При наличии указанных в пункте 3.</w:t>
      </w:r>
      <w:r>
        <w:rPr>
          <w:rFonts w:eastAsia="Calibri"/>
          <w:sz w:val="28"/>
          <w:szCs w:val="28"/>
        </w:rPr>
        <w:t>50</w:t>
      </w:r>
      <w:r w:rsidRPr="000A4EEC">
        <w:rPr>
          <w:rFonts w:eastAsia="Calibri"/>
          <w:sz w:val="28"/>
          <w:szCs w:val="28"/>
        </w:rPr>
        <w:t xml:space="preserve"> настоящего Административного регламента оснований д</w:t>
      </w:r>
      <w:r w:rsidRPr="006963FC">
        <w:rPr>
          <w:rFonts w:eastAsia="Calibri"/>
          <w:color w:val="000000"/>
          <w:sz w:val="28"/>
          <w:szCs w:val="28"/>
        </w:rPr>
        <w:t xml:space="preserve">ля возврата заявления </w:t>
      </w:r>
      <w:r w:rsidRPr="006963FC">
        <w:rPr>
          <w:rFonts w:eastAsia="Calibri"/>
          <w:color w:val="000000"/>
          <w:sz w:val="28"/>
          <w:szCs w:val="28"/>
        </w:rPr>
        <w:br/>
      </w:r>
      <w:r>
        <w:rPr>
          <w:rFonts w:eastAsia="Calibri"/>
          <w:color w:val="000000"/>
          <w:sz w:val="28"/>
          <w:szCs w:val="28"/>
        </w:rPr>
        <w:t>об исправлении опечаток и (или) ошибок</w:t>
      </w:r>
      <w:r w:rsidRPr="00AD3DEB">
        <w:rPr>
          <w:rFonts w:eastAsia="Calibri"/>
          <w:color w:val="000000"/>
          <w:sz w:val="28"/>
          <w:szCs w:val="28"/>
        </w:rPr>
        <w:t xml:space="preserve"> уполномоченное должностное лицо принимает решение о возврате такого заявления с указанием причин возврата. Вместе с решением о возврате заявления о прекращении права постоянного (бессрочного) пользования земельным участком заявителю возвращается такое заявление и прилагаемые к нему документы без рассмотрения. В этом случае заявление </w:t>
      </w:r>
      <w:r>
        <w:rPr>
          <w:rFonts w:eastAsia="Calibri"/>
          <w:color w:val="000000"/>
          <w:sz w:val="28"/>
          <w:szCs w:val="28"/>
        </w:rPr>
        <w:t>об исправлении опечаток и (или) ошибок</w:t>
      </w:r>
      <w:r w:rsidRPr="00AD3DEB">
        <w:rPr>
          <w:rFonts w:eastAsia="Calibri"/>
          <w:color w:val="000000"/>
          <w:sz w:val="28"/>
          <w:szCs w:val="28"/>
        </w:rPr>
        <w:t xml:space="preserve"> считается ненаправленным.</w:t>
      </w:r>
    </w:p>
    <w:p w:rsidR="0089640E" w:rsidRPr="00931D36" w:rsidRDefault="0089640E" w:rsidP="0089640E">
      <w:pPr>
        <w:pBdr>
          <w:top w:val="none" w:sz="4" w:space="0" w:color="000000"/>
          <w:left w:val="none" w:sz="4" w:space="0" w:color="000000"/>
          <w:bottom w:val="none" w:sz="4" w:space="0" w:color="000000"/>
          <w:right w:val="none" w:sz="4" w:space="0" w:color="000000"/>
        </w:pBdr>
        <w:spacing w:after="160"/>
        <w:ind w:firstLine="708"/>
        <w:contextualSpacing/>
        <w:jc w:val="both"/>
        <w:rPr>
          <w:rFonts w:eastAsia="Calibri"/>
          <w:sz w:val="28"/>
          <w:szCs w:val="28"/>
        </w:rPr>
      </w:pPr>
      <w:r w:rsidRPr="00931D36">
        <w:rPr>
          <w:rFonts w:eastAsia="Calibri"/>
          <w:sz w:val="28"/>
          <w:szCs w:val="28"/>
        </w:rPr>
        <w:t>3.5</w:t>
      </w:r>
      <w:r>
        <w:rPr>
          <w:rFonts w:eastAsia="Calibri"/>
          <w:sz w:val="28"/>
          <w:szCs w:val="28"/>
        </w:rPr>
        <w:t>5</w:t>
      </w:r>
      <w:r w:rsidRPr="00931D36">
        <w:rPr>
          <w:rFonts w:eastAsia="Calibri"/>
          <w:sz w:val="28"/>
          <w:szCs w:val="28"/>
        </w:rPr>
        <w:t>. Результатом выполнения административной процедуры является:</w:t>
      </w:r>
    </w:p>
    <w:p w:rsidR="0089640E" w:rsidRDefault="0089640E" w:rsidP="0089640E">
      <w:pPr>
        <w:pBdr>
          <w:top w:val="none" w:sz="4" w:space="0" w:color="000000"/>
          <w:left w:val="none" w:sz="4" w:space="0" w:color="000000"/>
          <w:bottom w:val="none" w:sz="4" w:space="0" w:color="000000"/>
          <w:right w:val="none" w:sz="4" w:space="0" w:color="000000"/>
        </w:pBdr>
        <w:spacing w:after="160"/>
        <w:ind w:firstLine="708"/>
        <w:contextualSpacing/>
        <w:jc w:val="both"/>
        <w:rPr>
          <w:rFonts w:eastAsia="Calibri"/>
          <w:sz w:val="28"/>
          <w:szCs w:val="28"/>
        </w:rPr>
      </w:pPr>
      <w:r w:rsidRPr="00931D36">
        <w:rPr>
          <w:rFonts w:eastAsia="Calibri"/>
          <w:sz w:val="28"/>
          <w:szCs w:val="28"/>
        </w:rPr>
        <w:t>распоряжение ДГиЗО о прекращении права постоянного (бессрочного) пользования земельным участком</w:t>
      </w:r>
      <w:r>
        <w:rPr>
          <w:rFonts w:eastAsia="Calibri"/>
          <w:sz w:val="28"/>
          <w:szCs w:val="28"/>
        </w:rPr>
        <w:t xml:space="preserve"> </w:t>
      </w:r>
      <w:r w:rsidRPr="00931D36">
        <w:rPr>
          <w:rFonts w:eastAsia="Calibri"/>
          <w:sz w:val="28"/>
          <w:szCs w:val="28"/>
        </w:rPr>
        <w:t xml:space="preserve">с исправленными опечатками и (или) </w:t>
      </w:r>
      <w:r w:rsidRPr="00931D36">
        <w:rPr>
          <w:rFonts w:eastAsia="Calibri"/>
          <w:sz w:val="28"/>
          <w:szCs w:val="28"/>
        </w:rPr>
        <w:lastRenderedPageBreak/>
        <w:t>ош</w:t>
      </w:r>
      <w:r>
        <w:rPr>
          <w:rFonts w:eastAsia="Calibri"/>
          <w:sz w:val="28"/>
          <w:szCs w:val="28"/>
        </w:rPr>
        <w:t xml:space="preserve">ибками, в котором указаны дата </w:t>
      </w:r>
      <w:r w:rsidRPr="00931D36">
        <w:rPr>
          <w:rFonts w:eastAsia="Calibri"/>
          <w:sz w:val="28"/>
          <w:szCs w:val="28"/>
        </w:rPr>
        <w:t>и номер распоряжения ДГиЗО</w:t>
      </w:r>
      <w:r>
        <w:rPr>
          <w:rFonts w:eastAsia="Calibri"/>
          <w:sz w:val="28"/>
          <w:szCs w:val="28"/>
        </w:rPr>
        <w:br/>
      </w:r>
      <w:r w:rsidRPr="00931D36">
        <w:rPr>
          <w:rFonts w:eastAsia="Calibri"/>
          <w:sz w:val="28"/>
          <w:szCs w:val="28"/>
        </w:rPr>
        <w:t>о прекращении права постоянного (бессрочного) пользования земельным участком и дата исправления опечаток  и (или) ошибок в распоряжении ДГиЗО о прекращении права постоянного (бессрочного) пользования земельным участком.</w:t>
      </w:r>
    </w:p>
    <w:p w:rsidR="0089640E" w:rsidRPr="00931D36" w:rsidRDefault="0089640E" w:rsidP="0089640E">
      <w:pPr>
        <w:pBdr>
          <w:top w:val="none" w:sz="4" w:space="0" w:color="000000"/>
          <w:left w:val="none" w:sz="4" w:space="0" w:color="000000"/>
          <w:bottom w:val="none" w:sz="4" w:space="0" w:color="000000"/>
          <w:right w:val="none" w:sz="4" w:space="0" w:color="000000"/>
        </w:pBdr>
        <w:spacing w:after="160" w:line="259" w:lineRule="auto"/>
        <w:ind w:firstLine="708"/>
        <w:contextualSpacing/>
        <w:jc w:val="both"/>
        <w:rPr>
          <w:rFonts w:eastAsia="Calibri"/>
          <w:sz w:val="28"/>
          <w:szCs w:val="28"/>
          <w:highlight w:val="white"/>
        </w:rPr>
      </w:pPr>
    </w:p>
    <w:p w:rsidR="0089640E" w:rsidRPr="00AD3DEB" w:rsidRDefault="0089640E" w:rsidP="0089640E">
      <w:pPr>
        <w:widowControl w:val="0"/>
        <w:ind w:firstLine="708"/>
        <w:jc w:val="center"/>
        <w:rPr>
          <w:bCs/>
          <w:color w:val="000000"/>
          <w:sz w:val="28"/>
          <w:szCs w:val="28"/>
          <w:highlight w:val="white"/>
        </w:rPr>
      </w:pPr>
      <w:r w:rsidRPr="00AD3DEB">
        <w:rPr>
          <w:sz w:val="28"/>
          <w:szCs w:val="28"/>
          <w:highlight w:val="white"/>
        </w:rPr>
        <w:t>Межведомственно</w:t>
      </w:r>
      <w:r w:rsidRPr="00AD3DEB">
        <w:rPr>
          <w:color w:val="000000"/>
          <w:sz w:val="28"/>
          <w:szCs w:val="28"/>
          <w:highlight w:val="white"/>
        </w:rPr>
        <w:t>е информационное взаимодействие</w:t>
      </w:r>
    </w:p>
    <w:p w:rsidR="0089640E" w:rsidRPr="000B636C" w:rsidRDefault="0089640E" w:rsidP="0089640E">
      <w:pPr>
        <w:widowControl w:val="0"/>
        <w:autoSpaceDE w:val="0"/>
        <w:autoSpaceDN w:val="0"/>
        <w:ind w:firstLine="709"/>
        <w:jc w:val="both"/>
        <w:rPr>
          <w:sz w:val="28"/>
          <w:szCs w:val="28"/>
        </w:rPr>
      </w:pPr>
    </w:p>
    <w:p w:rsidR="0089640E" w:rsidRDefault="0089640E" w:rsidP="0089640E">
      <w:pPr>
        <w:widowControl w:val="0"/>
        <w:autoSpaceDE w:val="0"/>
        <w:autoSpaceDN w:val="0"/>
        <w:ind w:firstLine="709"/>
        <w:jc w:val="both"/>
        <w:rPr>
          <w:sz w:val="28"/>
          <w:szCs w:val="28"/>
        </w:rPr>
      </w:pPr>
      <w:r w:rsidRPr="006963FC">
        <w:rPr>
          <w:sz w:val="28"/>
          <w:szCs w:val="28"/>
        </w:rPr>
        <w:t>3.</w:t>
      </w:r>
      <w:r>
        <w:rPr>
          <w:sz w:val="28"/>
          <w:szCs w:val="28"/>
        </w:rPr>
        <w:t>56</w:t>
      </w:r>
      <w:r w:rsidRPr="006963FC">
        <w:rPr>
          <w:sz w:val="28"/>
          <w:szCs w:val="28"/>
        </w:rPr>
        <w:t xml:space="preserve">. </w:t>
      </w:r>
      <w:r w:rsidRPr="00931D36">
        <w:rPr>
          <w:sz w:val="28"/>
          <w:szCs w:val="28"/>
        </w:rPr>
        <w:t xml:space="preserve">Направление межведомственных информационных запросов </w:t>
      </w:r>
      <w:r>
        <w:rPr>
          <w:sz w:val="28"/>
          <w:szCs w:val="28"/>
        </w:rPr>
        <w:br/>
      </w:r>
      <w:r w:rsidRPr="00931D36">
        <w:rPr>
          <w:sz w:val="28"/>
          <w:szCs w:val="28"/>
        </w:rPr>
        <w:t>не осуществляется.</w:t>
      </w:r>
    </w:p>
    <w:p w:rsidR="0089640E" w:rsidRDefault="0089640E" w:rsidP="0089640E">
      <w:pPr>
        <w:widowControl w:val="0"/>
        <w:autoSpaceDE w:val="0"/>
        <w:autoSpaceDN w:val="0"/>
        <w:ind w:firstLine="709"/>
        <w:jc w:val="both"/>
        <w:rPr>
          <w:sz w:val="28"/>
          <w:szCs w:val="28"/>
        </w:rPr>
      </w:pPr>
    </w:p>
    <w:p w:rsidR="0089640E" w:rsidRPr="00D16B3E" w:rsidRDefault="0089640E" w:rsidP="0089640E">
      <w:pPr>
        <w:widowControl w:val="0"/>
        <w:autoSpaceDE w:val="0"/>
        <w:autoSpaceDN w:val="0"/>
        <w:ind w:firstLine="709"/>
        <w:jc w:val="center"/>
        <w:rPr>
          <w:sz w:val="28"/>
          <w:szCs w:val="28"/>
        </w:rPr>
      </w:pPr>
      <w:r w:rsidRPr="00D16B3E">
        <w:rPr>
          <w:sz w:val="28"/>
          <w:szCs w:val="28"/>
        </w:rPr>
        <w:t>Принятие решения о предоставлении (об отказе в предоставлении)</w:t>
      </w:r>
    </w:p>
    <w:p w:rsidR="0089640E" w:rsidRPr="00D16B3E" w:rsidRDefault="0089640E" w:rsidP="0089640E">
      <w:pPr>
        <w:widowControl w:val="0"/>
        <w:autoSpaceDE w:val="0"/>
        <w:autoSpaceDN w:val="0"/>
        <w:ind w:firstLine="709"/>
        <w:jc w:val="center"/>
        <w:rPr>
          <w:sz w:val="28"/>
          <w:szCs w:val="28"/>
        </w:rPr>
      </w:pPr>
      <w:r w:rsidRPr="00D16B3E">
        <w:rPr>
          <w:sz w:val="28"/>
          <w:szCs w:val="28"/>
        </w:rPr>
        <w:t>муниципальной услуги</w:t>
      </w:r>
    </w:p>
    <w:p w:rsidR="0089640E" w:rsidRPr="00D16B3E" w:rsidRDefault="0089640E" w:rsidP="0089640E">
      <w:pPr>
        <w:widowControl w:val="0"/>
        <w:autoSpaceDE w:val="0"/>
        <w:autoSpaceDN w:val="0"/>
        <w:ind w:firstLine="709"/>
        <w:jc w:val="both"/>
        <w:rPr>
          <w:sz w:val="28"/>
          <w:szCs w:val="28"/>
        </w:rPr>
      </w:pPr>
    </w:p>
    <w:p w:rsidR="0089640E" w:rsidRPr="00CC2602" w:rsidRDefault="0089640E" w:rsidP="0089640E">
      <w:pPr>
        <w:widowControl w:val="0"/>
        <w:autoSpaceDE w:val="0"/>
        <w:autoSpaceDN w:val="0"/>
        <w:ind w:firstLine="709"/>
        <w:jc w:val="both"/>
        <w:rPr>
          <w:sz w:val="28"/>
          <w:szCs w:val="28"/>
        </w:rPr>
      </w:pPr>
      <w:r w:rsidRPr="005218C2">
        <w:rPr>
          <w:sz w:val="28"/>
          <w:szCs w:val="28"/>
        </w:rPr>
        <w:t>3.</w:t>
      </w:r>
      <w:r>
        <w:rPr>
          <w:sz w:val="28"/>
          <w:szCs w:val="28"/>
        </w:rPr>
        <w:t>57</w:t>
      </w:r>
      <w:r w:rsidRPr="005218C2">
        <w:rPr>
          <w:sz w:val="28"/>
          <w:szCs w:val="28"/>
        </w:rPr>
        <w:t xml:space="preserve">. </w:t>
      </w:r>
      <w:r w:rsidRPr="00CC2602">
        <w:rPr>
          <w:sz w:val="28"/>
          <w:szCs w:val="28"/>
        </w:rPr>
        <w:t xml:space="preserve">Основанием для начала административной процедуры является поступление ответственному исполнителю МКУ </w:t>
      </w:r>
      <w:r>
        <w:rPr>
          <w:sz w:val="28"/>
          <w:szCs w:val="28"/>
        </w:rPr>
        <w:t>«</w:t>
      </w:r>
      <w:r w:rsidRPr="00CC2602">
        <w:rPr>
          <w:sz w:val="28"/>
          <w:szCs w:val="28"/>
        </w:rPr>
        <w:t>ГЦГ</w:t>
      </w:r>
      <w:r>
        <w:rPr>
          <w:sz w:val="28"/>
          <w:szCs w:val="28"/>
        </w:rPr>
        <w:t>»</w:t>
      </w:r>
      <w:r w:rsidRPr="00CC2602">
        <w:rPr>
          <w:sz w:val="28"/>
          <w:szCs w:val="28"/>
        </w:rPr>
        <w:t xml:space="preserve"> заявления </w:t>
      </w:r>
      <w:r>
        <w:rPr>
          <w:sz w:val="28"/>
          <w:szCs w:val="28"/>
        </w:rPr>
        <w:br/>
        <w:t>об исправлении опечаток и (или) ошибок в выданных по результатам предоставления муниципальной услуги документах</w:t>
      </w:r>
      <w:r w:rsidRPr="00CC2602">
        <w:rPr>
          <w:sz w:val="28"/>
          <w:szCs w:val="28"/>
        </w:rPr>
        <w:t xml:space="preserve"> и документов, указанных в пункте </w:t>
      </w:r>
      <w:r>
        <w:rPr>
          <w:sz w:val="28"/>
          <w:szCs w:val="28"/>
        </w:rPr>
        <w:t xml:space="preserve">3.46 </w:t>
      </w:r>
      <w:r w:rsidRPr="00CC2602">
        <w:rPr>
          <w:sz w:val="28"/>
          <w:szCs w:val="28"/>
        </w:rPr>
        <w:t>настоящего Административного регламента.</w:t>
      </w:r>
    </w:p>
    <w:p w:rsidR="0089640E" w:rsidRPr="00213C7F" w:rsidRDefault="0089640E" w:rsidP="0089640E">
      <w:pPr>
        <w:widowControl w:val="0"/>
        <w:autoSpaceDE w:val="0"/>
        <w:autoSpaceDN w:val="0"/>
        <w:ind w:firstLine="709"/>
        <w:jc w:val="both"/>
        <w:rPr>
          <w:color w:val="FF0000"/>
          <w:sz w:val="28"/>
          <w:szCs w:val="28"/>
        </w:rPr>
      </w:pPr>
      <w:r w:rsidRPr="00CC2602">
        <w:rPr>
          <w:sz w:val="28"/>
          <w:szCs w:val="28"/>
        </w:rPr>
        <w:t>3.</w:t>
      </w:r>
      <w:r>
        <w:rPr>
          <w:sz w:val="28"/>
          <w:szCs w:val="28"/>
        </w:rPr>
        <w:t>58</w:t>
      </w:r>
      <w:r w:rsidRPr="00CC2602">
        <w:rPr>
          <w:sz w:val="28"/>
          <w:szCs w:val="28"/>
        </w:rPr>
        <w:t xml:space="preserve">. Ответственный </w:t>
      </w:r>
      <w:r>
        <w:rPr>
          <w:sz w:val="28"/>
          <w:szCs w:val="28"/>
        </w:rPr>
        <w:t>специалист</w:t>
      </w:r>
      <w:r w:rsidRPr="00CC2602">
        <w:rPr>
          <w:sz w:val="28"/>
          <w:szCs w:val="28"/>
        </w:rPr>
        <w:t xml:space="preserve"> МКУ </w:t>
      </w:r>
      <w:r>
        <w:rPr>
          <w:sz w:val="28"/>
          <w:szCs w:val="28"/>
        </w:rPr>
        <w:t>«ГЦГ»</w:t>
      </w:r>
      <w:r w:rsidRPr="00CC2602">
        <w:rPr>
          <w:sz w:val="28"/>
          <w:szCs w:val="28"/>
        </w:rPr>
        <w:t xml:space="preserve"> в срок, </w:t>
      </w:r>
      <w:r>
        <w:rPr>
          <w:sz w:val="28"/>
          <w:szCs w:val="28"/>
        </w:rPr>
        <w:br/>
      </w:r>
      <w:r w:rsidRPr="00CC2602">
        <w:rPr>
          <w:sz w:val="28"/>
          <w:szCs w:val="28"/>
        </w:rPr>
        <w:t xml:space="preserve">не превышающий 4 рабочих дней со дня поступления заявления </w:t>
      </w:r>
      <w:r>
        <w:rPr>
          <w:sz w:val="28"/>
          <w:szCs w:val="28"/>
        </w:rPr>
        <w:br/>
      </w:r>
      <w:r w:rsidRPr="00CC2602">
        <w:rPr>
          <w:sz w:val="28"/>
          <w:szCs w:val="28"/>
        </w:rPr>
        <w:t xml:space="preserve">и документов, проводит </w:t>
      </w:r>
      <w:r w:rsidRPr="00213C7F">
        <w:rPr>
          <w:sz w:val="28"/>
          <w:szCs w:val="28"/>
        </w:rPr>
        <w:t>проверк</w:t>
      </w:r>
      <w:r>
        <w:rPr>
          <w:sz w:val="28"/>
          <w:szCs w:val="28"/>
        </w:rPr>
        <w:t>у</w:t>
      </w:r>
      <w:r w:rsidRPr="00213C7F">
        <w:rPr>
          <w:sz w:val="28"/>
          <w:szCs w:val="28"/>
        </w:rPr>
        <w:t xml:space="preserve"> на предмет наличия (отсутствия) оснований для принятия решения  об исправлении опечаток и (или) ошибок </w:t>
      </w:r>
      <w:r>
        <w:rPr>
          <w:sz w:val="28"/>
          <w:szCs w:val="28"/>
        </w:rPr>
        <w:t xml:space="preserve">  </w:t>
      </w:r>
      <w:r w:rsidRPr="00213C7F">
        <w:rPr>
          <w:sz w:val="28"/>
          <w:szCs w:val="28"/>
        </w:rPr>
        <w:t xml:space="preserve">в </w:t>
      </w:r>
      <w:r w:rsidRPr="004E52F8">
        <w:rPr>
          <w:sz w:val="28"/>
        </w:rPr>
        <w:t>распоряжени</w:t>
      </w:r>
      <w:r>
        <w:rPr>
          <w:sz w:val="28"/>
        </w:rPr>
        <w:t>и</w:t>
      </w:r>
      <w:r w:rsidRPr="004E52F8">
        <w:rPr>
          <w:sz w:val="28"/>
        </w:rPr>
        <w:t xml:space="preserve"> о прекращении права постоянного (бессрочного) пользования земельным участком</w:t>
      </w:r>
      <w:r>
        <w:rPr>
          <w:sz w:val="28"/>
        </w:rPr>
        <w:t xml:space="preserve">. </w:t>
      </w:r>
    </w:p>
    <w:p w:rsidR="0089640E" w:rsidRPr="00213C7F" w:rsidRDefault="0089640E" w:rsidP="0089640E">
      <w:pPr>
        <w:widowControl w:val="0"/>
        <w:autoSpaceDE w:val="0"/>
        <w:autoSpaceDN w:val="0"/>
        <w:ind w:firstLine="709"/>
        <w:jc w:val="both"/>
        <w:rPr>
          <w:sz w:val="28"/>
          <w:szCs w:val="28"/>
        </w:rPr>
      </w:pPr>
      <w:r w:rsidRPr="00213C7F">
        <w:rPr>
          <w:sz w:val="28"/>
          <w:szCs w:val="28"/>
        </w:rPr>
        <w:t>3.</w:t>
      </w:r>
      <w:r>
        <w:rPr>
          <w:sz w:val="28"/>
          <w:szCs w:val="28"/>
        </w:rPr>
        <w:t>59</w:t>
      </w:r>
      <w:r w:rsidRPr="00213C7F">
        <w:rPr>
          <w:sz w:val="28"/>
          <w:szCs w:val="28"/>
        </w:rPr>
        <w:t>. Основания для приостановления предоставления муниципальной услуги отсутствуют.</w:t>
      </w:r>
    </w:p>
    <w:p w:rsidR="0089640E" w:rsidRPr="00213C7F" w:rsidRDefault="0089640E" w:rsidP="0089640E">
      <w:pPr>
        <w:widowControl w:val="0"/>
        <w:autoSpaceDE w:val="0"/>
        <w:autoSpaceDN w:val="0"/>
        <w:ind w:firstLine="709"/>
        <w:jc w:val="both"/>
        <w:rPr>
          <w:sz w:val="28"/>
          <w:szCs w:val="28"/>
        </w:rPr>
      </w:pPr>
      <w:r w:rsidRPr="00213C7F">
        <w:rPr>
          <w:sz w:val="28"/>
          <w:szCs w:val="28"/>
        </w:rPr>
        <w:t>3.</w:t>
      </w:r>
      <w:r>
        <w:rPr>
          <w:sz w:val="28"/>
          <w:szCs w:val="28"/>
        </w:rPr>
        <w:t>60</w:t>
      </w:r>
      <w:r w:rsidRPr="00213C7F">
        <w:rPr>
          <w:sz w:val="28"/>
          <w:szCs w:val="28"/>
        </w:rPr>
        <w:t>. Основания для принятия решения об отказе в предоставлении муниципальной услуги:</w:t>
      </w:r>
    </w:p>
    <w:p w:rsidR="0089640E" w:rsidRPr="00213C7F" w:rsidRDefault="0089640E" w:rsidP="0089640E">
      <w:pPr>
        <w:widowControl w:val="0"/>
        <w:autoSpaceDE w:val="0"/>
        <w:autoSpaceDN w:val="0"/>
        <w:ind w:firstLine="709"/>
        <w:jc w:val="both"/>
        <w:rPr>
          <w:sz w:val="28"/>
          <w:szCs w:val="28"/>
        </w:rPr>
      </w:pPr>
      <w:r w:rsidRPr="00213C7F">
        <w:rPr>
          <w:sz w:val="28"/>
          <w:szCs w:val="28"/>
        </w:rPr>
        <w:t>а) несоответствие заявителя кругу лиц, указанных в пункте 1.2 настоящего Административного регламента;</w:t>
      </w:r>
    </w:p>
    <w:p w:rsidR="0089640E" w:rsidRDefault="0089640E" w:rsidP="0089640E">
      <w:pPr>
        <w:widowControl w:val="0"/>
        <w:autoSpaceDE w:val="0"/>
        <w:autoSpaceDN w:val="0"/>
        <w:ind w:firstLine="709"/>
        <w:jc w:val="both"/>
        <w:rPr>
          <w:sz w:val="28"/>
          <w:szCs w:val="28"/>
        </w:rPr>
      </w:pPr>
      <w:r w:rsidRPr="00213C7F">
        <w:rPr>
          <w:sz w:val="28"/>
          <w:szCs w:val="28"/>
        </w:rPr>
        <w:t>б) отсутствие опечаток и (или) ошибок в распоряжени</w:t>
      </w:r>
      <w:r>
        <w:rPr>
          <w:sz w:val="28"/>
          <w:szCs w:val="28"/>
        </w:rPr>
        <w:t>и</w:t>
      </w:r>
      <w:r w:rsidRPr="00213C7F">
        <w:rPr>
          <w:sz w:val="28"/>
          <w:szCs w:val="28"/>
        </w:rPr>
        <w:t xml:space="preserve"> о прекращении права постоянного (бессрочного) пользования земельным участком.</w:t>
      </w:r>
    </w:p>
    <w:p w:rsidR="0089640E" w:rsidRPr="00E465E4" w:rsidRDefault="0089640E" w:rsidP="0089640E">
      <w:pPr>
        <w:widowControl w:val="0"/>
        <w:autoSpaceDE w:val="0"/>
        <w:autoSpaceDN w:val="0"/>
        <w:ind w:firstLine="709"/>
        <w:jc w:val="both"/>
        <w:rPr>
          <w:sz w:val="28"/>
          <w:szCs w:val="28"/>
        </w:rPr>
      </w:pPr>
      <w:r w:rsidRPr="00E465E4">
        <w:rPr>
          <w:sz w:val="28"/>
          <w:szCs w:val="28"/>
        </w:rPr>
        <w:t>3.</w:t>
      </w:r>
      <w:r>
        <w:rPr>
          <w:sz w:val="28"/>
          <w:szCs w:val="28"/>
        </w:rPr>
        <w:t>61</w:t>
      </w:r>
      <w:r w:rsidRPr="00E465E4">
        <w:rPr>
          <w:sz w:val="28"/>
          <w:szCs w:val="28"/>
        </w:rPr>
        <w:t xml:space="preserve">. По результатам проверки заявления об исправлении опечаток                            и (или) ошибок ответственный специалист МКУ «ГЦГ» подготавливает </w:t>
      </w:r>
      <w:r>
        <w:rPr>
          <w:sz w:val="28"/>
          <w:szCs w:val="28"/>
        </w:rPr>
        <w:t>проект соответствующего решения по форме согласно приложению № 3          к настоящему Административному регламенту.</w:t>
      </w:r>
      <w:r w:rsidRPr="00E465E4">
        <w:rPr>
          <w:sz w:val="28"/>
          <w:szCs w:val="28"/>
        </w:rPr>
        <w:t xml:space="preserve"> </w:t>
      </w:r>
    </w:p>
    <w:p w:rsidR="0089640E" w:rsidRDefault="0089640E" w:rsidP="0089640E">
      <w:pPr>
        <w:widowControl w:val="0"/>
        <w:autoSpaceDE w:val="0"/>
        <w:autoSpaceDN w:val="0"/>
        <w:ind w:firstLine="709"/>
        <w:jc w:val="both"/>
        <w:rPr>
          <w:sz w:val="28"/>
          <w:szCs w:val="28"/>
        </w:rPr>
      </w:pPr>
      <w:r w:rsidRPr="00E465E4">
        <w:rPr>
          <w:sz w:val="28"/>
          <w:szCs w:val="28"/>
        </w:rPr>
        <w:t>3.</w:t>
      </w:r>
      <w:r>
        <w:rPr>
          <w:sz w:val="28"/>
          <w:szCs w:val="28"/>
        </w:rPr>
        <w:t>62</w:t>
      </w:r>
      <w:r w:rsidRPr="00E465E4">
        <w:rPr>
          <w:sz w:val="28"/>
          <w:szCs w:val="28"/>
        </w:rPr>
        <w:t>. Результатом административной процедуры является подписание распоряжени</w:t>
      </w:r>
      <w:r>
        <w:rPr>
          <w:sz w:val="28"/>
          <w:szCs w:val="28"/>
        </w:rPr>
        <w:t xml:space="preserve">я </w:t>
      </w:r>
      <w:r w:rsidRPr="00E465E4">
        <w:rPr>
          <w:sz w:val="28"/>
          <w:szCs w:val="28"/>
        </w:rPr>
        <w:t xml:space="preserve">ДГиЗО о прекращении права постоянного (бессрочного) пользования земельным участком с внесенными исправлениями опечаток </w:t>
      </w:r>
      <w:r>
        <w:rPr>
          <w:sz w:val="28"/>
          <w:szCs w:val="28"/>
        </w:rPr>
        <w:br/>
      </w:r>
      <w:r w:rsidRPr="00E465E4">
        <w:rPr>
          <w:sz w:val="28"/>
          <w:szCs w:val="28"/>
        </w:rPr>
        <w:t xml:space="preserve">и (или) ошибок (далее в настоящем подразделе – решение о предоставлении муниципальной услуги) или подписание решения об отказе во внесении исправлений в </w:t>
      </w:r>
      <w:r w:rsidRPr="00FC0398">
        <w:rPr>
          <w:sz w:val="28"/>
          <w:szCs w:val="28"/>
        </w:rPr>
        <w:t xml:space="preserve">распоряжение ДГиЗО о прекращении права постоянного (бессрочного) пользования земельным участком </w:t>
      </w:r>
      <w:r w:rsidRPr="00E465E4">
        <w:rPr>
          <w:sz w:val="28"/>
          <w:szCs w:val="28"/>
        </w:rPr>
        <w:t>(далее в настоящем подразделе – решение об отказе в предоставлении муниципальной услуги)</w:t>
      </w:r>
      <w:r>
        <w:rPr>
          <w:sz w:val="28"/>
          <w:szCs w:val="28"/>
        </w:rPr>
        <w:t>.</w:t>
      </w:r>
    </w:p>
    <w:p w:rsidR="0089640E" w:rsidRPr="00E465E4" w:rsidRDefault="0089640E" w:rsidP="0089640E">
      <w:pPr>
        <w:widowControl w:val="0"/>
        <w:autoSpaceDE w:val="0"/>
        <w:autoSpaceDN w:val="0"/>
        <w:ind w:firstLine="709"/>
        <w:jc w:val="both"/>
        <w:rPr>
          <w:sz w:val="28"/>
          <w:szCs w:val="28"/>
        </w:rPr>
      </w:pPr>
      <w:r w:rsidRPr="00E465E4">
        <w:rPr>
          <w:sz w:val="28"/>
          <w:szCs w:val="28"/>
        </w:rPr>
        <w:t>3.</w:t>
      </w:r>
      <w:r>
        <w:rPr>
          <w:sz w:val="28"/>
          <w:szCs w:val="28"/>
        </w:rPr>
        <w:t>63</w:t>
      </w:r>
      <w:r w:rsidRPr="00E465E4">
        <w:rPr>
          <w:sz w:val="28"/>
          <w:szCs w:val="28"/>
        </w:rPr>
        <w:t xml:space="preserve">. В случае подтверждения наличия опечаток и  (или) ошибок                                     </w:t>
      </w:r>
      <w:r w:rsidRPr="00E465E4">
        <w:rPr>
          <w:sz w:val="28"/>
          <w:szCs w:val="28"/>
        </w:rPr>
        <w:lastRenderedPageBreak/>
        <w:t xml:space="preserve">в </w:t>
      </w:r>
      <w:r w:rsidRPr="00FC0398">
        <w:rPr>
          <w:sz w:val="28"/>
          <w:szCs w:val="28"/>
        </w:rPr>
        <w:t>распоряжени</w:t>
      </w:r>
      <w:r>
        <w:rPr>
          <w:sz w:val="28"/>
          <w:szCs w:val="28"/>
        </w:rPr>
        <w:t>и</w:t>
      </w:r>
      <w:r w:rsidRPr="00FC0398">
        <w:rPr>
          <w:sz w:val="28"/>
          <w:szCs w:val="28"/>
        </w:rPr>
        <w:t xml:space="preserve"> о прекращении права постоянного (бессрочного) пользования земельным участком </w:t>
      </w:r>
      <w:r w:rsidRPr="00E465E4">
        <w:rPr>
          <w:sz w:val="28"/>
          <w:szCs w:val="28"/>
        </w:rPr>
        <w:t xml:space="preserve">ответственный специалист МКУ «ГЦГ» вносит исправления в ранее выданное </w:t>
      </w:r>
      <w:r w:rsidRPr="00FC0398">
        <w:rPr>
          <w:sz w:val="28"/>
          <w:szCs w:val="28"/>
        </w:rPr>
        <w:t>распоряжение о прекращении права постоянного (бессрочного) пользования земельным участком</w:t>
      </w:r>
      <w:r w:rsidRPr="00E465E4">
        <w:rPr>
          <w:sz w:val="28"/>
          <w:szCs w:val="28"/>
        </w:rPr>
        <w:t xml:space="preserve">. Дата и номер выданного </w:t>
      </w:r>
      <w:r w:rsidRPr="00FC0398">
        <w:rPr>
          <w:sz w:val="28"/>
          <w:szCs w:val="28"/>
        </w:rPr>
        <w:t>распоряжени</w:t>
      </w:r>
      <w:r>
        <w:rPr>
          <w:sz w:val="28"/>
          <w:szCs w:val="28"/>
        </w:rPr>
        <w:t>я</w:t>
      </w:r>
      <w:r w:rsidRPr="00FC0398">
        <w:rPr>
          <w:sz w:val="28"/>
          <w:szCs w:val="28"/>
        </w:rPr>
        <w:t xml:space="preserve"> о прекращении права постоянного (бессрочного) пользования земельным участком </w:t>
      </w:r>
      <w:r w:rsidRPr="00E465E4">
        <w:rPr>
          <w:sz w:val="28"/>
          <w:szCs w:val="28"/>
        </w:rPr>
        <w:t xml:space="preserve">не изменяются, а в соответствующей графе формы </w:t>
      </w:r>
      <w:r w:rsidRPr="00FC0398">
        <w:rPr>
          <w:sz w:val="28"/>
          <w:szCs w:val="28"/>
        </w:rPr>
        <w:t xml:space="preserve">распоряжение ДГиЗО о прекращении права постоянного (бессрочного) пользования земельным участком </w:t>
      </w:r>
      <w:r w:rsidRPr="00E465E4">
        <w:rPr>
          <w:sz w:val="28"/>
          <w:szCs w:val="28"/>
        </w:rPr>
        <w:t xml:space="preserve">указывается дата внесения исправлений. </w:t>
      </w:r>
    </w:p>
    <w:p w:rsidR="0089640E" w:rsidRPr="00E465E4" w:rsidRDefault="0089640E" w:rsidP="0089640E">
      <w:pPr>
        <w:widowControl w:val="0"/>
        <w:autoSpaceDE w:val="0"/>
        <w:autoSpaceDN w:val="0"/>
        <w:ind w:firstLine="709"/>
        <w:jc w:val="both"/>
        <w:rPr>
          <w:sz w:val="28"/>
          <w:szCs w:val="28"/>
        </w:rPr>
      </w:pPr>
      <w:r w:rsidRPr="00E465E4">
        <w:rPr>
          <w:sz w:val="28"/>
          <w:szCs w:val="28"/>
        </w:rPr>
        <w:t>3.</w:t>
      </w:r>
      <w:r>
        <w:rPr>
          <w:sz w:val="28"/>
          <w:szCs w:val="28"/>
        </w:rPr>
        <w:t>64</w:t>
      </w:r>
      <w:r w:rsidRPr="00E465E4">
        <w:rPr>
          <w:sz w:val="28"/>
          <w:szCs w:val="28"/>
        </w:rPr>
        <w:t xml:space="preserve">. Решение о предоставлении муниципальной услуги или об отказе                          в предоставлении муниципальной услуги принимается уполномоченным должностным лицом ДГиЗО. </w:t>
      </w:r>
    </w:p>
    <w:p w:rsidR="0089640E" w:rsidRPr="00E465E4" w:rsidRDefault="0089640E" w:rsidP="0089640E">
      <w:pPr>
        <w:widowControl w:val="0"/>
        <w:autoSpaceDE w:val="0"/>
        <w:autoSpaceDN w:val="0"/>
        <w:ind w:firstLine="709"/>
        <w:jc w:val="both"/>
        <w:rPr>
          <w:sz w:val="28"/>
          <w:szCs w:val="28"/>
        </w:rPr>
      </w:pPr>
      <w:r w:rsidRPr="00E465E4">
        <w:rPr>
          <w:sz w:val="28"/>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ЭП.</w:t>
      </w:r>
    </w:p>
    <w:p w:rsidR="0089640E" w:rsidRDefault="0089640E" w:rsidP="0089640E">
      <w:pPr>
        <w:widowControl w:val="0"/>
        <w:autoSpaceDE w:val="0"/>
        <w:autoSpaceDN w:val="0"/>
        <w:ind w:firstLine="709"/>
        <w:jc w:val="both"/>
        <w:rPr>
          <w:sz w:val="28"/>
          <w:szCs w:val="28"/>
        </w:rPr>
      </w:pPr>
      <w:r w:rsidRPr="00E465E4">
        <w:rPr>
          <w:sz w:val="28"/>
          <w:szCs w:val="28"/>
        </w:rPr>
        <w:t>3.</w:t>
      </w:r>
      <w:r>
        <w:rPr>
          <w:sz w:val="28"/>
          <w:szCs w:val="28"/>
        </w:rPr>
        <w:t>65</w:t>
      </w:r>
      <w:r w:rsidRPr="00E465E4">
        <w:rPr>
          <w:sz w:val="28"/>
          <w:szCs w:val="28"/>
        </w:rPr>
        <w:t>. Срок принятия решения о предоставлении (об отказе                                     в предоставлении) муниципальной услуги не может превышать 5 рабочих дней со дня поступления заявления об исправлении опечаток и (или) ошибок.</w:t>
      </w:r>
    </w:p>
    <w:p w:rsidR="0089640E" w:rsidRPr="001D2050" w:rsidRDefault="0089640E" w:rsidP="0089640E">
      <w:pPr>
        <w:widowControl w:val="0"/>
        <w:autoSpaceDE w:val="0"/>
        <w:autoSpaceDN w:val="0"/>
        <w:ind w:firstLine="709"/>
        <w:jc w:val="both"/>
        <w:rPr>
          <w:sz w:val="28"/>
          <w:szCs w:val="28"/>
        </w:rPr>
      </w:pPr>
    </w:p>
    <w:p w:rsidR="0089640E" w:rsidRDefault="0089640E" w:rsidP="0089640E">
      <w:pPr>
        <w:widowControl w:val="0"/>
        <w:autoSpaceDE w:val="0"/>
        <w:autoSpaceDN w:val="0"/>
        <w:ind w:firstLine="709"/>
        <w:jc w:val="center"/>
        <w:rPr>
          <w:bCs/>
          <w:sz w:val="28"/>
          <w:szCs w:val="28"/>
        </w:rPr>
      </w:pPr>
      <w:r w:rsidRPr="00AF727C">
        <w:rPr>
          <w:bCs/>
          <w:sz w:val="28"/>
          <w:szCs w:val="28"/>
        </w:rPr>
        <w:t>Предоставление результата муниципальной услуги</w:t>
      </w:r>
    </w:p>
    <w:p w:rsidR="0089640E" w:rsidRDefault="0089640E" w:rsidP="0089640E">
      <w:pPr>
        <w:widowControl w:val="0"/>
        <w:autoSpaceDE w:val="0"/>
        <w:autoSpaceDN w:val="0"/>
        <w:ind w:firstLine="709"/>
        <w:jc w:val="center"/>
        <w:rPr>
          <w:bCs/>
          <w:sz w:val="28"/>
          <w:szCs w:val="28"/>
        </w:rPr>
      </w:pPr>
    </w:p>
    <w:p w:rsidR="0089640E" w:rsidRPr="00E71F72" w:rsidRDefault="0089640E" w:rsidP="0089640E">
      <w:pPr>
        <w:widowControl w:val="0"/>
        <w:autoSpaceDE w:val="0"/>
        <w:autoSpaceDN w:val="0"/>
        <w:ind w:firstLine="709"/>
        <w:jc w:val="both"/>
        <w:rPr>
          <w:bCs/>
          <w:sz w:val="28"/>
          <w:szCs w:val="28"/>
        </w:rPr>
      </w:pPr>
      <w:r w:rsidRPr="00E71F72">
        <w:rPr>
          <w:bCs/>
          <w:sz w:val="28"/>
          <w:szCs w:val="28"/>
        </w:rPr>
        <w:t>3.</w:t>
      </w:r>
      <w:r>
        <w:rPr>
          <w:bCs/>
          <w:sz w:val="28"/>
          <w:szCs w:val="28"/>
        </w:rPr>
        <w:t>66</w:t>
      </w:r>
      <w:r w:rsidRPr="00E71F72">
        <w:rPr>
          <w:bCs/>
          <w:sz w:val="28"/>
          <w:szCs w:val="28"/>
        </w:rPr>
        <w:t xml:space="preserve">. Основанием для начала выполнения административной процедуры является подписание распоряжения ДГиЗО о прекращении права постоянного (бессрочного) пользования земельным участком </w:t>
      </w:r>
      <w:r>
        <w:rPr>
          <w:bCs/>
          <w:sz w:val="28"/>
          <w:szCs w:val="28"/>
        </w:rPr>
        <w:t xml:space="preserve">                           </w:t>
      </w:r>
      <w:r w:rsidRPr="00E71F72">
        <w:rPr>
          <w:bCs/>
          <w:sz w:val="28"/>
          <w:szCs w:val="28"/>
        </w:rPr>
        <w:t xml:space="preserve">с исправленными опечатками и (или) ошибками. </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3.</w:t>
      </w:r>
      <w:r>
        <w:rPr>
          <w:bCs/>
          <w:sz w:val="28"/>
          <w:szCs w:val="28"/>
        </w:rPr>
        <w:t>67</w:t>
      </w:r>
      <w:r w:rsidRPr="00E71F72">
        <w:rPr>
          <w:bCs/>
          <w:sz w:val="28"/>
          <w:szCs w:val="28"/>
        </w:rPr>
        <w:t>.  Заявителю в качестве результата предоставления муниципальной услуги обеспечивается возможность получения документа способом, определенным им в заявлении о предоставлении муниципальной услуги:</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а) посредством личного обращения в ДГиЗО;</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б) почтовой связью и (или) на адрес электронной почты;</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в) через МФЦ (при наличии соглашения о взаимодействии);</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г) в электронном виде через ЕПГУ.</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3.</w:t>
      </w:r>
      <w:r>
        <w:rPr>
          <w:bCs/>
          <w:sz w:val="28"/>
          <w:szCs w:val="28"/>
        </w:rPr>
        <w:t>68</w:t>
      </w:r>
      <w:r w:rsidRPr="00E71F72">
        <w:rPr>
          <w:bCs/>
          <w:sz w:val="28"/>
          <w:szCs w:val="28"/>
        </w:rPr>
        <w:t xml:space="preserve">. Специалистом, ответственным за выполнение административной процедуры, является специалист МКУ «ГЦГ», ответственный                                        за делопроизводство. </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3.</w:t>
      </w:r>
      <w:r>
        <w:rPr>
          <w:bCs/>
          <w:sz w:val="28"/>
          <w:szCs w:val="28"/>
        </w:rPr>
        <w:t>69</w:t>
      </w:r>
      <w:r w:rsidRPr="00E71F72">
        <w:rPr>
          <w:bCs/>
          <w:sz w:val="28"/>
          <w:szCs w:val="28"/>
        </w:rPr>
        <w:t xml:space="preserve">. Возможность предоставления результата муниципальной услуги по экстерриториальному принципу отсутствует.    </w:t>
      </w:r>
    </w:p>
    <w:p w:rsidR="0089640E" w:rsidRPr="00E71F72" w:rsidRDefault="0089640E" w:rsidP="0089640E">
      <w:pPr>
        <w:widowControl w:val="0"/>
        <w:autoSpaceDE w:val="0"/>
        <w:autoSpaceDN w:val="0"/>
        <w:ind w:firstLine="709"/>
        <w:jc w:val="both"/>
        <w:rPr>
          <w:bCs/>
          <w:sz w:val="28"/>
          <w:szCs w:val="28"/>
        </w:rPr>
      </w:pPr>
      <w:r w:rsidRPr="00E71F72">
        <w:rPr>
          <w:bCs/>
          <w:sz w:val="28"/>
          <w:szCs w:val="28"/>
        </w:rPr>
        <w:t>3.</w:t>
      </w:r>
      <w:r>
        <w:rPr>
          <w:bCs/>
          <w:sz w:val="28"/>
          <w:szCs w:val="28"/>
        </w:rPr>
        <w:t>70</w:t>
      </w:r>
      <w:r w:rsidRPr="00E71F72">
        <w:rPr>
          <w:bCs/>
          <w:sz w:val="28"/>
          <w:szCs w:val="28"/>
        </w:rPr>
        <w:t xml:space="preserve">. Срок предоставления заявителю результата муниципальной услуги исчисляется со дня принятия решения об исправлении опечаток                            и (или) ошибок в </w:t>
      </w:r>
      <w:r w:rsidRPr="00B3749D">
        <w:rPr>
          <w:bCs/>
          <w:sz w:val="28"/>
          <w:szCs w:val="28"/>
        </w:rPr>
        <w:t>распоряжени</w:t>
      </w:r>
      <w:r>
        <w:rPr>
          <w:bCs/>
          <w:sz w:val="28"/>
          <w:szCs w:val="28"/>
        </w:rPr>
        <w:t xml:space="preserve">и </w:t>
      </w:r>
      <w:r w:rsidRPr="00B3749D">
        <w:rPr>
          <w:bCs/>
          <w:sz w:val="28"/>
          <w:szCs w:val="28"/>
        </w:rPr>
        <w:t>ДГиЗО о прекращении права постоянного (бессрочного) пользования земельным участком</w:t>
      </w:r>
      <w:r>
        <w:rPr>
          <w:bCs/>
          <w:sz w:val="28"/>
          <w:szCs w:val="28"/>
        </w:rPr>
        <w:t xml:space="preserve"> и составляет</w:t>
      </w:r>
      <w:r w:rsidRPr="00B3749D">
        <w:rPr>
          <w:bCs/>
          <w:sz w:val="28"/>
          <w:szCs w:val="28"/>
        </w:rPr>
        <w:t xml:space="preserve"> </w:t>
      </w:r>
      <w:r w:rsidRPr="00E71F72">
        <w:rPr>
          <w:bCs/>
          <w:sz w:val="28"/>
          <w:szCs w:val="28"/>
        </w:rPr>
        <w:t xml:space="preserve">1 рабочий день, </w:t>
      </w:r>
      <w:r>
        <w:rPr>
          <w:bCs/>
          <w:sz w:val="28"/>
          <w:szCs w:val="28"/>
        </w:rPr>
        <w:br/>
      </w:r>
      <w:r w:rsidRPr="00E71F72">
        <w:rPr>
          <w:bCs/>
          <w:sz w:val="28"/>
          <w:szCs w:val="28"/>
        </w:rPr>
        <w:t>но не превышает 5 рабочих дней с даты поступления заявления.</w:t>
      </w:r>
    </w:p>
    <w:p w:rsidR="0089640E" w:rsidRDefault="0089640E" w:rsidP="0089640E">
      <w:pPr>
        <w:widowControl w:val="0"/>
        <w:autoSpaceDE w:val="0"/>
        <w:autoSpaceDN w:val="0"/>
        <w:ind w:firstLine="709"/>
        <w:jc w:val="both"/>
        <w:rPr>
          <w:bCs/>
          <w:sz w:val="28"/>
          <w:szCs w:val="28"/>
        </w:rPr>
      </w:pPr>
    </w:p>
    <w:p w:rsidR="0089640E" w:rsidRPr="00A12F42" w:rsidRDefault="0089640E" w:rsidP="0089640E">
      <w:pPr>
        <w:jc w:val="center"/>
        <w:rPr>
          <w:bCs/>
          <w:sz w:val="28"/>
          <w:szCs w:val="28"/>
          <w:lang w:bidi="ru-RU"/>
        </w:rPr>
      </w:pPr>
      <w:bookmarkStart w:id="16" w:name="P228"/>
      <w:bookmarkEnd w:id="16"/>
      <w:r w:rsidRPr="00A12F42">
        <w:rPr>
          <w:bCs/>
          <w:sz w:val="28"/>
          <w:szCs w:val="28"/>
          <w:lang w:bidi="ru-RU"/>
        </w:rPr>
        <w:t>Получение дополнительных сведений от заявителя</w:t>
      </w:r>
    </w:p>
    <w:p w:rsidR="0089640E" w:rsidRPr="00A12F42" w:rsidRDefault="0089640E" w:rsidP="0089640E">
      <w:pPr>
        <w:jc w:val="both"/>
        <w:rPr>
          <w:b/>
          <w:bCs/>
          <w:sz w:val="28"/>
          <w:szCs w:val="28"/>
          <w:lang w:bidi="ru-RU"/>
        </w:rPr>
      </w:pPr>
    </w:p>
    <w:p w:rsidR="0089640E" w:rsidRPr="00A12F42" w:rsidRDefault="0089640E" w:rsidP="0089640E">
      <w:pPr>
        <w:jc w:val="both"/>
        <w:rPr>
          <w:sz w:val="28"/>
          <w:szCs w:val="28"/>
          <w:lang w:bidi="ru-RU"/>
        </w:rPr>
      </w:pPr>
      <w:r>
        <w:rPr>
          <w:sz w:val="28"/>
          <w:szCs w:val="28"/>
          <w:lang w:bidi="ru-RU"/>
        </w:rPr>
        <w:lastRenderedPageBreak/>
        <w:tab/>
        <w:t>3.71</w:t>
      </w:r>
      <w:r w:rsidRPr="00A12F42">
        <w:rPr>
          <w:sz w:val="28"/>
          <w:szCs w:val="28"/>
          <w:lang w:bidi="ru-RU"/>
        </w:rPr>
        <w:t>. При предоставлении муниципальной услуги получение дополнительных сведений от заявителя не предусмотрено.</w:t>
      </w:r>
    </w:p>
    <w:p w:rsidR="0089640E" w:rsidRDefault="0089640E" w:rsidP="0089640E">
      <w:pPr>
        <w:jc w:val="center"/>
        <w:rPr>
          <w:bCs/>
          <w:sz w:val="28"/>
          <w:szCs w:val="28"/>
          <w:lang w:bidi="ru-RU"/>
        </w:rPr>
      </w:pPr>
    </w:p>
    <w:p w:rsidR="0089640E" w:rsidRPr="00A12F42" w:rsidRDefault="0089640E" w:rsidP="0089640E">
      <w:pPr>
        <w:jc w:val="center"/>
        <w:rPr>
          <w:bCs/>
          <w:sz w:val="28"/>
          <w:szCs w:val="28"/>
          <w:lang w:bidi="ru-RU"/>
        </w:rPr>
      </w:pPr>
      <w:r w:rsidRPr="00A12F42">
        <w:rPr>
          <w:bCs/>
          <w:sz w:val="28"/>
          <w:szCs w:val="28"/>
          <w:lang w:bidi="ru-RU"/>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89640E" w:rsidRPr="00A12F42" w:rsidRDefault="0089640E" w:rsidP="0089640E">
      <w:pPr>
        <w:jc w:val="both"/>
        <w:rPr>
          <w:sz w:val="28"/>
          <w:szCs w:val="28"/>
          <w:lang w:bidi="ru-RU"/>
        </w:rPr>
      </w:pPr>
    </w:p>
    <w:p w:rsidR="0089640E" w:rsidRPr="00A12F42" w:rsidRDefault="0089640E" w:rsidP="0089640E">
      <w:pPr>
        <w:jc w:val="both"/>
        <w:rPr>
          <w:sz w:val="28"/>
          <w:szCs w:val="28"/>
          <w:lang w:bidi="ru-RU"/>
        </w:rPr>
      </w:pPr>
      <w:r>
        <w:rPr>
          <w:sz w:val="28"/>
          <w:szCs w:val="28"/>
          <w:lang w:bidi="ru-RU"/>
        </w:rPr>
        <w:tab/>
        <w:t>3.72</w:t>
      </w:r>
      <w:r w:rsidRPr="00A12F42">
        <w:rPr>
          <w:sz w:val="28"/>
          <w:szCs w:val="28"/>
          <w:lang w:bidi="ru-RU"/>
        </w:rPr>
        <w:t xml:space="preserve">.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w:t>
      </w:r>
      <w:r>
        <w:rPr>
          <w:sz w:val="28"/>
          <w:szCs w:val="28"/>
          <w:lang w:bidi="ru-RU"/>
        </w:rPr>
        <w:t xml:space="preserve">            </w:t>
      </w:r>
      <w:r w:rsidRPr="00A12F42">
        <w:rPr>
          <w:sz w:val="28"/>
          <w:szCs w:val="28"/>
          <w:lang w:bidi="ru-RU"/>
        </w:rPr>
        <w:t>не предусмотрена.</w:t>
      </w:r>
    </w:p>
    <w:p w:rsidR="0089640E" w:rsidRPr="00A12F42" w:rsidRDefault="0089640E" w:rsidP="0089640E">
      <w:pPr>
        <w:jc w:val="both"/>
        <w:rPr>
          <w:b/>
          <w:bCs/>
          <w:sz w:val="28"/>
          <w:szCs w:val="28"/>
          <w:lang w:bidi="ru-RU"/>
        </w:rPr>
      </w:pPr>
    </w:p>
    <w:p w:rsidR="0089640E" w:rsidRPr="00A12F42" w:rsidRDefault="0089640E" w:rsidP="0089640E">
      <w:pPr>
        <w:jc w:val="center"/>
        <w:rPr>
          <w:bCs/>
          <w:sz w:val="28"/>
          <w:szCs w:val="28"/>
          <w:lang w:bidi="ru-RU"/>
        </w:rPr>
      </w:pPr>
      <w:r w:rsidRPr="00A12F42">
        <w:rPr>
          <w:bCs/>
          <w:sz w:val="28"/>
          <w:szCs w:val="28"/>
          <w:lang w:bidi="ru-RU"/>
        </w:rPr>
        <w:t>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89640E" w:rsidRPr="00A12F42" w:rsidRDefault="0089640E" w:rsidP="0089640E">
      <w:pPr>
        <w:jc w:val="both"/>
        <w:rPr>
          <w:sz w:val="28"/>
          <w:szCs w:val="28"/>
          <w:lang w:bidi="ru-RU"/>
        </w:rPr>
      </w:pPr>
    </w:p>
    <w:p w:rsidR="0089640E" w:rsidRPr="00A12F42" w:rsidRDefault="0089640E" w:rsidP="0089640E">
      <w:pPr>
        <w:jc w:val="both"/>
        <w:rPr>
          <w:sz w:val="28"/>
          <w:szCs w:val="28"/>
          <w:lang w:bidi="ru-RU"/>
        </w:rPr>
      </w:pPr>
      <w:r>
        <w:rPr>
          <w:sz w:val="28"/>
          <w:szCs w:val="28"/>
          <w:lang w:bidi="ru-RU"/>
        </w:rPr>
        <w:tab/>
        <w:t>3.73</w:t>
      </w:r>
      <w:r w:rsidRPr="00A12F42">
        <w:rPr>
          <w:sz w:val="28"/>
          <w:szCs w:val="28"/>
          <w:lang w:bidi="ru-RU"/>
        </w:rPr>
        <w:t>.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89640E" w:rsidRPr="00A12F42" w:rsidRDefault="0089640E" w:rsidP="0089640E">
      <w:pPr>
        <w:jc w:val="both"/>
        <w:rPr>
          <w:sz w:val="28"/>
          <w:szCs w:val="28"/>
          <w:lang w:bidi="ru-RU"/>
        </w:rPr>
      </w:pPr>
      <w:r>
        <w:rPr>
          <w:sz w:val="28"/>
          <w:szCs w:val="28"/>
          <w:lang w:bidi="ru-RU"/>
        </w:rPr>
        <w:tab/>
        <w:t xml:space="preserve">3.74. </w:t>
      </w:r>
      <w:r w:rsidRPr="00A12F42">
        <w:rPr>
          <w:sz w:val="28"/>
          <w:szCs w:val="28"/>
          <w:lang w:bidi="ru-RU"/>
        </w:rPr>
        <w:t xml:space="preserve">Муниципальная услуга в упреждающем (проактивном) режиме </w:t>
      </w:r>
      <w:r>
        <w:rPr>
          <w:sz w:val="28"/>
          <w:szCs w:val="28"/>
          <w:lang w:bidi="ru-RU"/>
        </w:rPr>
        <w:br/>
      </w:r>
      <w:r w:rsidRPr="00A12F42">
        <w:rPr>
          <w:sz w:val="28"/>
          <w:szCs w:val="28"/>
          <w:lang w:bidi="ru-RU"/>
        </w:rPr>
        <w:t>не предоставляется.</w:t>
      </w:r>
    </w:p>
    <w:p w:rsidR="0089640E" w:rsidRDefault="0089640E" w:rsidP="0089640E">
      <w:pPr>
        <w:widowControl w:val="0"/>
        <w:autoSpaceDE w:val="0"/>
        <w:autoSpaceDN w:val="0"/>
        <w:ind w:firstLine="709"/>
        <w:jc w:val="center"/>
        <w:rPr>
          <w:bCs/>
          <w:sz w:val="28"/>
          <w:szCs w:val="28"/>
        </w:rPr>
      </w:pPr>
    </w:p>
    <w:p w:rsidR="0089640E" w:rsidRPr="007A053A" w:rsidRDefault="0089640E" w:rsidP="0089640E">
      <w:pPr>
        <w:widowControl w:val="0"/>
        <w:autoSpaceDE w:val="0"/>
        <w:autoSpaceDN w:val="0"/>
        <w:ind w:firstLine="709"/>
        <w:jc w:val="center"/>
        <w:rPr>
          <w:bCs/>
          <w:sz w:val="28"/>
          <w:szCs w:val="28"/>
        </w:rPr>
      </w:pPr>
      <w:r w:rsidRPr="007A053A">
        <w:rPr>
          <w:bCs/>
          <w:sz w:val="28"/>
          <w:szCs w:val="28"/>
        </w:rPr>
        <w:t>Максимальный срок предоставления муниципальной услуги</w:t>
      </w:r>
    </w:p>
    <w:p w:rsidR="0089640E" w:rsidRPr="007A053A" w:rsidRDefault="0089640E" w:rsidP="0089640E">
      <w:pPr>
        <w:widowControl w:val="0"/>
        <w:autoSpaceDE w:val="0"/>
        <w:autoSpaceDN w:val="0"/>
        <w:ind w:firstLine="709"/>
        <w:jc w:val="both"/>
        <w:rPr>
          <w:sz w:val="28"/>
          <w:szCs w:val="28"/>
        </w:rPr>
      </w:pPr>
    </w:p>
    <w:p w:rsidR="0089640E" w:rsidRPr="007A053A" w:rsidRDefault="0089640E" w:rsidP="0089640E">
      <w:pPr>
        <w:widowControl w:val="0"/>
        <w:autoSpaceDE w:val="0"/>
        <w:autoSpaceDN w:val="0"/>
        <w:ind w:firstLine="709"/>
        <w:jc w:val="both"/>
        <w:rPr>
          <w:sz w:val="28"/>
          <w:szCs w:val="28"/>
        </w:rPr>
      </w:pPr>
      <w:r w:rsidRPr="007A053A">
        <w:rPr>
          <w:sz w:val="28"/>
          <w:szCs w:val="28"/>
        </w:rPr>
        <w:t>3.</w:t>
      </w:r>
      <w:r>
        <w:rPr>
          <w:sz w:val="28"/>
          <w:szCs w:val="28"/>
        </w:rPr>
        <w:t>75</w:t>
      </w:r>
      <w:r w:rsidRPr="007A053A">
        <w:rPr>
          <w:sz w:val="28"/>
          <w:szCs w:val="28"/>
        </w:rPr>
        <w:t xml:space="preserve">. Срок предоставления муниципальной услуги </w:t>
      </w:r>
      <w:r>
        <w:rPr>
          <w:sz w:val="28"/>
          <w:szCs w:val="28"/>
        </w:rPr>
        <w:t xml:space="preserve">составляет </w:t>
      </w:r>
      <w:r w:rsidRPr="00B3749D">
        <w:rPr>
          <w:sz w:val="28"/>
          <w:szCs w:val="28"/>
        </w:rPr>
        <w:t>5 рабочих дней</w:t>
      </w:r>
      <w:r>
        <w:rPr>
          <w:sz w:val="28"/>
          <w:szCs w:val="28"/>
        </w:rPr>
        <w:t>.</w:t>
      </w:r>
    </w:p>
    <w:p w:rsidR="0089640E" w:rsidRDefault="0089640E" w:rsidP="0089640E">
      <w:pPr>
        <w:pStyle w:val="ConsPlusNormal"/>
        <w:jc w:val="both"/>
      </w:pPr>
    </w:p>
    <w:p w:rsidR="0089640E" w:rsidRPr="00B3749D" w:rsidRDefault="0089640E" w:rsidP="0089640E">
      <w:pPr>
        <w:pStyle w:val="ConsPlusNormal"/>
        <w:jc w:val="center"/>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Особенности выполнения административных процедур (действий) в многофункциональных центрах предоставления госуда</w:t>
      </w:r>
      <w:r>
        <w:rPr>
          <w:rFonts w:ascii="Times New Roman" w:eastAsiaTheme="minorHAnsi" w:hAnsi="Times New Roman" w:cs="Times New Roman"/>
          <w:sz w:val="28"/>
          <w:szCs w:val="28"/>
          <w:lang w:eastAsia="en-US"/>
        </w:rPr>
        <w:t>рственных и муниципальных услуг</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3.76. </w:t>
      </w:r>
      <w:r w:rsidRPr="00B3749D">
        <w:rPr>
          <w:rFonts w:ascii="Times New Roman" w:eastAsiaTheme="minorHAnsi" w:hAnsi="Times New Roman" w:cs="Times New Roman"/>
          <w:sz w:val="28"/>
          <w:szCs w:val="28"/>
          <w:lang w:eastAsia="en-US"/>
        </w:rPr>
        <w:t>Административные процедуры (действия), выполняемые МФЦ, описываются в соглашении о взаимодействии между Администрацией города Оренбурга и МФЦ.</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w:t>
      </w:r>
      <w:r w:rsidRPr="00B3749D">
        <w:rPr>
          <w:rFonts w:ascii="Times New Roman" w:eastAsiaTheme="minorHAnsi" w:hAnsi="Times New Roman" w:cs="Times New Roman"/>
          <w:sz w:val="28"/>
          <w:szCs w:val="28"/>
          <w:lang w:eastAsia="en-US"/>
        </w:rPr>
        <w:lastRenderedPageBreak/>
        <w:t>муниципальной услуги, а также консультирование заявителей о порядке предоставления муниципальной услуги в МФЦ.</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Информирование заявителей в МФЦ осуществляется при личном обращении, посредством сети Интернет, электронной почты или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по телефону.</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Информация о местонахождении, графике работы, контактных телефонах МФЦ, участвующих в предоставлении муниципальных услуг, указывается на официальном сайте МФЦ, информационных стендах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в местах, предназначенных для предоставления муниципальных услуг.</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Основными требованиями к порядку информирования заявителей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о предоставлении муниципальных услуг являются достоверность предоставляемой информации, четкость в изложении информации, полнота информирования;</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Специалист МФЦ, осуществляющий прием документов:</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а) устанавливает личность заявителя, в том числе проверяет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имени заявителя, полномочия представителя юридического лица действовать от имени юридического лица;</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б) проверяет наличие всех необходимых документов исходя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из соответствующего перечня документов, утвержденных Административным регламентом и необходимых для оказания соответствующей услуги;</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в) в случае представления неполного комплекта документов и их несоответствия перечню документов, утвержденных Административным регламентом, отказывает в их приеме и указывает на перечень документов, необходимых для предоставления муниципальной услуги, которые заявитель должен представить самостоятельно;</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г) проверяет соответствие представленных документов установленным требованиям;</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д) проверяет наличие документа, подтверждающего оплату госпошлины, и других платежных документов;</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е) сверяет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сверив копии документов с их подлинными экземплярами, заверяет своей подписью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 xml:space="preserve">с указанием фамилии </w:t>
      </w:r>
      <w:r>
        <w:rPr>
          <w:rFonts w:ascii="Times New Roman" w:eastAsiaTheme="minorHAnsi" w:hAnsi="Times New Roman" w:cs="Times New Roman"/>
          <w:sz w:val="28"/>
          <w:szCs w:val="28"/>
          <w:lang w:eastAsia="en-US"/>
        </w:rPr>
        <w:t>и инициалов и ставит штамп «копия верна»</w:t>
      </w:r>
      <w:r w:rsidRPr="00B3749D">
        <w:rPr>
          <w:rFonts w:ascii="Times New Roman" w:eastAsiaTheme="minorHAnsi" w:hAnsi="Times New Roman" w:cs="Times New Roman"/>
          <w:sz w:val="28"/>
          <w:szCs w:val="28"/>
          <w:lang w:eastAsia="en-US"/>
        </w:rPr>
        <w:t xml:space="preserve"> (если данное административное действие предусмотрено соглашением о взаимодействии);</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ж) распечатывает бланк заявления и предлагает заявителю собственноручно заполнить его;</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lastRenderedPageBreak/>
        <w:t>з) проверяет полноту оформления заявления;</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и) принимает заявление;</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3) МФЦ вправе запрашивать документы в рамках межведомственного информационного взаимодействия в государственном органе, органе местного самоуправления при наличии соглашения о взаимодействии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с соответствующим органом.</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В свою очередь ДГиЗО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 при наличии межведомственного запроса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в соглашении о взаимодействии;</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 xml:space="preserve">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w:t>
      </w:r>
      <w:r>
        <w:rPr>
          <w:rFonts w:ascii="Times New Roman" w:eastAsiaTheme="minorHAnsi" w:hAnsi="Times New Roman" w:cs="Times New Roman"/>
          <w:sz w:val="28"/>
          <w:szCs w:val="28"/>
          <w:lang w:eastAsia="en-US"/>
        </w:rPr>
        <w:t xml:space="preserve">                  </w:t>
      </w:r>
      <w:r w:rsidRPr="00B3749D">
        <w:rPr>
          <w:rFonts w:ascii="Times New Roman" w:eastAsiaTheme="minorHAnsi" w:hAnsi="Times New Roman" w:cs="Times New Roman"/>
          <w:sz w:val="28"/>
          <w:szCs w:val="28"/>
          <w:lang w:eastAsia="en-US"/>
        </w:rPr>
        <w:t>из информационных систем органов, предоставляющих государственные услуги, и органов, предоставляющих муниципальные услуги.</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Специалист МФЦ, осуществляющий выдачу документов:</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а) устанавливает личность заявителя;</w:t>
      </w:r>
    </w:p>
    <w:p w:rsidR="0089640E" w:rsidRPr="00B3749D"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б) знакомит с перечнем и содержанием выдаваемых документов;</w:t>
      </w:r>
    </w:p>
    <w:p w:rsidR="0089640E" w:rsidRDefault="0089640E" w:rsidP="0089640E">
      <w:pPr>
        <w:pStyle w:val="ConsPlusNormal"/>
        <w:ind w:firstLine="709"/>
        <w:jc w:val="both"/>
        <w:rPr>
          <w:rFonts w:ascii="Times New Roman" w:eastAsiaTheme="minorHAnsi" w:hAnsi="Times New Roman" w:cs="Times New Roman"/>
          <w:sz w:val="28"/>
          <w:szCs w:val="28"/>
          <w:lang w:eastAsia="en-US"/>
        </w:rPr>
      </w:pPr>
      <w:r w:rsidRPr="00B3749D">
        <w:rPr>
          <w:rFonts w:ascii="Times New Roman" w:eastAsiaTheme="minorHAnsi" w:hAnsi="Times New Roman" w:cs="Times New Roman"/>
          <w:sz w:val="28"/>
          <w:szCs w:val="28"/>
          <w:lang w:eastAsia="en-US"/>
        </w:rPr>
        <w:t>в) выдает заявителю результат предоставления муниципальной услуги.</w:t>
      </w:r>
    </w:p>
    <w:p w:rsidR="0089640E" w:rsidRPr="000D1894" w:rsidRDefault="0089640E" w:rsidP="0089640E">
      <w:pPr>
        <w:pStyle w:val="ConsPlusNormal"/>
        <w:ind w:firstLine="709"/>
        <w:jc w:val="both"/>
        <w:rPr>
          <w:rFonts w:ascii="Times New Roman" w:eastAsiaTheme="minorHAnsi" w:hAnsi="Times New Roman" w:cs="Times New Roman"/>
          <w:sz w:val="28"/>
          <w:szCs w:val="28"/>
          <w:lang w:eastAsia="en-US"/>
        </w:rPr>
      </w:pPr>
      <w:r w:rsidRPr="000D1894">
        <w:rPr>
          <w:rFonts w:ascii="Times New Roman" w:eastAsiaTheme="minorHAnsi" w:hAnsi="Times New Roman" w:cs="Times New Roman"/>
          <w:sz w:val="28"/>
          <w:szCs w:val="28"/>
          <w:lang w:eastAsia="en-US"/>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w:t>
      </w:r>
    </w:p>
    <w:p w:rsidR="0089640E" w:rsidRPr="000D1894" w:rsidRDefault="0089640E" w:rsidP="0089640E">
      <w:pPr>
        <w:pStyle w:val="ConsPlusNormal"/>
        <w:ind w:firstLine="709"/>
        <w:jc w:val="both"/>
        <w:rPr>
          <w:rFonts w:ascii="Times New Roman" w:eastAsiaTheme="minorHAnsi" w:hAnsi="Times New Roman" w:cs="Times New Roman"/>
          <w:sz w:val="28"/>
          <w:szCs w:val="28"/>
          <w:lang w:eastAsia="en-US"/>
        </w:rPr>
      </w:pPr>
      <w:r w:rsidRPr="000D1894">
        <w:rPr>
          <w:rFonts w:ascii="Times New Roman" w:eastAsiaTheme="minorHAnsi" w:hAnsi="Times New Roman" w:cs="Times New Roman"/>
          <w:sz w:val="28"/>
          <w:szCs w:val="28"/>
          <w:lang w:eastAsia="en-US"/>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89640E" w:rsidRPr="000D1894" w:rsidRDefault="0089640E" w:rsidP="0089640E">
      <w:pPr>
        <w:pStyle w:val="ConsPlusNormal"/>
        <w:ind w:firstLine="709"/>
        <w:jc w:val="both"/>
        <w:rPr>
          <w:rFonts w:ascii="Times New Roman" w:eastAsiaTheme="minorHAnsi" w:hAnsi="Times New Roman" w:cs="Times New Roman"/>
          <w:sz w:val="28"/>
          <w:szCs w:val="28"/>
          <w:lang w:eastAsia="en-US"/>
        </w:rPr>
      </w:pPr>
      <w:r w:rsidRPr="000D1894">
        <w:rPr>
          <w:rFonts w:ascii="Times New Roman" w:eastAsiaTheme="minorHAnsi" w:hAnsi="Times New Roman" w:cs="Times New Roman"/>
          <w:sz w:val="28"/>
          <w:szCs w:val="28"/>
          <w:lang w:eastAsia="en-US"/>
        </w:rPr>
        <w:t>д) подписывает и заверяет печатью на бумажном носителе экземпляр электронного документа или выписки из соответствующих информационных систем.</w:t>
      </w:r>
    </w:p>
    <w:p w:rsidR="0089640E" w:rsidRDefault="0089640E" w:rsidP="0089640E">
      <w:pPr>
        <w:pStyle w:val="ConsPlusNormal"/>
        <w:ind w:firstLine="709"/>
        <w:jc w:val="both"/>
        <w:rPr>
          <w:rFonts w:ascii="Times New Roman" w:eastAsiaTheme="minorHAnsi" w:hAnsi="Times New Roman" w:cs="Times New Roman"/>
          <w:sz w:val="28"/>
          <w:szCs w:val="28"/>
          <w:lang w:eastAsia="en-US"/>
        </w:rPr>
      </w:pPr>
      <w:r w:rsidRPr="000D1894">
        <w:rPr>
          <w:rFonts w:ascii="Times New Roman" w:eastAsiaTheme="minorHAnsi" w:hAnsi="Times New Roman" w:cs="Times New Roman"/>
          <w:sz w:val="28"/>
          <w:szCs w:val="28"/>
          <w:lang w:eastAsia="en-US"/>
        </w:rPr>
        <w:t xml:space="preserve">Выдача документов, в том числе своевременно не полученных заявителем, осуществляется в соответствии с условиями соглашений </w:t>
      </w:r>
      <w:r>
        <w:rPr>
          <w:rFonts w:ascii="Times New Roman" w:eastAsiaTheme="minorHAnsi" w:hAnsi="Times New Roman" w:cs="Times New Roman"/>
          <w:sz w:val="28"/>
          <w:szCs w:val="28"/>
          <w:lang w:eastAsia="en-US"/>
        </w:rPr>
        <w:t xml:space="preserve">              </w:t>
      </w:r>
      <w:r w:rsidRPr="000D1894">
        <w:rPr>
          <w:rFonts w:ascii="Times New Roman" w:eastAsiaTheme="minorHAnsi" w:hAnsi="Times New Roman" w:cs="Times New Roman"/>
          <w:sz w:val="28"/>
          <w:szCs w:val="28"/>
          <w:lang w:eastAsia="en-US"/>
        </w:rPr>
        <w:t>о взаимодействии.</w:t>
      </w:r>
    </w:p>
    <w:p w:rsidR="0089640E" w:rsidRDefault="0089640E" w:rsidP="0089640E">
      <w:pPr>
        <w:pStyle w:val="ConsPlusNormal"/>
        <w:jc w:val="both"/>
      </w:pPr>
    </w:p>
    <w:p w:rsidR="0089640E" w:rsidRPr="007737B5" w:rsidRDefault="0089640E" w:rsidP="0089640E">
      <w:pPr>
        <w:widowControl w:val="0"/>
        <w:jc w:val="center"/>
        <w:outlineLvl w:val="0"/>
        <w:rPr>
          <w:bCs/>
          <w:sz w:val="28"/>
          <w:szCs w:val="28"/>
          <w:highlight w:val="white"/>
        </w:rPr>
      </w:pPr>
      <w:r w:rsidRPr="007737B5">
        <w:rPr>
          <w:bCs/>
          <w:sz w:val="28"/>
          <w:szCs w:val="28"/>
          <w:highlight w:val="white"/>
        </w:rPr>
        <w:t>Раздел 4. Формы контроля за исполнением Административного регламента</w:t>
      </w:r>
    </w:p>
    <w:p w:rsidR="0089640E" w:rsidRPr="007159B9" w:rsidRDefault="0089640E" w:rsidP="0089640E">
      <w:pPr>
        <w:widowControl w:val="0"/>
        <w:jc w:val="both"/>
        <w:rPr>
          <w:color w:val="000000"/>
          <w:sz w:val="28"/>
          <w:szCs w:val="28"/>
          <w:highlight w:val="white"/>
        </w:rPr>
      </w:pPr>
    </w:p>
    <w:p w:rsidR="0089640E" w:rsidRPr="007159B9" w:rsidRDefault="0089640E" w:rsidP="0089640E">
      <w:pPr>
        <w:widowControl w:val="0"/>
        <w:jc w:val="center"/>
        <w:outlineLvl w:val="0"/>
        <w:rPr>
          <w:bCs/>
          <w:color w:val="000000"/>
          <w:sz w:val="28"/>
          <w:szCs w:val="28"/>
          <w:highlight w:val="white"/>
        </w:rPr>
      </w:pPr>
      <w:bookmarkStart w:id="17" w:name="sub_3041"/>
      <w:r w:rsidRPr="007159B9">
        <w:rPr>
          <w:bCs/>
          <w:color w:val="000000"/>
          <w:sz w:val="28"/>
          <w:szCs w:val="28"/>
          <w:highlight w:val="white"/>
        </w:rPr>
        <w:t xml:space="preserve">Порядок осуществления текущего контроля за соблюдением </w:t>
      </w:r>
      <w:r w:rsidRPr="007159B9">
        <w:rPr>
          <w:bCs/>
          <w:color w:val="000000"/>
          <w:sz w:val="28"/>
          <w:szCs w:val="28"/>
          <w:highlight w:val="white"/>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w:t>
      </w:r>
      <w:bookmarkEnd w:id="17"/>
      <w:r w:rsidRPr="007159B9">
        <w:rPr>
          <w:bCs/>
          <w:color w:val="000000"/>
          <w:sz w:val="28"/>
          <w:szCs w:val="28"/>
          <w:highlight w:val="white"/>
        </w:rPr>
        <w:t xml:space="preserve"> услуги, </w:t>
      </w:r>
      <w:r>
        <w:rPr>
          <w:bCs/>
          <w:color w:val="000000"/>
          <w:sz w:val="28"/>
          <w:szCs w:val="28"/>
          <w:highlight w:val="white"/>
        </w:rPr>
        <w:br/>
      </w:r>
      <w:r w:rsidRPr="007159B9">
        <w:rPr>
          <w:bCs/>
          <w:color w:val="000000"/>
          <w:sz w:val="28"/>
          <w:szCs w:val="28"/>
          <w:highlight w:val="white"/>
        </w:rPr>
        <w:t>а также принятием ими решений</w:t>
      </w:r>
    </w:p>
    <w:p w:rsidR="0089640E" w:rsidRPr="00F457DD" w:rsidRDefault="0089640E" w:rsidP="0089640E">
      <w:pPr>
        <w:jc w:val="center"/>
        <w:rPr>
          <w:bCs/>
          <w:sz w:val="28"/>
          <w:szCs w:val="28"/>
          <w:lang w:bidi="ru-RU"/>
        </w:rPr>
      </w:pPr>
    </w:p>
    <w:p w:rsidR="0089640E" w:rsidRPr="007159B9" w:rsidRDefault="0089640E" w:rsidP="0089640E">
      <w:pPr>
        <w:tabs>
          <w:tab w:val="left" w:pos="3719"/>
          <w:tab w:val="center" w:pos="4464"/>
        </w:tabs>
        <w:ind w:firstLine="709"/>
        <w:jc w:val="both"/>
        <w:rPr>
          <w:sz w:val="28"/>
          <w:szCs w:val="28"/>
        </w:rPr>
      </w:pPr>
      <w:r w:rsidRPr="007159B9">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w:t>
      </w:r>
      <w:r w:rsidRPr="007159B9">
        <w:rPr>
          <w:sz w:val="28"/>
          <w:szCs w:val="28"/>
        </w:rPr>
        <w:lastRenderedPageBreak/>
        <w:t>устанавливающих требования к предоставлению муниципальной услуги (далее – текущий контроль), осуществляется на постоянной основе должностным лицом ДГиЗО, ответственным за осуществление контроля                         за предоставлением муниципальной услуги.</w:t>
      </w:r>
    </w:p>
    <w:p w:rsidR="0089640E" w:rsidRPr="007159B9" w:rsidRDefault="0089640E" w:rsidP="0089640E">
      <w:pPr>
        <w:tabs>
          <w:tab w:val="left" w:pos="3719"/>
          <w:tab w:val="center" w:pos="4464"/>
        </w:tabs>
        <w:ind w:firstLine="709"/>
        <w:jc w:val="both"/>
        <w:rPr>
          <w:sz w:val="28"/>
          <w:szCs w:val="28"/>
        </w:rPr>
      </w:pPr>
      <w:r w:rsidRPr="007159B9">
        <w:rPr>
          <w:sz w:val="28"/>
          <w:szCs w:val="28"/>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уведомлений, а также оценки полноты и объективности                                 их рассмотрения, обоснованности и законности предлагаемых для принятия решений.</w:t>
      </w:r>
    </w:p>
    <w:p w:rsidR="0089640E" w:rsidRPr="00150A29" w:rsidRDefault="0089640E" w:rsidP="0089640E">
      <w:pPr>
        <w:jc w:val="both"/>
        <w:rPr>
          <w:b/>
          <w:bCs/>
          <w:sz w:val="28"/>
          <w:szCs w:val="28"/>
          <w:lang w:bidi="ru-RU"/>
        </w:rPr>
      </w:pPr>
    </w:p>
    <w:p w:rsidR="0089640E" w:rsidRPr="007159B9" w:rsidRDefault="0089640E" w:rsidP="0089640E">
      <w:pPr>
        <w:tabs>
          <w:tab w:val="left" w:pos="3719"/>
          <w:tab w:val="center" w:pos="4464"/>
        </w:tabs>
        <w:ind w:firstLine="709"/>
        <w:jc w:val="center"/>
        <w:rPr>
          <w:sz w:val="28"/>
          <w:szCs w:val="28"/>
        </w:rPr>
      </w:pPr>
      <w:r w:rsidRPr="007159B9">
        <w:rPr>
          <w:sz w:val="28"/>
          <w:szCs w:val="28"/>
        </w:rPr>
        <w:t>Порядок и периодичность осуществления плановых и внеплановых</w:t>
      </w:r>
    </w:p>
    <w:p w:rsidR="0089640E" w:rsidRPr="007159B9" w:rsidRDefault="0089640E" w:rsidP="0089640E">
      <w:pPr>
        <w:tabs>
          <w:tab w:val="left" w:pos="3719"/>
          <w:tab w:val="center" w:pos="4464"/>
        </w:tabs>
        <w:ind w:firstLine="709"/>
        <w:jc w:val="center"/>
        <w:rPr>
          <w:sz w:val="28"/>
          <w:szCs w:val="28"/>
        </w:rPr>
      </w:pPr>
      <w:r w:rsidRPr="007159B9">
        <w:rPr>
          <w:sz w:val="28"/>
          <w:szCs w:val="28"/>
        </w:rPr>
        <w:t>проверок полноты и качества предоставления муниципальной услуги,</w:t>
      </w:r>
    </w:p>
    <w:p w:rsidR="0089640E" w:rsidRPr="007159B9" w:rsidRDefault="0089640E" w:rsidP="0089640E">
      <w:pPr>
        <w:tabs>
          <w:tab w:val="left" w:pos="3719"/>
          <w:tab w:val="center" w:pos="4464"/>
        </w:tabs>
        <w:ind w:firstLine="709"/>
        <w:jc w:val="center"/>
        <w:rPr>
          <w:sz w:val="28"/>
          <w:szCs w:val="28"/>
        </w:rPr>
      </w:pPr>
      <w:r w:rsidRPr="007159B9">
        <w:rPr>
          <w:sz w:val="28"/>
          <w:szCs w:val="28"/>
        </w:rPr>
        <w:t>в том числе порядок и формы контроля за полнотой и качеством</w:t>
      </w:r>
    </w:p>
    <w:p w:rsidR="0089640E" w:rsidRPr="007159B9" w:rsidRDefault="0089640E" w:rsidP="0089640E">
      <w:pPr>
        <w:tabs>
          <w:tab w:val="left" w:pos="3719"/>
          <w:tab w:val="center" w:pos="4464"/>
        </w:tabs>
        <w:ind w:firstLine="709"/>
        <w:jc w:val="center"/>
        <w:rPr>
          <w:sz w:val="28"/>
          <w:szCs w:val="28"/>
        </w:rPr>
      </w:pPr>
      <w:r w:rsidRPr="007159B9">
        <w:rPr>
          <w:sz w:val="28"/>
          <w:szCs w:val="28"/>
        </w:rPr>
        <w:t>предоставления муниципальной услуги</w:t>
      </w:r>
    </w:p>
    <w:p w:rsidR="0089640E" w:rsidRPr="007159B9" w:rsidRDefault="0089640E" w:rsidP="0089640E">
      <w:pPr>
        <w:tabs>
          <w:tab w:val="left" w:pos="3719"/>
          <w:tab w:val="center" w:pos="4464"/>
        </w:tabs>
        <w:ind w:firstLine="709"/>
        <w:jc w:val="both"/>
        <w:rPr>
          <w:sz w:val="28"/>
          <w:szCs w:val="28"/>
        </w:rPr>
      </w:pPr>
    </w:p>
    <w:p w:rsidR="0089640E" w:rsidRPr="007159B9" w:rsidRDefault="0089640E" w:rsidP="0089640E">
      <w:pPr>
        <w:tabs>
          <w:tab w:val="left" w:pos="3719"/>
          <w:tab w:val="center" w:pos="4464"/>
        </w:tabs>
        <w:ind w:firstLine="709"/>
        <w:jc w:val="both"/>
        <w:rPr>
          <w:sz w:val="28"/>
          <w:szCs w:val="28"/>
        </w:rPr>
      </w:pPr>
      <w:r w:rsidRPr="007159B9">
        <w:rPr>
          <w:sz w:val="28"/>
          <w:szCs w:val="28"/>
        </w:rPr>
        <w:t>4.2. Начальник ДГиЗО организует контроль предоставления муниципальной услуги.</w:t>
      </w:r>
    </w:p>
    <w:p w:rsidR="0089640E" w:rsidRPr="007159B9" w:rsidRDefault="0089640E" w:rsidP="0089640E">
      <w:pPr>
        <w:tabs>
          <w:tab w:val="left" w:pos="3719"/>
          <w:tab w:val="center" w:pos="4464"/>
        </w:tabs>
        <w:ind w:firstLine="709"/>
        <w:jc w:val="both"/>
        <w:rPr>
          <w:sz w:val="28"/>
          <w:szCs w:val="28"/>
        </w:rPr>
      </w:pPr>
      <w:r w:rsidRPr="007159B9">
        <w:rPr>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89640E" w:rsidRPr="007159B9" w:rsidRDefault="0089640E" w:rsidP="0089640E">
      <w:pPr>
        <w:tabs>
          <w:tab w:val="left" w:pos="3719"/>
          <w:tab w:val="center" w:pos="4464"/>
        </w:tabs>
        <w:ind w:firstLine="709"/>
        <w:jc w:val="both"/>
        <w:rPr>
          <w:sz w:val="28"/>
          <w:szCs w:val="28"/>
        </w:rPr>
      </w:pPr>
      <w:r w:rsidRPr="007159B9">
        <w:rPr>
          <w:sz w:val="28"/>
          <w:szCs w:val="28"/>
        </w:rPr>
        <w:t>4.3. Проверки могут быть плановыми или внеплановыми. Порядок                              и периодичность осуществления плановых проверок устанавливается ДГиЗО.</w:t>
      </w:r>
    </w:p>
    <w:p w:rsidR="0089640E" w:rsidRPr="007159B9" w:rsidRDefault="0089640E" w:rsidP="0089640E">
      <w:pPr>
        <w:tabs>
          <w:tab w:val="left" w:pos="3719"/>
          <w:tab w:val="center" w:pos="4464"/>
        </w:tabs>
        <w:ind w:firstLine="709"/>
        <w:jc w:val="both"/>
        <w:rPr>
          <w:sz w:val="28"/>
          <w:szCs w:val="28"/>
        </w:rPr>
      </w:pPr>
      <w:r w:rsidRPr="007159B9">
        <w:rPr>
          <w:sz w:val="28"/>
          <w:szCs w:val="28"/>
        </w:rPr>
        <w:t xml:space="preserve"> Плановые проверки осуществляются на основании годовых планов работы ДГиЗО, утверждаемых начальником ДГиЗО. При плановой проверке полноты и качества предоставления муниципальной услуги контролю подлежат:</w:t>
      </w:r>
    </w:p>
    <w:p w:rsidR="0089640E" w:rsidRPr="007159B9" w:rsidRDefault="0089640E" w:rsidP="0089640E">
      <w:pPr>
        <w:tabs>
          <w:tab w:val="left" w:pos="3719"/>
          <w:tab w:val="center" w:pos="4464"/>
        </w:tabs>
        <w:ind w:firstLine="709"/>
        <w:jc w:val="both"/>
        <w:rPr>
          <w:sz w:val="28"/>
          <w:szCs w:val="28"/>
        </w:rPr>
      </w:pPr>
      <w:r w:rsidRPr="007159B9">
        <w:rPr>
          <w:sz w:val="28"/>
          <w:szCs w:val="28"/>
        </w:rPr>
        <w:t>соблюдение сроков предоставления муниципальной услуги;</w:t>
      </w:r>
    </w:p>
    <w:p w:rsidR="0089640E" w:rsidRPr="007159B9" w:rsidRDefault="0089640E" w:rsidP="0089640E">
      <w:pPr>
        <w:tabs>
          <w:tab w:val="left" w:pos="3719"/>
          <w:tab w:val="center" w:pos="4464"/>
        </w:tabs>
        <w:ind w:firstLine="709"/>
        <w:jc w:val="both"/>
        <w:rPr>
          <w:sz w:val="28"/>
          <w:szCs w:val="28"/>
        </w:rPr>
      </w:pPr>
      <w:r w:rsidRPr="007159B9">
        <w:rPr>
          <w:sz w:val="28"/>
          <w:szCs w:val="28"/>
        </w:rPr>
        <w:t>соблюдение положений настоящего Административного регламента;</w:t>
      </w:r>
    </w:p>
    <w:p w:rsidR="0089640E" w:rsidRPr="007159B9" w:rsidRDefault="0089640E" w:rsidP="0089640E">
      <w:pPr>
        <w:tabs>
          <w:tab w:val="left" w:pos="3719"/>
          <w:tab w:val="center" w:pos="4464"/>
        </w:tabs>
        <w:ind w:firstLine="709"/>
        <w:jc w:val="both"/>
        <w:rPr>
          <w:sz w:val="28"/>
          <w:szCs w:val="28"/>
        </w:rPr>
      </w:pPr>
      <w:r w:rsidRPr="007159B9">
        <w:rPr>
          <w:sz w:val="28"/>
          <w:szCs w:val="28"/>
        </w:rPr>
        <w:t>правильность и обоснованность принятого решения об отказе                              в предоставлении муниципальной услуги.</w:t>
      </w:r>
    </w:p>
    <w:p w:rsidR="0089640E" w:rsidRPr="007159B9" w:rsidRDefault="0089640E" w:rsidP="0089640E">
      <w:pPr>
        <w:tabs>
          <w:tab w:val="left" w:pos="3719"/>
          <w:tab w:val="center" w:pos="4464"/>
        </w:tabs>
        <w:ind w:firstLine="709"/>
        <w:jc w:val="both"/>
        <w:rPr>
          <w:sz w:val="28"/>
          <w:szCs w:val="28"/>
        </w:rPr>
      </w:pPr>
      <w:r w:rsidRPr="007159B9">
        <w:rPr>
          <w:sz w:val="28"/>
          <w:szCs w:val="28"/>
        </w:rPr>
        <w:t>Основания для проведения внеплановых проверок:</w:t>
      </w:r>
    </w:p>
    <w:p w:rsidR="0089640E" w:rsidRPr="007159B9" w:rsidRDefault="0089640E" w:rsidP="0089640E">
      <w:pPr>
        <w:tabs>
          <w:tab w:val="left" w:pos="3719"/>
          <w:tab w:val="center" w:pos="4464"/>
        </w:tabs>
        <w:ind w:firstLine="709"/>
        <w:jc w:val="both"/>
        <w:rPr>
          <w:i/>
          <w:sz w:val="28"/>
          <w:szCs w:val="28"/>
        </w:rPr>
      </w:pPr>
      <w:r w:rsidRPr="007159B9">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муниципальных правовых актов  муниципального образования «город Оренбург»;</w:t>
      </w:r>
    </w:p>
    <w:p w:rsidR="0089640E" w:rsidRPr="007159B9" w:rsidRDefault="0089640E" w:rsidP="0089640E">
      <w:pPr>
        <w:tabs>
          <w:tab w:val="left" w:pos="3719"/>
          <w:tab w:val="center" w:pos="4464"/>
        </w:tabs>
        <w:ind w:firstLine="709"/>
        <w:jc w:val="both"/>
        <w:rPr>
          <w:sz w:val="28"/>
          <w:szCs w:val="28"/>
        </w:rPr>
      </w:pPr>
      <w:r w:rsidRPr="007159B9">
        <w:rPr>
          <w:sz w:val="28"/>
          <w:szCs w:val="28"/>
        </w:rPr>
        <w:t>обращения граждан и юридических лиц о нарушениях законодательства, в том числе на качество предоставления муниципальной услуги.</w:t>
      </w:r>
    </w:p>
    <w:p w:rsidR="0089640E" w:rsidRPr="007159B9" w:rsidRDefault="0089640E" w:rsidP="0089640E">
      <w:pPr>
        <w:tabs>
          <w:tab w:val="left" w:pos="3719"/>
          <w:tab w:val="center" w:pos="4464"/>
        </w:tabs>
        <w:ind w:firstLine="709"/>
        <w:jc w:val="both"/>
        <w:rPr>
          <w:sz w:val="28"/>
          <w:szCs w:val="28"/>
        </w:rPr>
      </w:pPr>
      <w:r w:rsidRPr="007159B9">
        <w:rPr>
          <w:sz w:val="28"/>
          <w:szCs w:val="28"/>
        </w:rPr>
        <w:t>Результаты проверок оформляются в виде справки, подписанной уполномоченным должностным лицом ДГиЗО, в которой отмечаются недостатки и предложения по их устранению.</w:t>
      </w:r>
    </w:p>
    <w:p w:rsidR="0089640E" w:rsidRPr="007159B9" w:rsidRDefault="0089640E" w:rsidP="0089640E">
      <w:pPr>
        <w:tabs>
          <w:tab w:val="left" w:pos="3719"/>
          <w:tab w:val="center" w:pos="4464"/>
        </w:tabs>
        <w:ind w:firstLine="709"/>
        <w:jc w:val="both"/>
        <w:rPr>
          <w:b/>
          <w:sz w:val="28"/>
          <w:szCs w:val="28"/>
        </w:rPr>
      </w:pPr>
    </w:p>
    <w:p w:rsidR="0089640E" w:rsidRPr="007159B9" w:rsidRDefault="0089640E" w:rsidP="0089640E">
      <w:pPr>
        <w:tabs>
          <w:tab w:val="left" w:pos="3719"/>
          <w:tab w:val="center" w:pos="4464"/>
        </w:tabs>
        <w:ind w:firstLine="709"/>
        <w:jc w:val="center"/>
        <w:rPr>
          <w:sz w:val="28"/>
          <w:szCs w:val="28"/>
        </w:rPr>
      </w:pPr>
      <w:r w:rsidRPr="007159B9">
        <w:rPr>
          <w:sz w:val="28"/>
          <w:szCs w:val="28"/>
        </w:rPr>
        <w:lastRenderedPageBreak/>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640E" w:rsidRPr="007159B9" w:rsidRDefault="0089640E" w:rsidP="0089640E">
      <w:pPr>
        <w:tabs>
          <w:tab w:val="left" w:pos="3719"/>
          <w:tab w:val="center" w:pos="4464"/>
        </w:tabs>
        <w:ind w:firstLine="709"/>
        <w:jc w:val="center"/>
        <w:rPr>
          <w:sz w:val="28"/>
          <w:szCs w:val="28"/>
        </w:rPr>
      </w:pPr>
    </w:p>
    <w:p w:rsidR="0089640E" w:rsidRPr="007159B9" w:rsidRDefault="0089640E" w:rsidP="0089640E">
      <w:pPr>
        <w:tabs>
          <w:tab w:val="left" w:pos="3719"/>
          <w:tab w:val="center" w:pos="4464"/>
        </w:tabs>
        <w:ind w:firstLine="709"/>
        <w:jc w:val="both"/>
        <w:rPr>
          <w:sz w:val="28"/>
          <w:szCs w:val="28"/>
        </w:rPr>
      </w:pPr>
      <w:r w:rsidRPr="007159B9">
        <w:rPr>
          <w:sz w:val="28"/>
          <w:szCs w:val="28"/>
        </w:rPr>
        <w:t xml:space="preserve">4.4. В случае выявления по результатам проверок нарушений осуществляется привлечение уполномоченных должностных лиц ДГиЗО                      к ответственности в соответствии с законодательством Российской Федерации. </w:t>
      </w:r>
    </w:p>
    <w:p w:rsidR="0089640E" w:rsidRPr="007159B9" w:rsidRDefault="0089640E" w:rsidP="0089640E">
      <w:pPr>
        <w:tabs>
          <w:tab w:val="left" w:pos="3719"/>
          <w:tab w:val="center" w:pos="4464"/>
        </w:tabs>
        <w:ind w:firstLine="709"/>
        <w:jc w:val="both"/>
        <w:rPr>
          <w:sz w:val="28"/>
          <w:szCs w:val="28"/>
        </w:rPr>
      </w:pPr>
      <w:r w:rsidRPr="007159B9">
        <w:rPr>
          <w:sz w:val="28"/>
          <w:szCs w:val="28"/>
        </w:rPr>
        <w:t>Персональная ответственность специалистов, должностных лиц закрепляется в их должностных инструкциях в соответствии с требованиями законодательства Российской Федерации.</w:t>
      </w:r>
    </w:p>
    <w:p w:rsidR="0089640E" w:rsidRDefault="0089640E" w:rsidP="0089640E">
      <w:pPr>
        <w:tabs>
          <w:tab w:val="left" w:pos="3719"/>
          <w:tab w:val="center" w:pos="4464"/>
        </w:tabs>
        <w:ind w:firstLine="709"/>
        <w:jc w:val="center"/>
        <w:rPr>
          <w:sz w:val="28"/>
          <w:szCs w:val="28"/>
        </w:rPr>
      </w:pPr>
    </w:p>
    <w:p w:rsidR="0089640E" w:rsidRPr="007159B9" w:rsidRDefault="0089640E" w:rsidP="0089640E">
      <w:pPr>
        <w:tabs>
          <w:tab w:val="left" w:pos="3719"/>
          <w:tab w:val="center" w:pos="4464"/>
        </w:tabs>
        <w:ind w:firstLine="709"/>
        <w:jc w:val="center"/>
        <w:rPr>
          <w:sz w:val="28"/>
          <w:szCs w:val="28"/>
        </w:rPr>
      </w:pPr>
      <w:r w:rsidRPr="007159B9">
        <w:rPr>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640E" w:rsidRDefault="0089640E" w:rsidP="0089640E">
      <w:pPr>
        <w:tabs>
          <w:tab w:val="left" w:pos="3719"/>
          <w:tab w:val="center" w:pos="4464"/>
        </w:tabs>
        <w:ind w:firstLine="709"/>
        <w:jc w:val="both"/>
        <w:rPr>
          <w:sz w:val="28"/>
          <w:szCs w:val="28"/>
        </w:rPr>
      </w:pPr>
    </w:p>
    <w:p w:rsidR="0089640E" w:rsidRPr="007159B9" w:rsidRDefault="0089640E" w:rsidP="0089640E">
      <w:pPr>
        <w:tabs>
          <w:tab w:val="left" w:pos="3719"/>
          <w:tab w:val="center" w:pos="4464"/>
        </w:tabs>
        <w:ind w:firstLine="709"/>
        <w:jc w:val="both"/>
        <w:rPr>
          <w:sz w:val="28"/>
          <w:szCs w:val="28"/>
        </w:rPr>
      </w:pPr>
      <w:r w:rsidRPr="007159B9">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9640E" w:rsidRPr="007159B9" w:rsidRDefault="0089640E" w:rsidP="0089640E">
      <w:pPr>
        <w:tabs>
          <w:tab w:val="left" w:pos="3719"/>
          <w:tab w:val="center" w:pos="4464"/>
        </w:tabs>
        <w:ind w:firstLine="709"/>
        <w:jc w:val="both"/>
        <w:rPr>
          <w:sz w:val="28"/>
          <w:szCs w:val="28"/>
        </w:rPr>
      </w:pPr>
      <w:r w:rsidRPr="007159B9">
        <w:rPr>
          <w:sz w:val="28"/>
          <w:szCs w:val="28"/>
        </w:rPr>
        <w:t>Граждане, их объединения и организации также имеют право:</w:t>
      </w:r>
    </w:p>
    <w:p w:rsidR="0089640E" w:rsidRPr="007159B9" w:rsidRDefault="0089640E" w:rsidP="0089640E">
      <w:pPr>
        <w:tabs>
          <w:tab w:val="left" w:pos="3719"/>
          <w:tab w:val="center" w:pos="4464"/>
        </w:tabs>
        <w:ind w:firstLine="709"/>
        <w:jc w:val="both"/>
        <w:rPr>
          <w:sz w:val="28"/>
          <w:szCs w:val="28"/>
        </w:rPr>
      </w:pPr>
      <w:r w:rsidRPr="007159B9">
        <w:rPr>
          <w:sz w:val="28"/>
          <w:szCs w:val="28"/>
        </w:rPr>
        <w:t>направлять замечания и предложения по улучшению доступности                        и качества предоставления муниципальной услуги;</w:t>
      </w:r>
    </w:p>
    <w:p w:rsidR="0089640E" w:rsidRPr="007159B9" w:rsidRDefault="0089640E" w:rsidP="0089640E">
      <w:pPr>
        <w:tabs>
          <w:tab w:val="left" w:pos="3719"/>
          <w:tab w:val="center" w:pos="4464"/>
        </w:tabs>
        <w:ind w:firstLine="709"/>
        <w:jc w:val="both"/>
        <w:rPr>
          <w:sz w:val="28"/>
          <w:szCs w:val="28"/>
        </w:rPr>
      </w:pPr>
      <w:r w:rsidRPr="007159B9">
        <w:rPr>
          <w:sz w:val="28"/>
          <w:szCs w:val="28"/>
        </w:rPr>
        <w:t>вносить предложения о мерах по устранению нарушений Административного регламента.</w:t>
      </w:r>
    </w:p>
    <w:p w:rsidR="0089640E" w:rsidRPr="007159B9" w:rsidRDefault="0089640E" w:rsidP="0089640E">
      <w:pPr>
        <w:tabs>
          <w:tab w:val="left" w:pos="3719"/>
          <w:tab w:val="center" w:pos="4464"/>
        </w:tabs>
        <w:ind w:firstLine="709"/>
        <w:jc w:val="both"/>
        <w:rPr>
          <w:sz w:val="28"/>
          <w:szCs w:val="28"/>
        </w:rPr>
      </w:pPr>
      <w:r w:rsidRPr="007159B9">
        <w:rPr>
          <w:sz w:val="28"/>
          <w:szCs w:val="28"/>
        </w:rPr>
        <w:t>4.6. Должностные лица ДГиЗО принимают меры к прекращению допущенных нарушений, устраняют причины и условия, способствующие совершению нарушений.</w:t>
      </w:r>
    </w:p>
    <w:p w:rsidR="0089640E" w:rsidRPr="007159B9" w:rsidRDefault="0089640E" w:rsidP="0089640E">
      <w:pPr>
        <w:tabs>
          <w:tab w:val="left" w:pos="3719"/>
          <w:tab w:val="center" w:pos="4464"/>
        </w:tabs>
        <w:ind w:firstLine="709"/>
        <w:jc w:val="both"/>
        <w:rPr>
          <w:sz w:val="28"/>
          <w:szCs w:val="28"/>
        </w:rPr>
      </w:pPr>
      <w:r w:rsidRPr="007159B9">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9640E" w:rsidRPr="00150A29" w:rsidRDefault="0089640E" w:rsidP="0089640E">
      <w:pPr>
        <w:jc w:val="both"/>
        <w:rPr>
          <w:sz w:val="28"/>
          <w:szCs w:val="28"/>
        </w:rPr>
      </w:pPr>
    </w:p>
    <w:p w:rsidR="0089640E" w:rsidRPr="00AD1FC4" w:rsidRDefault="0089640E" w:rsidP="0089640E">
      <w:pPr>
        <w:tabs>
          <w:tab w:val="left" w:pos="3719"/>
          <w:tab w:val="center" w:pos="4464"/>
        </w:tabs>
        <w:jc w:val="center"/>
        <w:rPr>
          <w:sz w:val="28"/>
          <w:szCs w:val="28"/>
        </w:rPr>
      </w:pPr>
      <w:r w:rsidRPr="00AD1FC4">
        <w:rPr>
          <w:sz w:val="28"/>
          <w:szCs w:val="28"/>
        </w:rPr>
        <w:t>Раздел 5. Досудебный (внесудебны</w:t>
      </w:r>
      <w:r>
        <w:rPr>
          <w:sz w:val="28"/>
          <w:szCs w:val="28"/>
        </w:rPr>
        <w:t xml:space="preserve">й) порядок обжалования решений </w:t>
      </w:r>
      <w:r w:rsidRPr="00AD1FC4">
        <w:rPr>
          <w:sz w:val="28"/>
          <w:szCs w:val="28"/>
        </w:rPr>
        <w:t xml:space="preserve">и действий (бездействия) органа, предоставляющего муниципальную услугу, многофункционального центра, организаций, указанных в </w:t>
      </w:r>
      <w:hyperlink r:id="rId13" w:history="1">
        <w:r w:rsidRPr="00AD1FC4">
          <w:rPr>
            <w:sz w:val="28"/>
            <w:szCs w:val="28"/>
          </w:rPr>
          <w:t>части 1.1 статьи 16</w:t>
        </w:r>
      </w:hyperlink>
      <w:r w:rsidRPr="00AD1FC4">
        <w:rPr>
          <w:sz w:val="28"/>
          <w:szCs w:val="28"/>
        </w:rPr>
        <w:t xml:space="preserve"> Федерального закона  № 210-ФЗ, а также их должностных лиц, государственных или муниципальных служащих, работников</w:t>
      </w:r>
    </w:p>
    <w:p w:rsidR="0089640E" w:rsidRDefault="0089640E" w:rsidP="0089640E">
      <w:pPr>
        <w:ind w:firstLine="709"/>
        <w:jc w:val="both"/>
        <w:rPr>
          <w:sz w:val="28"/>
          <w:szCs w:val="28"/>
          <w:lang w:bidi="ru-RU"/>
        </w:rPr>
      </w:pPr>
    </w:p>
    <w:p w:rsidR="0089640E" w:rsidRPr="00AD1FC4" w:rsidRDefault="0089640E" w:rsidP="0089640E">
      <w:pPr>
        <w:ind w:firstLine="709"/>
        <w:jc w:val="both"/>
        <w:rPr>
          <w:sz w:val="28"/>
          <w:szCs w:val="28"/>
          <w:lang w:bidi="ru-RU"/>
        </w:rPr>
      </w:pPr>
      <w:r w:rsidRPr="00AD1FC4">
        <w:rPr>
          <w:sz w:val="28"/>
          <w:szCs w:val="28"/>
          <w:lang w:bidi="ru-RU"/>
        </w:rPr>
        <w:t>5.1. Заявители имеют право на обжалование в досудебном (внесудебном) порядке решений и действий (бездействия), осуществляемых (принятых) в ходе предоставления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t>5.2. Предмет досудебного (внесудебного) обжалования.</w:t>
      </w:r>
    </w:p>
    <w:p w:rsidR="0089640E" w:rsidRPr="00AD1FC4" w:rsidRDefault="0089640E" w:rsidP="0089640E">
      <w:pPr>
        <w:ind w:firstLine="709"/>
        <w:jc w:val="both"/>
        <w:rPr>
          <w:sz w:val="28"/>
          <w:szCs w:val="28"/>
          <w:lang w:bidi="ru-RU"/>
        </w:rPr>
      </w:pPr>
      <w:r w:rsidRPr="00AD1FC4">
        <w:rPr>
          <w:sz w:val="28"/>
          <w:szCs w:val="28"/>
          <w:lang w:bidi="ru-RU"/>
        </w:rPr>
        <w:t>Заявитель может обратиться с жалобой в том числе в следующих случаях:</w:t>
      </w:r>
    </w:p>
    <w:p w:rsidR="0089640E" w:rsidRPr="00AD1FC4" w:rsidRDefault="0089640E" w:rsidP="0089640E">
      <w:pPr>
        <w:ind w:firstLine="709"/>
        <w:jc w:val="both"/>
        <w:rPr>
          <w:sz w:val="28"/>
          <w:szCs w:val="28"/>
          <w:lang w:bidi="ru-RU"/>
        </w:rPr>
      </w:pPr>
      <w:r w:rsidRPr="00AD1FC4">
        <w:rPr>
          <w:sz w:val="28"/>
          <w:szCs w:val="28"/>
          <w:lang w:bidi="ru-RU"/>
        </w:rPr>
        <w:t>1) нарушения срока регистрации запроса заявителя о предоставлении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t>2) нарушения срока предоставления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lastRenderedPageBreak/>
        <w:t xml:space="preserve">3) требования у заявителя документов или информации либо осуществления действий, предоставление или осуществление которых </w:t>
      </w:r>
      <w:r>
        <w:rPr>
          <w:sz w:val="28"/>
          <w:szCs w:val="28"/>
          <w:lang w:bidi="ru-RU"/>
        </w:rPr>
        <w:t xml:space="preserve">         </w:t>
      </w:r>
      <w:r w:rsidRPr="00AD1FC4">
        <w:rPr>
          <w:sz w:val="28"/>
          <w:szCs w:val="28"/>
          <w:lang w:bidi="ru-RU"/>
        </w:rPr>
        <w:t>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t>4) отказа в прие</w:t>
      </w:r>
      <w:r>
        <w:rPr>
          <w:sz w:val="28"/>
          <w:szCs w:val="28"/>
          <w:lang w:bidi="ru-RU"/>
        </w:rPr>
        <w:t>ме у заявителя документов, пред</w:t>
      </w:r>
      <w:r w:rsidRPr="00AD1FC4">
        <w:rPr>
          <w:sz w:val="28"/>
          <w:szCs w:val="28"/>
          <w:lang w:bidi="ru-RU"/>
        </w:rPr>
        <w:t>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t xml:space="preserve">5) отказа в предоставлении муниципальной услуги, если основания отказа не предусмотрены федеральными законами и принятыми </w:t>
      </w:r>
      <w:r>
        <w:rPr>
          <w:sz w:val="28"/>
          <w:szCs w:val="28"/>
          <w:lang w:bidi="ru-RU"/>
        </w:rPr>
        <w:t xml:space="preserve">                       </w:t>
      </w:r>
      <w:r w:rsidRPr="00AD1FC4">
        <w:rPr>
          <w:sz w:val="28"/>
          <w:szCs w:val="28"/>
          <w:lang w:bidi="ru-RU"/>
        </w:rPr>
        <w:t>в соответствии с ними иными нормативными правовыми актами Российской Федерации, нормативными правовыми актами Оренбургской области, муниципальными правовыми актами;</w:t>
      </w:r>
    </w:p>
    <w:p w:rsidR="0089640E" w:rsidRPr="00AD1FC4" w:rsidRDefault="0089640E" w:rsidP="0089640E">
      <w:pPr>
        <w:ind w:firstLine="709"/>
        <w:jc w:val="both"/>
        <w:rPr>
          <w:sz w:val="28"/>
          <w:szCs w:val="28"/>
          <w:lang w:bidi="ru-RU"/>
        </w:rPr>
      </w:pPr>
      <w:r w:rsidRPr="00AD1FC4">
        <w:rPr>
          <w:sz w:val="28"/>
          <w:szCs w:val="28"/>
          <w:lang w:bidi="ru-RU"/>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89640E" w:rsidRPr="00AD1FC4" w:rsidRDefault="0089640E" w:rsidP="0089640E">
      <w:pPr>
        <w:ind w:firstLine="709"/>
        <w:jc w:val="both"/>
        <w:rPr>
          <w:sz w:val="28"/>
          <w:szCs w:val="28"/>
          <w:lang w:bidi="ru-RU"/>
        </w:rPr>
      </w:pPr>
      <w:r w:rsidRPr="00AD1FC4">
        <w:rPr>
          <w:sz w:val="28"/>
          <w:szCs w:val="28"/>
          <w:lang w:bidi="ru-RU"/>
        </w:rPr>
        <w:t xml:space="preserve">7) отказа органа, предоставляющего муниципальную услугу, должностного лица органа, предоставляющего муниципальную услугу, </w:t>
      </w:r>
      <w:r>
        <w:rPr>
          <w:sz w:val="28"/>
          <w:szCs w:val="28"/>
          <w:lang w:bidi="ru-RU"/>
        </w:rPr>
        <w:t xml:space="preserve">           </w:t>
      </w:r>
      <w:r w:rsidRPr="00AD1FC4">
        <w:rPr>
          <w:sz w:val="28"/>
          <w:szCs w:val="28"/>
          <w:lang w:bidi="ru-RU"/>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89640E" w:rsidRPr="00AD1FC4" w:rsidRDefault="0089640E" w:rsidP="0089640E">
      <w:pPr>
        <w:ind w:firstLine="709"/>
        <w:jc w:val="both"/>
        <w:rPr>
          <w:sz w:val="28"/>
          <w:szCs w:val="28"/>
          <w:lang w:bidi="ru-RU"/>
        </w:rPr>
      </w:pPr>
      <w:r w:rsidRPr="00AD1FC4">
        <w:rPr>
          <w:sz w:val="28"/>
          <w:szCs w:val="28"/>
          <w:lang w:bidi="ru-RU"/>
        </w:rPr>
        <w:t>8) нарушение срока или порядка выдачи документов по результатам предоставления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t xml:space="preserve">9) приостановления предоставления муниципальной услуги, если основания приостановления не предусмотрены федеральными законами </w:t>
      </w:r>
      <w:r>
        <w:rPr>
          <w:sz w:val="28"/>
          <w:szCs w:val="28"/>
          <w:lang w:bidi="ru-RU"/>
        </w:rPr>
        <w:t xml:space="preserve">         </w:t>
      </w:r>
      <w:r w:rsidRPr="00AD1FC4">
        <w:rPr>
          <w:sz w:val="28"/>
          <w:szCs w:val="28"/>
          <w:lang w:bidi="ru-RU"/>
        </w:rPr>
        <w:t>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89640E" w:rsidRPr="00AD1FC4" w:rsidRDefault="0089640E" w:rsidP="0089640E">
      <w:pPr>
        <w:ind w:firstLine="709"/>
        <w:jc w:val="both"/>
        <w:rPr>
          <w:sz w:val="28"/>
          <w:szCs w:val="28"/>
          <w:lang w:bidi="ru-RU"/>
        </w:rPr>
      </w:pPr>
      <w:r w:rsidRPr="00AD1FC4">
        <w:rPr>
          <w:sz w:val="28"/>
          <w:szCs w:val="28"/>
          <w:lang w:bidi="ru-RU"/>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sz w:val="28"/>
          <w:szCs w:val="28"/>
          <w:lang w:bidi="ru-RU"/>
        </w:rPr>
        <w:t>№</w:t>
      </w:r>
      <w:r w:rsidRPr="00AD1FC4">
        <w:rPr>
          <w:sz w:val="28"/>
          <w:szCs w:val="28"/>
          <w:lang w:bidi="ru-RU"/>
        </w:rPr>
        <w:t xml:space="preserve"> 210-ФЗ.</w:t>
      </w:r>
    </w:p>
    <w:p w:rsidR="0089640E" w:rsidRPr="00AD1FC4" w:rsidRDefault="0089640E" w:rsidP="0089640E">
      <w:pPr>
        <w:ind w:firstLine="709"/>
        <w:jc w:val="both"/>
        <w:rPr>
          <w:sz w:val="28"/>
          <w:szCs w:val="28"/>
          <w:lang w:bidi="ru-RU"/>
        </w:rPr>
      </w:pPr>
      <w:r w:rsidRPr="00AD1FC4">
        <w:rPr>
          <w:sz w:val="28"/>
          <w:szCs w:val="28"/>
          <w:lang w:bidi="ru-RU"/>
        </w:rPr>
        <w:t>5.3. Основанием для начала процедуры досудебного (внесудебного) обжалования является поступление жалобы.</w:t>
      </w:r>
    </w:p>
    <w:p w:rsidR="0089640E" w:rsidRPr="00AD1FC4" w:rsidRDefault="0089640E" w:rsidP="0089640E">
      <w:pPr>
        <w:ind w:firstLine="709"/>
        <w:jc w:val="both"/>
        <w:rPr>
          <w:sz w:val="28"/>
          <w:szCs w:val="28"/>
          <w:lang w:bidi="ru-RU"/>
        </w:rPr>
      </w:pPr>
      <w:r w:rsidRPr="00AD1FC4">
        <w:rPr>
          <w:sz w:val="28"/>
          <w:szCs w:val="28"/>
          <w:lang w:bidi="ru-RU"/>
        </w:rPr>
        <w:t>Жалоба должна содержать:</w:t>
      </w:r>
    </w:p>
    <w:p w:rsidR="0089640E" w:rsidRPr="00AD1FC4" w:rsidRDefault="0089640E" w:rsidP="0089640E">
      <w:pPr>
        <w:ind w:firstLine="709"/>
        <w:jc w:val="both"/>
        <w:rPr>
          <w:sz w:val="28"/>
          <w:szCs w:val="28"/>
          <w:lang w:bidi="ru-RU"/>
        </w:rPr>
      </w:pPr>
      <w:r w:rsidRPr="00AD1FC4">
        <w:rPr>
          <w:sz w:val="28"/>
          <w:szCs w:val="28"/>
          <w:lang w:bidi="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89640E" w:rsidRPr="00AD1FC4" w:rsidRDefault="0089640E" w:rsidP="0089640E">
      <w:pPr>
        <w:ind w:firstLine="709"/>
        <w:jc w:val="both"/>
        <w:rPr>
          <w:sz w:val="28"/>
          <w:szCs w:val="28"/>
          <w:lang w:bidi="ru-RU"/>
        </w:rPr>
      </w:pPr>
      <w:r w:rsidRPr="00AD1FC4">
        <w:rPr>
          <w:sz w:val="28"/>
          <w:szCs w:val="28"/>
          <w:lang w:bidi="ru-RU"/>
        </w:rPr>
        <w:t xml:space="preserve">2) фамилию, имя, отчество (последнее </w:t>
      </w:r>
      <w:r>
        <w:rPr>
          <w:sz w:val="28"/>
          <w:szCs w:val="28"/>
          <w:lang w:bidi="ru-RU"/>
        </w:rPr>
        <w:t>–</w:t>
      </w:r>
      <w:r w:rsidRPr="00AD1FC4">
        <w:rPr>
          <w:sz w:val="28"/>
          <w:szCs w:val="28"/>
          <w:lang w:bidi="ru-RU"/>
        </w:rPr>
        <w:t xml:space="preserve"> при наличии), сведения </w:t>
      </w:r>
      <w:r>
        <w:rPr>
          <w:sz w:val="28"/>
          <w:szCs w:val="28"/>
          <w:lang w:bidi="ru-RU"/>
        </w:rPr>
        <w:t xml:space="preserve">             </w:t>
      </w:r>
      <w:r w:rsidRPr="00AD1FC4">
        <w:rPr>
          <w:sz w:val="28"/>
          <w:szCs w:val="28"/>
          <w:lang w:bidi="ru-RU"/>
        </w:rPr>
        <w:t xml:space="preserve">о месте жительства заявителя </w:t>
      </w:r>
      <w:r>
        <w:rPr>
          <w:sz w:val="28"/>
          <w:szCs w:val="28"/>
          <w:lang w:bidi="ru-RU"/>
        </w:rPr>
        <w:t>–</w:t>
      </w:r>
      <w:r w:rsidRPr="00AD1FC4">
        <w:rPr>
          <w:sz w:val="28"/>
          <w:szCs w:val="28"/>
          <w:lang w:bidi="ru-RU"/>
        </w:rPr>
        <w:t xml:space="preserve"> физического лица либо наименование, сведения о месте нахождения заявителя </w:t>
      </w:r>
      <w:r>
        <w:rPr>
          <w:sz w:val="28"/>
          <w:szCs w:val="28"/>
          <w:lang w:bidi="ru-RU"/>
        </w:rPr>
        <w:t>–</w:t>
      </w:r>
      <w:r w:rsidRPr="00AD1FC4">
        <w:rPr>
          <w:sz w:val="28"/>
          <w:szCs w:val="28"/>
          <w:lang w:bidi="ru-RU"/>
        </w:rPr>
        <w:t xml:space="preserve"> юридического лица, а также номер </w:t>
      </w:r>
      <w:r w:rsidRPr="00AD1FC4">
        <w:rPr>
          <w:sz w:val="28"/>
          <w:szCs w:val="28"/>
          <w:lang w:bidi="ru-RU"/>
        </w:rPr>
        <w:lastRenderedPageBreak/>
        <w:t>(номера) контактного телефона, адрес (адреса) электронной почты (при наличии) и почтовый адрес, по которым должен быть направлен ответ заявителю;</w:t>
      </w:r>
    </w:p>
    <w:p w:rsidR="0089640E" w:rsidRPr="00AD1FC4" w:rsidRDefault="0089640E" w:rsidP="0089640E">
      <w:pPr>
        <w:ind w:firstLine="709"/>
        <w:jc w:val="both"/>
        <w:rPr>
          <w:sz w:val="28"/>
          <w:szCs w:val="28"/>
          <w:lang w:bidi="ru-RU"/>
        </w:rPr>
      </w:pPr>
      <w:r w:rsidRPr="00AD1FC4">
        <w:rPr>
          <w:sz w:val="28"/>
          <w:szCs w:val="28"/>
          <w:lang w:bidi="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9640E" w:rsidRPr="00AD1FC4" w:rsidRDefault="0089640E" w:rsidP="0089640E">
      <w:pPr>
        <w:ind w:firstLine="709"/>
        <w:jc w:val="both"/>
        <w:rPr>
          <w:sz w:val="28"/>
          <w:szCs w:val="28"/>
          <w:lang w:bidi="ru-RU"/>
        </w:rPr>
      </w:pPr>
      <w:r w:rsidRPr="00AD1FC4">
        <w:rPr>
          <w:sz w:val="28"/>
          <w:szCs w:val="28"/>
          <w:lang w:bidi="ru-RU"/>
        </w:rPr>
        <w:t xml:space="preserve">4) доводы, на основании которых заявитель не согласен с решением </w:t>
      </w:r>
      <w:r>
        <w:rPr>
          <w:sz w:val="28"/>
          <w:szCs w:val="28"/>
          <w:lang w:bidi="ru-RU"/>
        </w:rPr>
        <w:t xml:space="preserve">      </w:t>
      </w:r>
      <w:r w:rsidRPr="00AD1FC4">
        <w:rPr>
          <w:sz w:val="28"/>
          <w:szCs w:val="28"/>
          <w:lang w:bidi="ru-RU"/>
        </w:rP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9640E" w:rsidRPr="00AD1FC4" w:rsidRDefault="0089640E" w:rsidP="0089640E">
      <w:pPr>
        <w:ind w:firstLine="709"/>
        <w:jc w:val="both"/>
        <w:rPr>
          <w:sz w:val="28"/>
          <w:szCs w:val="28"/>
          <w:lang w:bidi="ru-RU"/>
        </w:rPr>
      </w:pPr>
      <w:r w:rsidRPr="00AD1FC4">
        <w:rPr>
          <w:sz w:val="28"/>
          <w:szCs w:val="28"/>
          <w:lang w:bidi="ru-RU"/>
        </w:rPr>
        <w:t>5.4. Заявитель вправе получать информацию и документы, необходимые для обоснования и рассмотрения жалобы.</w:t>
      </w:r>
    </w:p>
    <w:p w:rsidR="0089640E" w:rsidRPr="00AD1FC4" w:rsidRDefault="0089640E" w:rsidP="0089640E">
      <w:pPr>
        <w:ind w:firstLine="709"/>
        <w:jc w:val="both"/>
        <w:rPr>
          <w:sz w:val="28"/>
          <w:szCs w:val="28"/>
          <w:lang w:bidi="ru-RU"/>
        </w:rPr>
      </w:pPr>
      <w:r w:rsidRPr="00AD1FC4">
        <w:rPr>
          <w:sz w:val="28"/>
          <w:szCs w:val="28"/>
          <w:lang w:bidi="ru-RU"/>
        </w:rPr>
        <w:t xml:space="preserve">5.5. Жалоба подается в письменной форме на бумажном носителе, </w:t>
      </w:r>
      <w:r>
        <w:rPr>
          <w:sz w:val="28"/>
          <w:szCs w:val="28"/>
          <w:lang w:bidi="ru-RU"/>
        </w:rPr>
        <w:t xml:space="preserve">       </w:t>
      </w:r>
      <w:r w:rsidRPr="00AD1FC4">
        <w:rPr>
          <w:sz w:val="28"/>
          <w:szCs w:val="28"/>
          <w:lang w:bidi="ru-RU"/>
        </w:rPr>
        <w:t>в электронной форме в ДГиЗО, МФЦ.</w:t>
      </w:r>
    </w:p>
    <w:p w:rsidR="0089640E" w:rsidRPr="00AD1FC4" w:rsidRDefault="0089640E" w:rsidP="0089640E">
      <w:pPr>
        <w:ind w:firstLine="709"/>
        <w:jc w:val="both"/>
        <w:rPr>
          <w:sz w:val="28"/>
          <w:szCs w:val="28"/>
          <w:lang w:bidi="ru-RU"/>
        </w:rPr>
      </w:pPr>
      <w:r w:rsidRPr="00AD1FC4">
        <w:rPr>
          <w:sz w:val="28"/>
          <w:szCs w:val="28"/>
          <w:lang w:bidi="ru-RU"/>
        </w:rPr>
        <w:t xml:space="preserve">Жалоба на решения и действия (бездействие) специалиста ДГиЗО подается начальнику ДГиЗО. Жалоба на решения и действия (бездействие) начальника ДГиЗО подается в Администрацию города Оренбурга. Жалобы на решения и действия (бездействие) работника МФЦ подаются руководителю МФЦ. Жалобы на решения и действия (бездействие) руководителя МФЦ подаются </w:t>
      </w:r>
      <w:r w:rsidRPr="00150A29">
        <w:rPr>
          <w:sz w:val="28"/>
          <w:szCs w:val="28"/>
        </w:rPr>
        <w:t>в министерство экономического развития, инвестиций, т</w:t>
      </w:r>
      <w:r>
        <w:rPr>
          <w:sz w:val="28"/>
          <w:szCs w:val="28"/>
        </w:rPr>
        <w:t>уризма</w:t>
      </w:r>
      <w:r w:rsidRPr="00150A29">
        <w:rPr>
          <w:sz w:val="28"/>
          <w:szCs w:val="28"/>
        </w:rPr>
        <w:t xml:space="preserve"> и внешних связей Оренбургской области</w:t>
      </w:r>
      <w:r>
        <w:rPr>
          <w:sz w:val="28"/>
          <w:szCs w:val="28"/>
        </w:rPr>
        <w:t>.</w:t>
      </w:r>
    </w:p>
    <w:p w:rsidR="0089640E" w:rsidRPr="00AD1FC4" w:rsidRDefault="0089640E" w:rsidP="0089640E">
      <w:pPr>
        <w:ind w:firstLine="709"/>
        <w:jc w:val="both"/>
        <w:rPr>
          <w:sz w:val="28"/>
          <w:szCs w:val="28"/>
          <w:lang w:bidi="ru-RU"/>
        </w:rPr>
      </w:pPr>
      <w:r w:rsidRPr="00AD1FC4">
        <w:rPr>
          <w:sz w:val="28"/>
          <w:szCs w:val="28"/>
          <w:lang w:bidi="ru-RU"/>
        </w:rPr>
        <w:t>Жалоба на решения и действия (бездействие) ДГиЗО, должностного лица ДГиЗО, муниципального служащего может быть направлена по почте, через МФЦ, с использованием информаци</w:t>
      </w:r>
      <w:r>
        <w:rPr>
          <w:sz w:val="28"/>
          <w:szCs w:val="28"/>
          <w:lang w:bidi="ru-RU"/>
        </w:rPr>
        <w:t>онно-телекоммуникационной сети «Интернет»</w:t>
      </w:r>
      <w:r w:rsidRPr="00AD1FC4">
        <w:rPr>
          <w:sz w:val="28"/>
          <w:szCs w:val="28"/>
          <w:lang w:bidi="ru-RU"/>
        </w:rPr>
        <w:t xml:space="preserve">, официального Интернет-портала города Оренбурга, Единого портала предоставления государственных и муниципальных услуг (далее </w:t>
      </w:r>
      <w:r>
        <w:rPr>
          <w:sz w:val="28"/>
          <w:szCs w:val="28"/>
          <w:lang w:bidi="ru-RU"/>
        </w:rPr>
        <w:t>–</w:t>
      </w:r>
      <w:r w:rsidRPr="00AD1FC4">
        <w:rPr>
          <w:sz w:val="28"/>
          <w:szCs w:val="28"/>
          <w:lang w:bidi="ru-RU"/>
        </w:rPr>
        <w:t xml:space="preserve"> Портал), а также может быть принята при личном приеме заявителя.</w:t>
      </w:r>
    </w:p>
    <w:p w:rsidR="0089640E" w:rsidRPr="00AD1FC4" w:rsidRDefault="0089640E" w:rsidP="0089640E">
      <w:pPr>
        <w:ind w:firstLine="709"/>
        <w:jc w:val="both"/>
        <w:rPr>
          <w:sz w:val="28"/>
          <w:szCs w:val="28"/>
          <w:lang w:bidi="ru-RU"/>
        </w:rPr>
      </w:pPr>
      <w:r w:rsidRPr="00AD1FC4">
        <w:rPr>
          <w:sz w:val="28"/>
          <w:szCs w:val="28"/>
          <w:lang w:bidi="ru-RU"/>
        </w:rPr>
        <w:t xml:space="preserve">Жалоба на решения и действия (бездействие) МФЦ, руководителя МФЦ, работника МФЦ может быть направлена по почте, с использованием информационно-телекоммуникационной сети </w:t>
      </w:r>
      <w:r>
        <w:rPr>
          <w:sz w:val="28"/>
          <w:szCs w:val="28"/>
          <w:lang w:bidi="ru-RU"/>
        </w:rPr>
        <w:t>«Интернет»</w:t>
      </w:r>
      <w:r w:rsidRPr="00AD1FC4">
        <w:rPr>
          <w:sz w:val="28"/>
          <w:szCs w:val="28"/>
          <w:lang w:bidi="ru-RU"/>
        </w:rPr>
        <w:t>, официального сайта МФЦ, Портала, а также может быть принята при личном приеме заявителя.</w:t>
      </w:r>
    </w:p>
    <w:p w:rsidR="0089640E" w:rsidRPr="00AD1FC4" w:rsidRDefault="0089640E" w:rsidP="0089640E">
      <w:pPr>
        <w:ind w:firstLine="709"/>
        <w:jc w:val="both"/>
        <w:rPr>
          <w:sz w:val="28"/>
          <w:szCs w:val="28"/>
          <w:lang w:bidi="ru-RU"/>
        </w:rPr>
      </w:pPr>
      <w:r w:rsidRPr="00AD1FC4">
        <w:rPr>
          <w:sz w:val="28"/>
          <w:szCs w:val="28"/>
          <w:lang w:bidi="ru-RU"/>
        </w:rPr>
        <w:t>5.6. Жалоба, поступившая в орган, предоставляющий муниципальную услугу, многофункциональный центр, Администрацию города Оренбурга, учредителю МФЦ, подлежит рассмотрению в течение 15 рабочих дней со дня ее регистрации, а в случае обжалования отказа органа, предоставляющего муниципальную услу</w:t>
      </w:r>
      <w:r>
        <w:rPr>
          <w:sz w:val="28"/>
          <w:szCs w:val="28"/>
          <w:lang w:bidi="ru-RU"/>
        </w:rPr>
        <w:t>гу, многофункционального центра</w:t>
      </w:r>
      <w:r w:rsidRPr="00AD1FC4">
        <w:rPr>
          <w:sz w:val="28"/>
          <w:szCs w:val="28"/>
          <w:lang w:bidi="ru-RU"/>
        </w:rPr>
        <w:t xml:space="preserve"> в приеме документов у заявителя либо в исправлении допущенных опечаток и </w:t>
      </w:r>
      <w:r>
        <w:rPr>
          <w:sz w:val="28"/>
          <w:szCs w:val="28"/>
          <w:lang w:bidi="ru-RU"/>
        </w:rPr>
        <w:t xml:space="preserve">(или) </w:t>
      </w:r>
      <w:r w:rsidRPr="00AD1FC4">
        <w:rPr>
          <w:sz w:val="28"/>
          <w:szCs w:val="28"/>
          <w:lang w:bidi="ru-RU"/>
        </w:rPr>
        <w:t xml:space="preserve">ошибок или </w:t>
      </w:r>
      <w:r>
        <w:rPr>
          <w:sz w:val="28"/>
          <w:szCs w:val="28"/>
          <w:lang w:bidi="ru-RU"/>
        </w:rPr>
        <w:t xml:space="preserve">     </w:t>
      </w:r>
      <w:r w:rsidRPr="00AD1FC4">
        <w:rPr>
          <w:sz w:val="28"/>
          <w:szCs w:val="28"/>
          <w:lang w:bidi="ru-RU"/>
        </w:rPr>
        <w:t xml:space="preserve">в случае обжалования нарушения установленного срока таких исправлений </w:t>
      </w:r>
      <w:r>
        <w:rPr>
          <w:sz w:val="28"/>
          <w:szCs w:val="28"/>
          <w:lang w:bidi="ru-RU"/>
        </w:rPr>
        <w:t>–</w:t>
      </w:r>
      <w:r w:rsidRPr="00AD1FC4">
        <w:rPr>
          <w:sz w:val="28"/>
          <w:szCs w:val="28"/>
          <w:lang w:bidi="ru-RU"/>
        </w:rPr>
        <w:t xml:space="preserve"> в течение 5 рабочих дней со дня ее регистрации.</w:t>
      </w:r>
    </w:p>
    <w:p w:rsidR="0089640E" w:rsidRPr="00AD1FC4" w:rsidRDefault="0089640E" w:rsidP="0089640E">
      <w:pPr>
        <w:ind w:firstLine="709"/>
        <w:jc w:val="both"/>
        <w:rPr>
          <w:sz w:val="28"/>
          <w:szCs w:val="28"/>
          <w:lang w:bidi="ru-RU"/>
        </w:rPr>
      </w:pPr>
      <w:r w:rsidRPr="00AD1FC4">
        <w:rPr>
          <w:sz w:val="28"/>
          <w:szCs w:val="28"/>
          <w:lang w:bidi="ru-RU"/>
        </w:rPr>
        <w:t xml:space="preserve">5.7. По результатам рассмотрения жалобы принимается одно </w:t>
      </w:r>
      <w:r>
        <w:rPr>
          <w:sz w:val="28"/>
          <w:szCs w:val="28"/>
          <w:lang w:bidi="ru-RU"/>
        </w:rPr>
        <w:t xml:space="preserve">                </w:t>
      </w:r>
      <w:r w:rsidRPr="00AD1FC4">
        <w:rPr>
          <w:sz w:val="28"/>
          <w:szCs w:val="28"/>
          <w:lang w:bidi="ru-RU"/>
        </w:rPr>
        <w:t>из следующих решений:</w:t>
      </w:r>
    </w:p>
    <w:p w:rsidR="0089640E" w:rsidRPr="00AD1FC4" w:rsidRDefault="0089640E" w:rsidP="0089640E">
      <w:pPr>
        <w:ind w:firstLine="709"/>
        <w:jc w:val="both"/>
        <w:rPr>
          <w:sz w:val="28"/>
          <w:szCs w:val="28"/>
          <w:lang w:bidi="ru-RU"/>
        </w:rPr>
      </w:pPr>
      <w:r w:rsidRPr="00AD1FC4">
        <w:rPr>
          <w:sz w:val="28"/>
          <w:szCs w:val="28"/>
          <w:lang w:bidi="ru-RU"/>
        </w:rPr>
        <w:lastRenderedPageBreak/>
        <w:t xml:space="preserve">1) жалоба удовлетворяется, в том числе в форме отмены принятого решения, исправления допущенных опечаток и </w:t>
      </w:r>
      <w:r>
        <w:rPr>
          <w:sz w:val="28"/>
          <w:szCs w:val="28"/>
          <w:lang w:bidi="ru-RU"/>
        </w:rPr>
        <w:t xml:space="preserve">(или) </w:t>
      </w:r>
      <w:r w:rsidRPr="00AD1FC4">
        <w:rPr>
          <w:sz w:val="28"/>
          <w:szCs w:val="28"/>
          <w:lang w:bidi="ru-RU"/>
        </w:rPr>
        <w:t xml:space="preserve">ошибок в выданных </w:t>
      </w:r>
      <w:r>
        <w:rPr>
          <w:sz w:val="28"/>
          <w:szCs w:val="28"/>
          <w:lang w:bidi="ru-RU"/>
        </w:rPr>
        <w:t xml:space="preserve">                </w:t>
      </w:r>
      <w:r w:rsidRPr="00AD1FC4">
        <w:rPr>
          <w:sz w:val="28"/>
          <w:szCs w:val="28"/>
          <w:lang w:bidi="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640E" w:rsidRPr="00AD1FC4" w:rsidRDefault="0089640E" w:rsidP="0089640E">
      <w:pPr>
        <w:ind w:firstLine="709"/>
        <w:jc w:val="both"/>
        <w:rPr>
          <w:sz w:val="28"/>
          <w:szCs w:val="28"/>
          <w:lang w:bidi="ru-RU"/>
        </w:rPr>
      </w:pPr>
      <w:r w:rsidRPr="00AD1FC4">
        <w:rPr>
          <w:sz w:val="28"/>
          <w:szCs w:val="28"/>
          <w:lang w:bidi="ru-RU"/>
        </w:rPr>
        <w:t>2) в удовлетворении жалобы отказывается.</w:t>
      </w:r>
    </w:p>
    <w:p w:rsidR="0089640E" w:rsidRPr="00AD1FC4" w:rsidRDefault="0089640E" w:rsidP="0089640E">
      <w:pPr>
        <w:ind w:firstLine="709"/>
        <w:jc w:val="both"/>
        <w:rPr>
          <w:sz w:val="28"/>
          <w:szCs w:val="28"/>
          <w:lang w:bidi="ru-RU"/>
        </w:rPr>
      </w:pPr>
      <w:r w:rsidRPr="00AD1FC4">
        <w:rPr>
          <w:sz w:val="28"/>
          <w:szCs w:val="28"/>
          <w:lang w:bidi="ru-RU"/>
        </w:rPr>
        <w:t>В случае признания жалобы подлежащей удовлетворению в ответе заявителю, указанном в пункте 5.</w:t>
      </w:r>
      <w:r>
        <w:rPr>
          <w:sz w:val="28"/>
          <w:szCs w:val="28"/>
          <w:lang w:bidi="ru-RU"/>
        </w:rPr>
        <w:t>8</w:t>
      </w:r>
      <w:r w:rsidRPr="00AD1FC4">
        <w:rPr>
          <w:sz w:val="28"/>
          <w:szCs w:val="28"/>
          <w:lang w:bidi="ru-RU"/>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предоставлении муниципальной услуги, а также приносятся извинения </w:t>
      </w:r>
      <w:r>
        <w:rPr>
          <w:sz w:val="28"/>
          <w:szCs w:val="28"/>
          <w:lang w:bidi="ru-RU"/>
        </w:rPr>
        <w:t xml:space="preserve">         </w:t>
      </w:r>
      <w:r w:rsidRPr="00AD1FC4">
        <w:rPr>
          <w:sz w:val="28"/>
          <w:szCs w:val="28"/>
          <w:lang w:bidi="ru-RU"/>
        </w:rPr>
        <w:t>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t>В случае признания жалобы не подлежащей удовлетворению в ответе заявителю, указанном в пункте 5.</w:t>
      </w:r>
      <w:r>
        <w:rPr>
          <w:sz w:val="28"/>
          <w:szCs w:val="28"/>
          <w:lang w:bidi="ru-RU"/>
        </w:rPr>
        <w:t>8</w:t>
      </w:r>
      <w:r w:rsidRPr="00AD1FC4">
        <w:rPr>
          <w:sz w:val="28"/>
          <w:szCs w:val="28"/>
          <w:lang w:bidi="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9640E" w:rsidRPr="00AD1FC4" w:rsidRDefault="0089640E" w:rsidP="0089640E">
      <w:pPr>
        <w:ind w:firstLine="709"/>
        <w:jc w:val="both"/>
        <w:rPr>
          <w:sz w:val="28"/>
          <w:szCs w:val="28"/>
          <w:lang w:bidi="ru-RU"/>
        </w:rPr>
      </w:pPr>
      <w:r w:rsidRPr="00AD1FC4">
        <w:rPr>
          <w:sz w:val="28"/>
          <w:szCs w:val="28"/>
          <w:lang w:bidi="ru-RU"/>
        </w:rPr>
        <w:t>5.8. Не позднее дня, следующего за днем принятия решения, указанного в пункте 5.</w:t>
      </w:r>
      <w:r>
        <w:rPr>
          <w:sz w:val="28"/>
          <w:szCs w:val="28"/>
          <w:lang w:bidi="ru-RU"/>
        </w:rPr>
        <w:t>7</w:t>
      </w:r>
      <w:r w:rsidRPr="00AD1FC4">
        <w:rPr>
          <w:sz w:val="28"/>
          <w:szCs w:val="28"/>
          <w:lang w:bidi="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640E" w:rsidRPr="00AD1FC4" w:rsidRDefault="0089640E" w:rsidP="0089640E">
      <w:pPr>
        <w:ind w:firstLine="709"/>
        <w:jc w:val="both"/>
        <w:rPr>
          <w:sz w:val="28"/>
          <w:szCs w:val="28"/>
          <w:lang w:bidi="ru-RU"/>
        </w:rPr>
      </w:pPr>
      <w:r w:rsidRPr="00AD1FC4">
        <w:rPr>
          <w:sz w:val="28"/>
          <w:szCs w:val="28"/>
          <w:lang w:bidi="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w:t>
      </w:r>
      <w:r>
        <w:rPr>
          <w:sz w:val="28"/>
          <w:szCs w:val="28"/>
          <w:lang w:bidi="ru-RU"/>
        </w:rPr>
        <w:t xml:space="preserve">       </w:t>
      </w:r>
      <w:r w:rsidRPr="00AD1FC4">
        <w:rPr>
          <w:sz w:val="28"/>
          <w:szCs w:val="28"/>
          <w:lang w:bidi="ru-RU"/>
        </w:rPr>
        <w:t xml:space="preserve">по рассмотрению жалоб, незамедлительно направляют имеющиеся материалы </w:t>
      </w:r>
      <w:r>
        <w:rPr>
          <w:sz w:val="28"/>
          <w:szCs w:val="28"/>
          <w:lang w:bidi="ru-RU"/>
        </w:rPr>
        <w:t xml:space="preserve">   </w:t>
      </w:r>
      <w:r w:rsidRPr="00AD1FC4">
        <w:rPr>
          <w:sz w:val="28"/>
          <w:szCs w:val="28"/>
          <w:lang w:bidi="ru-RU"/>
        </w:rPr>
        <w:t>в органы прокуратуры.</w:t>
      </w:r>
    </w:p>
    <w:p w:rsidR="0089640E" w:rsidRPr="00AD1FC4" w:rsidRDefault="0089640E" w:rsidP="0089640E">
      <w:pPr>
        <w:ind w:firstLine="709"/>
        <w:jc w:val="both"/>
        <w:rPr>
          <w:sz w:val="28"/>
          <w:szCs w:val="28"/>
          <w:lang w:bidi="ru-RU"/>
        </w:rPr>
      </w:pPr>
      <w:r w:rsidRPr="00AD1FC4">
        <w:rPr>
          <w:sz w:val="28"/>
          <w:szCs w:val="28"/>
          <w:lang w:bidi="ru-RU"/>
        </w:rPr>
        <w:t>5.9. Порядок обжалования решения по жалобе.</w:t>
      </w:r>
    </w:p>
    <w:p w:rsidR="0089640E" w:rsidRPr="00AD1FC4" w:rsidRDefault="0089640E" w:rsidP="0089640E">
      <w:pPr>
        <w:ind w:firstLine="709"/>
        <w:jc w:val="both"/>
        <w:rPr>
          <w:sz w:val="28"/>
          <w:szCs w:val="28"/>
          <w:lang w:bidi="ru-RU"/>
        </w:rPr>
      </w:pPr>
      <w:r w:rsidRPr="00AD1FC4">
        <w:rPr>
          <w:sz w:val="28"/>
          <w:szCs w:val="28"/>
          <w:lang w:bidi="ru-RU"/>
        </w:rPr>
        <w:t>Заявитель вправе обжаловать решения по жалобе вышестоящему должностному лицу либо в судебном порядке. Досудебный (внесудебный) порядок обжалования решения по жалобе не является для заявителя обязательным.</w:t>
      </w:r>
    </w:p>
    <w:p w:rsidR="0089640E" w:rsidRPr="00AD1FC4" w:rsidRDefault="0089640E" w:rsidP="0089640E">
      <w:pPr>
        <w:ind w:firstLine="709"/>
        <w:jc w:val="both"/>
        <w:rPr>
          <w:sz w:val="28"/>
          <w:szCs w:val="28"/>
          <w:lang w:bidi="ru-RU"/>
        </w:rPr>
      </w:pPr>
      <w:r w:rsidRPr="00AD1FC4">
        <w:rPr>
          <w:sz w:val="28"/>
          <w:szCs w:val="28"/>
          <w:lang w:bidi="ru-RU"/>
        </w:rPr>
        <w:t xml:space="preserve">5.10. Способы информирования заявителей о порядке подачи </w:t>
      </w:r>
      <w:r>
        <w:rPr>
          <w:sz w:val="28"/>
          <w:szCs w:val="28"/>
          <w:lang w:bidi="ru-RU"/>
        </w:rPr>
        <w:t xml:space="preserve">                 </w:t>
      </w:r>
      <w:r w:rsidRPr="00AD1FC4">
        <w:rPr>
          <w:sz w:val="28"/>
          <w:szCs w:val="28"/>
          <w:lang w:bidi="ru-RU"/>
        </w:rPr>
        <w:t>и рассмотрения жалобы:</w:t>
      </w:r>
    </w:p>
    <w:p w:rsidR="0089640E" w:rsidRPr="00AD1FC4" w:rsidRDefault="0089640E" w:rsidP="0089640E">
      <w:pPr>
        <w:ind w:firstLine="709"/>
        <w:jc w:val="both"/>
        <w:rPr>
          <w:sz w:val="28"/>
          <w:szCs w:val="28"/>
          <w:lang w:bidi="ru-RU"/>
        </w:rPr>
      </w:pPr>
      <w:r w:rsidRPr="00AD1FC4">
        <w:rPr>
          <w:sz w:val="28"/>
          <w:szCs w:val="28"/>
          <w:lang w:bidi="ru-RU"/>
        </w:rPr>
        <w:t xml:space="preserve">1) путем непосредственного общения заявителя (при личном обращении либо по телефону) с должностным лицом, ответственным </w:t>
      </w:r>
      <w:r>
        <w:rPr>
          <w:sz w:val="28"/>
          <w:szCs w:val="28"/>
          <w:lang w:bidi="ru-RU"/>
        </w:rPr>
        <w:t xml:space="preserve">               </w:t>
      </w:r>
      <w:r w:rsidRPr="00AD1FC4">
        <w:rPr>
          <w:sz w:val="28"/>
          <w:szCs w:val="28"/>
          <w:lang w:bidi="ru-RU"/>
        </w:rPr>
        <w:t>за рассмотрение жалобы;</w:t>
      </w:r>
    </w:p>
    <w:p w:rsidR="0089640E" w:rsidRPr="00AD1FC4" w:rsidRDefault="0089640E" w:rsidP="0089640E">
      <w:pPr>
        <w:ind w:firstLine="709"/>
        <w:jc w:val="both"/>
        <w:rPr>
          <w:sz w:val="28"/>
          <w:szCs w:val="28"/>
          <w:lang w:bidi="ru-RU"/>
        </w:rPr>
      </w:pPr>
      <w:r w:rsidRPr="00AD1FC4">
        <w:rPr>
          <w:sz w:val="28"/>
          <w:szCs w:val="28"/>
          <w:lang w:bidi="ru-RU"/>
        </w:rPr>
        <w:t xml:space="preserve">2) путем взаимодействия должностных лиц, ответственных </w:t>
      </w:r>
      <w:r>
        <w:rPr>
          <w:sz w:val="28"/>
          <w:szCs w:val="28"/>
          <w:lang w:bidi="ru-RU"/>
        </w:rPr>
        <w:t xml:space="preserve">                  </w:t>
      </w:r>
      <w:r w:rsidRPr="00AD1FC4">
        <w:rPr>
          <w:sz w:val="28"/>
          <w:szCs w:val="28"/>
          <w:lang w:bidi="ru-RU"/>
        </w:rPr>
        <w:t>за рассмотрение жалобы, с заявителями по почте, по электронной почте;</w:t>
      </w:r>
    </w:p>
    <w:p w:rsidR="0089640E" w:rsidRPr="00AD1FC4" w:rsidRDefault="0089640E" w:rsidP="0089640E">
      <w:pPr>
        <w:ind w:firstLine="709"/>
        <w:jc w:val="both"/>
        <w:rPr>
          <w:sz w:val="28"/>
          <w:szCs w:val="28"/>
          <w:lang w:bidi="ru-RU"/>
        </w:rPr>
      </w:pPr>
      <w:r w:rsidRPr="00AD1FC4">
        <w:rPr>
          <w:sz w:val="28"/>
          <w:szCs w:val="28"/>
          <w:lang w:bidi="ru-RU"/>
        </w:rPr>
        <w:t xml:space="preserve">3) посредством информационных материалов, которые размещаются </w:t>
      </w:r>
      <w:r>
        <w:rPr>
          <w:sz w:val="28"/>
          <w:szCs w:val="28"/>
          <w:lang w:bidi="ru-RU"/>
        </w:rPr>
        <w:t xml:space="preserve">   </w:t>
      </w:r>
      <w:r w:rsidRPr="00AD1FC4">
        <w:rPr>
          <w:sz w:val="28"/>
          <w:szCs w:val="28"/>
          <w:lang w:bidi="ru-RU"/>
        </w:rPr>
        <w:t>на официальном Интернет-портале города Оренбурга в сети Интернет: http://www.orenburg.ru;</w:t>
      </w:r>
    </w:p>
    <w:p w:rsidR="0089640E" w:rsidRPr="00AD1FC4" w:rsidRDefault="0089640E" w:rsidP="0089640E">
      <w:pPr>
        <w:ind w:firstLine="709"/>
        <w:jc w:val="both"/>
        <w:rPr>
          <w:sz w:val="28"/>
          <w:szCs w:val="28"/>
          <w:lang w:bidi="ru-RU"/>
        </w:rPr>
      </w:pPr>
      <w:r w:rsidRPr="00AD1FC4">
        <w:rPr>
          <w:sz w:val="28"/>
          <w:szCs w:val="28"/>
          <w:lang w:bidi="ru-RU"/>
        </w:rPr>
        <w:lastRenderedPageBreak/>
        <w:t xml:space="preserve">4) посредством информационных материалов, которые размещаются </w:t>
      </w:r>
      <w:r>
        <w:rPr>
          <w:sz w:val="28"/>
          <w:szCs w:val="28"/>
          <w:lang w:bidi="ru-RU"/>
        </w:rPr>
        <w:t xml:space="preserve">  </w:t>
      </w:r>
      <w:r w:rsidRPr="00AD1FC4">
        <w:rPr>
          <w:sz w:val="28"/>
          <w:szCs w:val="28"/>
          <w:lang w:bidi="ru-RU"/>
        </w:rPr>
        <w:t>на информационных стендах в местах предоставления муниципальной услуги.</w:t>
      </w:r>
    </w:p>
    <w:p w:rsidR="0089640E" w:rsidRPr="00AD1FC4" w:rsidRDefault="0089640E" w:rsidP="0089640E">
      <w:pPr>
        <w:ind w:firstLine="709"/>
        <w:jc w:val="both"/>
        <w:rPr>
          <w:sz w:val="28"/>
          <w:szCs w:val="28"/>
          <w:lang w:bidi="ru-RU"/>
        </w:rPr>
      </w:pPr>
      <w:r w:rsidRPr="00AD1FC4">
        <w:rPr>
          <w:sz w:val="28"/>
          <w:szCs w:val="28"/>
          <w:lang w:bidi="ru-RU"/>
        </w:rPr>
        <w:t>5.11. Основания для приостановления рассмотрения жалобы законодательством Российской Федерации не предусмотрены.</w:t>
      </w:r>
    </w:p>
    <w:p w:rsidR="0089640E" w:rsidRDefault="0089640E" w:rsidP="0089640E">
      <w:pPr>
        <w:ind w:firstLine="709"/>
        <w:jc w:val="both"/>
        <w:rPr>
          <w:sz w:val="28"/>
          <w:szCs w:val="28"/>
          <w:lang w:bidi="ru-RU"/>
        </w:rPr>
      </w:pPr>
    </w:p>
    <w:p w:rsidR="0089640E" w:rsidRDefault="0089640E" w:rsidP="0089640E">
      <w:pPr>
        <w:jc w:val="both"/>
        <w:rPr>
          <w:sz w:val="28"/>
          <w:szCs w:val="28"/>
          <w:lang w:bidi="ru-RU"/>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Default="0089640E" w:rsidP="0089640E">
      <w:pPr>
        <w:jc w:val="both"/>
        <w:rPr>
          <w:sz w:val="28"/>
          <w:szCs w:val="28"/>
        </w:rPr>
      </w:pPr>
    </w:p>
    <w:p w:rsidR="0089640E" w:rsidRPr="00150A29" w:rsidRDefault="0089640E" w:rsidP="0089640E">
      <w:pPr>
        <w:jc w:val="both"/>
        <w:rPr>
          <w:sz w:val="28"/>
          <w:szCs w:val="28"/>
        </w:rPr>
      </w:pPr>
    </w:p>
    <w:p w:rsidR="0089640E"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C6818" w:rsidRDefault="008C6818" w:rsidP="0089640E">
      <w:pPr>
        <w:pStyle w:val="ConsPlusNormal"/>
        <w:outlineLvl w:val="1"/>
        <w:rPr>
          <w:rFonts w:ascii="Times New Roman" w:hAnsi="Times New Roman" w:cs="Times New Roman"/>
          <w:sz w:val="28"/>
          <w:szCs w:val="28"/>
        </w:rPr>
      </w:pPr>
    </w:p>
    <w:p w:rsidR="008C6818" w:rsidRDefault="008C6818" w:rsidP="0089640E">
      <w:pPr>
        <w:pStyle w:val="ConsPlusNormal"/>
        <w:outlineLvl w:val="1"/>
        <w:rPr>
          <w:rFonts w:ascii="Times New Roman" w:hAnsi="Times New Roman" w:cs="Times New Roman"/>
          <w:sz w:val="28"/>
          <w:szCs w:val="28"/>
        </w:rPr>
      </w:pPr>
    </w:p>
    <w:p w:rsidR="008C6818" w:rsidRDefault="008C6818" w:rsidP="0089640E">
      <w:pPr>
        <w:pStyle w:val="ConsPlusNormal"/>
        <w:outlineLvl w:val="1"/>
        <w:rPr>
          <w:rFonts w:ascii="Times New Roman" w:hAnsi="Times New Roman" w:cs="Times New Roman"/>
          <w:sz w:val="28"/>
          <w:szCs w:val="28"/>
        </w:rPr>
      </w:pPr>
    </w:p>
    <w:p w:rsidR="008C6818" w:rsidRDefault="008C6818" w:rsidP="0089640E">
      <w:pPr>
        <w:pStyle w:val="ConsPlusNormal"/>
        <w:outlineLvl w:val="1"/>
        <w:rPr>
          <w:rFonts w:ascii="Times New Roman" w:hAnsi="Times New Roman" w:cs="Times New Roman"/>
          <w:sz w:val="28"/>
          <w:szCs w:val="28"/>
        </w:rPr>
      </w:pPr>
    </w:p>
    <w:p w:rsidR="008C6818" w:rsidRDefault="008C6818" w:rsidP="0089640E">
      <w:pPr>
        <w:pStyle w:val="ConsPlusNormal"/>
        <w:outlineLvl w:val="1"/>
        <w:rPr>
          <w:rFonts w:ascii="Times New Roman" w:hAnsi="Times New Roman" w:cs="Times New Roman"/>
          <w:sz w:val="28"/>
          <w:szCs w:val="28"/>
        </w:rPr>
      </w:pPr>
    </w:p>
    <w:p w:rsidR="0089640E" w:rsidRPr="00703505"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505">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89640E" w:rsidRPr="00703505"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к Административному регламенту</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предоставления муниципальной</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услуги</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«Прекращение права </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постоянного</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(бессрочного) </w:t>
      </w:r>
    </w:p>
    <w:p w:rsidR="0089640E" w:rsidRPr="00703505"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пользования</w:t>
      </w:r>
      <w:r>
        <w:rPr>
          <w:rFonts w:ascii="Times New Roman" w:hAnsi="Times New Roman" w:cs="Times New Roman"/>
          <w:sz w:val="28"/>
          <w:szCs w:val="28"/>
        </w:rPr>
        <w:t xml:space="preserve"> </w:t>
      </w:r>
      <w:r w:rsidRPr="00703505">
        <w:rPr>
          <w:rFonts w:ascii="Times New Roman" w:hAnsi="Times New Roman" w:cs="Times New Roman"/>
          <w:sz w:val="28"/>
          <w:szCs w:val="28"/>
        </w:rPr>
        <w:t>земельным участком»</w:t>
      </w:r>
    </w:p>
    <w:p w:rsidR="0089640E" w:rsidRDefault="0089640E" w:rsidP="0089640E">
      <w:pPr>
        <w:pStyle w:val="ConsPlusNormal"/>
        <w:jc w:val="both"/>
      </w:pPr>
    </w:p>
    <w:p w:rsidR="0089640E" w:rsidRDefault="0089640E" w:rsidP="0089640E">
      <w:pPr>
        <w:pStyle w:val="ConsPlusNonformat"/>
        <w:jc w:val="both"/>
      </w:pPr>
      <w:bookmarkStart w:id="18" w:name="P352"/>
      <w:bookmarkEnd w:id="18"/>
    </w:p>
    <w:p w:rsidR="0089640E" w:rsidRDefault="0089640E" w:rsidP="0089640E">
      <w:pPr>
        <w:pStyle w:val="ConsPlusNonformat"/>
        <w:jc w:val="both"/>
      </w:pPr>
    </w:p>
    <w:p w:rsidR="0089640E" w:rsidRDefault="0089640E" w:rsidP="0089640E">
      <w:pPr>
        <w:pStyle w:val="ConsPlusNonformat"/>
        <w:jc w:val="both"/>
      </w:pP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ЗАЯВЛЕНИЕ</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о предоставлении муниципальной услуги</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«Прекращение права постоянного (бессрочного)</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пользования земельным участком»</w:t>
      </w:r>
    </w:p>
    <w:p w:rsidR="0089640E" w:rsidRDefault="0089640E" w:rsidP="0089640E">
      <w:pPr>
        <w:pStyle w:val="ConsPlusNonformat"/>
        <w:jc w:val="both"/>
      </w:pPr>
    </w:p>
    <w:p w:rsidR="0089640E" w:rsidRDefault="0089640E" w:rsidP="0089640E">
      <w:pPr>
        <w:pStyle w:val="ConsPlusNonformat"/>
        <w:jc w:val="both"/>
      </w:pPr>
    </w:p>
    <w:p w:rsidR="0089640E" w:rsidRDefault="0089640E" w:rsidP="0089640E">
      <w:pPr>
        <w:pStyle w:val="ConsPlusNonformat"/>
        <w:jc w:val="both"/>
      </w:pPr>
    </w:p>
    <w:p w:rsidR="0089640E" w:rsidRPr="00797DB1" w:rsidRDefault="0089640E" w:rsidP="0089640E">
      <w:pPr>
        <w:pStyle w:val="ConsPlusNonformat"/>
        <w:jc w:val="both"/>
        <w:rPr>
          <w:rFonts w:ascii="Times New Roman" w:hAnsi="Times New Roman" w:cs="Times New Roman"/>
          <w:sz w:val="24"/>
          <w:szCs w:val="24"/>
        </w:rPr>
      </w:pPr>
      <w:r>
        <w:tab/>
      </w:r>
      <w:r>
        <w:tab/>
      </w:r>
      <w:r>
        <w:tab/>
      </w:r>
      <w:r>
        <w:tab/>
      </w:r>
      <w:r>
        <w:tab/>
      </w:r>
      <w:r>
        <w:tab/>
      </w:r>
      <w:r>
        <w:tab/>
      </w:r>
      <w:r w:rsidRPr="00797DB1">
        <w:rPr>
          <w:rFonts w:ascii="Times New Roman" w:hAnsi="Times New Roman" w:cs="Times New Roman"/>
          <w:sz w:val="24"/>
          <w:szCs w:val="24"/>
        </w:rPr>
        <w:t xml:space="preserve">Начальнику департамента </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градостроительства и земельных</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 xml:space="preserve">отношений администрации </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города Оренбурга</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от ____________________________</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(Ф.И.О. заявителя полностью)</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______________________________,</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_____________________________</w:t>
      </w:r>
    </w:p>
    <w:p w:rsidR="0089640E" w:rsidRPr="00797DB1" w:rsidRDefault="0089640E" w:rsidP="0089640E">
      <w:pPr>
        <w:pStyle w:val="ConsPlusNonformat"/>
        <w:jc w:val="center"/>
        <w:rPr>
          <w:rFonts w:ascii="Times New Roman" w:hAnsi="Times New Roman" w:cs="Times New Roman"/>
          <w:sz w:val="2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97DB1">
        <w:rPr>
          <w:rFonts w:ascii="Times New Roman" w:hAnsi="Times New Roman" w:cs="Times New Roman"/>
          <w:sz w:val="22"/>
        </w:rPr>
        <w:t>(номер основного документа,</w:t>
      </w:r>
    </w:p>
    <w:p w:rsidR="0089640E" w:rsidRPr="00797DB1" w:rsidRDefault="0089640E" w:rsidP="0089640E">
      <w:pPr>
        <w:pStyle w:val="ConsPlusNonformat"/>
        <w:jc w:val="center"/>
        <w:rPr>
          <w:rFonts w:ascii="Times New Roman" w:hAnsi="Times New Roman" w:cs="Times New Roman"/>
          <w:sz w:val="22"/>
        </w:rPr>
      </w:pP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Pr>
          <w:rFonts w:ascii="Times New Roman" w:hAnsi="Times New Roman" w:cs="Times New Roman"/>
          <w:sz w:val="22"/>
        </w:rPr>
        <w:t>у</w:t>
      </w:r>
      <w:r w:rsidRPr="00797DB1">
        <w:rPr>
          <w:rFonts w:ascii="Times New Roman" w:hAnsi="Times New Roman" w:cs="Times New Roman"/>
          <w:sz w:val="22"/>
        </w:rPr>
        <w:t>достоверяющего</w:t>
      </w:r>
      <w:r>
        <w:rPr>
          <w:rFonts w:ascii="Times New Roman" w:hAnsi="Times New Roman" w:cs="Times New Roman"/>
          <w:sz w:val="22"/>
        </w:rPr>
        <w:t xml:space="preserve"> </w:t>
      </w:r>
      <w:r w:rsidRPr="00797DB1">
        <w:rPr>
          <w:rFonts w:ascii="Times New Roman" w:hAnsi="Times New Roman" w:cs="Times New Roman"/>
          <w:sz w:val="22"/>
        </w:rPr>
        <w:t>личность, сведения</w:t>
      </w:r>
    </w:p>
    <w:p w:rsidR="0089640E" w:rsidRPr="00797DB1" w:rsidRDefault="0089640E" w:rsidP="0089640E">
      <w:pPr>
        <w:pStyle w:val="ConsPlusNonformat"/>
        <w:jc w:val="center"/>
        <w:rPr>
          <w:rFonts w:ascii="Times New Roman" w:hAnsi="Times New Roman" w:cs="Times New Roman"/>
          <w:sz w:val="22"/>
        </w:rPr>
      </w:pP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t>о дате выдачи указанного документа</w:t>
      </w:r>
    </w:p>
    <w:p w:rsidR="0089640E" w:rsidRPr="00797DB1" w:rsidRDefault="0089640E" w:rsidP="0089640E">
      <w:pPr>
        <w:pStyle w:val="ConsPlusNonformat"/>
        <w:jc w:val="center"/>
        <w:rPr>
          <w:rFonts w:ascii="Times New Roman" w:hAnsi="Times New Roman" w:cs="Times New Roman"/>
          <w:sz w:val="22"/>
        </w:rPr>
      </w:pP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r>
      <w:r w:rsidRPr="00797DB1">
        <w:rPr>
          <w:rFonts w:ascii="Times New Roman" w:hAnsi="Times New Roman" w:cs="Times New Roman"/>
          <w:sz w:val="22"/>
        </w:rPr>
        <w:tab/>
        <w:t>и выдавшем его органе)</w:t>
      </w:r>
    </w:p>
    <w:p w:rsidR="0089640E" w:rsidRPr="00797DB1" w:rsidRDefault="0089640E" w:rsidP="0089640E">
      <w:pPr>
        <w:pStyle w:val="ConsPlusNonformat"/>
        <w:jc w:val="both"/>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7DB1">
        <w:rPr>
          <w:rFonts w:ascii="Times New Roman" w:hAnsi="Times New Roman" w:cs="Times New Roman"/>
          <w:sz w:val="24"/>
          <w:szCs w:val="24"/>
        </w:rPr>
        <w:t>______________________________</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______________________________,</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Pr>
          <w:rFonts w:ascii="Times New Roman" w:hAnsi="Times New Roman" w:cs="Times New Roman"/>
          <w:sz w:val="24"/>
          <w:szCs w:val="24"/>
        </w:rPr>
        <w:t>д</w:t>
      </w:r>
      <w:r w:rsidRPr="00797DB1">
        <w:rPr>
          <w:rFonts w:ascii="Times New Roman" w:hAnsi="Times New Roman" w:cs="Times New Roman"/>
          <w:sz w:val="24"/>
          <w:szCs w:val="24"/>
        </w:rPr>
        <w:t>ействующего</w:t>
      </w:r>
      <w:r>
        <w:rPr>
          <w:rFonts w:ascii="Times New Roman" w:hAnsi="Times New Roman" w:cs="Times New Roman"/>
          <w:sz w:val="24"/>
          <w:szCs w:val="24"/>
        </w:rPr>
        <w:t xml:space="preserve"> </w:t>
      </w:r>
      <w:r w:rsidRPr="00797DB1">
        <w:rPr>
          <w:rFonts w:ascii="Times New Roman" w:hAnsi="Times New Roman" w:cs="Times New Roman"/>
          <w:sz w:val="24"/>
          <w:szCs w:val="24"/>
        </w:rPr>
        <w:t>(</w:t>
      </w:r>
      <w:r>
        <w:rPr>
          <w:rFonts w:ascii="Times New Roman" w:hAnsi="Times New Roman" w:cs="Times New Roman"/>
          <w:sz w:val="24"/>
          <w:szCs w:val="24"/>
        </w:rPr>
        <w:t>-</w:t>
      </w:r>
      <w:r w:rsidRPr="00797DB1">
        <w:rPr>
          <w:rFonts w:ascii="Times New Roman" w:hAnsi="Times New Roman" w:cs="Times New Roman"/>
          <w:sz w:val="24"/>
          <w:szCs w:val="24"/>
        </w:rPr>
        <w:t>ей) по доверенности</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______________________________</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(Ф.И.О. доверенного лица, номер,</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дата доверенности, Ф.И.О. нотариуса,</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выдавшего</w:t>
      </w:r>
      <w:r>
        <w:rPr>
          <w:rFonts w:ascii="Times New Roman" w:hAnsi="Times New Roman" w:cs="Times New Roman"/>
          <w:sz w:val="24"/>
          <w:szCs w:val="24"/>
        </w:rPr>
        <w:t xml:space="preserve"> </w:t>
      </w:r>
      <w:r w:rsidRPr="00797DB1">
        <w:rPr>
          <w:rFonts w:ascii="Times New Roman" w:hAnsi="Times New Roman" w:cs="Times New Roman"/>
          <w:sz w:val="24"/>
          <w:szCs w:val="24"/>
        </w:rPr>
        <w:t>доверенность)</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______________________________</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______________________________</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 xml:space="preserve">(адрес фактического места </w:t>
      </w:r>
    </w:p>
    <w:p w:rsidR="0089640E" w:rsidRPr="00797DB1" w:rsidRDefault="0089640E" w:rsidP="0089640E">
      <w:pPr>
        <w:pStyle w:val="ConsPlusNonformat"/>
        <w:jc w:val="center"/>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t>жительства заявителя)</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Pr>
          <w:rFonts w:ascii="Times New Roman" w:hAnsi="Times New Roman" w:cs="Times New Roman"/>
          <w:sz w:val="24"/>
          <w:szCs w:val="24"/>
        </w:rPr>
        <w:tab/>
      </w:r>
      <w:r w:rsidRPr="00797DB1">
        <w:rPr>
          <w:rFonts w:ascii="Times New Roman" w:hAnsi="Times New Roman" w:cs="Times New Roman"/>
          <w:sz w:val="24"/>
          <w:szCs w:val="24"/>
        </w:rPr>
        <w:t>контактный телефон: _________________,</w:t>
      </w:r>
    </w:p>
    <w:p w:rsidR="0089640E" w:rsidRPr="00797DB1" w:rsidRDefault="0089640E" w:rsidP="0089640E">
      <w:pPr>
        <w:pStyle w:val="ConsPlusNonformat"/>
        <w:jc w:val="both"/>
        <w:rPr>
          <w:rFonts w:ascii="Times New Roman" w:hAnsi="Times New Roman" w:cs="Times New Roman"/>
          <w:sz w:val="24"/>
          <w:szCs w:val="24"/>
        </w:rPr>
      </w:pP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sidRPr="00797DB1">
        <w:rPr>
          <w:rFonts w:ascii="Times New Roman" w:hAnsi="Times New Roman" w:cs="Times New Roman"/>
          <w:sz w:val="24"/>
          <w:szCs w:val="24"/>
        </w:rPr>
        <w:tab/>
      </w:r>
      <w:r>
        <w:rPr>
          <w:rFonts w:ascii="Times New Roman" w:hAnsi="Times New Roman" w:cs="Times New Roman"/>
          <w:sz w:val="24"/>
          <w:szCs w:val="24"/>
        </w:rPr>
        <w:tab/>
      </w:r>
      <w:r w:rsidRPr="00797DB1">
        <w:rPr>
          <w:rFonts w:ascii="Times New Roman" w:hAnsi="Times New Roman" w:cs="Times New Roman"/>
          <w:sz w:val="24"/>
          <w:szCs w:val="24"/>
        </w:rPr>
        <w:t>адрес электронной почты: _____________</w:t>
      </w:r>
    </w:p>
    <w:p w:rsidR="0089640E" w:rsidRPr="00797DB1" w:rsidRDefault="0089640E" w:rsidP="0089640E">
      <w:pPr>
        <w:pStyle w:val="ConsPlusNonformat"/>
        <w:jc w:val="both"/>
        <w:rPr>
          <w:rFonts w:ascii="Times New Roman" w:hAnsi="Times New Roman" w:cs="Times New Roman"/>
          <w:sz w:val="24"/>
          <w:szCs w:val="24"/>
        </w:rPr>
      </w:pPr>
    </w:p>
    <w:p w:rsidR="0089640E" w:rsidRDefault="0089640E" w:rsidP="0089640E">
      <w:pPr>
        <w:pStyle w:val="ConsPlusNonformat"/>
        <w:jc w:val="both"/>
      </w:pPr>
    </w:p>
    <w:p w:rsidR="0089640E" w:rsidRPr="003F0DC1" w:rsidRDefault="0089640E" w:rsidP="0089640E">
      <w:pPr>
        <w:pStyle w:val="ConsPlusNonformat"/>
        <w:jc w:val="both"/>
        <w:rPr>
          <w:rFonts w:ascii="Times New Roman" w:hAnsi="Times New Roman" w:cs="Times New Roman"/>
          <w:sz w:val="28"/>
          <w:szCs w:val="28"/>
        </w:rPr>
      </w:pPr>
    </w:p>
    <w:p w:rsidR="0089640E" w:rsidRPr="003F0DC1" w:rsidRDefault="0089640E" w:rsidP="0089640E">
      <w:pPr>
        <w:pStyle w:val="ConsPlusNonformat"/>
        <w:jc w:val="center"/>
        <w:rPr>
          <w:rFonts w:ascii="Times New Roman" w:hAnsi="Times New Roman" w:cs="Times New Roman"/>
          <w:sz w:val="28"/>
          <w:szCs w:val="28"/>
        </w:rPr>
      </w:pPr>
      <w:r w:rsidRPr="003F0DC1">
        <w:rPr>
          <w:rFonts w:ascii="Times New Roman" w:hAnsi="Times New Roman" w:cs="Times New Roman"/>
          <w:sz w:val="28"/>
          <w:szCs w:val="28"/>
        </w:rPr>
        <w:t>Заявление</w:t>
      </w:r>
    </w:p>
    <w:p w:rsidR="0089640E" w:rsidRPr="003F0DC1" w:rsidRDefault="0089640E" w:rsidP="0089640E">
      <w:pPr>
        <w:pStyle w:val="ConsPlusNonformat"/>
        <w:jc w:val="both"/>
        <w:rPr>
          <w:rFonts w:ascii="Times New Roman" w:hAnsi="Times New Roman" w:cs="Times New Roman"/>
          <w:sz w:val="28"/>
          <w:szCs w:val="28"/>
        </w:rPr>
      </w:pPr>
    </w:p>
    <w:p w:rsidR="0089640E" w:rsidRPr="003F0DC1" w:rsidRDefault="0089640E" w:rsidP="0089640E">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Pr="003F0DC1">
        <w:rPr>
          <w:rFonts w:ascii="Times New Roman" w:hAnsi="Times New Roman" w:cs="Times New Roman"/>
          <w:sz w:val="28"/>
          <w:szCs w:val="28"/>
        </w:rPr>
        <w:t>Прошу  прекратить  право постоянного (бессрочного) пользования на земельный</w:t>
      </w:r>
      <w:r>
        <w:rPr>
          <w:rFonts w:ascii="Times New Roman" w:hAnsi="Times New Roman" w:cs="Times New Roman"/>
          <w:sz w:val="28"/>
          <w:szCs w:val="28"/>
        </w:rPr>
        <w:t xml:space="preserve"> </w:t>
      </w:r>
      <w:r w:rsidRPr="003F0DC1">
        <w:rPr>
          <w:rFonts w:ascii="Times New Roman" w:hAnsi="Times New Roman" w:cs="Times New Roman"/>
          <w:sz w:val="28"/>
          <w:szCs w:val="28"/>
        </w:rPr>
        <w:t>участок ___________________________________</w:t>
      </w:r>
      <w:r>
        <w:rPr>
          <w:rFonts w:ascii="Times New Roman" w:hAnsi="Times New Roman" w:cs="Times New Roman"/>
          <w:sz w:val="28"/>
          <w:szCs w:val="28"/>
        </w:rPr>
        <w:t>_____________</w:t>
      </w: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w:t>
      </w: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w:t>
      </w: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___________</w:t>
      </w:r>
    </w:p>
    <w:p w:rsidR="0089640E" w:rsidRPr="003F0DC1" w:rsidRDefault="0089640E" w:rsidP="0089640E">
      <w:pPr>
        <w:pStyle w:val="ConsPlusNonformat"/>
        <w:jc w:val="center"/>
        <w:rPr>
          <w:rFonts w:ascii="Times New Roman" w:hAnsi="Times New Roman" w:cs="Times New Roman"/>
          <w:sz w:val="24"/>
          <w:szCs w:val="24"/>
        </w:rPr>
      </w:pPr>
      <w:r w:rsidRPr="003F0DC1">
        <w:rPr>
          <w:rFonts w:ascii="Times New Roman" w:hAnsi="Times New Roman" w:cs="Times New Roman"/>
          <w:sz w:val="24"/>
          <w:szCs w:val="24"/>
        </w:rPr>
        <w:t>(описание местоположения земельного участка, адрес,</w:t>
      </w:r>
    </w:p>
    <w:p w:rsidR="0089640E" w:rsidRPr="003F0DC1" w:rsidRDefault="0089640E" w:rsidP="0089640E">
      <w:pPr>
        <w:pStyle w:val="ConsPlusNonformat"/>
        <w:jc w:val="center"/>
        <w:rPr>
          <w:rFonts w:ascii="Times New Roman" w:hAnsi="Times New Roman" w:cs="Times New Roman"/>
          <w:sz w:val="24"/>
          <w:szCs w:val="24"/>
        </w:rPr>
      </w:pPr>
      <w:r w:rsidRPr="003F0DC1">
        <w:rPr>
          <w:rFonts w:ascii="Times New Roman" w:hAnsi="Times New Roman" w:cs="Times New Roman"/>
          <w:sz w:val="24"/>
          <w:szCs w:val="24"/>
        </w:rPr>
        <w:t>площадь и кадастровый номер земельного участка)</w:t>
      </w:r>
    </w:p>
    <w:p w:rsidR="0089640E" w:rsidRDefault="0089640E" w:rsidP="0089640E">
      <w:pPr>
        <w:pStyle w:val="ConsPlusNonformat"/>
        <w:jc w:val="both"/>
      </w:pP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Приложение:</w:t>
      </w: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1. _____________________________________________________________</w:t>
      </w:r>
      <w:r>
        <w:rPr>
          <w:rFonts w:ascii="Times New Roman" w:hAnsi="Times New Roman" w:cs="Times New Roman"/>
          <w:sz w:val="28"/>
          <w:szCs w:val="28"/>
        </w:rPr>
        <w:t>.</w:t>
      </w: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2. _____________________________________________________________</w:t>
      </w:r>
      <w:r>
        <w:rPr>
          <w:rFonts w:ascii="Times New Roman" w:hAnsi="Times New Roman" w:cs="Times New Roman"/>
          <w:sz w:val="28"/>
          <w:szCs w:val="28"/>
        </w:rPr>
        <w:t>.</w:t>
      </w: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3. _____________________________________________________________</w:t>
      </w:r>
      <w:r>
        <w:rPr>
          <w:rFonts w:ascii="Times New Roman" w:hAnsi="Times New Roman" w:cs="Times New Roman"/>
          <w:sz w:val="28"/>
          <w:szCs w:val="28"/>
        </w:rPr>
        <w:t>.</w:t>
      </w:r>
    </w:p>
    <w:p w:rsidR="0089640E" w:rsidRPr="003F0DC1" w:rsidRDefault="0089640E" w:rsidP="0089640E">
      <w:pPr>
        <w:pStyle w:val="ConsPlusNonformat"/>
        <w:jc w:val="both"/>
        <w:rPr>
          <w:rFonts w:ascii="Times New Roman" w:hAnsi="Times New Roman" w:cs="Times New Roman"/>
          <w:sz w:val="28"/>
          <w:szCs w:val="28"/>
        </w:rPr>
      </w:pPr>
    </w:p>
    <w:p w:rsidR="0089640E" w:rsidRPr="003F0DC1" w:rsidRDefault="0089640E" w:rsidP="0089640E">
      <w:pPr>
        <w:pStyle w:val="ConsPlusNonformat"/>
        <w:jc w:val="both"/>
        <w:rPr>
          <w:rFonts w:ascii="Times New Roman" w:hAnsi="Times New Roman" w:cs="Times New Roman"/>
          <w:sz w:val="28"/>
          <w:szCs w:val="28"/>
        </w:rPr>
      </w:pPr>
      <w:r>
        <w:rPr>
          <w:rFonts w:ascii="Times New Roman" w:hAnsi="Times New Roman" w:cs="Times New Roman"/>
          <w:sz w:val="28"/>
          <w:szCs w:val="28"/>
        </w:rPr>
        <w:t>«___»</w:t>
      </w:r>
      <w:r w:rsidRPr="003F0DC1">
        <w:rPr>
          <w:rFonts w:ascii="Times New Roman" w:hAnsi="Times New Roman" w:cs="Times New Roman"/>
          <w:sz w:val="28"/>
          <w:szCs w:val="28"/>
        </w:rPr>
        <w:t xml:space="preserve"> ____________ 20___ г. ___________</w:t>
      </w: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 xml:space="preserve">         (дата)              </w:t>
      </w:r>
      <w:r>
        <w:rPr>
          <w:rFonts w:ascii="Times New Roman" w:hAnsi="Times New Roman" w:cs="Times New Roman"/>
          <w:sz w:val="28"/>
          <w:szCs w:val="28"/>
        </w:rPr>
        <w:t xml:space="preserve">                      </w:t>
      </w:r>
      <w:r w:rsidRPr="003F0DC1">
        <w:rPr>
          <w:rFonts w:ascii="Times New Roman" w:hAnsi="Times New Roman" w:cs="Times New Roman"/>
          <w:sz w:val="28"/>
          <w:szCs w:val="28"/>
        </w:rPr>
        <w:t>(подпись)</w:t>
      </w:r>
    </w:p>
    <w:p w:rsidR="0089640E" w:rsidRPr="003F0DC1" w:rsidRDefault="0089640E" w:rsidP="0089640E">
      <w:pPr>
        <w:pStyle w:val="ConsPlusNonformat"/>
        <w:jc w:val="both"/>
        <w:rPr>
          <w:rFonts w:ascii="Times New Roman" w:hAnsi="Times New Roman" w:cs="Times New Roman"/>
          <w:sz w:val="28"/>
          <w:szCs w:val="28"/>
        </w:rPr>
      </w:pPr>
    </w:p>
    <w:p w:rsidR="0089640E" w:rsidRPr="003F0DC1" w:rsidRDefault="0089640E" w:rsidP="0089640E">
      <w:pPr>
        <w:pStyle w:val="ConsPlusNonformat"/>
        <w:jc w:val="both"/>
        <w:rPr>
          <w:rFonts w:ascii="Times New Roman" w:hAnsi="Times New Roman" w:cs="Times New Roman"/>
          <w:sz w:val="28"/>
          <w:szCs w:val="28"/>
        </w:rPr>
      </w:pPr>
    </w:p>
    <w:p w:rsidR="0089640E" w:rsidRPr="003F0DC1" w:rsidRDefault="0089640E" w:rsidP="0089640E">
      <w:pPr>
        <w:pStyle w:val="ConsPlusNonformat"/>
        <w:jc w:val="both"/>
        <w:rPr>
          <w:rFonts w:ascii="Times New Roman" w:hAnsi="Times New Roman" w:cs="Times New Roman"/>
          <w:sz w:val="28"/>
          <w:szCs w:val="28"/>
        </w:rPr>
      </w:pPr>
      <w:r w:rsidRPr="003F0DC1">
        <w:rPr>
          <w:rFonts w:ascii="Times New Roman" w:hAnsi="Times New Roman" w:cs="Times New Roman"/>
          <w:sz w:val="28"/>
          <w:szCs w:val="28"/>
        </w:rPr>
        <w:t xml:space="preserve">    Даю  согласие  операто</w:t>
      </w:r>
      <w:r>
        <w:rPr>
          <w:rFonts w:ascii="Times New Roman" w:hAnsi="Times New Roman" w:cs="Times New Roman"/>
          <w:sz w:val="28"/>
          <w:szCs w:val="28"/>
        </w:rPr>
        <w:t>ру  персональных  данных – МКУ «ГЦГ»</w:t>
      </w:r>
      <w:r w:rsidRPr="003F0DC1">
        <w:rPr>
          <w:rFonts w:ascii="Times New Roman" w:hAnsi="Times New Roman" w:cs="Times New Roman"/>
          <w:sz w:val="28"/>
          <w:szCs w:val="28"/>
        </w:rPr>
        <w:t xml:space="preserve"> на обработку</w:t>
      </w:r>
      <w:r>
        <w:rPr>
          <w:rFonts w:ascii="Times New Roman" w:hAnsi="Times New Roman" w:cs="Times New Roman"/>
          <w:sz w:val="28"/>
          <w:szCs w:val="28"/>
        </w:rPr>
        <w:t xml:space="preserve"> </w:t>
      </w:r>
      <w:r w:rsidRPr="003F0DC1">
        <w:rPr>
          <w:rFonts w:ascii="Times New Roman" w:hAnsi="Times New Roman" w:cs="Times New Roman"/>
          <w:sz w:val="28"/>
          <w:szCs w:val="28"/>
        </w:rPr>
        <w:t>моих персональных данных с целью оказания предоставляемых услуг.</w:t>
      </w:r>
    </w:p>
    <w:p w:rsidR="0089640E" w:rsidRPr="003F0DC1" w:rsidRDefault="0089640E" w:rsidP="0089640E">
      <w:pPr>
        <w:pStyle w:val="ConsPlusNonformat"/>
        <w:jc w:val="both"/>
        <w:rPr>
          <w:rFonts w:ascii="Times New Roman" w:hAnsi="Times New Roman" w:cs="Times New Roman"/>
          <w:sz w:val="28"/>
          <w:szCs w:val="28"/>
        </w:rPr>
      </w:pPr>
    </w:p>
    <w:p w:rsidR="0089640E" w:rsidRPr="00E6318F" w:rsidRDefault="0089640E" w:rsidP="0089640E">
      <w:pPr>
        <w:ind w:firstLine="709"/>
        <w:jc w:val="both"/>
        <w:rPr>
          <w:sz w:val="28"/>
          <w:szCs w:val="28"/>
        </w:rPr>
      </w:pPr>
      <w:r w:rsidRPr="003F0DC1">
        <w:rPr>
          <w:sz w:val="28"/>
          <w:szCs w:val="28"/>
        </w:rPr>
        <w:t>Представленные   мною   персональные   данные  вносятся  и  хранятся</w:t>
      </w:r>
      <w:r>
        <w:rPr>
          <w:sz w:val="28"/>
          <w:szCs w:val="28"/>
        </w:rPr>
        <w:t xml:space="preserve"> </w:t>
      </w:r>
      <w:r w:rsidRPr="00E6318F">
        <w:rPr>
          <w:sz w:val="28"/>
          <w:szCs w:val="28"/>
        </w:rPr>
        <w:t>в</w:t>
      </w:r>
      <w:r>
        <w:rPr>
          <w:sz w:val="28"/>
          <w:szCs w:val="28"/>
        </w:rPr>
        <w:t xml:space="preserve"> </w:t>
      </w:r>
      <w:r w:rsidRPr="00E6318F">
        <w:rPr>
          <w:sz w:val="28"/>
          <w:szCs w:val="28"/>
        </w:rPr>
        <w:t>автоматизиров</w:t>
      </w:r>
      <w:r>
        <w:rPr>
          <w:sz w:val="28"/>
          <w:szCs w:val="28"/>
        </w:rPr>
        <w:t>анной  информационной  системе «</w:t>
      </w:r>
      <w:r w:rsidRPr="00E6318F">
        <w:rPr>
          <w:sz w:val="28"/>
          <w:szCs w:val="28"/>
        </w:rPr>
        <w:t>Имущество</w:t>
      </w:r>
      <w:r>
        <w:rPr>
          <w:sz w:val="28"/>
          <w:szCs w:val="28"/>
        </w:rPr>
        <w:t>»</w:t>
      </w:r>
      <w:r w:rsidRPr="00E6318F">
        <w:rPr>
          <w:sz w:val="28"/>
          <w:szCs w:val="28"/>
        </w:rPr>
        <w:t>, а также на твердом</w:t>
      </w:r>
      <w:r>
        <w:rPr>
          <w:sz w:val="28"/>
          <w:szCs w:val="28"/>
        </w:rPr>
        <w:t xml:space="preserve"> </w:t>
      </w:r>
      <w:r w:rsidRPr="00E6318F">
        <w:rPr>
          <w:sz w:val="28"/>
          <w:szCs w:val="28"/>
        </w:rPr>
        <w:t xml:space="preserve">носителе (исходящем документе  </w:t>
      </w:r>
      <w:r w:rsidRPr="00DF3F56">
        <w:rPr>
          <w:sz w:val="28"/>
          <w:szCs w:val="28"/>
        </w:rPr>
        <w:t xml:space="preserve">– </w:t>
      </w:r>
      <w:r w:rsidRPr="00E6318F">
        <w:rPr>
          <w:sz w:val="28"/>
          <w:szCs w:val="28"/>
        </w:rPr>
        <w:t xml:space="preserve"> распоряжении    департамента</w:t>
      </w:r>
      <w:r>
        <w:rPr>
          <w:sz w:val="28"/>
          <w:szCs w:val="28"/>
        </w:rPr>
        <w:t xml:space="preserve"> </w:t>
      </w:r>
      <w:r w:rsidRPr="00E6318F">
        <w:rPr>
          <w:sz w:val="28"/>
          <w:szCs w:val="28"/>
        </w:rPr>
        <w:t>градостроительства  и  земельных  отношений администрации города Оренбурга)</w:t>
      </w:r>
      <w:r>
        <w:rPr>
          <w:sz w:val="28"/>
          <w:szCs w:val="28"/>
        </w:rPr>
        <w:t xml:space="preserve"> </w:t>
      </w:r>
      <w:r w:rsidRPr="00E6318F">
        <w:rPr>
          <w:sz w:val="28"/>
          <w:szCs w:val="28"/>
        </w:rPr>
        <w:t>постоянно в соответствии с</w:t>
      </w:r>
      <w:r>
        <w:rPr>
          <w:sz w:val="28"/>
          <w:szCs w:val="28"/>
        </w:rPr>
        <w:t xml:space="preserve"> действующим законодательством.*</w:t>
      </w:r>
    </w:p>
    <w:p w:rsidR="0089640E" w:rsidRPr="00E6318F" w:rsidRDefault="0089640E" w:rsidP="0089640E">
      <w:pPr>
        <w:ind w:firstLine="709"/>
        <w:jc w:val="both"/>
        <w:rPr>
          <w:sz w:val="28"/>
          <w:szCs w:val="28"/>
        </w:rPr>
      </w:pPr>
    </w:p>
    <w:p w:rsidR="0089640E" w:rsidRPr="00E6318F" w:rsidRDefault="0089640E" w:rsidP="0089640E">
      <w:pPr>
        <w:ind w:firstLine="709"/>
        <w:jc w:val="both"/>
        <w:rPr>
          <w:sz w:val="28"/>
          <w:szCs w:val="28"/>
        </w:rPr>
      </w:pPr>
      <w:r w:rsidRPr="00E6318F">
        <w:rPr>
          <w:sz w:val="28"/>
          <w:szCs w:val="28"/>
        </w:rPr>
        <w:t>_____________</w:t>
      </w:r>
      <w:r>
        <w:rPr>
          <w:sz w:val="28"/>
          <w:szCs w:val="28"/>
        </w:rPr>
        <w:t>_                                           «</w:t>
      </w:r>
      <w:r w:rsidRPr="00E6318F">
        <w:rPr>
          <w:sz w:val="28"/>
          <w:szCs w:val="28"/>
        </w:rPr>
        <w:t>____</w:t>
      </w:r>
      <w:r>
        <w:rPr>
          <w:sz w:val="28"/>
          <w:szCs w:val="28"/>
        </w:rPr>
        <w:t>»</w:t>
      </w:r>
      <w:r w:rsidRPr="00E6318F">
        <w:rPr>
          <w:sz w:val="28"/>
          <w:szCs w:val="28"/>
        </w:rPr>
        <w:t xml:space="preserve"> ____________ 20__ г.</w:t>
      </w:r>
    </w:p>
    <w:p w:rsidR="0089640E" w:rsidRDefault="0089640E" w:rsidP="0089640E">
      <w:pPr>
        <w:ind w:firstLine="709"/>
        <w:jc w:val="both"/>
      </w:pPr>
      <w:r w:rsidRPr="00A2532F">
        <w:t xml:space="preserve">      (подпись)                                          </w:t>
      </w:r>
      <w:r>
        <w:t xml:space="preserve">                                            </w:t>
      </w:r>
      <w:r w:rsidRPr="00A2532F">
        <w:t>(дата)</w:t>
      </w:r>
    </w:p>
    <w:p w:rsidR="0089640E" w:rsidRPr="00A2532F" w:rsidRDefault="0089640E" w:rsidP="0089640E">
      <w:pPr>
        <w:ind w:firstLine="709"/>
        <w:jc w:val="both"/>
      </w:pPr>
    </w:p>
    <w:p w:rsidR="0089640E" w:rsidRPr="00E6318F" w:rsidRDefault="0089640E" w:rsidP="0089640E">
      <w:pPr>
        <w:ind w:firstLine="709"/>
        <w:jc w:val="both"/>
        <w:rPr>
          <w:sz w:val="28"/>
          <w:szCs w:val="28"/>
        </w:rPr>
      </w:pPr>
    </w:p>
    <w:p w:rsidR="0089640E" w:rsidRPr="00E6318F" w:rsidRDefault="0089640E" w:rsidP="0089640E">
      <w:pPr>
        <w:ind w:firstLine="709"/>
        <w:jc w:val="both"/>
        <w:rPr>
          <w:sz w:val="28"/>
          <w:szCs w:val="28"/>
        </w:rPr>
      </w:pPr>
      <w:r>
        <w:rPr>
          <w:sz w:val="28"/>
          <w:szCs w:val="28"/>
        </w:rPr>
        <w:t xml:space="preserve">* </w:t>
      </w:r>
      <w:r w:rsidRPr="00E6318F">
        <w:rPr>
          <w:sz w:val="28"/>
          <w:szCs w:val="28"/>
        </w:rPr>
        <w:t>В  случае  недееспособности  заявителя  согласие  на обработку его</w:t>
      </w:r>
      <w:r>
        <w:rPr>
          <w:sz w:val="28"/>
          <w:szCs w:val="28"/>
        </w:rPr>
        <w:t xml:space="preserve"> </w:t>
      </w:r>
      <w:r w:rsidRPr="00E6318F">
        <w:rPr>
          <w:sz w:val="28"/>
          <w:szCs w:val="28"/>
        </w:rPr>
        <w:t>персональных   данных   дает  в  письменной  форме  законный  представитель</w:t>
      </w:r>
      <w:r>
        <w:rPr>
          <w:sz w:val="28"/>
          <w:szCs w:val="28"/>
        </w:rPr>
        <w:t xml:space="preserve"> </w:t>
      </w:r>
      <w:r w:rsidRPr="00E6318F">
        <w:rPr>
          <w:sz w:val="28"/>
          <w:szCs w:val="28"/>
        </w:rPr>
        <w:t>заявителя.</w:t>
      </w:r>
    </w:p>
    <w:p w:rsidR="0089640E" w:rsidRDefault="0089640E" w:rsidP="0089640E">
      <w:pPr>
        <w:ind w:firstLine="709"/>
        <w:jc w:val="both"/>
        <w:rPr>
          <w:sz w:val="28"/>
          <w:szCs w:val="28"/>
        </w:rPr>
      </w:pPr>
    </w:p>
    <w:p w:rsidR="0089640E"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Pr="00703505"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505">
        <w:rPr>
          <w:rFonts w:ascii="Times New Roman" w:hAnsi="Times New Roman" w:cs="Times New Roman"/>
          <w:sz w:val="28"/>
          <w:szCs w:val="28"/>
        </w:rPr>
        <w:t xml:space="preserve">Приложение </w:t>
      </w:r>
      <w:r>
        <w:rPr>
          <w:rFonts w:ascii="Times New Roman" w:hAnsi="Times New Roman" w:cs="Times New Roman"/>
          <w:sz w:val="28"/>
          <w:szCs w:val="28"/>
        </w:rPr>
        <w:t>№ 2</w:t>
      </w:r>
    </w:p>
    <w:p w:rsidR="0089640E" w:rsidRPr="00703505"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к Административному регламенту</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предоставления муниципальной</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услуги</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«Прекращение права </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постоянного</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(бессрочного) </w:t>
      </w:r>
    </w:p>
    <w:p w:rsidR="0089640E" w:rsidRPr="00703505"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пользования</w:t>
      </w:r>
      <w:r>
        <w:rPr>
          <w:rFonts w:ascii="Times New Roman" w:hAnsi="Times New Roman" w:cs="Times New Roman"/>
          <w:sz w:val="28"/>
          <w:szCs w:val="28"/>
        </w:rPr>
        <w:t xml:space="preserve"> </w:t>
      </w:r>
      <w:r w:rsidRPr="00703505">
        <w:rPr>
          <w:rFonts w:ascii="Times New Roman" w:hAnsi="Times New Roman" w:cs="Times New Roman"/>
          <w:sz w:val="28"/>
          <w:szCs w:val="28"/>
        </w:rPr>
        <w:t>земельным участком»</w:t>
      </w:r>
    </w:p>
    <w:p w:rsidR="0089640E" w:rsidRDefault="0089640E" w:rsidP="0089640E">
      <w:pPr>
        <w:ind w:firstLine="709"/>
        <w:jc w:val="both"/>
        <w:rPr>
          <w:sz w:val="28"/>
          <w:szCs w:val="28"/>
        </w:rPr>
      </w:pPr>
    </w:p>
    <w:p w:rsidR="0089640E" w:rsidRPr="00AA2890"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p>
    <w:p w:rsidR="0089640E" w:rsidRPr="00AA2890" w:rsidRDefault="0089640E" w:rsidP="0089640E">
      <w:pPr>
        <w:ind w:firstLine="851"/>
        <w:jc w:val="center"/>
        <w:rPr>
          <w:sz w:val="28"/>
          <w:szCs w:val="28"/>
        </w:rPr>
      </w:pPr>
      <w:r w:rsidRPr="00AA2890">
        <w:rPr>
          <w:sz w:val="28"/>
          <w:szCs w:val="28"/>
        </w:rPr>
        <w:t>Перечень общих признаков заявителей</w:t>
      </w:r>
    </w:p>
    <w:p w:rsidR="0089640E" w:rsidRPr="00131C91" w:rsidRDefault="0089640E" w:rsidP="0089640E">
      <w:pPr>
        <w:ind w:firstLine="851"/>
        <w:jc w:val="center"/>
      </w:pPr>
    </w:p>
    <w:tbl>
      <w:tblPr>
        <w:tblStyle w:val="a8"/>
        <w:tblW w:w="9498" w:type="dxa"/>
        <w:tblInd w:w="-5" w:type="dxa"/>
        <w:tblLook w:val="04A0" w:firstRow="1" w:lastRow="0" w:firstColumn="1" w:lastColumn="0" w:noHBand="0" w:noVBand="1"/>
      </w:tblPr>
      <w:tblGrid>
        <w:gridCol w:w="581"/>
        <w:gridCol w:w="4092"/>
        <w:gridCol w:w="4825"/>
      </w:tblGrid>
      <w:tr w:rsidR="0089640E" w:rsidTr="001E71FD">
        <w:tc>
          <w:tcPr>
            <w:tcW w:w="581" w:type="dxa"/>
            <w:shd w:val="clear" w:color="auto" w:fill="auto"/>
            <w:tcMar>
              <w:left w:w="108" w:type="dxa"/>
            </w:tcMar>
          </w:tcPr>
          <w:p w:rsidR="0089640E" w:rsidRDefault="0089640E" w:rsidP="001E71FD">
            <w:pPr>
              <w:pStyle w:val="TableParagraph"/>
              <w:ind w:left="28" w:right="13"/>
              <w:jc w:val="center"/>
              <w:rPr>
                <w:sz w:val="24"/>
              </w:rPr>
            </w:pPr>
            <w:r>
              <w:rPr>
                <w:sz w:val="24"/>
              </w:rPr>
              <w:t>№ п/п</w:t>
            </w:r>
          </w:p>
        </w:tc>
        <w:tc>
          <w:tcPr>
            <w:tcW w:w="4092" w:type="dxa"/>
            <w:shd w:val="clear" w:color="auto" w:fill="auto"/>
            <w:tcMar>
              <w:left w:w="108" w:type="dxa"/>
            </w:tcMar>
          </w:tcPr>
          <w:p w:rsidR="0089640E" w:rsidRDefault="0089640E" w:rsidP="001E71FD">
            <w:pPr>
              <w:pStyle w:val="TableParagraph"/>
              <w:ind w:left="28" w:right="18"/>
              <w:jc w:val="center"/>
              <w:rPr>
                <w:sz w:val="24"/>
              </w:rPr>
            </w:pPr>
            <w:r>
              <w:rPr>
                <w:sz w:val="24"/>
              </w:rPr>
              <w:t>Наименование признака</w:t>
            </w:r>
          </w:p>
        </w:tc>
        <w:tc>
          <w:tcPr>
            <w:tcW w:w="4825" w:type="dxa"/>
            <w:shd w:val="clear" w:color="auto" w:fill="auto"/>
            <w:tcMar>
              <w:left w:w="108" w:type="dxa"/>
            </w:tcMar>
          </w:tcPr>
          <w:p w:rsidR="0089640E" w:rsidRDefault="0089640E" w:rsidP="001E71FD">
            <w:pPr>
              <w:pStyle w:val="TableParagraph"/>
              <w:ind w:left="1575" w:right="1161" w:hanging="555"/>
              <w:jc w:val="center"/>
              <w:rPr>
                <w:sz w:val="24"/>
              </w:rPr>
            </w:pPr>
            <w:r>
              <w:rPr>
                <w:sz w:val="24"/>
              </w:rPr>
              <w:t>Значения</w:t>
            </w:r>
            <w:r>
              <w:rPr>
                <w:spacing w:val="-3"/>
                <w:sz w:val="24"/>
              </w:rPr>
              <w:t xml:space="preserve"> п</w:t>
            </w:r>
            <w:r>
              <w:rPr>
                <w:sz w:val="24"/>
              </w:rPr>
              <w:t>ризнака</w:t>
            </w:r>
          </w:p>
        </w:tc>
      </w:tr>
      <w:tr w:rsidR="0089640E" w:rsidTr="001E71FD">
        <w:tc>
          <w:tcPr>
            <w:tcW w:w="581" w:type="dxa"/>
            <w:shd w:val="clear" w:color="auto" w:fill="auto"/>
            <w:tcMar>
              <w:left w:w="108" w:type="dxa"/>
            </w:tcMar>
          </w:tcPr>
          <w:p w:rsidR="0089640E" w:rsidRPr="00B23120" w:rsidRDefault="0089640E" w:rsidP="001E71FD">
            <w:pPr>
              <w:jc w:val="center"/>
              <w:rPr>
                <w:sz w:val="28"/>
                <w:szCs w:val="28"/>
              </w:rPr>
            </w:pPr>
            <w:r w:rsidRPr="00B23120">
              <w:rPr>
                <w:sz w:val="28"/>
                <w:szCs w:val="28"/>
              </w:rPr>
              <w:t>1.</w:t>
            </w:r>
          </w:p>
        </w:tc>
        <w:tc>
          <w:tcPr>
            <w:tcW w:w="4092" w:type="dxa"/>
            <w:shd w:val="clear" w:color="auto" w:fill="auto"/>
            <w:tcMar>
              <w:left w:w="108" w:type="dxa"/>
            </w:tcMar>
          </w:tcPr>
          <w:p w:rsidR="0089640E" w:rsidRPr="00B23120" w:rsidRDefault="0089640E" w:rsidP="001E71FD">
            <w:pPr>
              <w:rPr>
                <w:sz w:val="28"/>
                <w:szCs w:val="28"/>
              </w:rPr>
            </w:pPr>
            <w:r w:rsidRPr="00B23120">
              <w:rPr>
                <w:sz w:val="28"/>
                <w:szCs w:val="28"/>
              </w:rPr>
              <w:t>Цель обращения?</w:t>
            </w:r>
          </w:p>
        </w:tc>
        <w:tc>
          <w:tcPr>
            <w:tcW w:w="4825" w:type="dxa"/>
            <w:shd w:val="clear" w:color="auto" w:fill="auto"/>
            <w:tcMar>
              <w:left w:w="108" w:type="dxa"/>
            </w:tcMar>
          </w:tcPr>
          <w:p w:rsidR="0089640E" w:rsidRPr="00B23120" w:rsidRDefault="0089640E" w:rsidP="001E71FD">
            <w:pPr>
              <w:rPr>
                <w:sz w:val="28"/>
                <w:szCs w:val="28"/>
              </w:rPr>
            </w:pPr>
            <w:r w:rsidRPr="00B23120">
              <w:rPr>
                <w:sz w:val="28"/>
                <w:szCs w:val="28"/>
              </w:rPr>
              <w:t>1. Прекращение права постоянного (бессрочного) пользования земельным участком</w:t>
            </w:r>
            <w:r>
              <w:rPr>
                <w:sz w:val="28"/>
                <w:szCs w:val="28"/>
              </w:rPr>
              <w:t>.</w:t>
            </w:r>
          </w:p>
          <w:p w:rsidR="0089640E" w:rsidRPr="00B23120" w:rsidRDefault="0089640E" w:rsidP="001E71FD">
            <w:pPr>
              <w:rPr>
                <w:sz w:val="28"/>
                <w:szCs w:val="28"/>
              </w:rPr>
            </w:pPr>
            <w:r w:rsidRPr="00B23120">
              <w:rPr>
                <w:sz w:val="28"/>
                <w:szCs w:val="28"/>
              </w:rPr>
              <w:t>2. Исправление допущенных опечаток                                    и (или) ошибок в выданных в результате предоставления муниципальной услуги документах</w:t>
            </w:r>
          </w:p>
        </w:tc>
      </w:tr>
      <w:tr w:rsidR="0089640E" w:rsidTr="001E71FD">
        <w:tc>
          <w:tcPr>
            <w:tcW w:w="581" w:type="dxa"/>
            <w:shd w:val="clear" w:color="auto" w:fill="auto"/>
            <w:tcMar>
              <w:left w:w="108" w:type="dxa"/>
            </w:tcMar>
          </w:tcPr>
          <w:p w:rsidR="0089640E" w:rsidRPr="00B23120" w:rsidRDefault="0089640E" w:rsidP="001E71FD">
            <w:pPr>
              <w:jc w:val="center"/>
              <w:rPr>
                <w:sz w:val="28"/>
                <w:szCs w:val="28"/>
              </w:rPr>
            </w:pPr>
            <w:r w:rsidRPr="00B23120">
              <w:rPr>
                <w:sz w:val="28"/>
                <w:szCs w:val="28"/>
              </w:rPr>
              <w:t>2.</w:t>
            </w:r>
          </w:p>
        </w:tc>
        <w:tc>
          <w:tcPr>
            <w:tcW w:w="4092" w:type="dxa"/>
            <w:shd w:val="clear" w:color="auto" w:fill="auto"/>
            <w:tcMar>
              <w:left w:w="108" w:type="dxa"/>
            </w:tcMar>
          </w:tcPr>
          <w:p w:rsidR="0089640E" w:rsidRPr="00B23120" w:rsidRDefault="0089640E" w:rsidP="001E71FD">
            <w:pPr>
              <w:rPr>
                <w:sz w:val="28"/>
                <w:szCs w:val="28"/>
              </w:rPr>
            </w:pPr>
            <w:r w:rsidRPr="00B23120">
              <w:rPr>
                <w:sz w:val="28"/>
                <w:szCs w:val="28"/>
              </w:rPr>
              <w:t xml:space="preserve">Кто обращается за услугой? </w:t>
            </w:r>
          </w:p>
        </w:tc>
        <w:tc>
          <w:tcPr>
            <w:tcW w:w="4825" w:type="dxa"/>
            <w:shd w:val="clear" w:color="auto" w:fill="auto"/>
            <w:tcMar>
              <w:left w:w="108" w:type="dxa"/>
            </w:tcMar>
          </w:tcPr>
          <w:p w:rsidR="0089640E" w:rsidRPr="00B23120" w:rsidRDefault="0089640E" w:rsidP="001E71FD">
            <w:pPr>
              <w:rPr>
                <w:sz w:val="28"/>
                <w:szCs w:val="28"/>
              </w:rPr>
            </w:pPr>
            <w:r>
              <w:rPr>
                <w:sz w:val="28"/>
                <w:szCs w:val="28"/>
              </w:rPr>
              <w:t>1. Заявитель.</w:t>
            </w:r>
          </w:p>
          <w:p w:rsidR="0089640E" w:rsidRPr="00B23120" w:rsidRDefault="0089640E" w:rsidP="001E71FD">
            <w:pPr>
              <w:rPr>
                <w:sz w:val="28"/>
                <w:szCs w:val="28"/>
              </w:rPr>
            </w:pPr>
            <w:r w:rsidRPr="00B23120">
              <w:rPr>
                <w:sz w:val="28"/>
                <w:szCs w:val="28"/>
              </w:rPr>
              <w:t>2. Представитель</w:t>
            </w:r>
          </w:p>
        </w:tc>
      </w:tr>
      <w:tr w:rsidR="0089640E" w:rsidTr="001E71FD">
        <w:tc>
          <w:tcPr>
            <w:tcW w:w="581" w:type="dxa"/>
            <w:shd w:val="clear" w:color="auto" w:fill="auto"/>
            <w:tcMar>
              <w:left w:w="108" w:type="dxa"/>
            </w:tcMar>
          </w:tcPr>
          <w:p w:rsidR="0089640E" w:rsidRPr="00B23120" w:rsidRDefault="0089640E" w:rsidP="001E71FD">
            <w:pPr>
              <w:jc w:val="center"/>
              <w:rPr>
                <w:sz w:val="28"/>
                <w:szCs w:val="28"/>
              </w:rPr>
            </w:pPr>
            <w:r w:rsidRPr="00B23120">
              <w:rPr>
                <w:sz w:val="28"/>
                <w:szCs w:val="28"/>
              </w:rPr>
              <w:t>3.</w:t>
            </w:r>
          </w:p>
        </w:tc>
        <w:tc>
          <w:tcPr>
            <w:tcW w:w="4092" w:type="dxa"/>
            <w:shd w:val="clear" w:color="auto" w:fill="auto"/>
            <w:tcMar>
              <w:left w:w="108" w:type="dxa"/>
            </w:tcMar>
          </w:tcPr>
          <w:p w:rsidR="0089640E" w:rsidRPr="00B23120" w:rsidRDefault="0089640E" w:rsidP="001E71FD">
            <w:pPr>
              <w:rPr>
                <w:sz w:val="28"/>
                <w:szCs w:val="28"/>
              </w:rPr>
            </w:pPr>
            <w:r w:rsidRPr="00B23120">
              <w:rPr>
                <w:sz w:val="28"/>
                <w:szCs w:val="28"/>
              </w:rPr>
              <w:t xml:space="preserve">К какой категории относится заявитель? </w:t>
            </w:r>
          </w:p>
        </w:tc>
        <w:tc>
          <w:tcPr>
            <w:tcW w:w="4825" w:type="dxa"/>
            <w:shd w:val="clear" w:color="auto" w:fill="auto"/>
            <w:tcMar>
              <w:left w:w="108" w:type="dxa"/>
            </w:tcMar>
          </w:tcPr>
          <w:p w:rsidR="0089640E" w:rsidRPr="00B23120" w:rsidRDefault="0089640E" w:rsidP="001E71FD">
            <w:pPr>
              <w:rPr>
                <w:sz w:val="28"/>
                <w:szCs w:val="28"/>
              </w:rPr>
            </w:pPr>
            <w:r>
              <w:rPr>
                <w:sz w:val="28"/>
                <w:szCs w:val="28"/>
              </w:rPr>
              <w:t>1. Физическое лицо.</w:t>
            </w:r>
          </w:p>
          <w:p w:rsidR="0089640E" w:rsidRPr="00B23120" w:rsidRDefault="0089640E" w:rsidP="001E71FD">
            <w:pPr>
              <w:rPr>
                <w:sz w:val="28"/>
                <w:szCs w:val="28"/>
              </w:rPr>
            </w:pPr>
            <w:r w:rsidRPr="00B23120">
              <w:rPr>
                <w:sz w:val="28"/>
                <w:szCs w:val="28"/>
              </w:rPr>
              <w:t>2. Юридическое лицо</w:t>
            </w:r>
          </w:p>
        </w:tc>
      </w:tr>
    </w:tbl>
    <w:p w:rsidR="0089640E" w:rsidRDefault="0089640E" w:rsidP="0089640E">
      <w:pPr>
        <w:pStyle w:val="ConsPlusNormal"/>
        <w:outlineLvl w:val="0"/>
        <w:rPr>
          <w:rFonts w:ascii="Microsoft Sans Serif" w:eastAsia="Microsoft Sans Serif" w:hAnsi="Microsoft Sans Serif" w:cs="Microsoft Sans Serif"/>
          <w:color w:val="000000"/>
          <w:sz w:val="24"/>
          <w:szCs w:val="24"/>
          <w:lang w:bidi="ru-RU"/>
        </w:rPr>
      </w:pPr>
      <w:r>
        <w:rPr>
          <w:rFonts w:ascii="Microsoft Sans Serif" w:eastAsia="Microsoft Sans Serif" w:hAnsi="Microsoft Sans Serif" w:cs="Microsoft Sans Serif"/>
          <w:color w:val="000000"/>
          <w:sz w:val="24"/>
          <w:szCs w:val="24"/>
          <w:lang w:bidi="ru-RU"/>
        </w:rPr>
        <w:tab/>
      </w:r>
      <w:r>
        <w:rPr>
          <w:rFonts w:ascii="Microsoft Sans Serif" w:eastAsia="Microsoft Sans Serif" w:hAnsi="Microsoft Sans Serif" w:cs="Microsoft Sans Serif"/>
          <w:color w:val="000000"/>
          <w:sz w:val="24"/>
          <w:szCs w:val="24"/>
          <w:lang w:bidi="ru-RU"/>
        </w:rPr>
        <w:tab/>
      </w:r>
      <w:r>
        <w:rPr>
          <w:rFonts w:ascii="Microsoft Sans Serif" w:eastAsia="Microsoft Sans Serif" w:hAnsi="Microsoft Sans Serif" w:cs="Microsoft Sans Serif"/>
          <w:color w:val="000000"/>
          <w:sz w:val="24"/>
          <w:szCs w:val="24"/>
          <w:lang w:bidi="ru-RU"/>
        </w:rPr>
        <w:tab/>
      </w:r>
      <w:r>
        <w:rPr>
          <w:rFonts w:ascii="Microsoft Sans Serif" w:eastAsia="Microsoft Sans Serif" w:hAnsi="Microsoft Sans Serif" w:cs="Microsoft Sans Serif"/>
          <w:color w:val="000000"/>
          <w:sz w:val="24"/>
          <w:szCs w:val="24"/>
          <w:lang w:bidi="ru-RU"/>
        </w:rPr>
        <w:tab/>
      </w:r>
      <w:r>
        <w:rPr>
          <w:rFonts w:ascii="Microsoft Sans Serif" w:eastAsia="Microsoft Sans Serif" w:hAnsi="Microsoft Sans Serif" w:cs="Microsoft Sans Serif"/>
          <w:color w:val="000000"/>
          <w:sz w:val="24"/>
          <w:szCs w:val="24"/>
          <w:lang w:bidi="ru-RU"/>
        </w:rPr>
        <w:tab/>
      </w:r>
      <w:r>
        <w:rPr>
          <w:rFonts w:ascii="Microsoft Sans Serif" w:eastAsia="Microsoft Sans Serif" w:hAnsi="Microsoft Sans Serif" w:cs="Microsoft Sans Serif"/>
          <w:color w:val="000000"/>
          <w:sz w:val="24"/>
          <w:szCs w:val="24"/>
          <w:lang w:bidi="ru-RU"/>
        </w:rPr>
        <w:tab/>
      </w:r>
      <w:r>
        <w:rPr>
          <w:rFonts w:ascii="Microsoft Sans Serif" w:eastAsia="Microsoft Sans Serif" w:hAnsi="Microsoft Sans Serif" w:cs="Microsoft Sans Serif"/>
          <w:color w:val="000000"/>
          <w:sz w:val="24"/>
          <w:szCs w:val="24"/>
          <w:lang w:bidi="ru-RU"/>
        </w:rPr>
        <w:tab/>
      </w:r>
    </w:p>
    <w:p w:rsidR="0089640E"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Pr="00703505"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505">
        <w:rPr>
          <w:rFonts w:ascii="Times New Roman" w:hAnsi="Times New Roman" w:cs="Times New Roman"/>
          <w:sz w:val="28"/>
          <w:szCs w:val="28"/>
        </w:rPr>
        <w:t xml:space="preserve">Приложение </w:t>
      </w:r>
      <w:r>
        <w:rPr>
          <w:rFonts w:ascii="Times New Roman" w:hAnsi="Times New Roman" w:cs="Times New Roman"/>
          <w:sz w:val="28"/>
          <w:szCs w:val="28"/>
        </w:rPr>
        <w:t>№ 3</w:t>
      </w:r>
    </w:p>
    <w:p w:rsidR="0089640E" w:rsidRPr="00703505"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к Административному регламенту</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предоставления муниципальной</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услуги</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«Прекращение права </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постоянного</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(бессрочного) </w:t>
      </w:r>
    </w:p>
    <w:p w:rsidR="0089640E" w:rsidRDefault="0089640E" w:rsidP="0089640E">
      <w:pPr>
        <w:spacing w:line="239" w:lineRule="auto"/>
        <w:ind w:left="4733" w:right="35" w:hanging="4636"/>
        <w:jc w:val="center"/>
        <w:rPr>
          <w:bCs/>
          <w:sz w:val="28"/>
          <w:szCs w:val="28"/>
        </w:rPr>
      </w:pPr>
      <w:r>
        <w:rPr>
          <w:sz w:val="28"/>
          <w:szCs w:val="28"/>
        </w:rPr>
        <w:tab/>
      </w:r>
      <w:r w:rsidRPr="00703505">
        <w:rPr>
          <w:sz w:val="28"/>
          <w:szCs w:val="28"/>
        </w:rPr>
        <w:t>пользования</w:t>
      </w:r>
      <w:r>
        <w:rPr>
          <w:sz w:val="28"/>
          <w:szCs w:val="28"/>
        </w:rPr>
        <w:t xml:space="preserve"> </w:t>
      </w:r>
      <w:r w:rsidRPr="00703505">
        <w:rPr>
          <w:sz w:val="28"/>
          <w:szCs w:val="28"/>
        </w:rPr>
        <w:t>земельным участком»</w:t>
      </w:r>
    </w:p>
    <w:p w:rsidR="0089640E" w:rsidRDefault="0089640E" w:rsidP="0089640E">
      <w:pPr>
        <w:spacing w:line="239" w:lineRule="auto"/>
        <w:ind w:left="4733" w:right="35" w:hanging="4636"/>
        <w:jc w:val="center"/>
        <w:rPr>
          <w:bCs/>
          <w:sz w:val="28"/>
          <w:szCs w:val="28"/>
        </w:rPr>
      </w:pPr>
    </w:p>
    <w:p w:rsidR="0089640E" w:rsidRPr="007833EB" w:rsidRDefault="0089640E" w:rsidP="0089640E">
      <w:pPr>
        <w:ind w:left="4734" w:right="34" w:hanging="4638"/>
        <w:jc w:val="center"/>
        <w:rPr>
          <w:bCs/>
          <w:sz w:val="28"/>
          <w:szCs w:val="28"/>
        </w:rPr>
      </w:pPr>
      <w:r w:rsidRPr="007833EB">
        <w:rPr>
          <w:bCs/>
          <w:sz w:val="28"/>
          <w:szCs w:val="28"/>
        </w:rPr>
        <w:t>Форма уведомления об о</w:t>
      </w:r>
      <w:r w:rsidRPr="007833EB">
        <w:rPr>
          <w:bCs/>
          <w:spacing w:val="1"/>
          <w:sz w:val="28"/>
          <w:szCs w:val="28"/>
        </w:rPr>
        <w:t>т</w:t>
      </w:r>
      <w:r w:rsidRPr="007833EB">
        <w:rPr>
          <w:bCs/>
          <w:spacing w:val="-1"/>
          <w:sz w:val="28"/>
          <w:szCs w:val="28"/>
        </w:rPr>
        <w:t>к</w:t>
      </w:r>
      <w:r w:rsidRPr="007833EB">
        <w:rPr>
          <w:bCs/>
          <w:sz w:val="28"/>
          <w:szCs w:val="28"/>
        </w:rPr>
        <w:t xml:space="preserve">азе </w:t>
      </w:r>
      <w:r w:rsidRPr="007833EB">
        <w:rPr>
          <w:bCs/>
          <w:spacing w:val="1"/>
          <w:sz w:val="28"/>
          <w:szCs w:val="28"/>
        </w:rPr>
        <w:t xml:space="preserve">в </w:t>
      </w:r>
      <w:r w:rsidRPr="007833EB">
        <w:rPr>
          <w:bCs/>
          <w:spacing w:val="-1"/>
          <w:sz w:val="28"/>
          <w:szCs w:val="28"/>
        </w:rPr>
        <w:t>п</w:t>
      </w:r>
      <w:r w:rsidRPr="007833EB">
        <w:rPr>
          <w:bCs/>
          <w:sz w:val="28"/>
          <w:szCs w:val="28"/>
        </w:rPr>
        <w:t>ред</w:t>
      </w:r>
      <w:r w:rsidRPr="007833EB">
        <w:rPr>
          <w:bCs/>
          <w:spacing w:val="-1"/>
          <w:sz w:val="28"/>
          <w:szCs w:val="28"/>
        </w:rPr>
        <w:t>о</w:t>
      </w:r>
      <w:r w:rsidRPr="007833EB">
        <w:rPr>
          <w:bCs/>
          <w:sz w:val="28"/>
          <w:szCs w:val="28"/>
        </w:rPr>
        <w:t>ста</w:t>
      </w:r>
      <w:r w:rsidRPr="007833EB">
        <w:rPr>
          <w:bCs/>
          <w:spacing w:val="-1"/>
          <w:sz w:val="28"/>
          <w:szCs w:val="28"/>
        </w:rPr>
        <w:t>в</w:t>
      </w:r>
      <w:r w:rsidRPr="007833EB">
        <w:rPr>
          <w:bCs/>
          <w:sz w:val="28"/>
          <w:szCs w:val="28"/>
        </w:rPr>
        <w:t>лен</w:t>
      </w:r>
      <w:r w:rsidRPr="007833EB">
        <w:rPr>
          <w:bCs/>
          <w:spacing w:val="-1"/>
          <w:sz w:val="28"/>
          <w:szCs w:val="28"/>
        </w:rPr>
        <w:t>и</w:t>
      </w:r>
      <w:r w:rsidRPr="007833EB">
        <w:rPr>
          <w:bCs/>
          <w:sz w:val="28"/>
          <w:szCs w:val="28"/>
        </w:rPr>
        <w:t>и м</w:t>
      </w:r>
      <w:r w:rsidRPr="007833EB">
        <w:rPr>
          <w:bCs/>
          <w:spacing w:val="1"/>
          <w:sz w:val="28"/>
          <w:szCs w:val="28"/>
        </w:rPr>
        <w:t>у</w:t>
      </w:r>
      <w:r w:rsidRPr="007833EB">
        <w:rPr>
          <w:bCs/>
          <w:sz w:val="28"/>
          <w:szCs w:val="28"/>
        </w:rPr>
        <w:t>ниципа</w:t>
      </w:r>
      <w:r w:rsidRPr="007833EB">
        <w:rPr>
          <w:bCs/>
          <w:spacing w:val="-1"/>
          <w:sz w:val="28"/>
          <w:szCs w:val="28"/>
        </w:rPr>
        <w:t>л</w:t>
      </w:r>
      <w:r w:rsidRPr="007833EB">
        <w:rPr>
          <w:bCs/>
          <w:spacing w:val="-2"/>
          <w:sz w:val="28"/>
          <w:szCs w:val="28"/>
        </w:rPr>
        <w:t>ь</w:t>
      </w:r>
      <w:r w:rsidRPr="007833EB">
        <w:rPr>
          <w:bCs/>
          <w:sz w:val="28"/>
          <w:szCs w:val="28"/>
        </w:rPr>
        <w:t>ной услуги</w:t>
      </w:r>
    </w:p>
    <w:p w:rsidR="0089640E" w:rsidRPr="007833EB" w:rsidRDefault="0089640E" w:rsidP="0089640E">
      <w:pPr>
        <w:ind w:left="4734" w:right="34" w:hanging="4638"/>
        <w:jc w:val="center"/>
        <w:rPr>
          <w:bCs/>
          <w:sz w:val="28"/>
          <w:szCs w:val="28"/>
        </w:rPr>
      </w:pPr>
      <w:r w:rsidRPr="007833EB">
        <w:rPr>
          <w:bCs/>
          <w:sz w:val="28"/>
          <w:szCs w:val="28"/>
        </w:rPr>
        <w:t>(на бланке ДГиЗО)</w:t>
      </w:r>
    </w:p>
    <w:p w:rsidR="0089640E" w:rsidRPr="007833EB" w:rsidRDefault="0089640E" w:rsidP="0089640E">
      <w:pPr>
        <w:spacing w:after="8" w:line="240" w:lineRule="exact"/>
      </w:pPr>
    </w:p>
    <w:p w:rsidR="0089640E" w:rsidRDefault="0089640E" w:rsidP="0089640E">
      <w:pPr>
        <w:spacing w:after="19" w:line="220" w:lineRule="exact"/>
        <w:rPr>
          <w:i/>
          <w:iCs/>
          <w:spacing w:val="-1"/>
          <w:w w:val="99"/>
          <w:sz w:val="20"/>
          <w:szCs w:val="20"/>
        </w:rPr>
      </w:pPr>
    </w:p>
    <w:p w:rsidR="0089640E" w:rsidRDefault="0089640E" w:rsidP="0089640E">
      <w:pPr>
        <w:spacing w:after="19" w:line="220" w:lineRule="exact"/>
      </w:pPr>
    </w:p>
    <w:tbl>
      <w:tblPr>
        <w:tblStyle w:val="a8"/>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tblGrid>
      <w:tr w:rsidR="0089640E" w:rsidTr="001E71FD">
        <w:tc>
          <w:tcPr>
            <w:tcW w:w="3253" w:type="dxa"/>
          </w:tcPr>
          <w:p w:rsidR="0089640E" w:rsidRDefault="0089640E" w:rsidP="001E71FD">
            <w:pPr>
              <w:outlineLvl w:val="0"/>
              <w:rPr>
                <w:bCs/>
                <w:iCs/>
              </w:rPr>
            </w:pPr>
            <w:r w:rsidRPr="006B7B1A">
              <w:rPr>
                <w:bCs/>
                <w:iCs/>
              </w:rPr>
              <w:t>Кому: __________________</w:t>
            </w:r>
          </w:p>
          <w:p w:rsidR="0089640E" w:rsidRDefault="0089640E" w:rsidP="001E71FD">
            <w:pPr>
              <w:outlineLvl w:val="0"/>
              <w:rPr>
                <w:bCs/>
                <w:iCs/>
              </w:rPr>
            </w:pPr>
            <w:r>
              <w:rPr>
                <w:bCs/>
                <w:iCs/>
              </w:rPr>
              <w:t>ИНН ___________________</w:t>
            </w:r>
          </w:p>
          <w:p w:rsidR="0089640E" w:rsidRDefault="0089640E" w:rsidP="001E71FD">
            <w:pPr>
              <w:outlineLvl w:val="0"/>
              <w:rPr>
                <w:bCs/>
                <w:iCs/>
              </w:rPr>
            </w:pPr>
            <w:r w:rsidRPr="006B7B1A">
              <w:rPr>
                <w:bCs/>
                <w:iCs/>
              </w:rPr>
              <w:t>Предста</w:t>
            </w:r>
            <w:r>
              <w:rPr>
                <w:bCs/>
                <w:iCs/>
              </w:rPr>
              <w:t>витель: __________</w:t>
            </w:r>
          </w:p>
          <w:p w:rsidR="0089640E" w:rsidRDefault="0089640E" w:rsidP="001E71FD">
            <w:pPr>
              <w:outlineLvl w:val="0"/>
              <w:rPr>
                <w:bCs/>
                <w:iCs/>
              </w:rPr>
            </w:pPr>
            <w:r w:rsidRPr="006B7B1A">
              <w:rPr>
                <w:bCs/>
                <w:iCs/>
              </w:rPr>
              <w:t>Контактные данные заявителя</w:t>
            </w:r>
          </w:p>
          <w:p w:rsidR="0089640E" w:rsidRDefault="0089640E" w:rsidP="001E71FD">
            <w:pPr>
              <w:outlineLvl w:val="0"/>
              <w:rPr>
                <w:bCs/>
                <w:iCs/>
              </w:rPr>
            </w:pPr>
            <w:r w:rsidRPr="006B7B1A">
              <w:rPr>
                <w:bCs/>
                <w:iCs/>
              </w:rPr>
              <w:t>(представителя):</w:t>
            </w:r>
          </w:p>
          <w:p w:rsidR="0089640E" w:rsidRDefault="0089640E" w:rsidP="001E71FD">
            <w:pPr>
              <w:outlineLvl w:val="0"/>
              <w:rPr>
                <w:bCs/>
                <w:iCs/>
              </w:rPr>
            </w:pPr>
            <w:r w:rsidRPr="006B7B1A">
              <w:rPr>
                <w:bCs/>
                <w:iCs/>
              </w:rPr>
              <w:t>Тел.: _____________________</w:t>
            </w:r>
          </w:p>
          <w:p w:rsidR="0089640E" w:rsidRDefault="0089640E" w:rsidP="001E71FD">
            <w:pPr>
              <w:outlineLvl w:val="0"/>
              <w:rPr>
                <w:bCs/>
                <w:iCs/>
              </w:rPr>
            </w:pPr>
            <w:r w:rsidRPr="006B7B1A">
              <w:rPr>
                <w:bCs/>
                <w:iCs/>
              </w:rPr>
              <w:t>Эл.почта: ________________</w:t>
            </w:r>
          </w:p>
          <w:p w:rsidR="0089640E" w:rsidRDefault="0089640E" w:rsidP="001E71FD">
            <w:pPr>
              <w:outlineLvl w:val="0"/>
              <w:rPr>
                <w:bCs/>
                <w:iCs/>
              </w:rPr>
            </w:pPr>
          </w:p>
        </w:tc>
      </w:tr>
    </w:tbl>
    <w:p w:rsidR="0089640E" w:rsidRPr="009866B8" w:rsidRDefault="0089640E" w:rsidP="0089640E">
      <w:pPr>
        <w:spacing w:line="240" w:lineRule="exact"/>
      </w:pPr>
    </w:p>
    <w:p w:rsidR="0089640E" w:rsidRDefault="0089640E" w:rsidP="0089640E">
      <w:pPr>
        <w:ind w:left="4479" w:right="-20"/>
      </w:pPr>
    </w:p>
    <w:p w:rsidR="0089640E" w:rsidRPr="004523C2" w:rsidRDefault="0089640E" w:rsidP="0089640E">
      <w:pPr>
        <w:ind w:left="3544" w:right="-20"/>
      </w:pPr>
      <w:r>
        <w:t>УВЕДОМЛЕНИЕ</w:t>
      </w:r>
    </w:p>
    <w:p w:rsidR="0089640E" w:rsidRDefault="0089640E" w:rsidP="0089640E">
      <w:pPr>
        <w:spacing w:before="2"/>
        <w:ind w:left="949" w:right="893"/>
        <w:jc w:val="center"/>
      </w:pPr>
      <w:r>
        <w:t>о</w:t>
      </w:r>
      <w:r w:rsidRPr="004523C2">
        <w:t>б</w:t>
      </w:r>
      <w:r>
        <w:t xml:space="preserve"> </w:t>
      </w:r>
      <w:r w:rsidRPr="004523C2">
        <w:t>отказе в</w:t>
      </w:r>
      <w:r>
        <w:t xml:space="preserve"> </w:t>
      </w:r>
      <w:r w:rsidRPr="004523C2">
        <w:t>п</w:t>
      </w:r>
      <w:r w:rsidRPr="004523C2">
        <w:rPr>
          <w:spacing w:val="1"/>
        </w:rPr>
        <w:t>р</w:t>
      </w:r>
      <w:r w:rsidRPr="004523C2">
        <w:t>едост</w:t>
      </w:r>
      <w:r w:rsidRPr="004523C2">
        <w:rPr>
          <w:spacing w:val="-1"/>
        </w:rPr>
        <w:t>а</w:t>
      </w:r>
      <w:r w:rsidRPr="004523C2">
        <w:t>в</w:t>
      </w:r>
      <w:r w:rsidRPr="004523C2">
        <w:rPr>
          <w:spacing w:val="-1"/>
        </w:rPr>
        <w:t>л</w:t>
      </w:r>
      <w:r w:rsidRPr="004523C2">
        <w:t>ении м</w:t>
      </w:r>
      <w:r w:rsidRPr="004523C2">
        <w:rPr>
          <w:spacing w:val="-1"/>
        </w:rPr>
        <w:t>у</w:t>
      </w:r>
      <w:r w:rsidRPr="004523C2">
        <w:t>н</w:t>
      </w:r>
      <w:r w:rsidRPr="004523C2">
        <w:rPr>
          <w:spacing w:val="-1"/>
        </w:rPr>
        <w:t>и</w:t>
      </w:r>
      <w:r w:rsidRPr="004523C2">
        <w:t>ципаль</w:t>
      </w:r>
      <w:r w:rsidRPr="004523C2">
        <w:rPr>
          <w:spacing w:val="-1"/>
        </w:rPr>
        <w:t>н</w:t>
      </w:r>
      <w:r w:rsidRPr="004523C2">
        <w:t xml:space="preserve">ой </w:t>
      </w:r>
      <w:r w:rsidRPr="004523C2">
        <w:rPr>
          <w:spacing w:val="-3"/>
        </w:rPr>
        <w:t>у</w:t>
      </w:r>
      <w:r w:rsidRPr="004523C2">
        <w:t>сл</w:t>
      </w:r>
      <w:r w:rsidRPr="004523C2">
        <w:rPr>
          <w:spacing w:val="-3"/>
        </w:rPr>
        <w:t>у</w:t>
      </w:r>
      <w:r w:rsidRPr="004523C2">
        <w:t xml:space="preserve">ги </w:t>
      </w:r>
    </w:p>
    <w:p w:rsidR="0089640E" w:rsidRDefault="0089640E" w:rsidP="0089640E">
      <w:pPr>
        <w:spacing w:before="2"/>
        <w:ind w:right="893"/>
        <w:jc w:val="center"/>
        <w:rPr>
          <w:bCs/>
          <w:iCs/>
        </w:rPr>
      </w:pPr>
    </w:p>
    <w:p w:rsidR="0089640E" w:rsidRPr="00792F67" w:rsidRDefault="0089640E" w:rsidP="0089640E">
      <w:pPr>
        <w:spacing w:before="2"/>
        <w:ind w:right="893"/>
        <w:jc w:val="both"/>
        <w:rPr>
          <w:w w:val="99"/>
        </w:rPr>
      </w:pPr>
      <w:r w:rsidRPr="00521CEA">
        <w:rPr>
          <w:bCs/>
          <w:iCs/>
        </w:rPr>
        <w:t>«___»</w:t>
      </w:r>
      <w:r>
        <w:rPr>
          <w:bCs/>
          <w:iCs/>
        </w:rPr>
        <w:t>__________ 20__ г.  № ________</w:t>
      </w:r>
    </w:p>
    <w:p w:rsidR="0089640E" w:rsidRDefault="0089640E" w:rsidP="0089640E">
      <w:pPr>
        <w:spacing w:line="239" w:lineRule="auto"/>
        <w:ind w:left="-59" w:right="188"/>
        <w:jc w:val="both"/>
        <w:rPr>
          <w:w w:val="99"/>
        </w:rPr>
      </w:pPr>
    </w:p>
    <w:p w:rsidR="0089640E" w:rsidRDefault="0089640E" w:rsidP="0089640E">
      <w:pPr>
        <w:spacing w:line="239" w:lineRule="auto"/>
        <w:ind w:left="-59" w:right="188"/>
        <w:rPr>
          <w:w w:val="99"/>
        </w:rPr>
      </w:pPr>
    </w:p>
    <w:p w:rsidR="0089640E" w:rsidRPr="004523C2" w:rsidRDefault="0089640E" w:rsidP="0089640E">
      <w:pPr>
        <w:pStyle w:val="ConsPlusNormal"/>
        <w:jc w:val="both"/>
        <w:rPr>
          <w:rFonts w:ascii="Times New Roman" w:hAnsi="Times New Roman" w:cs="Times New Roman"/>
          <w:sz w:val="24"/>
          <w:szCs w:val="24"/>
        </w:rPr>
      </w:pPr>
      <w:r>
        <w:rPr>
          <w:rFonts w:ascii="Times New Roman" w:hAnsi="Times New Roman" w:cs="Times New Roman"/>
          <w:w w:val="99"/>
        </w:rPr>
        <w:tab/>
      </w:r>
      <w:r>
        <w:rPr>
          <w:rFonts w:ascii="Times New Roman" w:hAnsi="Times New Roman" w:cs="Times New Roman"/>
          <w:sz w:val="24"/>
          <w:szCs w:val="24"/>
        </w:rPr>
        <w:t xml:space="preserve">По результатам рассмотрения заявления по муниципальной услуге </w:t>
      </w:r>
      <w:r w:rsidRPr="004523C2">
        <w:rPr>
          <w:rFonts w:ascii="Times New Roman" w:hAnsi="Times New Roman" w:cs="Times New Roman"/>
          <w:sz w:val="24"/>
          <w:szCs w:val="24"/>
        </w:rPr>
        <w:t>«</w:t>
      </w:r>
      <w:r>
        <w:rPr>
          <w:rFonts w:ascii="Times New Roman" w:hAnsi="Times New Roman" w:cs="Times New Roman"/>
          <w:sz w:val="24"/>
          <w:szCs w:val="24"/>
        </w:rPr>
        <w:t>Прекращение права постоянного (бессрочного) пользования земельным участком</w:t>
      </w:r>
      <w:r w:rsidRPr="004523C2">
        <w:rPr>
          <w:rFonts w:ascii="Times New Roman" w:hAnsi="Times New Roman" w:cs="Times New Roman"/>
          <w:sz w:val="24"/>
          <w:szCs w:val="24"/>
        </w:rPr>
        <w:t>»</w:t>
      </w:r>
      <w:r>
        <w:rPr>
          <w:rFonts w:ascii="Times New Roman" w:hAnsi="Times New Roman" w:cs="Times New Roman"/>
          <w:sz w:val="24"/>
          <w:szCs w:val="24"/>
        </w:rPr>
        <w:t xml:space="preserve"> от ___________        №  _________ и приложенных к нему документов принято решение отказать в предоставлении услуги по основаниям, предусмотренных пунктами 3.29 и 3.60 настоящего Административного регламента</w:t>
      </w:r>
    </w:p>
    <w:p w:rsidR="0089640E" w:rsidRDefault="0089640E" w:rsidP="0089640E">
      <w:pPr>
        <w:spacing w:line="239" w:lineRule="auto"/>
        <w:ind w:right="-57"/>
        <w:rPr>
          <w:spacing w:val="-1"/>
          <w:w w:val="99"/>
        </w:rPr>
      </w:pPr>
    </w:p>
    <w:p w:rsidR="0089640E" w:rsidRPr="007737B5" w:rsidRDefault="0089640E" w:rsidP="0089640E">
      <w:pPr>
        <w:ind w:right="-57" w:firstLine="709"/>
        <w:jc w:val="both"/>
        <w:rPr>
          <w:bCs/>
          <w:iCs/>
        </w:rPr>
      </w:pPr>
      <w:r w:rsidRPr="007737B5">
        <w:rPr>
          <w:bCs/>
          <w:iCs/>
        </w:rPr>
        <w:t xml:space="preserve">Вы в праве повторно обратиться в ДГиЗО за предоставлением услуги </w:t>
      </w:r>
      <w:r w:rsidRPr="007737B5">
        <w:rPr>
          <w:bCs/>
          <w:iCs/>
        </w:rPr>
        <w:br/>
        <w:t>с заявлением о предоставлении услуги после устранения указанных нарушений.</w:t>
      </w:r>
    </w:p>
    <w:p w:rsidR="0089640E" w:rsidRPr="007737B5" w:rsidRDefault="0089640E" w:rsidP="0089640E">
      <w:pPr>
        <w:ind w:right="-57" w:firstLine="709"/>
        <w:jc w:val="both"/>
        <w:rPr>
          <w:bCs/>
          <w:iCs/>
        </w:rPr>
      </w:pPr>
      <w:r w:rsidRPr="007737B5">
        <w:rPr>
          <w:bCs/>
          <w:iCs/>
        </w:rPr>
        <w:t xml:space="preserve">Данный отказ может быть обжалован в </w:t>
      </w:r>
      <w:r>
        <w:rPr>
          <w:bCs/>
          <w:iCs/>
        </w:rPr>
        <w:t xml:space="preserve">досудебном </w:t>
      </w:r>
      <w:r w:rsidRPr="007737B5">
        <w:rPr>
          <w:bCs/>
          <w:iCs/>
        </w:rPr>
        <w:t>порядке путем направления жалобы в ДГиЗО, а также в судебном порядке.</w:t>
      </w:r>
    </w:p>
    <w:p w:rsidR="0089640E" w:rsidRPr="00792F67" w:rsidRDefault="0089640E" w:rsidP="0089640E">
      <w:pPr>
        <w:ind w:right="-20"/>
        <w:rPr>
          <w:w w:val="99"/>
        </w:rPr>
      </w:pPr>
    </w:p>
    <w:p w:rsidR="0089640E" w:rsidRPr="006B7B1A" w:rsidRDefault="0089640E" w:rsidP="0089640E">
      <w:pPr>
        <w:jc w:val="both"/>
        <w:outlineLvl w:val="0"/>
        <w:rPr>
          <w:bCs/>
          <w:iCs/>
        </w:rPr>
      </w:pPr>
      <w:r w:rsidRPr="006B7B1A">
        <w:rPr>
          <w:bCs/>
          <w:iCs/>
        </w:rPr>
        <w:t xml:space="preserve">____________________________ </w:t>
      </w:r>
      <w:r>
        <w:rPr>
          <w:bCs/>
          <w:iCs/>
        </w:rPr>
        <w:t xml:space="preserve">                            </w:t>
      </w:r>
      <w:r w:rsidRPr="006B7B1A">
        <w:rPr>
          <w:bCs/>
          <w:iCs/>
        </w:rPr>
        <w:t>_________________________</w:t>
      </w:r>
      <w:r>
        <w:rPr>
          <w:bCs/>
          <w:iCs/>
        </w:rPr>
        <w:t>_______</w:t>
      </w:r>
    </w:p>
    <w:p w:rsidR="0089640E" w:rsidRPr="006B7B1A" w:rsidRDefault="0089640E" w:rsidP="0089640E">
      <w:pPr>
        <w:jc w:val="both"/>
        <w:outlineLvl w:val="0"/>
        <w:rPr>
          <w:bCs/>
          <w:iCs/>
        </w:rPr>
      </w:pPr>
      <w:r>
        <w:rPr>
          <w:bCs/>
          <w:iCs/>
        </w:rPr>
        <w:t xml:space="preserve">             (подпись)                                                           (Ф.И.О. должностного лица ДГиЗО)</w:t>
      </w:r>
    </w:p>
    <w:p w:rsidR="0089640E"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Default="0089640E" w:rsidP="0089640E">
      <w:pPr>
        <w:pStyle w:val="ConsPlusNormal"/>
        <w:outlineLvl w:val="1"/>
        <w:rPr>
          <w:rFonts w:ascii="Times New Roman" w:hAnsi="Times New Roman" w:cs="Times New Roman"/>
          <w:sz w:val="28"/>
          <w:szCs w:val="28"/>
        </w:rPr>
      </w:pPr>
    </w:p>
    <w:p w:rsidR="0089640E" w:rsidRPr="00703505" w:rsidRDefault="0089640E" w:rsidP="0089640E">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Приложение </w:t>
      </w:r>
      <w:r>
        <w:rPr>
          <w:rFonts w:ascii="Times New Roman" w:hAnsi="Times New Roman" w:cs="Times New Roman"/>
          <w:sz w:val="28"/>
          <w:szCs w:val="28"/>
        </w:rPr>
        <w:t>№ 4</w:t>
      </w:r>
    </w:p>
    <w:p w:rsidR="0089640E" w:rsidRPr="00703505"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к Административному регламенту</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предоставления муниципальной</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услуги</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«Прекращение права </w:t>
      </w:r>
    </w:p>
    <w:p w:rsidR="0089640E" w:rsidRDefault="0089640E" w:rsidP="0089640E">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3505">
        <w:rPr>
          <w:rFonts w:ascii="Times New Roman" w:hAnsi="Times New Roman" w:cs="Times New Roman"/>
          <w:sz w:val="28"/>
          <w:szCs w:val="28"/>
        </w:rPr>
        <w:t>постоянного</w:t>
      </w:r>
      <w:r>
        <w:rPr>
          <w:rFonts w:ascii="Times New Roman" w:hAnsi="Times New Roman" w:cs="Times New Roman"/>
          <w:sz w:val="28"/>
          <w:szCs w:val="28"/>
        </w:rPr>
        <w:t xml:space="preserve"> </w:t>
      </w:r>
      <w:r w:rsidRPr="00703505">
        <w:rPr>
          <w:rFonts w:ascii="Times New Roman" w:hAnsi="Times New Roman" w:cs="Times New Roman"/>
          <w:sz w:val="28"/>
          <w:szCs w:val="28"/>
        </w:rPr>
        <w:t xml:space="preserve">(бессрочного) </w:t>
      </w:r>
    </w:p>
    <w:p w:rsidR="0089640E" w:rsidRDefault="0089640E" w:rsidP="0089640E">
      <w:pPr>
        <w:spacing w:line="239" w:lineRule="auto"/>
        <w:ind w:left="4733" w:right="35" w:hanging="4636"/>
        <w:jc w:val="center"/>
        <w:rPr>
          <w:bCs/>
          <w:sz w:val="28"/>
          <w:szCs w:val="28"/>
        </w:rPr>
      </w:pPr>
      <w:r>
        <w:rPr>
          <w:sz w:val="28"/>
          <w:szCs w:val="28"/>
        </w:rPr>
        <w:tab/>
      </w:r>
      <w:r w:rsidRPr="00703505">
        <w:rPr>
          <w:sz w:val="28"/>
          <w:szCs w:val="28"/>
        </w:rPr>
        <w:t>пользования</w:t>
      </w:r>
      <w:r>
        <w:rPr>
          <w:sz w:val="28"/>
          <w:szCs w:val="28"/>
        </w:rPr>
        <w:t xml:space="preserve"> </w:t>
      </w:r>
      <w:r w:rsidRPr="00703505">
        <w:rPr>
          <w:sz w:val="28"/>
          <w:szCs w:val="28"/>
        </w:rPr>
        <w:t>земельным участком»</w:t>
      </w:r>
    </w:p>
    <w:p w:rsidR="0089640E" w:rsidRDefault="0089640E" w:rsidP="0089640E">
      <w:pPr>
        <w:pStyle w:val="ConsPlusNormal"/>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9640E" w:rsidRPr="006310E5" w:rsidRDefault="0089640E" w:rsidP="0089640E">
      <w:pPr>
        <w:spacing w:after="160" w:line="259" w:lineRule="auto"/>
        <w:jc w:val="center"/>
        <w:rPr>
          <w:sz w:val="26"/>
          <w:szCs w:val="26"/>
        </w:rPr>
      </w:pPr>
      <w:r w:rsidRPr="006310E5">
        <w:rPr>
          <w:sz w:val="26"/>
          <w:szCs w:val="26"/>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89640E" w:rsidRPr="006310E5" w:rsidRDefault="0089640E" w:rsidP="0089640E">
      <w:pPr>
        <w:pStyle w:val="a9"/>
        <w:tabs>
          <w:tab w:val="left" w:pos="4536"/>
          <w:tab w:val="left" w:pos="4678"/>
          <w:tab w:val="left" w:pos="4820"/>
        </w:tabs>
        <w:ind w:left="636" w:firstLine="3900"/>
        <w:rPr>
          <w:sz w:val="20"/>
          <w:szCs w:val="20"/>
        </w:rPr>
      </w:pPr>
      <w:r w:rsidRPr="006310E5">
        <w:rPr>
          <w:sz w:val="20"/>
          <w:szCs w:val="20"/>
        </w:rPr>
        <w:t>В ДГиЗО</w:t>
      </w:r>
    </w:p>
    <w:p w:rsidR="0089640E" w:rsidRPr="006310E5" w:rsidRDefault="00364581" w:rsidP="0089640E">
      <w:pPr>
        <w:pStyle w:val="a9"/>
        <w:tabs>
          <w:tab w:val="left" w:pos="5670"/>
        </w:tabs>
        <w:rPr>
          <w:sz w:val="20"/>
          <w:szCs w:val="20"/>
        </w:rPr>
      </w:pPr>
      <w:r>
        <w:rPr>
          <w:noProof/>
          <w:sz w:val="20"/>
          <w:szCs w:val="20"/>
          <w:lang w:eastAsia="ru-RU"/>
        </w:rPr>
        <mc:AlternateContent>
          <mc:Choice Requires="wps">
            <w:drawing>
              <wp:anchor distT="0" distB="0" distL="0" distR="0" simplePos="0" relativeHeight="251660288" behindDoc="1" locked="0" layoutInCell="1" allowOverlap="1">
                <wp:simplePos x="0" y="0"/>
                <wp:positionH relativeFrom="page">
                  <wp:posOffset>3959860</wp:posOffset>
                </wp:positionH>
                <wp:positionV relativeFrom="paragraph">
                  <wp:posOffset>201295</wp:posOffset>
                </wp:positionV>
                <wp:extent cx="3112135" cy="1905"/>
                <wp:effectExtent l="0" t="0" r="12065" b="17145"/>
                <wp:wrapTopAndBottom/>
                <wp:docPr id="44"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90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B6B5D19" id="Полилиния 20" o:spid="_x0000_s1026" style="position:absolute;margin-left:311.8pt;margin-top:15.85pt;width:245.05pt;height:.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r6NAIAANoEAAAOAAAAZHJzL2Uyb0RvYy54bWysVEtu2zAQ3RfoHQjua8mOEySC5SwapJug&#10;NZr0ADRFWUIpDkHSln2KHqHXCFC0Z3Bv1OHoEyddpagBEyRn3nDeex4vrveNZjvlfA0m59NJypky&#10;EorabHL+5eH23SVnPghTCA1G5fygPL9evn2zaG2mZlCBLpRjWMT4rLU5r0KwWZJ4WalG+AlYZTBY&#10;gmtEwKPbJIUTLVZvdDJL04ukBVdYB1J5j7c3XZAvqX5ZKhk+laVXgemcY2+BVkfrOq7JciGyjRO2&#10;qmXfhviHLhpRG3x0LHUjgmBbV/9VqqmlAw9lmEhoEijLWirigGym6Qs295WwirigON6OMvn/V1Z+&#10;3K0cq4ucz+ecGdGgR8fvx1/HH8dH+v48Pv7+xmakVGt9hoB7u3KRq7d3IL96lDB5FokH3+fsS9fE&#10;XGTK9iT7YZRd7QOTeHk2nc6mZ+ecSYxNr9Lz6EoisgErtz58UEB1xO7Oh860YtiJatjJvRm2Dq2P&#10;pmsyPXCGpjvO0PR1Z7oVIeJic3HLWpTgKk3JxQZ26gEoFF60jX09RbU5zSI4G/hhYhfGTXyAKI2P&#10;4uUpLQO3tdbES5vYysXlvGvFg66LGCTF3Wb9Xju2E/HnTJ9eq2dpDram6DTUpnenM4SsCQetYjVt&#10;PqsSvSdfqLzs63cDghOMIzOMCfFBQEwssZ9XYntIRCuay1fiRxC9DyaM+KY24EiGE3Zxu4bisHJR&#10;h3jCASIL+mGPE3p6pqynv6TlHwAAAP//AwBQSwMEFAAGAAgAAAAhADxA7JTeAAAACgEAAA8AAABk&#10;cnMvZG93bnJldi54bWxMj0tPwzAQhO9I/AdrkbhR54ECSuNUFVIP3EKo4OrG2yStH5HtpuHfsz3B&#10;bXdnNPNttVmMZjP6MDorIF0lwNB2To22F7D/3D29AgtRWiW1syjgBwNs6vu7SpbKXe0Hzm3sGYXY&#10;UEoBQ4xTyXnoBjQyrNyElrSj80ZGWn3PlZdXCjeaZ0lScCNHSw2DnPBtwO7cXgz1+nc8Of18ntXX&#10;bn/8bpum2DZCPD4s2zWwiEv8M8MNn9ChJqaDu1gVmBZQZHlBVgF5+gLsZkjTnKYDXbIEeF3x/y/U&#10;vwAAAP//AwBQSwECLQAUAAYACAAAACEAtoM4kv4AAADhAQAAEwAAAAAAAAAAAAAAAAAAAAAAW0Nv&#10;bnRlbnRfVHlwZXNdLnhtbFBLAQItABQABgAIAAAAIQA4/SH/1gAAAJQBAAALAAAAAAAAAAAAAAAA&#10;AC8BAABfcmVscy8ucmVsc1BLAQItABQABgAIAAAAIQClVMr6NAIAANoEAAAOAAAAAAAAAAAAAAAA&#10;AC4CAABkcnMvZTJvRG9jLnhtbFBLAQItABQABgAIAAAAIQA8QOyU3gAAAAoBAAAPAAAAAAAAAAAA&#10;AAAAAI4EAABkcnMvZG93bnJldi54bWxQSwUGAAAAAAQABADzAAAAmQUAAAAA&#10;" path="m,l4900,e" filled="f" strokeweight=".19mm">
                <v:path arrowok="t"/>
                <w10:wrap type="topAndBottom" anchorx="page"/>
              </v:shape>
            </w:pict>
          </mc:Fallback>
        </mc:AlternateContent>
      </w:r>
      <w:r>
        <w:rPr>
          <w:noProof/>
          <w:sz w:val="20"/>
          <w:szCs w:val="20"/>
          <w:lang w:eastAsia="ru-RU"/>
        </w:rPr>
        <mc:AlternateContent>
          <mc:Choice Requires="wps">
            <w:drawing>
              <wp:anchor distT="0" distB="0" distL="0" distR="0" simplePos="0" relativeHeight="251661312" behindDoc="1" locked="0" layoutInCell="1" allowOverlap="1">
                <wp:simplePos x="0" y="0"/>
                <wp:positionH relativeFrom="page">
                  <wp:posOffset>3959860</wp:posOffset>
                </wp:positionH>
                <wp:positionV relativeFrom="paragraph">
                  <wp:posOffset>405130</wp:posOffset>
                </wp:positionV>
                <wp:extent cx="3112135" cy="1905"/>
                <wp:effectExtent l="0" t="0" r="12065" b="17145"/>
                <wp:wrapTopAndBottom/>
                <wp:docPr id="45"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90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13BDFFB6" id="Полилиния 19" o:spid="_x0000_s1026" style="position:absolute;margin-left:311.8pt;margin-top:31.9pt;width:245.05pt;height:.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u0MwIAANoEAAAOAAAAZHJzL2Uyb0RvYy54bWysVEtu2zAQ3RfoHQjua0nOB7FgOYsG6SZo&#10;jSY9AE1RllCKQ5D07xQ9Qq8RoGjP4N6ow9EnTrpKUQMmhpx5M/PmeTy/3reabZXzDZiCZ5OUM2Uk&#10;lI1ZF/zLw+27K858EKYUGowq+EF5fr14+2a+s7maQg26VI5hEuPznS14HYLNk8TLWrXCT8Aqg84K&#10;XCsCXt06KZ3YYfZWJ9M0vUx24ErrQCrv8fWmc/IF5a8qJcOnqvIqMF1w7C3Q6ehcxTNZzEW+dsLW&#10;jezbEP/QRSsag0XHVDciCLZxzV+p2kY68FCFiYQ2gapqpCIOyCZLX7C5r4VVxAWH4+04Jv//0sqP&#10;26VjTVnw8wvOjGhRo+P346/jj+MjfX8eH39/Y9ksTmpnfY6Ae7t0kau3dyC/enQkzzzx4vuYfeXa&#10;GItM2Z7GfhjHrvaBSXw8y7JpdoblJfqyWXoRayUiH7By48MHBZRHbO986EQrB0vUgyX3ZjAdSh9F&#10;1yR64AxFd5yh6KtOdCtCxMXmosl2OIJZmpKKLWzVA5ArvGgb+3ryanMaRXA28MPAzo1GLECUxqL4&#10;eErLwG2jNfHSJrZyeXXeteJBN2V00sTdevVeO7YV8edMn35Wz8IcbEzZzVCbXp1OEJImHLSK2bT5&#10;rCrUnnSh9LLP3y0IbjCuzLAmxAcBMbDCfl6J7SERrWgvX4kfQVQfTBjxbWPA0RhO2EVzBeVh6eIc&#10;4g0XiCTolz1u6Omdop7+khZ/AAAA//8DAFBLAwQUAAYACAAAACEA/MAmzd4AAAAKAQAADwAAAGRy&#10;cy9kb3ducmV2LnhtbEyPS0/DMBCE70j8B2srcaNOmiqgEKeqkHrgFkJVrm68TdL6EdluGv492xPc&#10;9jGa+abczEazCX0YnBWQLhNgaFunBtsJ2H/tnl+BhSitktpZFPCDATbV40MpC+Vu9hOnJnaMTGwo&#10;pIA+xrHgPLQ9GhmWbkRLv5PzRkZafceVlzcyN5qvkiTnRg6WEno54nuP7aW5Gsr1H3h2en2Z1GG3&#10;P303dZ1vayGeFvP2DVjEOf6J4Y5P6FAR09FdrQpMC8hXWU5SGjKqcBekafYC7EiXdQq8Kvn/CtUv&#10;AAAA//8DAFBLAQItABQABgAIAAAAIQC2gziS/gAAAOEBAAATAAAAAAAAAAAAAAAAAAAAAABbQ29u&#10;dGVudF9UeXBlc10ueG1sUEsBAi0AFAAGAAgAAAAhADj9If/WAAAAlAEAAAsAAAAAAAAAAAAAAAAA&#10;LwEAAF9yZWxzLy5yZWxzUEsBAi0AFAAGAAgAAAAhAIOWK7QzAgAA2gQAAA4AAAAAAAAAAAAAAAAA&#10;LgIAAGRycy9lMm9Eb2MueG1sUEsBAi0AFAAGAAgAAAAhAPzAJs3eAAAACgEAAA8AAAAAAAAAAAAA&#10;AAAAjQQAAGRycy9kb3ducmV2LnhtbFBLBQYAAAAABAAEAPMAAACYBQAAAAA=&#10;" path="m,l4900,e" filled="f" strokeweight=".19mm">
                <v:path arrowok="t"/>
                <w10:wrap type="topAndBottom" anchorx="page"/>
              </v:shape>
            </w:pict>
          </mc:Fallback>
        </mc:AlternateContent>
      </w:r>
      <w:r w:rsidR="0089640E" w:rsidRPr="006310E5">
        <w:rPr>
          <w:sz w:val="20"/>
          <w:szCs w:val="20"/>
        </w:rPr>
        <w:tab/>
      </w:r>
    </w:p>
    <w:p w:rsidR="0089640E" w:rsidRPr="006310E5" w:rsidRDefault="0089640E" w:rsidP="0089640E">
      <w:pPr>
        <w:pStyle w:val="a9"/>
        <w:tabs>
          <w:tab w:val="left" w:pos="4536"/>
          <w:tab w:val="left" w:pos="4678"/>
          <w:tab w:val="left" w:pos="4820"/>
        </w:tabs>
        <w:rPr>
          <w:sz w:val="20"/>
          <w:szCs w:val="20"/>
        </w:rPr>
      </w:pPr>
    </w:p>
    <w:p w:rsidR="0089640E" w:rsidRPr="006310E5" w:rsidRDefault="0089640E" w:rsidP="0089640E">
      <w:pPr>
        <w:tabs>
          <w:tab w:val="left" w:pos="4536"/>
          <w:tab w:val="left" w:pos="4678"/>
          <w:tab w:val="left" w:pos="4820"/>
        </w:tabs>
        <w:ind w:left="5061" w:hanging="805"/>
        <w:jc w:val="center"/>
        <w:rPr>
          <w:sz w:val="20"/>
          <w:szCs w:val="20"/>
        </w:rPr>
      </w:pPr>
      <w:r w:rsidRPr="006310E5">
        <w:rPr>
          <w:sz w:val="20"/>
          <w:szCs w:val="20"/>
        </w:rPr>
        <w:t>(наименование  уполномоченного органа, осуществляющего</w:t>
      </w:r>
    </w:p>
    <w:p w:rsidR="0089640E" w:rsidRPr="006310E5" w:rsidRDefault="0089640E" w:rsidP="0089640E">
      <w:pPr>
        <w:tabs>
          <w:tab w:val="left" w:pos="4536"/>
          <w:tab w:val="left" w:pos="4678"/>
          <w:tab w:val="left" w:pos="4820"/>
        </w:tabs>
        <w:ind w:left="5069" w:hanging="805"/>
        <w:jc w:val="center"/>
        <w:rPr>
          <w:sz w:val="20"/>
          <w:szCs w:val="20"/>
        </w:rPr>
      </w:pPr>
      <w:r w:rsidRPr="006310E5">
        <w:rPr>
          <w:sz w:val="20"/>
          <w:szCs w:val="20"/>
        </w:rPr>
        <w:t>выдачу разрешения на размещение объекта)</w:t>
      </w:r>
    </w:p>
    <w:p w:rsidR="0089640E" w:rsidRPr="006310E5" w:rsidRDefault="0089640E" w:rsidP="0089640E">
      <w:pPr>
        <w:pStyle w:val="a9"/>
        <w:tabs>
          <w:tab w:val="left" w:pos="4536"/>
          <w:tab w:val="left" w:pos="4678"/>
          <w:tab w:val="left" w:pos="4820"/>
          <w:tab w:val="left" w:pos="10246"/>
        </w:tabs>
        <w:spacing w:line="321" w:lineRule="exact"/>
        <w:ind w:firstLine="4536"/>
        <w:rPr>
          <w:sz w:val="20"/>
          <w:szCs w:val="20"/>
        </w:rPr>
      </w:pPr>
      <w:r w:rsidRPr="006310E5">
        <w:rPr>
          <w:sz w:val="20"/>
          <w:szCs w:val="20"/>
        </w:rPr>
        <w:t>от кого: ___________________________</w:t>
      </w:r>
    </w:p>
    <w:p w:rsidR="0089640E" w:rsidRPr="006310E5" w:rsidRDefault="00364581" w:rsidP="0089640E">
      <w:pPr>
        <w:pStyle w:val="a9"/>
        <w:tabs>
          <w:tab w:val="left" w:pos="4536"/>
          <w:tab w:val="left" w:pos="4678"/>
          <w:tab w:val="left" w:pos="4820"/>
        </w:tabs>
        <w:rPr>
          <w:sz w:val="20"/>
          <w:szCs w:val="20"/>
        </w:rPr>
      </w:pPr>
      <w:r>
        <w:rPr>
          <w:noProof/>
          <w:sz w:val="20"/>
          <w:szCs w:val="20"/>
          <w:lang w:eastAsia="ru-RU"/>
        </w:rPr>
        <mc:AlternateContent>
          <mc:Choice Requires="wps">
            <w:drawing>
              <wp:anchor distT="0" distB="0" distL="0" distR="0" simplePos="0" relativeHeight="251662336" behindDoc="1" locked="0" layoutInCell="1" allowOverlap="1">
                <wp:simplePos x="0" y="0"/>
                <wp:positionH relativeFrom="page">
                  <wp:posOffset>3959860</wp:posOffset>
                </wp:positionH>
                <wp:positionV relativeFrom="paragraph">
                  <wp:posOffset>200025</wp:posOffset>
                </wp:positionV>
                <wp:extent cx="3112135" cy="1905"/>
                <wp:effectExtent l="0" t="0" r="12065" b="17145"/>
                <wp:wrapTopAndBottom/>
                <wp:docPr id="46"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905"/>
                        </a:xfrm>
                        <a:custGeom>
                          <a:avLst/>
                          <a:gdLst/>
                          <a:ahLst/>
                          <a:cxnLst/>
                          <a:rect l="l" t="t" r="r" b="b"/>
                          <a:pathLst>
                            <a:path w="4900">
                              <a:moveTo>
                                <a:pt x="0" y="0"/>
                              </a:moveTo>
                              <a:lnTo>
                                <a:pt x="490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183E1C2" id="Полилиния 18" o:spid="_x0000_s1026" style="position:absolute;margin-left:311.8pt;margin-top:15.75pt;width:245.05pt;height:.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D6NAIAANoEAAAOAAAAZHJzL2Uyb0RvYy54bWysVF1u2zAMfh+wOwh6X2ynbdAacfqwonsp&#10;tmDtDqDIcmxMFgVJ+TvFjrBrFBi2M2Q3GkX/NO2eOixABErkR/LjF2Z+vW812yrnGzAFzyYpZ8pI&#10;KBuzLviXh9t3l5z5IEwpNBhV8IPy/Hrx9s18Z3M1hRp0qRzDJMbnO1vwOgSbJ4mXtWqFn4BVBp0V&#10;uFYEvLp1Ujqxw+ytTqZpOkt24ErrQCrv8fWmc/IF5a8qJcOnqvIqMF1w7C3Q6ehcxTNZzEW+dsLW&#10;jezbEP/QRSsag0XHVDciCLZxzV+p2kY68FCFiYQ2gapqpCIOyCZLX7C5r4VVxAWH4+04Jv//0sqP&#10;26VjTVnw8xlnRrSo0fH78dfxx/GRvj+Pj7+/sewyTmpnfY6Ae7t0kau3dyC/enQkzzzx4vuYfeXa&#10;GItM2Z7GfhjHrvaBSXw8y7JpdnbBmURfdpVexFqJyAes3PjwQQHlEds7HzrRysES9WDJvRlMh9JH&#10;0TWJHjhD0R1nKPqqE92KEHGxuWiyHY7gKk1JxRa26gHIFV60jX09ebU5jSI4G/hhYOdGIxYgSmNR&#10;fDylZeC20Zp4aRNbmV2ed6140E0ZnTRxt169145tRfw506ef1bMwBxtTdjPUplenE4SkCQetYjZt&#10;PqsKtSddKL3s83cLghuMKzOsCfFBQAyssJ9XYntIRCvay1fiRxDVBxNGfNsYcDSGE3bRXEF5WLo4&#10;h3jDBSIJ+mWPG3p6p6inv6TFHwAAAP//AwBQSwMEFAAGAAgAAAAhAAw4dejdAAAACgEAAA8AAABk&#10;cnMvZG93bnJldi54bWxMj8FOwzAMhu9IvENkJG4s7QplKk2nCWkHbqVMcM0ary1LnCrJuvL2pCc4&#10;2v70/5/L7Ww0m9D5wZKAdJUAQ2qtGqgTcPjYP2yA+SBJSW0JBfygh211e1PKQtkrvePUhI7FEPKF&#10;FNCHMBac+7ZHI/3KjkjxdrLOyBBH13Hl5DWGG83XSZJzIweKDb0c8bXH9txcTOx1b/ht9eN5Up/7&#10;w+mrqet8VwtxfzfvXoAFnMMfDIt+VIcqOh3thZRnWkC+zvKICsjSJ2ALkKbZM7DjstkAr0r+/4Xq&#10;FwAA//8DAFBLAQItABQABgAIAAAAIQC2gziS/gAAAOEBAAATAAAAAAAAAAAAAAAAAAAAAABbQ29u&#10;dGVudF9UeXBlc10ueG1sUEsBAi0AFAAGAAgAAAAhADj9If/WAAAAlAEAAAsAAAAAAAAAAAAAAAAA&#10;LwEAAF9yZWxzLy5yZWxzUEsBAi0AFAAGAAgAAAAhAOlRoPo0AgAA2gQAAA4AAAAAAAAAAAAAAAAA&#10;LgIAAGRycy9lMm9Eb2MueG1sUEsBAi0AFAAGAAgAAAAhAAw4dejdAAAACgEAAA8AAAAAAAAAAAAA&#10;AAAAjgQAAGRycy9kb3ducmV2LnhtbFBLBQYAAAAABAAEAPMAAACYBQAAAAA=&#10;" path="m,l4900,e" filled="f" strokeweight=".19mm">
                <v:path arrowok="t"/>
                <w10:wrap type="topAndBottom" anchorx="page"/>
              </v:shape>
            </w:pict>
          </mc:Fallback>
        </mc:AlternateContent>
      </w:r>
    </w:p>
    <w:p w:rsidR="0089640E" w:rsidRPr="006310E5" w:rsidRDefault="0089640E" w:rsidP="0089640E">
      <w:pPr>
        <w:tabs>
          <w:tab w:val="left" w:pos="4536"/>
          <w:tab w:val="left" w:pos="4678"/>
          <w:tab w:val="left" w:pos="4820"/>
        </w:tabs>
        <w:spacing w:line="180" w:lineRule="exact"/>
        <w:ind w:left="5441" w:hanging="621"/>
        <w:rPr>
          <w:sz w:val="20"/>
          <w:szCs w:val="20"/>
        </w:rPr>
      </w:pPr>
      <w:r w:rsidRPr="006310E5">
        <w:rPr>
          <w:sz w:val="20"/>
          <w:szCs w:val="20"/>
        </w:rPr>
        <w:t>(полное наименование, ИНН, ОГРН юридического лица, ИП)</w:t>
      </w:r>
    </w:p>
    <w:p w:rsidR="0089640E" w:rsidRPr="006310E5" w:rsidRDefault="00364581" w:rsidP="0089640E">
      <w:pPr>
        <w:pStyle w:val="a9"/>
        <w:tabs>
          <w:tab w:val="left" w:pos="4536"/>
          <w:tab w:val="left" w:pos="4678"/>
          <w:tab w:val="left" w:pos="4820"/>
        </w:tabs>
        <w:rPr>
          <w:sz w:val="20"/>
          <w:szCs w:val="20"/>
        </w:rPr>
      </w:pPr>
      <w:r>
        <w:rPr>
          <w:noProof/>
          <w:sz w:val="20"/>
          <w:szCs w:val="20"/>
          <w:lang w:eastAsia="ru-RU"/>
        </w:rPr>
        <mc:AlternateContent>
          <mc:Choice Requires="wps">
            <w:drawing>
              <wp:anchor distT="0" distB="0" distL="0" distR="0" simplePos="0" relativeHeight="251663360" behindDoc="1" locked="0" layoutInCell="1" allowOverlap="1">
                <wp:simplePos x="0" y="0"/>
                <wp:positionH relativeFrom="page">
                  <wp:posOffset>3959860</wp:posOffset>
                </wp:positionH>
                <wp:positionV relativeFrom="paragraph">
                  <wp:posOffset>199390</wp:posOffset>
                </wp:positionV>
                <wp:extent cx="3201670" cy="1905"/>
                <wp:effectExtent l="0" t="0" r="17780" b="17145"/>
                <wp:wrapTopAndBottom/>
                <wp:docPr id="4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1905"/>
                        </a:xfrm>
                        <a:custGeom>
                          <a:avLst/>
                          <a:gdLst/>
                          <a:ahLst/>
                          <a:cxnLst/>
                          <a:rect l="l" t="t" r="r" b="b"/>
                          <a:pathLst>
                            <a:path w="5041">
                              <a:moveTo>
                                <a:pt x="0" y="0"/>
                              </a:moveTo>
                              <a:lnTo>
                                <a:pt x="5041"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47D958B3" id="Полилиния 17" o:spid="_x0000_s1026" style="position:absolute;margin-left:311.8pt;margin-top:15.7pt;width:252.1pt;height:.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t4NAIAANoEAAAOAAAAZHJzL2Uyb0RvYy54bWysVF1u2zAMfh+wOwh6X+x0adoZcfqwonsp&#10;tmDtDqDIcmxMFgVJiZNT7Ai7RoFhO0N2o1H0T9PuqcMCRKBEfiQ/fmEWV/tGs51yvgaT8+kk5UwZ&#10;CUVtNjn/cn/z5pIzH4QphAajcn5Qnl8tX79atDZTZ1CBLpRjmMT4rLU5r0KwWZJ4WalG+AlYZdBZ&#10;gmtEwKvbJIUTLWZvdHKWpvOkBVdYB1J5j6/XnZMvKX9ZKhk+laVXgemcY2+BTkfnOp7JciGyjRO2&#10;qmXfhviHLhpRGyw6proWQbCtq/9K1dTSgYcyTCQ0CZRlLRVxQDbT9Bmbu0pYRVxwON6OY/L/L638&#10;uFs5Vhc5n11wZkSDGh2/H38dfxwf6Pvz+PD7G5texEm11mcIuLMrF7l6ewvyq0dH8sQTL76P2Zeu&#10;ibHIlO1p7Idx7GofmMTHt0h9foHqSPRN36XnsVYisgErtz58UEB5xO7Wh060YrBENVhybwbTofRR&#10;dE2iB85QdMcZir7uRLciRFxsLpqszfl5OpuSig3s1D2QKzxrG/t69GpzGkVwNvDDwM6NRixAlMai&#10;+HhKy8BNrTXx0ia2Mr+cpdSKB10X0UkTd5v1e+3YTsSfM336WT0Jc7A1RTdDbXp1OkFImnDQKmbT&#10;5rMqUXvShdLLPn+3ILjBKMqwJsQHATGwxH5eiO0hEa1oL1+IH0FUH0wY8U1twNEYTthFcw3FYeXi&#10;HOINF4gk6Jc9bujpnaIe/5KWfwAAAP//AwBQSwMEFAAGAAgAAAAhAP0q+3fhAAAACgEAAA8AAABk&#10;cnMvZG93bnJldi54bWxMj8tugzAQRfeV+g/WVOqmagwkgopioipSNn0sQh9SdxM8AVQ8RthJyN/X&#10;rNrlzBzdObdYT6YXJxpdZ1lBvIhAENdWd9wo+Hjf3j+AcB5ZY2+ZFFzIwbq8viow1/bMOzpVvhEh&#10;hF2OClrvh1xKV7dk0C3sQBxuBzsa9GEcG6lHPIdw08skilJpsOPwocWBNi3VP9XRKMhWycvn5S1z&#10;1d2ri7ZfWm6evw9K3d5MT48gPE3+D4ZZP6hDGZz29sjaiV5BmizTgCpYxisQMxAnWSiznzcZyLKQ&#10;/yuUvwAAAP//AwBQSwECLQAUAAYACAAAACEAtoM4kv4AAADhAQAAEwAAAAAAAAAAAAAAAAAAAAAA&#10;W0NvbnRlbnRfVHlwZXNdLnhtbFBLAQItABQABgAIAAAAIQA4/SH/1gAAAJQBAAALAAAAAAAAAAAA&#10;AAAAAC8BAABfcmVscy8ucmVsc1BLAQItABQABgAIAAAAIQBvgzt4NAIAANoEAAAOAAAAAAAAAAAA&#10;AAAAAC4CAABkcnMvZTJvRG9jLnhtbFBLAQItABQABgAIAAAAIQD9Kvt34QAAAAoBAAAPAAAAAAAA&#10;AAAAAAAAAI4EAABkcnMvZG93bnJldi54bWxQSwUGAAAAAAQABADzAAAAnAUAAAAA&#10;" path="m,l5041,e" filled="f" strokeweight=".19mm">
                <v:path arrowok="t"/>
                <w10:wrap type="topAndBottom" anchorx="page"/>
              </v:shape>
            </w:pict>
          </mc:Fallback>
        </mc:AlternateContent>
      </w:r>
      <w:r>
        <w:rPr>
          <w:noProof/>
          <w:sz w:val="20"/>
          <w:szCs w:val="20"/>
          <w:lang w:eastAsia="ru-RU"/>
        </w:rPr>
        <mc:AlternateContent>
          <mc:Choice Requires="wps">
            <w:drawing>
              <wp:anchor distT="0" distB="0" distL="0" distR="0" simplePos="0" relativeHeight="251664384" behindDoc="1" locked="0" layoutInCell="1" allowOverlap="1">
                <wp:simplePos x="0" y="0"/>
                <wp:positionH relativeFrom="page">
                  <wp:posOffset>3959860</wp:posOffset>
                </wp:positionH>
                <wp:positionV relativeFrom="paragraph">
                  <wp:posOffset>404495</wp:posOffset>
                </wp:positionV>
                <wp:extent cx="3023870" cy="1905"/>
                <wp:effectExtent l="0" t="0" r="24130" b="17145"/>
                <wp:wrapTopAndBottom/>
                <wp:docPr id="48"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1EF504BA" id="Полилиния 16" o:spid="_x0000_s1026" style="position:absolute;margin-left:311.8pt;margin-top:31.85pt;width:238.1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JPNQIAANoEAAAOAAAAZHJzL2Uyb0RvYy54bWysVF1u2zAMfh+wOwh6X+ykXZoZcfqwonsp&#10;tmLtDqDIcmxMFgVJiZNT7Ai7RoFhO0N2o1H0T9PuqcMCRKBEfiQ/fmGWl/tGs51yvgaT8+kk5UwZ&#10;CUVtNjn/cn/9ZsGZD8IUQoNROT8ozy9Xr18tW5upGVSgC+UYJjE+a23OqxBsliReVqoRfgJWGXSW&#10;4BoR8Oo2SeFEi9kbnczSdJ604ArrQCrv8fWqc/IV5S9LJcOnsvQqMJ1z7C3Q6ehcxzNZLUW2ccJW&#10;tezbEP/QRSNqg0XHVFciCLZ19V+pmlo68FCGiYQmgbKspSIOyGaaPmNzVwmriAsOx9txTP7/pZUf&#10;d7eO1UXOz1EpIxrU6Pj9+Ov44/hA35/Hh9/f2HQeJ9VanyHgzt66yNXbG5BfPTqSJ5548X3MvnRN&#10;jEWmbE9jP4xjV/vAJD6epbOzxQWqI9E3fZe+jbUSkQ1YufXhgwLKI3Y3PnSiFYMlqsGSezOYDqWP&#10;omsSPXCGojvOUPR1J7oVIeJic9FkLY7gYj4lFRvYqXsgV3jWNvb16NXmNArhSGLgh4GdG41YgCiN&#10;RfHxlJaB61pr4qVNbGW+OE+pFQ+6LqKTJu426/fasZ2IP2f69LN6EuZga4puhtr06nSCkDThoFXM&#10;ps1nVaL2pAull33+bkFwg5HPsCbEBwExsMR+XojtIRGtaC9fiB9BVB9MGPFNbcDRGE7YRXMNxeHW&#10;xTnEGy4QSdAve9zQ0ztFPf4lrf4AAAD//wMAUEsDBBQABgAIAAAAIQACVTct4QAAAAoBAAAPAAAA&#10;ZHJzL2Rvd25yZXYueG1sTI9BT8MwDIXvSPyHyEhcpi1hQx0rTSeE4AATCMaAa9aYtmrjVE22df8e&#10;7wQ32+/p+XvZcnCt2GMfak8ariYKBFLhbU2lhs3H4/gGRIiGrGk9oYYjBljm52eZSa0/0Dvu17EU&#10;HEIhNRqqGLtUylBU6EyY+A6JtR/fOxN57Utpe3PgcNfKqVKJdKYm/lCZDu8rLJr1zml4/Xr6LlfD&#10;8aF5/nwbvYxcU1jcaH15Mdzdgog4xD8znPAZHXJm2vod2SBaDcl0lrCVh9kcxMmgFgsus+XLtQKZ&#10;Z/J/hfwXAAD//wMAUEsBAi0AFAAGAAgAAAAhALaDOJL+AAAA4QEAABMAAAAAAAAAAAAAAAAAAAAA&#10;AFtDb250ZW50X1R5cGVzXS54bWxQSwECLQAUAAYACAAAACEAOP0h/9YAAACUAQAACwAAAAAAAAAA&#10;AAAAAAAvAQAAX3JlbHMvLnJlbHNQSwECLQAUAAYACAAAACEAos5yTzUCAADaBAAADgAAAAAAAAAA&#10;AAAAAAAuAgAAZHJzL2Uyb0RvYy54bWxQSwECLQAUAAYACAAAACEAAlU3LeEAAAAKAQAADwAAAAAA&#10;AAAAAAAAAACPBAAAZHJzL2Rvd25yZXYueG1sUEsFBgAAAAAEAAQA8wAAAJ0FAAAAAA==&#10;" path="m,l4760,e" filled="f" strokeweight=".19mm">
                <v:path arrowok="t"/>
                <w10:wrap type="topAndBottom" anchorx="page"/>
              </v:shape>
            </w:pict>
          </mc:Fallback>
        </mc:AlternateContent>
      </w:r>
    </w:p>
    <w:p w:rsidR="0089640E" w:rsidRPr="006310E5" w:rsidRDefault="0089640E" w:rsidP="0089640E">
      <w:pPr>
        <w:pStyle w:val="a9"/>
        <w:tabs>
          <w:tab w:val="left" w:pos="4536"/>
          <w:tab w:val="left" w:pos="4678"/>
          <w:tab w:val="left" w:pos="4820"/>
        </w:tabs>
        <w:rPr>
          <w:sz w:val="20"/>
          <w:szCs w:val="20"/>
        </w:rPr>
      </w:pPr>
    </w:p>
    <w:p w:rsidR="0089640E" w:rsidRPr="006310E5" w:rsidRDefault="0089640E" w:rsidP="0089640E">
      <w:pPr>
        <w:tabs>
          <w:tab w:val="left" w:pos="4536"/>
          <w:tab w:val="left" w:pos="4678"/>
          <w:tab w:val="left" w:pos="4820"/>
        </w:tabs>
        <w:spacing w:line="180" w:lineRule="exact"/>
        <w:ind w:left="5372" w:hanging="694"/>
        <w:rPr>
          <w:sz w:val="20"/>
          <w:szCs w:val="20"/>
        </w:rPr>
      </w:pPr>
      <w:r w:rsidRPr="006310E5">
        <w:rPr>
          <w:sz w:val="20"/>
          <w:szCs w:val="20"/>
        </w:rPr>
        <w:t>(контактный телефон, электронная почта, почтовый адрес)</w:t>
      </w:r>
    </w:p>
    <w:p w:rsidR="0089640E" w:rsidRPr="006310E5" w:rsidRDefault="00364581" w:rsidP="0089640E">
      <w:pPr>
        <w:pStyle w:val="a9"/>
        <w:tabs>
          <w:tab w:val="left" w:pos="4536"/>
          <w:tab w:val="left" w:pos="4678"/>
          <w:tab w:val="left" w:pos="4820"/>
        </w:tabs>
        <w:rPr>
          <w:sz w:val="20"/>
          <w:szCs w:val="20"/>
        </w:rPr>
      </w:pPr>
      <w:r>
        <w:rPr>
          <w:noProof/>
          <w:sz w:val="20"/>
          <w:szCs w:val="20"/>
          <w:lang w:eastAsia="ru-RU"/>
        </w:rPr>
        <mc:AlternateContent>
          <mc:Choice Requires="wps">
            <w:drawing>
              <wp:anchor distT="0" distB="0" distL="0" distR="0" simplePos="0" relativeHeight="251665408" behindDoc="1" locked="0" layoutInCell="1" allowOverlap="1">
                <wp:simplePos x="0" y="0"/>
                <wp:positionH relativeFrom="page">
                  <wp:posOffset>3959860</wp:posOffset>
                </wp:positionH>
                <wp:positionV relativeFrom="paragraph">
                  <wp:posOffset>199390</wp:posOffset>
                </wp:positionV>
                <wp:extent cx="3204210" cy="1905"/>
                <wp:effectExtent l="6985" t="10795" r="8255" b="6350"/>
                <wp:wrapTopAndBottom/>
                <wp:docPr id="2"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4210" cy="1905"/>
                        </a:xfrm>
                        <a:custGeom>
                          <a:avLst/>
                          <a:gdLst>
                            <a:gd name="T0" fmla="*/ 0 w 5045"/>
                            <a:gd name="T1" fmla="*/ 0 h 1440"/>
                            <a:gd name="T2" fmla="*/ 2147483647 w 5045"/>
                            <a:gd name="T3" fmla="*/ 0 h 1440"/>
                            <a:gd name="T4" fmla="*/ 2147483647 w 5045"/>
                            <a:gd name="T5" fmla="*/ 0 h 1440"/>
                            <a:gd name="T6" fmla="*/ 2147483647 w 5045"/>
                            <a:gd name="T7" fmla="*/ 0 h 144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045" h="1440">
                              <a:moveTo>
                                <a:pt x="0" y="0"/>
                              </a:moveTo>
                              <a:lnTo>
                                <a:pt x="4341" y="0"/>
                              </a:lnTo>
                              <a:moveTo>
                                <a:pt x="4343" y="0"/>
                              </a:moveTo>
                              <a:lnTo>
                                <a:pt x="5044" y="0"/>
                              </a:lnTo>
                            </a:path>
                          </a:pathLst>
                        </a:custGeom>
                        <a:noFill/>
                        <a:ln w="68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96FF2" id="Полилиния 15" o:spid="_x0000_s1026" style="position:absolute;margin-left:311.8pt;margin-top:15.7pt;width:252.3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DagwMAAJwIAAAOAAAAZHJzL2Uyb0RvYy54bWysVmuO0zAQ/o/EHSz/ROomad30oc2uULtF&#10;SLwkygHcxGkiEjvYbtMFcQaOwDVWQnCGciPGzqPJLqtdISI1tTufP/ubGc/0/PKQZ2jPpEoFD7B3&#10;5mLEeCiilG8D/GG9GkwxUpryiGaCswBfM4UvL54+OS+LORuKRGQRkwhIuJqXRYATrYu546gwYTlV&#10;Z6JgHIyxkDnVMJVbJ5K0BPY8c4au6zulkFEhRciUgl+XlRFfWP44ZqF+G8eKaZQFGM6m7Vva98a8&#10;nYtzOt9KWiRpWB+D/sMpcppy2LSlWlJN0U6md6jyNJRCiVifhSJ3RBynIbMaQI3n3lLzPqEFs1rA&#10;Oapo3aT+H234Zv9OojQK8BAjTnMI0fH78dfxx/HGfn4eb35/Q97YOKos1Bzw74t30khVxSsRflRg&#10;cHoWM1GAQZvytYiAkO60sM45xDI3K0E2OtgYXLcxYAeNQvhxNHTJ0INQhWDzZq7d2aHzZm24U/oF&#10;E5aH7l8pXUUwgpH1f1SrWANFnGcQzGcOclGJxi6xXBCjFuP1MAnyCGlSosWAX1qeoUcmZDryyeQe&#10;wlEH7KK/E5IO5kHCcQd8H6HfwTxIOOmA7yOEO9tKdpHvwoP88Xjk19el9c3ssUAT0MdRev2Y3Noc&#10;EmHbhJomTfTDA6/DDyNETelZT23GFUKZTDPJAOm09owA4ACYSZYTetZDQ8gNenQfGtSY5Q05BNTA&#10;m0y9Qw6SunAIl4FPuuzVmWoREqrW7XolMYJ6takCUFBttFtSGKIywDa7UQJXxqSwseRiz9bCYvSt&#10;2wa7nawZ76LIiEAA4Hz2HgCwMZ8WFJYOgJDsHeAJ0CypgHCyykF9RqA2Mmw4Wj3GDZ37zcUqzTJ7&#10;wTNuVPrTWpwSWRoZo9Gn5HazyCTaU1Pk7VP7tgeTYscjS5YwGl3VY03TrBpbsYYPSlHtXVOUbBX/&#10;MnNnV9OrKRmQoX81IO5yOXi+WpCBv/Im4+VouVgsva/G7x6ZJ2kUMW5O13QUjzyuYte9reoFbU/p&#10;qeiJXdnnrlinfwzrZNDSfFt1tmibOl0V9o2IrqFmS1G1SGjpMEiE/IxRCe0xwOrTjkqGUfaSQ/+Z&#10;2TxD2k7IeDKEGya7lk3XQnkIVAHWGG6nGS501YN3hUy3CexUXREunkOviFNT1O35qlPVE2iBVkHd&#10;rk2P7c4t6vSn4uIPAAAA//8DAFBLAwQUAAYACAAAACEA0Aqf1eEAAAAKAQAADwAAAGRycy9kb3du&#10;cmV2LnhtbEyPwU7DMAyG70i8Q2QkLoilzaaylabTQGJCQxzYduGWNaapaJyqydby9qQnONr+9Pv7&#10;i/VoW3bB3jeOJKSzBBhS5XRDtYTj4eV+CcwHRVq1jlDCD3pYl9dXhcq1G+gDL/tQsxhCPlcSTAhd&#10;zrmvDFrlZ65Dircv11sV4tjXXPdqiOG25SJJMm5VQ/GDUR0+G6y+92cr4dVshqfFZ8/v3pL34+rQ&#10;bVfbnZDy9mbcPAILOIY/GCb9qA5ldDq5M2nPWgmZmGcRlTBPF8AmIBVLAew0bR6AlwX/X6H8BQAA&#10;//8DAFBLAQItABQABgAIAAAAIQC2gziS/gAAAOEBAAATAAAAAAAAAAAAAAAAAAAAAABbQ29udGVu&#10;dF9UeXBlc10ueG1sUEsBAi0AFAAGAAgAAAAhADj9If/WAAAAlAEAAAsAAAAAAAAAAAAAAAAALwEA&#10;AF9yZWxzLy5yZWxzUEsBAi0AFAAGAAgAAAAhAB/x4NqDAwAAnAgAAA4AAAAAAAAAAAAAAAAALgIA&#10;AGRycy9lMm9Eb2MueG1sUEsBAi0AFAAGAAgAAAAhANAKn9XhAAAACgEAAA8AAAAAAAAAAAAAAAAA&#10;3QUAAGRycy9kb3ducmV2LnhtbFBLBQYAAAAABAAEAPMAAADrBgAAAAA=&#10;" path="m,l4341,t2,l5044,e" filled="f" strokeweight=".19mm">
                <v:path arrowok="t" o:connecttype="custom" o:connectlocs="0,0;2147483646,0;2147483646,0;2147483646,0" o:connectangles="0,0,0,0"/>
                <w10:wrap type="topAndBottom" anchorx="page"/>
              </v:shape>
            </w:pict>
          </mc:Fallback>
        </mc:AlternateContent>
      </w:r>
      <w:r>
        <w:rPr>
          <w:noProof/>
          <w:sz w:val="20"/>
          <w:szCs w:val="20"/>
          <w:lang w:eastAsia="ru-RU"/>
        </w:rPr>
        <mc:AlternateContent>
          <mc:Choice Requires="wps">
            <w:drawing>
              <wp:anchor distT="0" distB="0" distL="0" distR="0" simplePos="0" relativeHeight="251666432" behindDoc="1" locked="0" layoutInCell="1" allowOverlap="1">
                <wp:simplePos x="0" y="0"/>
                <wp:positionH relativeFrom="page">
                  <wp:posOffset>3959860</wp:posOffset>
                </wp:positionH>
                <wp:positionV relativeFrom="paragraph">
                  <wp:posOffset>403225</wp:posOffset>
                </wp:positionV>
                <wp:extent cx="3023870" cy="1905"/>
                <wp:effectExtent l="0" t="0" r="24130" b="17145"/>
                <wp:wrapTopAndBottom/>
                <wp:docPr id="50"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3870" cy="1905"/>
                        </a:xfrm>
                        <a:custGeom>
                          <a:avLst/>
                          <a:gdLst/>
                          <a:ahLst/>
                          <a:cxnLst/>
                          <a:rect l="l" t="t" r="r" b="b"/>
                          <a:pathLst>
                            <a:path w="4761">
                              <a:moveTo>
                                <a:pt x="0" y="0"/>
                              </a:moveTo>
                              <a:lnTo>
                                <a:pt x="476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0520AF9" id="Полилиния 14" o:spid="_x0000_s1026" style="position:absolute;margin-left:311.8pt;margin-top:31.75pt;width:238.1pt;height:.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bFINQIAANoEAAAOAAAAZHJzL2Uyb0RvYy54bWysVEtuGzEM3RfoHQTt6xk7juMOPM6iQboJ&#10;2qBJDyBrNJ5BNaIgyb9T9Ai9RoCiPYNzo1KcT5x0laIGLFAiH8nHZ3pxuW802yrnazA5H49SzpSR&#10;UNRmnfOv99fv5pz5IEwhNBiV84Py/HL59s1iZzM1gQp0oRzDJMZnO5vzKgSbJYmXlWqEH4FVBp0l&#10;uEYEvLp1Ujixw+yNTiZpOkt24ArrQCrv8fWqdfIl5S9LJcPnsvQqMJ1z7C3Q6ehcxTNZLkS2dsJW&#10;tezaEP/QRSNqg0WHVFciCLZx9V+pmlo68FCGkYQmgbKspSIOyGacvmBzVwmriAsOx9thTP7/pZWf&#10;treO1UXOz3E8RjSo0fHH8ffx5/GBvr+OD4/f2XgaJ7WzPkPAnb11kau3NyC/eXQkzzzx4ruYfema&#10;GItM2Z7GfhjGrvaBSXw8Sydn8wssL9E3fp+ex1qJyHqs3PjwUQHlEdsbH1rRit4SVW/JvelNh9JH&#10;0TWJHjhD0R1nKPqqFd2KEHGxuWiyXc6nF7MxqdjAVt0DucKLtrGvJ682p1EIRxI9Pwxs3WjEAkRp&#10;KIqPp7QMXNdaEy9tYiuz+TSlVjzouohOmrhbrz5ox7Yi/pzp083qWZiDjSnaGWrTqdMKQtKEg1Yx&#10;mzZfVInaky6UXnb52wXBDUY+/ZoQHwTEwBL7eSW2g0S0or18JX4AUX0wYcA3tQFHYzhhF80VFIdb&#10;F+cQb7hAJEG37HFDT+8U9fSXtPwDAAD//wMAUEsDBBQABgAIAAAAIQBrxkMf4QAAAAoBAAAPAAAA&#10;ZHJzL2Rvd25yZXYueG1sTI9BT8JAEIXvJvyHzZB4IbIVYgOlW2KMHtRgFFGvS3dom3Znm+4C5d87&#10;PeltZt7Lm++l69424oSdrxwpuJ1GIJByZyoqFOw+n24WIHzQZHTjCBVc0MM6G12lOjHuTB942oZC&#10;cAj5RCsoQ2gTKX1eotV+6lok1g6uszrw2hXSdPrM4baRsyiKpdUV8YdSt/hQYl5vj1bB2/fzT/Ha&#10;Xx7rl6/3yWZi69zgTqnrcX+/AhGwD39mGPAZHTJm2rsjGS8aBfFsHrOVh/kdiMEQLZdcZj9cFiCz&#10;VP6vkP0CAAD//wMAUEsBAi0AFAAGAAgAAAAhALaDOJL+AAAA4QEAABMAAAAAAAAAAAAAAAAAAAAA&#10;AFtDb250ZW50X1R5cGVzXS54bWxQSwECLQAUAAYACAAAACEAOP0h/9YAAACUAQAACwAAAAAAAAAA&#10;AAAAAAAvAQAAX3JlbHMvLnJlbHNQSwECLQAUAAYACAAAACEA+fWxSDUCAADaBAAADgAAAAAAAAAA&#10;AAAAAAAuAgAAZHJzL2Uyb0RvYy54bWxQSwECLQAUAAYACAAAACEAa8ZDH+EAAAAKAQAADwAAAAAA&#10;AAAAAAAAAACPBAAAZHJzL2Rvd25yZXYueG1sUEsFBgAAAAAEAAQA8wAAAJ0FAAAAAA==&#10;" path="m,l4760,e" filled="f" strokeweight=".19mm">
                <v:path arrowok="t"/>
                <w10:wrap type="topAndBottom" anchorx="page"/>
              </v:shape>
            </w:pict>
          </mc:Fallback>
        </mc:AlternateContent>
      </w:r>
    </w:p>
    <w:p w:rsidR="0089640E" w:rsidRPr="006310E5" w:rsidRDefault="0089640E" w:rsidP="0089640E">
      <w:pPr>
        <w:pStyle w:val="a9"/>
        <w:tabs>
          <w:tab w:val="left" w:pos="4536"/>
          <w:tab w:val="left" w:pos="4678"/>
          <w:tab w:val="left" w:pos="4820"/>
        </w:tabs>
        <w:rPr>
          <w:sz w:val="20"/>
          <w:szCs w:val="20"/>
        </w:rPr>
      </w:pPr>
    </w:p>
    <w:p w:rsidR="0089640E" w:rsidRPr="006310E5" w:rsidRDefault="0089640E" w:rsidP="0089640E">
      <w:pPr>
        <w:tabs>
          <w:tab w:val="left" w:pos="4536"/>
          <w:tab w:val="left" w:pos="4678"/>
          <w:tab w:val="left" w:pos="4820"/>
        </w:tabs>
        <w:spacing w:line="179" w:lineRule="exact"/>
        <w:ind w:left="5065" w:hanging="669"/>
        <w:jc w:val="center"/>
        <w:rPr>
          <w:sz w:val="20"/>
          <w:szCs w:val="20"/>
        </w:rPr>
      </w:pPr>
      <w:r w:rsidRPr="006310E5">
        <w:rPr>
          <w:sz w:val="20"/>
          <w:szCs w:val="20"/>
        </w:rPr>
        <w:t>(фамилия, имя, отчество (последнее –при наличии), данные</w:t>
      </w:r>
    </w:p>
    <w:p w:rsidR="0089640E" w:rsidRPr="006310E5" w:rsidRDefault="0089640E" w:rsidP="0089640E">
      <w:pPr>
        <w:tabs>
          <w:tab w:val="left" w:pos="4536"/>
          <w:tab w:val="left" w:pos="4678"/>
          <w:tab w:val="left" w:pos="4820"/>
        </w:tabs>
        <w:ind w:left="5106" w:right="42" w:hanging="669"/>
        <w:jc w:val="center"/>
        <w:rPr>
          <w:sz w:val="20"/>
          <w:szCs w:val="20"/>
        </w:rPr>
      </w:pPr>
      <w:r w:rsidRPr="006310E5">
        <w:rPr>
          <w:sz w:val="20"/>
          <w:szCs w:val="20"/>
        </w:rPr>
        <w:t>документа, удостоверяющего личность, контактный телефон, адрес электронной почты, адрес регистрации, адрес</w:t>
      </w:r>
    </w:p>
    <w:p w:rsidR="0089640E" w:rsidRPr="006310E5" w:rsidRDefault="0089640E" w:rsidP="0089640E">
      <w:pPr>
        <w:tabs>
          <w:tab w:val="left" w:pos="4536"/>
          <w:tab w:val="left" w:pos="4678"/>
          <w:tab w:val="left" w:pos="4820"/>
        </w:tabs>
        <w:spacing w:line="206" w:lineRule="exact"/>
        <w:ind w:left="5066" w:hanging="669"/>
        <w:jc w:val="center"/>
        <w:rPr>
          <w:sz w:val="20"/>
          <w:szCs w:val="20"/>
        </w:rPr>
      </w:pPr>
      <w:r w:rsidRPr="006310E5">
        <w:rPr>
          <w:sz w:val="20"/>
          <w:szCs w:val="20"/>
        </w:rPr>
        <w:t>фактического проживания уполномоченного лица)</w:t>
      </w:r>
    </w:p>
    <w:p w:rsidR="0089640E" w:rsidRPr="006310E5" w:rsidRDefault="0089640E" w:rsidP="0089640E">
      <w:pPr>
        <w:pStyle w:val="a9"/>
        <w:jc w:val="right"/>
        <w:rPr>
          <w:sz w:val="20"/>
          <w:szCs w:val="20"/>
        </w:rPr>
      </w:pPr>
      <w:r w:rsidRPr="006310E5">
        <w:rPr>
          <w:sz w:val="20"/>
          <w:szCs w:val="20"/>
        </w:rPr>
        <w:t>_____________________________________________________</w:t>
      </w:r>
    </w:p>
    <w:p w:rsidR="0089640E" w:rsidRPr="00480862" w:rsidRDefault="0089640E" w:rsidP="0089640E">
      <w:pPr>
        <w:spacing w:line="259" w:lineRule="auto"/>
        <w:jc w:val="center"/>
        <w:rPr>
          <w:i/>
          <w:sz w:val="20"/>
          <w:szCs w:val="20"/>
        </w:rPr>
      </w:pPr>
      <w:r w:rsidRPr="006310E5">
        <w:rPr>
          <w:sz w:val="20"/>
          <w:szCs w:val="20"/>
        </w:rPr>
        <w:t xml:space="preserve">                                                                                                   (данные представителя</w:t>
      </w:r>
      <w:r w:rsidRPr="00480862">
        <w:rPr>
          <w:i/>
          <w:sz w:val="20"/>
          <w:szCs w:val="20"/>
        </w:rPr>
        <w:t>)</w:t>
      </w:r>
    </w:p>
    <w:p w:rsidR="0089640E" w:rsidRPr="00D901D8" w:rsidRDefault="0089640E" w:rsidP="0089640E">
      <w:pPr>
        <w:pStyle w:val="a9"/>
        <w:tabs>
          <w:tab w:val="left" w:pos="7655"/>
        </w:tabs>
        <w:ind w:left="-567" w:right="-7"/>
        <w:jc w:val="center"/>
        <w:rPr>
          <w:sz w:val="26"/>
          <w:szCs w:val="26"/>
        </w:rPr>
      </w:pPr>
      <w:r w:rsidRPr="00D901D8">
        <w:rPr>
          <w:sz w:val="26"/>
          <w:szCs w:val="26"/>
        </w:rPr>
        <w:t>Заявление</w:t>
      </w:r>
    </w:p>
    <w:p w:rsidR="0089640E" w:rsidRPr="00D901D8" w:rsidRDefault="0089640E" w:rsidP="0089640E">
      <w:pPr>
        <w:pStyle w:val="a9"/>
        <w:tabs>
          <w:tab w:val="left" w:pos="7655"/>
          <w:tab w:val="left" w:pos="7797"/>
        </w:tabs>
        <w:ind w:left="-567" w:right="-7"/>
        <w:jc w:val="center"/>
        <w:rPr>
          <w:sz w:val="26"/>
          <w:szCs w:val="26"/>
        </w:rPr>
      </w:pPr>
      <w:r w:rsidRPr="00D901D8">
        <w:rPr>
          <w:sz w:val="26"/>
          <w:szCs w:val="26"/>
        </w:rPr>
        <w:t>об исправлении допущенных опечаток и (или) ошибок в выданных в результате предоставления муниципальной услуги документах</w:t>
      </w:r>
    </w:p>
    <w:p w:rsidR="0089640E" w:rsidRDefault="0089640E" w:rsidP="0089640E">
      <w:pPr>
        <w:pStyle w:val="a9"/>
        <w:tabs>
          <w:tab w:val="left" w:pos="7655"/>
        </w:tabs>
        <w:ind w:left="-567" w:right="-7"/>
      </w:pPr>
    </w:p>
    <w:p w:rsidR="0089640E" w:rsidRDefault="0089640E" w:rsidP="0089640E">
      <w:pPr>
        <w:pStyle w:val="a9"/>
        <w:tabs>
          <w:tab w:val="left" w:pos="7655"/>
        </w:tabs>
        <w:ind w:left="-567" w:right="-7"/>
      </w:pPr>
    </w:p>
    <w:p w:rsidR="0089640E" w:rsidRPr="00D87555" w:rsidRDefault="0089640E" w:rsidP="0089640E">
      <w:pPr>
        <w:pStyle w:val="a9"/>
        <w:tabs>
          <w:tab w:val="left" w:pos="7655"/>
        </w:tabs>
        <w:ind w:left="-567" w:right="-7"/>
        <w:rPr>
          <w:sz w:val="24"/>
          <w:szCs w:val="24"/>
        </w:rPr>
      </w:pPr>
      <w:r w:rsidRPr="00D87555">
        <w:rPr>
          <w:sz w:val="24"/>
          <w:szCs w:val="24"/>
        </w:rPr>
        <w:t>Прошу</w:t>
      </w:r>
      <w:r>
        <w:rPr>
          <w:sz w:val="24"/>
          <w:szCs w:val="24"/>
        </w:rPr>
        <w:t xml:space="preserve"> </w:t>
      </w:r>
      <w:r w:rsidRPr="00D87555">
        <w:rPr>
          <w:sz w:val="24"/>
          <w:szCs w:val="24"/>
        </w:rPr>
        <w:t>исправить</w:t>
      </w:r>
      <w:r>
        <w:rPr>
          <w:sz w:val="24"/>
          <w:szCs w:val="24"/>
        </w:rPr>
        <w:t xml:space="preserve"> </w:t>
      </w:r>
      <w:r w:rsidRPr="00D87555">
        <w:rPr>
          <w:sz w:val="24"/>
          <w:szCs w:val="24"/>
        </w:rPr>
        <w:t>опечатку</w:t>
      </w:r>
      <w:r>
        <w:rPr>
          <w:sz w:val="24"/>
          <w:szCs w:val="24"/>
        </w:rPr>
        <w:t xml:space="preserve"> </w:t>
      </w:r>
      <w:r w:rsidRPr="00D87555">
        <w:rPr>
          <w:sz w:val="24"/>
          <w:szCs w:val="24"/>
        </w:rPr>
        <w:t>и (или) ошибку</w:t>
      </w:r>
      <w:r>
        <w:rPr>
          <w:sz w:val="24"/>
          <w:szCs w:val="24"/>
        </w:rPr>
        <w:t xml:space="preserve"> </w:t>
      </w:r>
      <w:r w:rsidRPr="00D87555">
        <w:rPr>
          <w:sz w:val="24"/>
          <w:szCs w:val="24"/>
        </w:rPr>
        <w:t>в</w:t>
      </w:r>
      <w:r>
        <w:rPr>
          <w:sz w:val="24"/>
          <w:szCs w:val="24"/>
        </w:rPr>
        <w:t xml:space="preserve"> ___________________________________________</w:t>
      </w:r>
      <w:r w:rsidRPr="00D87555">
        <w:rPr>
          <w:sz w:val="24"/>
          <w:szCs w:val="24"/>
        </w:rPr>
        <w:t>.</w:t>
      </w:r>
    </w:p>
    <w:p w:rsidR="0089640E" w:rsidRPr="006310E5" w:rsidRDefault="0089640E" w:rsidP="0089640E">
      <w:pPr>
        <w:tabs>
          <w:tab w:val="left" w:pos="7655"/>
        </w:tabs>
        <w:spacing w:before="2"/>
        <w:ind w:left="-567" w:right="-6"/>
        <w:jc w:val="right"/>
        <w:rPr>
          <w:spacing w:val="-47"/>
          <w:sz w:val="20"/>
          <w:szCs w:val="20"/>
        </w:rPr>
      </w:pPr>
      <w:r w:rsidRPr="006310E5">
        <w:rPr>
          <w:sz w:val="20"/>
          <w:szCs w:val="20"/>
        </w:rPr>
        <w:t>(указываются реквизиты и название документа,</w:t>
      </w:r>
    </w:p>
    <w:p w:rsidR="0089640E" w:rsidRPr="006310E5" w:rsidRDefault="0089640E" w:rsidP="0089640E">
      <w:pPr>
        <w:tabs>
          <w:tab w:val="left" w:pos="7655"/>
        </w:tabs>
        <w:spacing w:before="2"/>
        <w:ind w:left="-567" w:right="-6"/>
        <w:jc w:val="right"/>
        <w:rPr>
          <w:sz w:val="20"/>
          <w:szCs w:val="20"/>
        </w:rPr>
      </w:pPr>
      <w:r>
        <w:rPr>
          <w:sz w:val="20"/>
          <w:szCs w:val="20"/>
        </w:rPr>
        <w:t>в</w:t>
      </w:r>
      <w:r w:rsidRPr="006310E5">
        <w:rPr>
          <w:sz w:val="20"/>
          <w:szCs w:val="20"/>
        </w:rPr>
        <w:t>ыданного уполномоченным органом в результате</w:t>
      </w:r>
    </w:p>
    <w:p w:rsidR="0089640E" w:rsidRPr="006310E5" w:rsidRDefault="0089640E" w:rsidP="0089640E">
      <w:pPr>
        <w:tabs>
          <w:tab w:val="left" w:pos="7655"/>
        </w:tabs>
        <w:spacing w:line="228" w:lineRule="exact"/>
        <w:ind w:left="-567" w:right="-6"/>
        <w:jc w:val="right"/>
        <w:rPr>
          <w:sz w:val="20"/>
          <w:szCs w:val="20"/>
        </w:rPr>
      </w:pPr>
      <w:r>
        <w:rPr>
          <w:sz w:val="20"/>
          <w:szCs w:val="20"/>
        </w:rPr>
        <w:t>п</w:t>
      </w:r>
      <w:r w:rsidRPr="006310E5">
        <w:rPr>
          <w:sz w:val="20"/>
          <w:szCs w:val="20"/>
        </w:rPr>
        <w:t>редоставления муниципальной услуги)</w:t>
      </w:r>
    </w:p>
    <w:p w:rsidR="0089640E" w:rsidRPr="006310E5" w:rsidRDefault="0089640E" w:rsidP="0089640E">
      <w:pPr>
        <w:pStyle w:val="a9"/>
        <w:tabs>
          <w:tab w:val="left" w:pos="7655"/>
        </w:tabs>
        <w:spacing w:before="137"/>
        <w:ind w:left="-567" w:right="-7"/>
        <w:rPr>
          <w:sz w:val="24"/>
          <w:szCs w:val="24"/>
        </w:rPr>
      </w:pPr>
      <w:r w:rsidRPr="006310E5">
        <w:rPr>
          <w:sz w:val="24"/>
          <w:szCs w:val="24"/>
        </w:rPr>
        <w:t>Приложение (приналичии):________________________________________________________</w:t>
      </w:r>
      <w:r w:rsidRPr="006310E5">
        <w:rPr>
          <w:sz w:val="24"/>
          <w:szCs w:val="24"/>
          <w:u w:val="single"/>
        </w:rPr>
        <w:tab/>
      </w:r>
      <w:r w:rsidRPr="006310E5">
        <w:rPr>
          <w:sz w:val="24"/>
          <w:szCs w:val="24"/>
        </w:rPr>
        <w:t>.</w:t>
      </w:r>
    </w:p>
    <w:p w:rsidR="0089640E" w:rsidRPr="006310E5" w:rsidRDefault="0089640E" w:rsidP="0089640E">
      <w:pPr>
        <w:tabs>
          <w:tab w:val="left" w:pos="7655"/>
        </w:tabs>
        <w:spacing w:before="63"/>
        <w:ind w:left="-567" w:right="-6"/>
        <w:jc w:val="right"/>
        <w:rPr>
          <w:sz w:val="20"/>
          <w:szCs w:val="20"/>
        </w:rPr>
      </w:pPr>
      <w:r w:rsidRPr="006310E5">
        <w:rPr>
          <w:sz w:val="20"/>
          <w:szCs w:val="20"/>
        </w:rPr>
        <w:t>(прилагаются материалы, обосновывающие наличие</w:t>
      </w:r>
    </w:p>
    <w:p w:rsidR="0089640E" w:rsidRPr="006310E5" w:rsidRDefault="0089640E" w:rsidP="0089640E">
      <w:pPr>
        <w:tabs>
          <w:tab w:val="left" w:pos="7655"/>
        </w:tabs>
        <w:spacing w:before="1"/>
        <w:ind w:left="-567" w:right="-6"/>
        <w:jc w:val="right"/>
        <w:rPr>
          <w:sz w:val="20"/>
          <w:szCs w:val="20"/>
        </w:rPr>
      </w:pPr>
      <w:r w:rsidRPr="006310E5">
        <w:rPr>
          <w:sz w:val="20"/>
          <w:szCs w:val="20"/>
        </w:rPr>
        <w:t>опечатки (или) ошибки)</w:t>
      </w:r>
    </w:p>
    <w:p w:rsidR="0089640E" w:rsidRDefault="0089640E" w:rsidP="0089640E">
      <w:pPr>
        <w:jc w:val="both"/>
        <w:outlineLvl w:val="0"/>
        <w:rPr>
          <w:bCs/>
          <w:iCs/>
        </w:rPr>
      </w:pPr>
      <w:r w:rsidRPr="006B7B1A">
        <w:rPr>
          <w:bCs/>
          <w:iCs/>
        </w:rPr>
        <w:t>____________________________ ________________________</w:t>
      </w:r>
      <w:r>
        <w:rPr>
          <w:bCs/>
          <w:iCs/>
        </w:rPr>
        <w:t xml:space="preserve">_______             </w:t>
      </w:r>
    </w:p>
    <w:p w:rsidR="0089640E" w:rsidRDefault="0089640E" w:rsidP="0089640E">
      <w:pPr>
        <w:jc w:val="both"/>
        <w:outlineLvl w:val="0"/>
      </w:pPr>
      <w:r>
        <w:rPr>
          <w:bCs/>
          <w:iCs/>
        </w:rPr>
        <w:t>(подпись)                                      (Ф.И.О. заявителя)</w:t>
      </w:r>
    </w:p>
    <w:p w:rsidR="007D158D" w:rsidRPr="00DC0FBF" w:rsidRDefault="007D158D" w:rsidP="00DC0FBF">
      <w:pPr>
        <w:pStyle w:val="ConsNormal"/>
        <w:widowControl/>
        <w:ind w:right="0" w:firstLine="0"/>
        <w:jc w:val="both"/>
        <w:rPr>
          <w:rFonts w:ascii="Times New Roman" w:hAnsi="Times New Roman" w:cs="Times New Roman"/>
          <w:sz w:val="28"/>
          <w:szCs w:val="28"/>
        </w:rPr>
      </w:pPr>
    </w:p>
    <w:sectPr w:rsidR="007D158D" w:rsidRPr="00DC0FBF" w:rsidSect="00464CFA">
      <w:headerReference w:type="default" r:id="rId14"/>
      <w:pgSz w:w="11906" w:h="16838"/>
      <w:pgMar w:top="567" w:right="851" w:bottom="5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BDC" w:rsidRDefault="00187BDC" w:rsidP="007727CB">
      <w:r>
        <w:separator/>
      </w:r>
    </w:p>
  </w:endnote>
  <w:endnote w:type="continuationSeparator" w:id="0">
    <w:p w:rsidR="00187BDC" w:rsidRDefault="00187BDC" w:rsidP="0077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BDC" w:rsidRDefault="00187BDC" w:rsidP="007727CB">
      <w:r>
        <w:separator/>
      </w:r>
    </w:p>
  </w:footnote>
  <w:footnote w:type="continuationSeparator" w:id="0">
    <w:p w:rsidR="00187BDC" w:rsidRDefault="00187BDC" w:rsidP="0077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51D" w:rsidRDefault="00292087">
    <w:pPr>
      <w:pStyle w:val="a3"/>
      <w:jc w:val="center"/>
    </w:pPr>
    <w:r>
      <w:fldChar w:fldCharType="begin"/>
    </w:r>
    <w:r w:rsidR="00D2526B">
      <w:instrText>PAGE   \* MERGEFORMAT</w:instrText>
    </w:r>
    <w:r>
      <w:fldChar w:fldCharType="separate"/>
    </w:r>
    <w:r w:rsidR="00B707FB">
      <w:rPr>
        <w:noProof/>
      </w:rPr>
      <w:t>2</w:t>
    </w:r>
    <w:r>
      <w:fldChar w:fldCharType="end"/>
    </w:r>
  </w:p>
  <w:p w:rsidR="0018251D" w:rsidRDefault="00187B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4631"/>
    <w:multiLevelType w:val="hybridMultilevel"/>
    <w:tmpl w:val="D9D0AF6A"/>
    <w:lvl w:ilvl="0" w:tplc="8BD010A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15:restartNumberingAfterBreak="0">
    <w:nsid w:val="13665BDB"/>
    <w:multiLevelType w:val="hybridMultilevel"/>
    <w:tmpl w:val="60308DAE"/>
    <w:lvl w:ilvl="0" w:tplc="E48C5E7C">
      <w:start w:val="1"/>
      <w:numFmt w:val="decimal"/>
      <w:lvlText w:val="%1)"/>
      <w:lvlJc w:val="left"/>
      <w:pPr>
        <w:ind w:left="1069" w:hanging="360"/>
      </w:pPr>
      <w:rPr>
        <w:rFonts w:cs="Times New Roman" w:hint="default"/>
        <w:strike w:val="0"/>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5B03D45"/>
    <w:multiLevelType w:val="hybridMultilevel"/>
    <w:tmpl w:val="BAFE5400"/>
    <w:lvl w:ilvl="0" w:tplc="13FAAA3E">
      <w:start w:val="1"/>
      <w:numFmt w:val="decimal"/>
      <w:lvlText w:val="%1)"/>
      <w:lvlJc w:val="left"/>
      <w:pPr>
        <w:ind w:left="435" w:hanging="43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183C72B2"/>
    <w:multiLevelType w:val="multilevel"/>
    <w:tmpl w:val="B254C0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C79171C"/>
    <w:multiLevelType w:val="multilevel"/>
    <w:tmpl w:val="82C07B9E"/>
    <w:lvl w:ilvl="0">
      <w:start w:val="5"/>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5" w15:restartNumberingAfterBreak="0">
    <w:nsid w:val="1CF35E97"/>
    <w:multiLevelType w:val="hybridMultilevel"/>
    <w:tmpl w:val="54A0121A"/>
    <w:lvl w:ilvl="0" w:tplc="3236BE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1FC73B94"/>
    <w:multiLevelType w:val="hybridMultilevel"/>
    <w:tmpl w:val="279846C0"/>
    <w:lvl w:ilvl="0" w:tplc="717296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7860315"/>
    <w:multiLevelType w:val="hybridMultilevel"/>
    <w:tmpl w:val="4E9C26C8"/>
    <w:lvl w:ilvl="0" w:tplc="DFDA5102">
      <w:start w:val="1"/>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0AF545B"/>
    <w:multiLevelType w:val="hybridMultilevel"/>
    <w:tmpl w:val="1C6A88B0"/>
    <w:lvl w:ilvl="0" w:tplc="46FA401E">
      <w:start w:val="1"/>
      <w:numFmt w:val="decimal"/>
      <w:lvlText w:val="%1)"/>
      <w:lvlJc w:val="left"/>
      <w:pPr>
        <w:ind w:left="689" w:hanging="4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D9C576A"/>
    <w:multiLevelType w:val="multilevel"/>
    <w:tmpl w:val="A434C772"/>
    <w:lvl w:ilvl="0">
      <w:start w:val="2"/>
      <w:numFmt w:val="decimal"/>
      <w:lvlText w:val="%1."/>
      <w:lvlJc w:val="left"/>
      <w:pPr>
        <w:ind w:left="675" w:hanging="675"/>
      </w:pPr>
      <w:rPr>
        <w:rFonts w:cs="Times New Roman" w:hint="default"/>
      </w:rPr>
    </w:lvl>
    <w:lvl w:ilvl="1">
      <w:start w:val="6"/>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0" w15:restartNumberingAfterBreak="0">
    <w:nsid w:val="3ED24E79"/>
    <w:multiLevelType w:val="multilevel"/>
    <w:tmpl w:val="56267F68"/>
    <w:lvl w:ilvl="0">
      <w:start w:val="3"/>
      <w:numFmt w:val="decimal"/>
      <w:lvlText w:val="%1."/>
      <w:lvlJc w:val="left"/>
      <w:pPr>
        <w:ind w:left="450" w:hanging="450"/>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4A7B05DB"/>
    <w:multiLevelType w:val="hybridMultilevel"/>
    <w:tmpl w:val="AE8A5B2E"/>
    <w:lvl w:ilvl="0" w:tplc="E548C1BA">
      <w:start w:val="1"/>
      <w:numFmt w:val="decimal"/>
      <w:lvlText w:val="%1)"/>
      <w:lvlJc w:val="left"/>
      <w:pPr>
        <w:ind w:left="1114" w:hanging="4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4EC81AEB"/>
    <w:multiLevelType w:val="multilevel"/>
    <w:tmpl w:val="C352D05A"/>
    <w:lvl w:ilvl="0">
      <w:start w:val="1"/>
      <w:numFmt w:val="decimal"/>
      <w:lvlText w:val="%1."/>
      <w:lvlJc w:val="left"/>
      <w:pPr>
        <w:ind w:left="225" w:hanging="216"/>
      </w:pPr>
      <w:rPr>
        <w:rFonts w:eastAsia="Times New Roman" w:cs="Times New Roman"/>
        <w:w w:val="100"/>
        <w:sz w:val="24"/>
        <w:szCs w:val="24"/>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13" w15:restartNumberingAfterBreak="0">
    <w:nsid w:val="50202F31"/>
    <w:multiLevelType w:val="hybridMultilevel"/>
    <w:tmpl w:val="F2729184"/>
    <w:lvl w:ilvl="0" w:tplc="26C80A06">
      <w:start w:val="1"/>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53791B14"/>
    <w:multiLevelType w:val="multilevel"/>
    <w:tmpl w:val="13EE0F72"/>
    <w:lvl w:ilvl="0">
      <w:start w:val="1"/>
      <w:numFmt w:val="decimal"/>
      <w:lvlText w:val="%1."/>
      <w:lvlJc w:val="left"/>
      <w:pPr>
        <w:ind w:left="729" w:hanging="720"/>
      </w:pPr>
      <w:rPr>
        <w:rFonts w:eastAsia="Times New Roman" w:cs="Times New Roman"/>
        <w:w w:val="100"/>
        <w:sz w:val="24"/>
        <w:szCs w:val="24"/>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15" w15:restartNumberingAfterBreak="0">
    <w:nsid w:val="56EB4309"/>
    <w:multiLevelType w:val="hybridMultilevel"/>
    <w:tmpl w:val="036EF188"/>
    <w:lvl w:ilvl="0" w:tplc="98600EA4">
      <w:start w:val="1"/>
      <w:numFmt w:val="decimal"/>
      <w:lvlText w:val="%1)"/>
      <w:lvlJc w:val="left"/>
      <w:pPr>
        <w:ind w:left="1114" w:hanging="4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CFA3AB8"/>
    <w:multiLevelType w:val="hybridMultilevel"/>
    <w:tmpl w:val="AA62F0A6"/>
    <w:lvl w:ilvl="0" w:tplc="E82A4E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EF64EE8"/>
    <w:multiLevelType w:val="multilevel"/>
    <w:tmpl w:val="AE8A5B2E"/>
    <w:lvl w:ilvl="0">
      <w:start w:val="1"/>
      <w:numFmt w:val="decimal"/>
      <w:lvlText w:val="%1)"/>
      <w:lvlJc w:val="left"/>
      <w:pPr>
        <w:ind w:left="1114" w:hanging="405"/>
      </w:pPr>
      <w:rPr>
        <w:rFonts w:cs="Times New Roman" w:hint="default"/>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8" w15:restartNumberingAfterBreak="0">
    <w:nsid w:val="6420663F"/>
    <w:multiLevelType w:val="multilevel"/>
    <w:tmpl w:val="72325E42"/>
    <w:lvl w:ilvl="0">
      <w:start w:val="1"/>
      <w:numFmt w:val="decimal"/>
      <w:lvlText w:val="%1."/>
      <w:lvlJc w:val="left"/>
      <w:pPr>
        <w:ind w:left="717" w:hanging="708"/>
      </w:pPr>
      <w:rPr>
        <w:rFonts w:eastAsia="Times New Roman" w:cs="Times New Roman"/>
        <w:w w:val="100"/>
        <w:sz w:val="24"/>
        <w:szCs w:val="24"/>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19" w15:restartNumberingAfterBreak="0">
    <w:nsid w:val="6EBE3A50"/>
    <w:multiLevelType w:val="hybridMultilevel"/>
    <w:tmpl w:val="2DE06170"/>
    <w:lvl w:ilvl="0" w:tplc="717296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300166D"/>
    <w:multiLevelType w:val="hybridMultilevel"/>
    <w:tmpl w:val="2EAA8E4A"/>
    <w:lvl w:ilvl="0" w:tplc="CF5A2D74">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75051062"/>
    <w:multiLevelType w:val="hybridMultilevel"/>
    <w:tmpl w:val="81BA5658"/>
    <w:lvl w:ilvl="0" w:tplc="717296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78496361"/>
    <w:multiLevelType w:val="hybridMultilevel"/>
    <w:tmpl w:val="0EECF5EA"/>
    <w:lvl w:ilvl="0" w:tplc="371C7EEE">
      <w:start w:val="1"/>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786052D9"/>
    <w:multiLevelType w:val="multilevel"/>
    <w:tmpl w:val="4A64607C"/>
    <w:lvl w:ilvl="0">
      <w:start w:val="4"/>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7CBA4250"/>
    <w:multiLevelType w:val="hybridMultilevel"/>
    <w:tmpl w:val="3A984362"/>
    <w:lvl w:ilvl="0" w:tplc="3314E33C">
      <w:start w:val="1"/>
      <w:numFmt w:val="decimal"/>
      <w:lvlText w:val="%1)"/>
      <w:lvlJc w:val="left"/>
      <w:pPr>
        <w:ind w:left="1114" w:hanging="4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7CCD2666"/>
    <w:multiLevelType w:val="hybridMultilevel"/>
    <w:tmpl w:val="BAFE5400"/>
    <w:lvl w:ilvl="0" w:tplc="13FAAA3E">
      <w:start w:val="1"/>
      <w:numFmt w:val="decimal"/>
      <w:lvlText w:val="%1)"/>
      <w:lvlJc w:val="left"/>
      <w:pPr>
        <w:ind w:left="1144" w:hanging="4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7DB30937"/>
    <w:multiLevelType w:val="multilevel"/>
    <w:tmpl w:val="566C02D8"/>
    <w:lvl w:ilvl="0">
      <w:start w:val="3"/>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6"/>
  </w:num>
  <w:num w:numId="2">
    <w:abstractNumId w:val="13"/>
  </w:num>
  <w:num w:numId="3">
    <w:abstractNumId w:val="9"/>
  </w:num>
  <w:num w:numId="4">
    <w:abstractNumId w:val="24"/>
  </w:num>
  <w:num w:numId="5">
    <w:abstractNumId w:val="25"/>
  </w:num>
  <w:num w:numId="6">
    <w:abstractNumId w:val="2"/>
  </w:num>
  <w:num w:numId="7">
    <w:abstractNumId w:val="5"/>
  </w:num>
  <w:num w:numId="8">
    <w:abstractNumId w:val="10"/>
  </w:num>
  <w:num w:numId="9">
    <w:abstractNumId w:val="23"/>
  </w:num>
  <w:num w:numId="10">
    <w:abstractNumId w:val="4"/>
  </w:num>
  <w:num w:numId="11">
    <w:abstractNumId w:val="19"/>
  </w:num>
  <w:num w:numId="12">
    <w:abstractNumId w:val="21"/>
  </w:num>
  <w:num w:numId="13">
    <w:abstractNumId w:val="20"/>
  </w:num>
  <w:num w:numId="14">
    <w:abstractNumId w:val="26"/>
  </w:num>
  <w:num w:numId="15">
    <w:abstractNumId w:val="7"/>
  </w:num>
  <w:num w:numId="16">
    <w:abstractNumId w:val="22"/>
  </w:num>
  <w:num w:numId="17">
    <w:abstractNumId w:val="15"/>
  </w:num>
  <w:num w:numId="18">
    <w:abstractNumId w:val="1"/>
  </w:num>
  <w:num w:numId="19">
    <w:abstractNumId w:val="6"/>
  </w:num>
  <w:num w:numId="20">
    <w:abstractNumId w:val="8"/>
  </w:num>
  <w:num w:numId="21">
    <w:abstractNumId w:val="11"/>
  </w:num>
  <w:num w:numId="22">
    <w:abstractNumId w:val="17"/>
  </w:num>
  <w:num w:numId="23">
    <w:abstractNumId w:val="3"/>
  </w:num>
  <w:num w:numId="24">
    <w:abstractNumId w:val="12"/>
  </w:num>
  <w:num w:numId="25">
    <w:abstractNumId w:val="14"/>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BF"/>
    <w:rsid w:val="00007B1B"/>
    <w:rsid w:val="000C60EE"/>
    <w:rsid w:val="00117D3D"/>
    <w:rsid w:val="00120AF1"/>
    <w:rsid w:val="00120FD8"/>
    <w:rsid w:val="00187BDC"/>
    <w:rsid w:val="00230A5F"/>
    <w:rsid w:val="00274DE6"/>
    <w:rsid w:val="00292087"/>
    <w:rsid w:val="00364581"/>
    <w:rsid w:val="004E3E4B"/>
    <w:rsid w:val="004F026D"/>
    <w:rsid w:val="005A0B83"/>
    <w:rsid w:val="006043E9"/>
    <w:rsid w:val="00657292"/>
    <w:rsid w:val="006658C4"/>
    <w:rsid w:val="007727CB"/>
    <w:rsid w:val="007771FF"/>
    <w:rsid w:val="00786029"/>
    <w:rsid w:val="007D158D"/>
    <w:rsid w:val="0089640E"/>
    <w:rsid w:val="008C3EE1"/>
    <w:rsid w:val="008C6818"/>
    <w:rsid w:val="008F1401"/>
    <w:rsid w:val="00A51F26"/>
    <w:rsid w:val="00AF181D"/>
    <w:rsid w:val="00B707FB"/>
    <w:rsid w:val="00C141A5"/>
    <w:rsid w:val="00C71466"/>
    <w:rsid w:val="00CF3906"/>
    <w:rsid w:val="00D2526B"/>
    <w:rsid w:val="00DC0FBF"/>
    <w:rsid w:val="00E87409"/>
    <w:rsid w:val="00EA42AB"/>
    <w:rsid w:val="00EF6E5B"/>
    <w:rsid w:val="00FF7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60B43-4D1E-4554-9C4A-0A499B0F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F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9640E"/>
    <w:pPr>
      <w:widowControl w:val="0"/>
      <w:autoSpaceDE w:val="0"/>
      <w:autoSpaceDN w:val="0"/>
      <w:adjustRightInd w:val="0"/>
      <w:spacing w:before="108" w:after="108"/>
      <w:jc w:val="center"/>
      <w:outlineLvl w:val="0"/>
    </w:pPr>
    <w:rPr>
      <w:rFonts w:ascii="Times New Roman CYR" w:hAnsi="Times New Roman CYR"/>
      <w:b/>
      <w:bCs/>
      <w:color w:val="26282F"/>
    </w:rPr>
  </w:style>
  <w:style w:type="paragraph" w:styleId="2">
    <w:name w:val="heading 2"/>
    <w:basedOn w:val="a"/>
    <w:next w:val="a"/>
    <w:link w:val="20"/>
    <w:qFormat/>
    <w:rsid w:val="00DC0FBF"/>
    <w:pPr>
      <w:keepNext/>
      <w:jc w:val="center"/>
      <w:outlineLvl w:val="1"/>
    </w:pPr>
    <w:rPr>
      <w:b/>
      <w:bCs/>
      <w:spacing w:val="50"/>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0FBF"/>
    <w:rPr>
      <w:rFonts w:ascii="Times New Roman" w:eastAsia="Times New Roman" w:hAnsi="Times New Roman" w:cs="Times New Roman"/>
      <w:b/>
      <w:bCs/>
      <w:spacing w:val="50"/>
      <w:sz w:val="31"/>
      <w:szCs w:val="24"/>
      <w:lang w:eastAsia="ru-RU"/>
    </w:rPr>
  </w:style>
  <w:style w:type="paragraph" w:customStyle="1" w:styleId="ConsNormal">
    <w:name w:val="ConsNormal"/>
    <w:rsid w:val="00DC0F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header"/>
    <w:basedOn w:val="a"/>
    <w:link w:val="a4"/>
    <w:uiPriority w:val="99"/>
    <w:rsid w:val="00DC0FBF"/>
    <w:pPr>
      <w:tabs>
        <w:tab w:val="center" w:pos="4677"/>
        <w:tab w:val="right" w:pos="9355"/>
      </w:tabs>
    </w:pPr>
  </w:style>
  <w:style w:type="character" w:customStyle="1" w:styleId="a4">
    <w:name w:val="Верхний колонтитул Знак"/>
    <w:basedOn w:val="a0"/>
    <w:link w:val="a3"/>
    <w:uiPriority w:val="99"/>
    <w:rsid w:val="00DC0FB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0FBF"/>
    <w:rPr>
      <w:rFonts w:ascii="Tahoma" w:hAnsi="Tahoma" w:cs="Tahoma"/>
      <w:sz w:val="16"/>
      <w:szCs w:val="16"/>
    </w:rPr>
  </w:style>
  <w:style w:type="character" w:customStyle="1" w:styleId="a6">
    <w:name w:val="Текст выноски Знак"/>
    <w:basedOn w:val="a0"/>
    <w:link w:val="a5"/>
    <w:uiPriority w:val="99"/>
    <w:semiHidden/>
    <w:rsid w:val="00DC0FBF"/>
    <w:rPr>
      <w:rFonts w:ascii="Tahoma" w:eastAsia="Times New Roman" w:hAnsi="Tahoma" w:cs="Tahoma"/>
      <w:sz w:val="16"/>
      <w:szCs w:val="16"/>
      <w:lang w:eastAsia="ru-RU"/>
    </w:rPr>
  </w:style>
  <w:style w:type="character" w:customStyle="1" w:styleId="10">
    <w:name w:val="Заголовок 1 Знак"/>
    <w:basedOn w:val="a0"/>
    <w:link w:val="1"/>
    <w:uiPriority w:val="99"/>
    <w:rsid w:val="0089640E"/>
    <w:rPr>
      <w:rFonts w:ascii="Times New Roman CYR" w:eastAsia="Times New Roman" w:hAnsi="Times New Roman CYR" w:cs="Times New Roman"/>
      <w:b/>
      <w:bCs/>
      <w:color w:val="26282F"/>
      <w:sz w:val="24"/>
      <w:szCs w:val="24"/>
      <w:lang w:eastAsia="ru-RU"/>
    </w:rPr>
  </w:style>
  <w:style w:type="paragraph" w:customStyle="1" w:styleId="ConsPlusNormal">
    <w:name w:val="ConsPlusNormal"/>
    <w:link w:val="ConsPlusNormal0"/>
    <w:rsid w:val="008964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64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640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9640E"/>
    <w:pPr>
      <w:widowControl w:val="0"/>
      <w:autoSpaceDE w:val="0"/>
      <w:autoSpaceDN w:val="0"/>
      <w:spacing w:after="0" w:line="240" w:lineRule="auto"/>
    </w:pPr>
    <w:rPr>
      <w:rFonts w:ascii="Tahoma" w:eastAsiaTheme="minorEastAsia" w:hAnsi="Tahoma" w:cs="Tahoma"/>
      <w:sz w:val="20"/>
      <w:lang w:eastAsia="ru-RU"/>
    </w:rPr>
  </w:style>
  <w:style w:type="character" w:styleId="a7">
    <w:name w:val="Hyperlink"/>
    <w:basedOn w:val="a0"/>
    <w:uiPriority w:val="99"/>
    <w:unhideWhenUsed/>
    <w:rsid w:val="0089640E"/>
    <w:rPr>
      <w:rFonts w:cs="Times New Roman"/>
      <w:color w:val="0000FF"/>
      <w:u w:val="single"/>
    </w:rPr>
  </w:style>
  <w:style w:type="table" w:styleId="a8">
    <w:name w:val="Table Grid"/>
    <w:basedOn w:val="a1"/>
    <w:uiPriority w:val="39"/>
    <w:rsid w:val="0089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9640E"/>
    <w:rPr>
      <w:rFonts w:ascii="Calibri" w:eastAsiaTheme="minorEastAsia" w:hAnsi="Calibri" w:cs="Calibri"/>
      <w:lang w:eastAsia="ru-RU"/>
    </w:rPr>
  </w:style>
  <w:style w:type="paragraph" w:customStyle="1" w:styleId="TableParagraph">
    <w:name w:val="Table Paragraph"/>
    <w:basedOn w:val="a"/>
    <w:uiPriority w:val="1"/>
    <w:qFormat/>
    <w:rsid w:val="0089640E"/>
    <w:rPr>
      <w:sz w:val="22"/>
      <w:szCs w:val="22"/>
      <w:lang w:eastAsia="en-US"/>
    </w:rPr>
  </w:style>
  <w:style w:type="paragraph" w:styleId="a9">
    <w:name w:val="Body Text"/>
    <w:basedOn w:val="a"/>
    <w:link w:val="aa"/>
    <w:uiPriority w:val="1"/>
    <w:qFormat/>
    <w:rsid w:val="0089640E"/>
    <w:rPr>
      <w:sz w:val="28"/>
      <w:szCs w:val="28"/>
      <w:lang w:eastAsia="en-US"/>
    </w:rPr>
  </w:style>
  <w:style w:type="character" w:customStyle="1" w:styleId="aa">
    <w:name w:val="Основной текст Знак"/>
    <w:basedOn w:val="a0"/>
    <w:link w:val="a9"/>
    <w:uiPriority w:val="1"/>
    <w:rsid w:val="0089640E"/>
    <w:rPr>
      <w:rFonts w:ascii="Times New Roman" w:eastAsia="Times New Roman" w:hAnsi="Times New Roman" w:cs="Times New Roman"/>
      <w:sz w:val="28"/>
      <w:szCs w:val="28"/>
    </w:rPr>
  </w:style>
  <w:style w:type="paragraph" w:styleId="ab">
    <w:name w:val="footer"/>
    <w:basedOn w:val="a"/>
    <w:link w:val="ac"/>
    <w:uiPriority w:val="99"/>
    <w:semiHidden/>
    <w:unhideWhenUsed/>
    <w:rsid w:val="0089640E"/>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uiPriority w:val="99"/>
    <w:semiHidden/>
    <w:rsid w:val="0089640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6C90BA9254C7EC3BF2DC34CD3AB9CD133B5E2EB430232B846AE5CC06E24E47A1D943B051E4054687565B1F3EC04D5F74DA9400C6C492B100M5K" TargetMode="External"/><Relationship Id="rId13" Type="http://schemas.openxmlformats.org/officeDocument/2006/relationships/hyperlink" Target="https://login.consultant.ru/link/?req=doc&amp;base=LAW&amp;n=480453&amp;dst=10035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FED26ABECA6457034002C83D6FDDD1D671CE81C3A95B3CD1A58D1AA96A9E878AE9BDB582C48C9CD5447821228EE5083B0E93A5FB7CA630CEF82795ABVD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ED26ABECA6457034002C83D6FDDD1D671CE81C3A75734D9A18D1AA96A9E878AE9BDB582C48C9CD5447821278EE5083B0E93A5FB7CA630CEF82795ABVD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2FEE3256B91AD8525536CC895D47C2F8E5D054D9A3A2CD0F4D2135CC7978F7497139C27E7A8E0F4DBD8E746B33329B0hCQ5K" TargetMode="External"/><Relationship Id="rId4" Type="http://schemas.openxmlformats.org/officeDocument/2006/relationships/webSettings" Target="webSettings.xml"/><Relationship Id="rId9" Type="http://schemas.openxmlformats.org/officeDocument/2006/relationships/hyperlink" Target="consultantplus://offline/ref=C76C90BA9254C7EC3BF2C239DB56E4C91035052BBA312B7BDC35BE9151EB4410E6961AE015B1084D83430F496497405F07M2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13561</Words>
  <Characters>77304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fonovadavl</dc:creator>
  <cp:lastModifiedBy>Девина Наталья Игоревна</cp:lastModifiedBy>
  <cp:revision>3</cp:revision>
  <cp:lastPrinted>2025-04-15T05:09:00Z</cp:lastPrinted>
  <dcterms:created xsi:type="dcterms:W3CDTF">2025-04-15T06:40:00Z</dcterms:created>
  <dcterms:modified xsi:type="dcterms:W3CDTF">2025-04-15T06:40:00Z</dcterms:modified>
</cp:coreProperties>
</file>