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98355A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98355A">
        <w:rPr>
          <w:rFonts w:eastAsiaTheme="minorHAnsi"/>
          <w:b/>
          <w:lang w:eastAsia="en-US"/>
        </w:rPr>
        <w:t>ЗАКЛЮЧЕНИЕ</w:t>
      </w:r>
    </w:p>
    <w:p w:rsidR="003D3653" w:rsidRPr="0098355A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98355A">
        <w:rPr>
          <w:rFonts w:eastAsiaTheme="minorHAnsi"/>
          <w:b/>
          <w:lang w:eastAsia="en-US"/>
        </w:rPr>
        <w:t xml:space="preserve">от </w:t>
      </w:r>
      <w:r w:rsidR="00096FB0">
        <w:rPr>
          <w:rFonts w:eastAsiaTheme="minorHAnsi"/>
          <w:b/>
          <w:lang w:eastAsia="en-US"/>
        </w:rPr>
        <w:t>16</w:t>
      </w:r>
      <w:r w:rsidRPr="0098355A">
        <w:rPr>
          <w:rFonts w:eastAsiaTheme="minorHAnsi"/>
          <w:b/>
          <w:lang w:eastAsia="en-US"/>
        </w:rPr>
        <w:t>.</w:t>
      </w:r>
      <w:r w:rsidR="00096FB0">
        <w:rPr>
          <w:rFonts w:eastAsiaTheme="minorHAnsi"/>
          <w:b/>
          <w:lang w:eastAsia="en-US"/>
        </w:rPr>
        <w:t>02</w:t>
      </w:r>
      <w:r w:rsidRPr="0098355A">
        <w:rPr>
          <w:rFonts w:eastAsiaTheme="minorHAnsi"/>
          <w:b/>
          <w:lang w:eastAsia="en-US"/>
        </w:rPr>
        <w:t>.202</w:t>
      </w:r>
      <w:r w:rsidR="00096FB0">
        <w:rPr>
          <w:rFonts w:eastAsiaTheme="minorHAnsi"/>
          <w:b/>
          <w:lang w:eastAsia="en-US"/>
        </w:rPr>
        <w:t>6</w:t>
      </w:r>
      <w:r w:rsidRPr="0098355A">
        <w:rPr>
          <w:rFonts w:eastAsiaTheme="minorHAnsi"/>
          <w:b/>
          <w:lang w:eastAsia="en-US"/>
        </w:rPr>
        <w:t xml:space="preserve"> </w:t>
      </w:r>
      <w:r w:rsidRPr="0098355A">
        <w:rPr>
          <w:rFonts w:eastAsiaTheme="minorHAnsi"/>
          <w:b/>
        </w:rPr>
        <w:t xml:space="preserve">№ б/н </w:t>
      </w:r>
      <w:r w:rsidRPr="0098355A">
        <w:rPr>
          <w:rFonts w:eastAsiaTheme="minorHAnsi"/>
          <w:b/>
          <w:lang w:eastAsia="en-US"/>
        </w:rPr>
        <w:t>о результатах</w:t>
      </w:r>
    </w:p>
    <w:p w:rsidR="004A2C21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  <w:r w:rsidRPr="0098355A">
        <w:rPr>
          <w:sz w:val="24"/>
          <w:szCs w:val="24"/>
        </w:rPr>
        <w:t xml:space="preserve">общественных обсуждений по проекту постановления Администрации города Оренбурга </w:t>
      </w:r>
    </w:p>
    <w:p w:rsidR="002A594F" w:rsidRPr="0098355A" w:rsidRDefault="00E903E5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  <w:r w:rsidRPr="0098355A">
        <w:rPr>
          <w:sz w:val="24"/>
          <w:szCs w:val="24"/>
        </w:rPr>
        <w:t>«О предоставлении разрешения на отклонение от предельных параметров разрешенного строительства</w:t>
      </w:r>
      <w:r w:rsidR="0098355A" w:rsidRPr="0098355A">
        <w:rPr>
          <w:sz w:val="24"/>
          <w:szCs w:val="24"/>
        </w:rPr>
        <w:t xml:space="preserve"> объекта капитального строительства</w:t>
      </w:r>
      <w:r w:rsidRPr="0098355A">
        <w:rPr>
          <w:sz w:val="24"/>
          <w:szCs w:val="24"/>
        </w:rPr>
        <w:t xml:space="preserve"> </w:t>
      </w:r>
      <w:r w:rsidR="0098355A" w:rsidRPr="0098355A">
        <w:rPr>
          <w:sz w:val="24"/>
          <w:szCs w:val="24"/>
        </w:rPr>
        <w:t xml:space="preserve">для </w:t>
      </w:r>
      <w:r w:rsidRPr="0098355A">
        <w:rPr>
          <w:sz w:val="24"/>
          <w:szCs w:val="24"/>
        </w:rPr>
        <w:t xml:space="preserve">земельного участка с кадастровым номером </w:t>
      </w:r>
      <w:r w:rsidR="00096FB0" w:rsidRPr="00096FB0">
        <w:rPr>
          <w:bCs/>
          <w:sz w:val="24"/>
          <w:szCs w:val="24"/>
          <w:lang w:eastAsia="en-US"/>
        </w:rPr>
        <w:t>56:44:0355007:326</w:t>
      </w:r>
      <w:r w:rsidRPr="0098355A">
        <w:rPr>
          <w:sz w:val="24"/>
          <w:szCs w:val="24"/>
          <w:lang w:eastAsia="en-US"/>
        </w:rPr>
        <w:t>»</w:t>
      </w:r>
    </w:p>
    <w:p w:rsidR="003D3653" w:rsidRPr="0098355A" w:rsidRDefault="003D3653" w:rsidP="00237293">
      <w:pPr>
        <w:pStyle w:val="afc"/>
        <w:spacing w:line="276" w:lineRule="auto"/>
        <w:rPr>
          <w:rFonts w:eastAsiaTheme="minorHAnsi"/>
          <w:b/>
          <w:lang w:eastAsia="en-US"/>
        </w:rPr>
      </w:pPr>
    </w:p>
    <w:p w:rsidR="003D3653" w:rsidRPr="0098355A" w:rsidRDefault="003D3653" w:rsidP="003D3653">
      <w:pPr>
        <w:jc w:val="center"/>
        <w:rPr>
          <w:sz w:val="24"/>
          <w:szCs w:val="24"/>
        </w:rPr>
      </w:pPr>
    </w:p>
    <w:p w:rsidR="00E903E5" w:rsidRPr="00857B98" w:rsidRDefault="003D3653" w:rsidP="00E903E5">
      <w:pPr>
        <w:suppressAutoHyphens/>
        <w:ind w:firstLine="709"/>
        <w:jc w:val="both"/>
        <w:rPr>
          <w:sz w:val="26"/>
          <w:szCs w:val="26"/>
        </w:rPr>
      </w:pPr>
      <w:r w:rsidRPr="00857B98">
        <w:rPr>
          <w:sz w:val="26"/>
          <w:szCs w:val="26"/>
        </w:rPr>
        <w:t xml:space="preserve">На основании протокола общественных обсуждений от </w:t>
      </w:r>
      <w:r w:rsidR="00096FB0" w:rsidRPr="00857B98">
        <w:rPr>
          <w:sz w:val="26"/>
          <w:szCs w:val="26"/>
        </w:rPr>
        <w:t>16</w:t>
      </w:r>
      <w:r w:rsidRPr="00857B98">
        <w:rPr>
          <w:sz w:val="26"/>
          <w:szCs w:val="26"/>
        </w:rPr>
        <w:t>.</w:t>
      </w:r>
      <w:r w:rsidR="00096FB0" w:rsidRPr="00857B98">
        <w:rPr>
          <w:sz w:val="26"/>
          <w:szCs w:val="26"/>
        </w:rPr>
        <w:t>02</w:t>
      </w:r>
      <w:r w:rsidRPr="00857B98">
        <w:rPr>
          <w:sz w:val="26"/>
          <w:szCs w:val="26"/>
        </w:rPr>
        <w:t>.202</w:t>
      </w:r>
      <w:r w:rsidR="00096FB0" w:rsidRPr="00857B98">
        <w:rPr>
          <w:sz w:val="26"/>
          <w:szCs w:val="26"/>
        </w:rPr>
        <w:t>6</w:t>
      </w:r>
      <w:r w:rsidRPr="00857B98">
        <w:rPr>
          <w:sz w:val="26"/>
          <w:szCs w:val="26"/>
        </w:rPr>
        <w:t xml:space="preserve"> было принято решение: рекомендовать Главе города Оренбурга предостав</w:t>
      </w:r>
      <w:r w:rsidR="004B775F" w:rsidRPr="00857B98">
        <w:rPr>
          <w:sz w:val="26"/>
          <w:szCs w:val="26"/>
        </w:rPr>
        <w:t>и</w:t>
      </w:r>
      <w:r w:rsidRPr="00857B98">
        <w:rPr>
          <w:sz w:val="26"/>
          <w:szCs w:val="26"/>
        </w:rPr>
        <w:t xml:space="preserve">ть </w:t>
      </w:r>
      <w:r w:rsidR="00E903E5" w:rsidRPr="00857B98">
        <w:rPr>
          <w:sz w:val="26"/>
          <w:szCs w:val="26"/>
        </w:rPr>
        <w:t>разрешение на отклонение от предельных параметров разрешенного строительства</w:t>
      </w:r>
      <w:r w:rsidR="004A2C21" w:rsidRPr="00857B98">
        <w:rPr>
          <w:sz w:val="26"/>
          <w:szCs w:val="26"/>
        </w:rPr>
        <w:t xml:space="preserve"> объекта капитального строительства для земельного участка с кадастровым номером </w:t>
      </w:r>
      <w:r w:rsidR="00096FB0" w:rsidRPr="00857B98">
        <w:rPr>
          <w:bCs/>
          <w:sz w:val="26"/>
          <w:szCs w:val="26"/>
        </w:rPr>
        <w:t>56:44:0355007:326</w:t>
      </w:r>
      <w:r w:rsidR="00E23E58" w:rsidRPr="00857B98">
        <w:rPr>
          <w:bCs/>
          <w:sz w:val="26"/>
          <w:szCs w:val="26"/>
          <w:lang w:eastAsia="en-US"/>
        </w:rPr>
        <w:t xml:space="preserve"> </w:t>
      </w:r>
      <w:r w:rsidR="00E903E5" w:rsidRPr="00857B98">
        <w:rPr>
          <w:sz w:val="26"/>
          <w:szCs w:val="26"/>
        </w:rPr>
        <w:t>площадью</w:t>
      </w:r>
      <w:r w:rsidR="00E903E5" w:rsidRPr="00857B98">
        <w:rPr>
          <w:rFonts w:eastAsia="Calibri"/>
          <w:sz w:val="26"/>
          <w:szCs w:val="26"/>
          <w:lang w:eastAsia="en-US"/>
        </w:rPr>
        <w:t xml:space="preserve"> </w:t>
      </w:r>
      <w:r w:rsidR="0098355A" w:rsidRPr="00857B98">
        <w:rPr>
          <w:rFonts w:eastAsia="TimesNewRomanPSMT"/>
          <w:sz w:val="26"/>
          <w:szCs w:val="26"/>
        </w:rPr>
        <w:t>2</w:t>
      </w:r>
      <w:r w:rsidR="00096FB0" w:rsidRPr="00857B98">
        <w:rPr>
          <w:rFonts w:eastAsia="TimesNewRomanPSMT"/>
          <w:sz w:val="26"/>
          <w:szCs w:val="26"/>
        </w:rPr>
        <w:t>74</w:t>
      </w:r>
      <w:r w:rsidR="00E23E58" w:rsidRPr="00857B98">
        <w:rPr>
          <w:rFonts w:eastAsia="TimesNewRomanPSMT"/>
          <w:sz w:val="26"/>
          <w:szCs w:val="26"/>
        </w:rPr>
        <w:t xml:space="preserve"> +/- </w:t>
      </w:r>
      <w:r w:rsidR="00096FB0" w:rsidRPr="00857B98">
        <w:rPr>
          <w:rFonts w:eastAsia="TimesNewRomanPSMT"/>
          <w:sz w:val="26"/>
          <w:szCs w:val="26"/>
        </w:rPr>
        <w:t>6</w:t>
      </w:r>
      <w:r w:rsidR="00E903E5" w:rsidRPr="00857B98">
        <w:rPr>
          <w:rFonts w:eastAsia="TimesNewRomanPSMT"/>
          <w:sz w:val="26"/>
          <w:szCs w:val="26"/>
        </w:rPr>
        <w:t xml:space="preserve"> </w:t>
      </w:r>
      <w:proofErr w:type="spellStart"/>
      <w:r w:rsidR="00E903E5" w:rsidRPr="00857B98">
        <w:rPr>
          <w:rFonts w:eastAsia="TimesNewRomanPSMT"/>
          <w:sz w:val="26"/>
          <w:szCs w:val="26"/>
        </w:rPr>
        <w:t>кв.м</w:t>
      </w:r>
      <w:proofErr w:type="spellEnd"/>
      <w:r w:rsidR="00E903E5" w:rsidRPr="00857B98">
        <w:rPr>
          <w:rFonts w:eastAsia="TimesNewRomanPSMT"/>
          <w:sz w:val="26"/>
          <w:szCs w:val="26"/>
        </w:rPr>
        <w:t xml:space="preserve">, </w:t>
      </w:r>
      <w:r w:rsidR="00096FB0" w:rsidRPr="00857B98">
        <w:rPr>
          <w:sz w:val="26"/>
          <w:szCs w:val="26"/>
        </w:rPr>
        <w:t>адрес: Российская Федерация, Оренбургская область, город Оренбург городской округ, город Оренбург, улица Григорьевская, земельный участок № 48, в части уменьшения минимального отступа от границ земельного участка с кадастровым номером 56:44:0355007:25 с 3 метров до 1 метра, от границ земельного участка с кадастровым номером 56:44:0355007:24 с 3 метров до 1 метра, от границы красной линии по улице Григорьевской с 5 метров до 1 метра.</w:t>
      </w:r>
    </w:p>
    <w:p w:rsidR="003D3653" w:rsidRPr="00857B98" w:rsidRDefault="003D3653" w:rsidP="00E903E5">
      <w:pPr>
        <w:suppressAutoHyphens/>
        <w:jc w:val="both"/>
        <w:rPr>
          <w:sz w:val="26"/>
          <w:szCs w:val="26"/>
        </w:rPr>
      </w:pPr>
    </w:p>
    <w:p w:rsidR="002A594F" w:rsidRPr="00857B98" w:rsidRDefault="002A594F" w:rsidP="002A594F">
      <w:pPr>
        <w:suppressAutoHyphens/>
        <w:ind w:firstLine="709"/>
        <w:jc w:val="both"/>
        <w:rPr>
          <w:sz w:val="26"/>
          <w:szCs w:val="26"/>
        </w:rPr>
      </w:pPr>
    </w:p>
    <w:p w:rsidR="003D3653" w:rsidRPr="00857B98" w:rsidRDefault="003D3653" w:rsidP="003D3653">
      <w:pPr>
        <w:suppressAutoHyphens/>
        <w:ind w:firstLine="709"/>
        <w:jc w:val="both"/>
        <w:rPr>
          <w:sz w:val="26"/>
          <w:szCs w:val="26"/>
        </w:rPr>
      </w:pPr>
      <w:r w:rsidRPr="00857B98">
        <w:rPr>
          <w:sz w:val="26"/>
          <w:szCs w:val="26"/>
        </w:rPr>
        <w:t xml:space="preserve">Количество участников общественных обсуждений: </w:t>
      </w:r>
      <w:r w:rsidR="0098355A" w:rsidRPr="00857B98">
        <w:rPr>
          <w:sz w:val="26"/>
          <w:szCs w:val="26"/>
        </w:rPr>
        <w:t>4</w:t>
      </w:r>
      <w:r w:rsidRPr="00857B98">
        <w:rPr>
          <w:sz w:val="26"/>
          <w:szCs w:val="26"/>
        </w:rPr>
        <w:t>.</w:t>
      </w:r>
    </w:p>
    <w:p w:rsidR="003D3653" w:rsidRPr="00857B98" w:rsidRDefault="003D3653" w:rsidP="003D3653">
      <w:pPr>
        <w:suppressAutoHyphens/>
        <w:ind w:firstLine="709"/>
        <w:jc w:val="both"/>
        <w:rPr>
          <w:sz w:val="26"/>
          <w:szCs w:val="26"/>
        </w:rPr>
      </w:pPr>
    </w:p>
    <w:p w:rsidR="003D3653" w:rsidRPr="00857B98" w:rsidRDefault="003D3653" w:rsidP="003D3653">
      <w:pPr>
        <w:suppressAutoHyphens/>
        <w:ind w:firstLine="709"/>
        <w:jc w:val="both"/>
        <w:rPr>
          <w:sz w:val="26"/>
          <w:szCs w:val="26"/>
        </w:rPr>
      </w:pPr>
      <w:r w:rsidRPr="00857B98">
        <w:rPr>
          <w:sz w:val="26"/>
          <w:szCs w:val="26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857B98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6"/>
          <w:szCs w:val="26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5528"/>
        <w:gridCol w:w="3685"/>
      </w:tblGrid>
      <w:tr w:rsidR="003D3653" w:rsidRPr="00857B98" w:rsidTr="00857B98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66CA9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Порядковый номер участника</w:t>
            </w:r>
            <w:r w:rsidR="003D3653"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, внесшего предложение и замечание согласно протоколу общественных обсуждений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98355A" w:rsidRPr="00857B98" w:rsidTr="00857B98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B0" w:rsidRPr="00857B98" w:rsidRDefault="001660BC" w:rsidP="00096FB0">
            <w:pPr>
              <w:shd w:val="clear" w:color="auto" w:fill="FFFFFF"/>
              <w:jc w:val="both"/>
              <w:rPr>
                <w:color w:val="2C2D2E"/>
                <w:sz w:val="26"/>
                <w:szCs w:val="26"/>
              </w:rPr>
            </w:pPr>
            <w:r w:rsidRPr="00857B98">
              <w:rPr>
                <w:sz w:val="26"/>
                <w:szCs w:val="26"/>
              </w:rPr>
              <w:t xml:space="preserve">Я не согласен с отклонениями от предельных параметров, так как считаю, что при строительстве необходимо отступить 3 метра от </w:t>
            </w:r>
            <w:r w:rsidRPr="00857B98">
              <w:rPr>
                <w:sz w:val="26"/>
                <w:szCs w:val="26"/>
              </w:rPr>
              <w:lastRenderedPageBreak/>
              <w:t xml:space="preserve">нашего забора.   В случае строительства соседями дома, наш двор не должен быть лишен дневного света, при отступлении от предельных параметров снег и вода с крыши будут падать на наш двор. При строительстве окна не должны выходить на нашу строну. </w:t>
            </w:r>
            <w:r w:rsidR="00857B98">
              <w:rPr>
                <w:sz w:val="26"/>
                <w:szCs w:val="26"/>
              </w:rPr>
              <w:t xml:space="preserve">                 </w:t>
            </w:r>
            <w:r w:rsidRPr="00857B98">
              <w:rPr>
                <w:sz w:val="26"/>
                <w:szCs w:val="26"/>
              </w:rPr>
              <w:t>Я возражаю против отступа от красной линии с 5 метров до 1 метра.</w:t>
            </w:r>
          </w:p>
          <w:p w:rsidR="0098355A" w:rsidRPr="00857B98" w:rsidRDefault="0098355A" w:rsidP="00AD55B4">
            <w:pPr>
              <w:shd w:val="clear" w:color="auto" w:fill="FFFFFF"/>
              <w:jc w:val="both"/>
              <w:rPr>
                <w:color w:val="2C2D2E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 xml:space="preserve">Замечание учтено. Рекомендовать Администрации города Оренбурга учесть </w:t>
            </w: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 xml:space="preserve">данное замечание, поступившее в ходе приема предложений и замечаний </w:t>
            </w:r>
          </w:p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по общественным обсуждениям.</w:t>
            </w:r>
          </w:p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</w:tr>
      <w:tr w:rsidR="0098355A" w:rsidRPr="00857B98" w:rsidTr="00857B98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237293" w:rsidP="00857B9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57B98">
              <w:rPr>
                <w:sz w:val="26"/>
                <w:szCs w:val="26"/>
              </w:rPr>
              <w:t>Я не согласна с отклонениями от предельных параметров, так как считаю, что при строительстве необходимо отступить 3 метра от нашего забора. В случае строительства двухэтажного дома, наш двор будет лишен дневного света, при отступлении от предельных параметров снег и вода с крыши будут по</w:t>
            </w:r>
            <w:r w:rsidR="00857B98">
              <w:rPr>
                <w:sz w:val="26"/>
                <w:szCs w:val="26"/>
              </w:rPr>
              <w:t xml:space="preserve">падать на наш двор. </w:t>
            </w:r>
            <w:r w:rsidRPr="00857B98">
              <w:rPr>
                <w:sz w:val="26"/>
                <w:szCs w:val="26"/>
              </w:rPr>
              <w:t>Я возражаю против отступа от красной линии с 5 метров до 1 метра. При строительстве дома, чтобы окна не выходили на нашу строну, скат крыши сделать в сторону своего двора.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Замечание учтено. Рекомендовать Администрации города Оренбурга учесть данное замечание, поступившее в ходе приема предложений и замечаний </w:t>
            </w:r>
          </w:p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по общественным обсуждениям.</w:t>
            </w:r>
          </w:p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</w:tr>
      <w:tr w:rsidR="0098355A" w:rsidRPr="00857B98" w:rsidTr="00857B98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5D1353" w:rsidP="005D1353">
            <w:pPr>
              <w:shd w:val="clear" w:color="auto" w:fill="FFFFFF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sz w:val="26"/>
                <w:szCs w:val="26"/>
              </w:rPr>
              <w:t>Я возражаю против выдачи разрешения на отклонение от предельных параметров</w:t>
            </w:r>
            <w:r w:rsidR="004A2C21" w:rsidRPr="00857B98">
              <w:rPr>
                <w:sz w:val="26"/>
                <w:szCs w:val="26"/>
              </w:rPr>
              <w:t xml:space="preserve"> </w:t>
            </w:r>
            <w:r w:rsidRPr="00857B98">
              <w:rPr>
                <w:sz w:val="26"/>
                <w:szCs w:val="26"/>
              </w:rPr>
              <w:t xml:space="preserve">строительства, так как перегорожен тротуар, </w:t>
            </w:r>
            <w:r w:rsidR="00270A0E" w:rsidRPr="00857B98">
              <w:rPr>
                <w:sz w:val="26"/>
                <w:szCs w:val="26"/>
              </w:rPr>
              <w:t xml:space="preserve">               </w:t>
            </w:r>
            <w:r w:rsidRPr="00857B98">
              <w:rPr>
                <w:sz w:val="26"/>
                <w:szCs w:val="26"/>
              </w:rPr>
              <w:t>по которому дети ходили в школу.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Замечание учтено. Рекомендовать Администрации города Оренбурга учесть данное замечание, поступившее в ходе приема предложений и замечаний </w:t>
            </w:r>
          </w:p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по общественным обсуждениям.</w:t>
            </w:r>
          </w:p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</w:tr>
      <w:tr w:rsidR="0098355A" w:rsidRPr="00857B98" w:rsidTr="00857B98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5D1353" w:rsidP="00270A0E">
            <w:pPr>
              <w:shd w:val="clear" w:color="auto" w:fill="FFFFFF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sz w:val="26"/>
                <w:szCs w:val="26"/>
              </w:rPr>
              <w:t xml:space="preserve">Я возражаю против выдачи разрешения </w:t>
            </w:r>
            <w:r w:rsidR="00270A0E" w:rsidRPr="00857B98">
              <w:rPr>
                <w:sz w:val="26"/>
                <w:szCs w:val="26"/>
              </w:rPr>
              <w:t xml:space="preserve">                        </w:t>
            </w:r>
            <w:r w:rsidRPr="00857B98">
              <w:rPr>
                <w:sz w:val="26"/>
                <w:szCs w:val="26"/>
              </w:rPr>
              <w:t xml:space="preserve">на отклонение от предельных параметров строительства, </w:t>
            </w:r>
            <w:r w:rsidR="00270A0E" w:rsidRPr="00857B98">
              <w:rPr>
                <w:sz w:val="26"/>
                <w:szCs w:val="26"/>
              </w:rPr>
              <w:t>ввиду того, что новым хозяином перегорожена пешеходная дорожка, по которой дети ходят в школу.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Замечание учтено. Рекомендовать Администрации города Оренбурга учесть данное замечание, поступившее в ходе приема предложений и замечаний </w:t>
            </w:r>
          </w:p>
          <w:p w:rsidR="0098355A" w:rsidRPr="00857B98" w:rsidRDefault="0098355A" w:rsidP="0098355A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по общественным обсуждениям.</w:t>
            </w:r>
          </w:p>
          <w:p w:rsidR="0098355A" w:rsidRPr="00857B98" w:rsidRDefault="0098355A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57B98" w:rsidRDefault="00857B98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57B98" w:rsidRDefault="00857B98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57B98" w:rsidRDefault="00857B98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57B98" w:rsidRPr="00857B98" w:rsidRDefault="00857B98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3D3653" w:rsidRPr="00857B98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857B98">
        <w:rPr>
          <w:rFonts w:eastAsiaTheme="minorHAnsi"/>
          <w:bCs/>
          <w:sz w:val="26"/>
          <w:szCs w:val="26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857B98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857B98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857B98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857B98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7B98">
              <w:rPr>
                <w:rFonts w:eastAsiaTheme="minorHAnsi"/>
                <w:bCs/>
                <w:sz w:val="26"/>
                <w:szCs w:val="26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98355A" w:rsidTr="00CF45FF">
        <w:tc>
          <w:tcPr>
            <w:tcW w:w="5164" w:type="dxa"/>
          </w:tcPr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общественных обсуждений: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5A" w:rsidRPr="0098355A" w:rsidRDefault="0098355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848" w:rsidRPr="0098355A" w:rsidRDefault="0098355A" w:rsidP="0064584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45848" w:rsidRPr="0098355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департамента градостроительства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45848" w:rsidRPr="0098355A">
              <w:rPr>
                <w:rFonts w:ascii="Times New Roman" w:hAnsi="Times New Roman" w:cs="Times New Roman"/>
                <w:sz w:val="24"/>
                <w:szCs w:val="24"/>
              </w:rPr>
              <w:t xml:space="preserve">и земельных отношений администрации  города Оренбурга </w:t>
            </w:r>
          </w:p>
          <w:p w:rsidR="00645848" w:rsidRPr="0098355A" w:rsidRDefault="00645848" w:rsidP="0064584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848" w:rsidRDefault="00645848" w:rsidP="0064584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5A" w:rsidRPr="0098355A" w:rsidRDefault="0098355A" w:rsidP="0064584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848" w:rsidRPr="0098355A" w:rsidRDefault="00645848" w:rsidP="0064584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98355A" w:rsidRDefault="0098355A" w:rsidP="006458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С</w:t>
            </w:r>
            <w:r w:rsidR="00645848" w:rsidRPr="009835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Бочкарева</w:t>
            </w: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5A" w:rsidRPr="0098355A" w:rsidRDefault="0098355A" w:rsidP="00983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(подпись лица, уполномоченного</w:t>
            </w: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составил:</w:t>
            </w: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68B" w:rsidRPr="0098355A" w:rsidRDefault="0013768B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68B" w:rsidRPr="0098355A" w:rsidRDefault="0013768B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E58" w:rsidRPr="0098355A" w:rsidRDefault="00E23E58" w:rsidP="00E23E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Емельянова Е.А.</w:t>
            </w:r>
          </w:p>
          <w:p w:rsidR="002A594F" w:rsidRPr="0098355A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241" w:rsidRPr="0098355A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D3653" w:rsidRPr="0098355A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5A">
              <w:rPr>
                <w:rFonts w:ascii="Times New Roman" w:hAnsi="Times New Roman" w:cs="Times New Roman"/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98355A" w:rsidRDefault="0098355A" w:rsidP="003D3653">
      <w:pPr>
        <w:shd w:val="clear" w:color="auto" w:fill="FFFFFF"/>
        <w:ind w:right="140"/>
        <w:rPr>
          <w:szCs w:val="28"/>
        </w:rPr>
      </w:pPr>
    </w:p>
    <w:p w:rsidR="0098355A" w:rsidRDefault="0098355A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AD55B4" w:rsidRDefault="00AD55B4" w:rsidP="003D3653">
      <w:pPr>
        <w:shd w:val="clear" w:color="auto" w:fill="FFFFFF"/>
        <w:ind w:right="140"/>
        <w:rPr>
          <w:szCs w:val="28"/>
        </w:rPr>
      </w:pPr>
    </w:p>
    <w:p w:rsidR="00857B98" w:rsidRPr="003D3653" w:rsidRDefault="00857B98" w:rsidP="003D3653">
      <w:pPr>
        <w:shd w:val="clear" w:color="auto" w:fill="FFFFFF"/>
        <w:ind w:right="140"/>
        <w:rPr>
          <w:szCs w:val="28"/>
        </w:rPr>
      </w:pPr>
      <w:bookmarkStart w:id="0" w:name="_GoBack"/>
      <w:bookmarkEnd w:id="0"/>
    </w:p>
    <w:p w:rsidR="00E23E58" w:rsidRPr="0013768B" w:rsidRDefault="00E23E58" w:rsidP="00E23E58">
      <w:pPr>
        <w:shd w:val="clear" w:color="auto" w:fill="FFFFFF"/>
        <w:ind w:right="140"/>
        <w:rPr>
          <w:sz w:val="24"/>
          <w:szCs w:val="24"/>
        </w:rPr>
      </w:pPr>
      <w:r w:rsidRPr="0013768B">
        <w:rPr>
          <w:sz w:val="24"/>
          <w:szCs w:val="24"/>
        </w:rPr>
        <w:t>Емельянова Елена Александровна</w:t>
      </w:r>
    </w:p>
    <w:p w:rsidR="00271DB8" w:rsidRPr="0013768B" w:rsidRDefault="00E23E58" w:rsidP="00E23E58">
      <w:pPr>
        <w:shd w:val="clear" w:color="auto" w:fill="FFFFFF"/>
        <w:ind w:right="140"/>
        <w:rPr>
          <w:sz w:val="24"/>
          <w:szCs w:val="24"/>
        </w:rPr>
      </w:pPr>
      <w:r w:rsidRPr="0013768B">
        <w:rPr>
          <w:sz w:val="24"/>
          <w:szCs w:val="24"/>
        </w:rPr>
        <w:t>8(3532) 98-70-48</w:t>
      </w:r>
    </w:p>
    <w:sectPr w:rsidR="00271DB8" w:rsidRPr="0013768B" w:rsidSect="00AE04E8">
      <w:headerReference w:type="default" r:id="rId8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648" w:rsidRDefault="00E01648">
      <w:r>
        <w:separator/>
      </w:r>
    </w:p>
  </w:endnote>
  <w:endnote w:type="continuationSeparator" w:id="0">
    <w:p w:rsidR="00E01648" w:rsidRDefault="00E0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648" w:rsidRDefault="00E01648">
      <w:r>
        <w:separator/>
      </w:r>
    </w:p>
  </w:footnote>
  <w:footnote w:type="continuationSeparator" w:id="0">
    <w:p w:rsidR="00E01648" w:rsidRDefault="00E01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B98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96FB0"/>
    <w:rsid w:val="000A0B73"/>
    <w:rsid w:val="000A141D"/>
    <w:rsid w:val="000A312F"/>
    <w:rsid w:val="000A4A6E"/>
    <w:rsid w:val="000B1C00"/>
    <w:rsid w:val="000B5149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3768B"/>
    <w:rsid w:val="00141FD7"/>
    <w:rsid w:val="001510D9"/>
    <w:rsid w:val="001579A3"/>
    <w:rsid w:val="00160154"/>
    <w:rsid w:val="0016479B"/>
    <w:rsid w:val="00164C87"/>
    <w:rsid w:val="001660BC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37293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0E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0EE4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6CA9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23FD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2C21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353"/>
    <w:rsid w:val="005D1694"/>
    <w:rsid w:val="005D2B0C"/>
    <w:rsid w:val="005D2CC4"/>
    <w:rsid w:val="005D5099"/>
    <w:rsid w:val="005D5A75"/>
    <w:rsid w:val="005D6365"/>
    <w:rsid w:val="005D659D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5D6B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45848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693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25F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57B98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19FA"/>
    <w:rsid w:val="0097494F"/>
    <w:rsid w:val="00974D05"/>
    <w:rsid w:val="00977053"/>
    <w:rsid w:val="009777EE"/>
    <w:rsid w:val="009806C2"/>
    <w:rsid w:val="0098355A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17D3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55B4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67B79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29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6748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1648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3E58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1A6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93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  <w:style w:type="paragraph" w:styleId="afd">
    <w:name w:val="Normal (Web)"/>
    <w:basedOn w:val="a"/>
    <w:uiPriority w:val="99"/>
    <w:semiHidden/>
    <w:unhideWhenUsed/>
    <w:rsid w:val="004A2C2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93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  <w:style w:type="paragraph" w:styleId="afd">
    <w:name w:val="Normal (Web)"/>
    <w:basedOn w:val="a"/>
    <w:uiPriority w:val="99"/>
    <w:semiHidden/>
    <w:unhideWhenUsed/>
    <w:rsid w:val="004A2C2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63CF-AFD8-4E33-BDA3-D5557CF6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149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23</cp:revision>
  <cp:lastPrinted>2024-10-28T05:44:00Z</cp:lastPrinted>
  <dcterms:created xsi:type="dcterms:W3CDTF">2025-02-04T08:32:00Z</dcterms:created>
  <dcterms:modified xsi:type="dcterms:W3CDTF">2026-02-17T05:40:00Z</dcterms:modified>
</cp:coreProperties>
</file>