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>ЗАКЛЮЧЕНИЕ</w:t>
      </w: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145C40">
        <w:rPr>
          <w:rFonts w:eastAsiaTheme="minorHAnsi"/>
          <w:b/>
          <w:szCs w:val="28"/>
          <w:lang w:eastAsia="en-US"/>
        </w:rPr>
        <w:t xml:space="preserve">от </w:t>
      </w:r>
      <w:r w:rsidR="00BB6A47">
        <w:rPr>
          <w:rFonts w:eastAsiaTheme="minorHAnsi"/>
          <w:b/>
          <w:szCs w:val="28"/>
          <w:lang w:eastAsia="en-US"/>
        </w:rPr>
        <w:t>03</w:t>
      </w:r>
      <w:r w:rsidR="00EA7ACC">
        <w:rPr>
          <w:rFonts w:eastAsiaTheme="minorHAnsi"/>
          <w:b/>
          <w:szCs w:val="28"/>
          <w:lang w:eastAsia="en-US"/>
        </w:rPr>
        <w:t>.</w:t>
      </w:r>
      <w:r w:rsidR="00BB6A47">
        <w:rPr>
          <w:rFonts w:eastAsiaTheme="minorHAnsi"/>
          <w:b/>
          <w:szCs w:val="28"/>
          <w:lang w:eastAsia="en-US"/>
        </w:rPr>
        <w:t>08</w:t>
      </w:r>
      <w:r w:rsidRPr="00145C40">
        <w:rPr>
          <w:rFonts w:eastAsiaTheme="minorHAnsi"/>
          <w:b/>
          <w:szCs w:val="28"/>
          <w:lang w:eastAsia="en-US"/>
        </w:rPr>
        <w:t>.202</w:t>
      </w:r>
      <w:r w:rsidR="00615A1B">
        <w:rPr>
          <w:rFonts w:eastAsiaTheme="minorHAnsi"/>
          <w:b/>
          <w:szCs w:val="28"/>
          <w:lang w:eastAsia="en-US"/>
        </w:rPr>
        <w:t>6</w:t>
      </w:r>
      <w:r w:rsidRPr="00011AB4">
        <w:rPr>
          <w:rFonts w:eastAsiaTheme="minorHAnsi"/>
          <w:b/>
          <w:szCs w:val="28"/>
          <w:lang w:eastAsia="en-US"/>
        </w:rPr>
        <w:t xml:space="preserve"> </w:t>
      </w:r>
      <w:r w:rsidRPr="00011AB4">
        <w:rPr>
          <w:rFonts w:eastAsiaTheme="minorHAnsi"/>
          <w:b/>
          <w:szCs w:val="28"/>
        </w:rPr>
        <w:t xml:space="preserve">№ б/н </w:t>
      </w:r>
      <w:r w:rsidRPr="00011AB4">
        <w:rPr>
          <w:rFonts w:eastAsiaTheme="minorHAnsi"/>
          <w:b/>
          <w:szCs w:val="28"/>
          <w:lang w:eastAsia="en-US"/>
        </w:rPr>
        <w:t>о результатах</w:t>
      </w:r>
    </w:p>
    <w:p w:rsidR="00C559E3" w:rsidRPr="00011AB4" w:rsidRDefault="00C559E3" w:rsidP="00153791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 xml:space="preserve">общественных обсуждений по проекту </w:t>
      </w:r>
      <w:r w:rsidR="00F169A7">
        <w:rPr>
          <w:rFonts w:eastAsiaTheme="minorHAnsi"/>
          <w:b/>
          <w:szCs w:val="28"/>
          <w:lang w:eastAsia="en-US"/>
        </w:rPr>
        <w:t xml:space="preserve">постановления </w:t>
      </w:r>
      <w:r w:rsidR="000B1C71" w:rsidRPr="00011AB4">
        <w:rPr>
          <w:rFonts w:eastAsiaTheme="minorHAnsi"/>
          <w:b/>
          <w:szCs w:val="28"/>
          <w:lang w:eastAsia="en-US"/>
        </w:rPr>
        <w:t>Администрации города Оренбурга «</w:t>
      </w:r>
      <w:r w:rsidR="00BB6A47" w:rsidRPr="00BB6A47">
        <w:rPr>
          <w:rFonts w:eastAsiaTheme="minorHAnsi"/>
          <w:b/>
          <w:szCs w:val="28"/>
          <w:lang w:eastAsia="en-US"/>
        </w:rPr>
        <w:t>О предоставлении разрешения</w:t>
      </w:r>
      <w:r w:rsidR="00BB6A47" w:rsidRPr="00BB6A47">
        <w:rPr>
          <w:rFonts w:eastAsiaTheme="minorHAnsi"/>
          <w:b/>
          <w:szCs w:val="28"/>
          <w:lang w:eastAsia="en-US"/>
        </w:rPr>
        <w:br/>
        <w:t>на условно разрешенный вид использования земельного участка</w:t>
      </w:r>
      <w:r w:rsidR="00BB6A47" w:rsidRPr="00BB6A47">
        <w:rPr>
          <w:rFonts w:eastAsiaTheme="minorHAnsi"/>
          <w:b/>
          <w:szCs w:val="28"/>
          <w:lang w:eastAsia="en-US"/>
        </w:rPr>
        <w:br/>
        <w:t>с кадастровым номером</w:t>
      </w:r>
      <w:r w:rsidR="00BB6A47" w:rsidRPr="00BB6A47">
        <w:rPr>
          <w:rFonts w:eastAsiaTheme="minorHAnsi"/>
          <w:b/>
          <w:bCs/>
          <w:szCs w:val="28"/>
          <w:lang w:eastAsia="en-US"/>
        </w:rPr>
        <w:t xml:space="preserve"> 56:44:0206010:420</w:t>
      </w:r>
      <w:r w:rsidR="000B1C71" w:rsidRPr="00011AB4">
        <w:rPr>
          <w:rFonts w:eastAsiaTheme="minorHAnsi"/>
          <w:b/>
          <w:szCs w:val="28"/>
          <w:lang w:eastAsia="en-US"/>
        </w:rPr>
        <w:t>»</w:t>
      </w:r>
    </w:p>
    <w:p w:rsidR="00C559E3" w:rsidRPr="00011AB4" w:rsidRDefault="00C559E3" w:rsidP="00011AB4">
      <w:pPr>
        <w:spacing w:line="23" w:lineRule="atLeast"/>
        <w:rPr>
          <w:rFonts w:eastAsiaTheme="minorHAnsi"/>
          <w:szCs w:val="28"/>
          <w:lang w:eastAsia="en-US"/>
        </w:rPr>
      </w:pPr>
    </w:p>
    <w:p w:rsidR="00AE5870" w:rsidRPr="00E856A6" w:rsidRDefault="000B1C71" w:rsidP="00615A1B">
      <w:pPr>
        <w:suppressAutoHyphens/>
        <w:ind w:right="-144" w:firstLine="709"/>
        <w:jc w:val="both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</w:t>
      </w:r>
      <w:r w:rsidR="00BB6A47">
        <w:rPr>
          <w:rFonts w:eastAsiaTheme="minorHAnsi"/>
          <w:szCs w:val="28"/>
          <w:lang w:eastAsia="en-US"/>
        </w:rPr>
        <w:t>03</w:t>
      </w:r>
      <w:r w:rsidRPr="00145C40">
        <w:rPr>
          <w:rFonts w:eastAsiaTheme="minorHAnsi"/>
          <w:szCs w:val="28"/>
          <w:lang w:eastAsia="en-US"/>
        </w:rPr>
        <w:t>.</w:t>
      </w:r>
      <w:r w:rsidR="00BB6A47">
        <w:rPr>
          <w:rFonts w:eastAsiaTheme="minorHAnsi"/>
          <w:szCs w:val="28"/>
          <w:lang w:eastAsia="en-US"/>
        </w:rPr>
        <w:t>08</w:t>
      </w:r>
      <w:r w:rsidRPr="00145C40">
        <w:rPr>
          <w:rFonts w:eastAsiaTheme="minorHAnsi"/>
          <w:szCs w:val="28"/>
          <w:lang w:eastAsia="en-US"/>
        </w:rPr>
        <w:t>.202</w:t>
      </w:r>
      <w:r w:rsidR="00615A1B">
        <w:rPr>
          <w:rFonts w:eastAsiaTheme="minorHAnsi"/>
          <w:szCs w:val="28"/>
          <w:lang w:eastAsia="en-US"/>
        </w:rPr>
        <w:t>6</w:t>
      </w:r>
      <w:r w:rsidRPr="00011AB4">
        <w:rPr>
          <w:rFonts w:eastAsiaTheme="minorHAnsi"/>
          <w:szCs w:val="28"/>
          <w:lang w:eastAsia="en-US"/>
        </w:rPr>
        <w:t>, было принято решение:</w:t>
      </w:r>
      <w:r w:rsidR="00C61A6E">
        <w:rPr>
          <w:rFonts w:eastAsiaTheme="minorHAnsi"/>
          <w:szCs w:val="28"/>
          <w:lang w:eastAsia="en-US"/>
        </w:rPr>
        <w:t xml:space="preserve"> </w:t>
      </w:r>
      <w:r w:rsidR="008A49AE" w:rsidRPr="00034D0F">
        <w:rPr>
          <w:rFonts w:eastAsiaTheme="minorHAnsi"/>
          <w:szCs w:val="28"/>
          <w:lang w:eastAsia="en-US"/>
        </w:rPr>
        <w:t xml:space="preserve">не рекомендовать </w:t>
      </w:r>
      <w:r w:rsidRPr="00034D0F">
        <w:rPr>
          <w:rFonts w:eastAsiaTheme="minorHAnsi"/>
          <w:szCs w:val="28"/>
          <w:lang w:eastAsia="en-US"/>
        </w:rPr>
        <w:t>Главе города Оренбурга предоставить разрешение на условно разрешенный вид использования земельного участка</w:t>
      </w:r>
      <w:r w:rsidRPr="00011AB4">
        <w:rPr>
          <w:rFonts w:eastAsiaTheme="minorHAnsi"/>
          <w:szCs w:val="28"/>
          <w:lang w:eastAsia="en-US"/>
        </w:rPr>
        <w:t xml:space="preserve"> с кадастровым номером</w:t>
      </w:r>
      <w:r w:rsidR="00E856A6">
        <w:rPr>
          <w:rFonts w:eastAsiaTheme="minorHAnsi"/>
          <w:szCs w:val="28"/>
          <w:lang w:eastAsia="en-US"/>
        </w:rPr>
        <w:t xml:space="preserve"> </w:t>
      </w:r>
      <w:r w:rsidR="00BB6A47" w:rsidRPr="00BB6A47">
        <w:rPr>
          <w:rFonts w:eastAsiaTheme="minorHAnsi"/>
          <w:bCs/>
          <w:szCs w:val="28"/>
          <w:lang w:eastAsia="en-US"/>
        </w:rPr>
        <w:t>56:44:0206010:420</w:t>
      </w:r>
      <w:r w:rsidR="00BB6A47">
        <w:rPr>
          <w:rFonts w:eastAsiaTheme="minorHAnsi"/>
          <w:bCs/>
          <w:szCs w:val="28"/>
          <w:lang w:eastAsia="en-US"/>
        </w:rPr>
        <w:t xml:space="preserve"> </w:t>
      </w:r>
      <w:r w:rsidR="00615A1B" w:rsidRPr="00615A1B">
        <w:rPr>
          <w:rFonts w:eastAsiaTheme="minorHAnsi"/>
          <w:bCs/>
          <w:szCs w:val="28"/>
          <w:lang w:eastAsia="en-US"/>
        </w:rPr>
        <w:t>площадью</w:t>
      </w:r>
      <w:r w:rsidR="00BB6A47">
        <w:rPr>
          <w:rFonts w:eastAsiaTheme="minorHAnsi"/>
          <w:bCs/>
          <w:szCs w:val="28"/>
          <w:lang w:eastAsia="en-US"/>
        </w:rPr>
        <w:t xml:space="preserve"> </w:t>
      </w:r>
      <w:r w:rsidR="00BB6A47" w:rsidRPr="00BB6A47">
        <w:rPr>
          <w:rFonts w:eastAsiaTheme="minorHAnsi"/>
          <w:bCs/>
          <w:szCs w:val="28"/>
          <w:lang w:eastAsia="en-US"/>
        </w:rPr>
        <w:t xml:space="preserve">1133 +/- 12 кв. м, расположенный по адресу: Российская Федерация, Оренбургская область, город Оренбург, улица </w:t>
      </w:r>
      <w:proofErr w:type="spellStart"/>
      <w:r w:rsidR="00BB6A47" w:rsidRPr="00BB6A47">
        <w:rPr>
          <w:rFonts w:eastAsiaTheme="minorHAnsi"/>
          <w:bCs/>
          <w:szCs w:val="28"/>
          <w:lang w:eastAsia="en-US"/>
        </w:rPr>
        <w:t>Красногорская</w:t>
      </w:r>
      <w:proofErr w:type="spellEnd"/>
      <w:r w:rsidR="00BB6A47" w:rsidRPr="00BB6A47">
        <w:rPr>
          <w:rFonts w:eastAsiaTheme="minorHAnsi"/>
          <w:bCs/>
          <w:szCs w:val="28"/>
          <w:lang w:eastAsia="en-US"/>
        </w:rPr>
        <w:t>, дом 183</w:t>
      </w:r>
      <w:r w:rsidR="00BB6A47">
        <w:rPr>
          <w:rFonts w:eastAsiaTheme="minorHAnsi"/>
          <w:bCs/>
          <w:szCs w:val="28"/>
          <w:lang w:eastAsia="en-US"/>
        </w:rPr>
        <w:t>.</w:t>
      </w:r>
    </w:p>
    <w:p w:rsidR="00BB6A47" w:rsidRPr="00BB6A47" w:rsidRDefault="000B1C71" w:rsidP="00BB6A47">
      <w:pPr>
        <w:suppressAutoHyphens/>
        <w:ind w:right="-144" w:firstLine="709"/>
        <w:jc w:val="both"/>
        <w:rPr>
          <w:rFonts w:eastAsiaTheme="minorHAnsi"/>
          <w:szCs w:val="28"/>
          <w:lang w:eastAsia="en-US"/>
        </w:rPr>
      </w:pPr>
      <w:r w:rsidRPr="00034D0F">
        <w:rPr>
          <w:rFonts w:eastAsiaTheme="minorHAnsi"/>
          <w:szCs w:val="28"/>
          <w:lang w:eastAsia="en-US"/>
        </w:rPr>
        <w:t>Запрашиваемый вид разрешенного использования земе</w:t>
      </w:r>
      <w:r w:rsidRPr="00011AB4">
        <w:rPr>
          <w:rFonts w:eastAsiaTheme="minorHAnsi"/>
          <w:szCs w:val="28"/>
          <w:lang w:eastAsia="en-US"/>
        </w:rPr>
        <w:t xml:space="preserve">льного участка </w:t>
      </w:r>
      <w:r w:rsidR="00665CEC">
        <w:rPr>
          <w:rFonts w:eastAsiaTheme="minorHAnsi"/>
          <w:szCs w:val="28"/>
          <w:lang w:eastAsia="en-US"/>
        </w:rPr>
        <w:br/>
      </w:r>
      <w:r w:rsidRPr="00011AB4">
        <w:rPr>
          <w:rFonts w:eastAsiaTheme="minorHAnsi"/>
          <w:szCs w:val="28"/>
          <w:lang w:eastAsia="en-US"/>
        </w:rPr>
        <w:t>с кадастровым номером</w:t>
      </w:r>
      <w:r w:rsidR="00BB6A47">
        <w:rPr>
          <w:rFonts w:eastAsiaTheme="minorHAnsi"/>
          <w:szCs w:val="28"/>
          <w:lang w:eastAsia="en-US"/>
        </w:rPr>
        <w:t xml:space="preserve"> </w:t>
      </w:r>
      <w:r w:rsidR="00BB6A47" w:rsidRPr="00BB6A47">
        <w:rPr>
          <w:rFonts w:eastAsiaTheme="minorHAnsi"/>
          <w:bCs/>
          <w:szCs w:val="28"/>
          <w:lang w:eastAsia="en-US"/>
        </w:rPr>
        <w:t>56:44:0206010:420</w:t>
      </w:r>
      <w:r w:rsidR="00BB6A47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szCs w:val="28"/>
          <w:lang w:eastAsia="en-US"/>
        </w:rPr>
        <w:t xml:space="preserve">: </w:t>
      </w:r>
      <w:r w:rsidR="00BB6A47" w:rsidRPr="00BB6A47">
        <w:rPr>
          <w:rFonts w:eastAsiaTheme="minorHAnsi"/>
          <w:szCs w:val="28"/>
          <w:lang w:eastAsia="en-US"/>
        </w:rPr>
        <w:t xml:space="preserve">код 4.1 приложения к приказу Федеральной службы государственной регистрации, кадастра и картографии от 10.11.2020 № </w:t>
      </w:r>
      <w:proofErr w:type="gramStart"/>
      <w:r w:rsidR="00BB6A47" w:rsidRPr="00BB6A47">
        <w:rPr>
          <w:rFonts w:eastAsiaTheme="minorHAnsi"/>
          <w:szCs w:val="28"/>
          <w:lang w:eastAsia="en-US"/>
        </w:rPr>
        <w:t>П</w:t>
      </w:r>
      <w:proofErr w:type="gramEnd"/>
      <w:r w:rsidR="00BB6A47" w:rsidRPr="00BB6A47">
        <w:rPr>
          <w:rFonts w:eastAsiaTheme="minorHAnsi"/>
          <w:szCs w:val="28"/>
          <w:lang w:eastAsia="en-US"/>
        </w:rPr>
        <w:t xml:space="preserve">/0412 «Об утверждении классификатора видов разрешенного использования земельных участков» </w:t>
      </w:r>
      <w:r w:rsidR="00BB6A47" w:rsidRPr="00BB6A47">
        <w:rPr>
          <w:rFonts w:eastAsiaTheme="minorHAnsi"/>
          <w:szCs w:val="28"/>
          <w:lang w:eastAsia="en-US"/>
        </w:rPr>
        <w:softHyphen/>
        <w:t>– 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деятельности)).</w:t>
      </w:r>
    </w:p>
    <w:p w:rsidR="000B1C71" w:rsidRPr="00011AB4" w:rsidRDefault="000B1C71" w:rsidP="00BB6A47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szCs w:val="28"/>
          <w:lang w:eastAsia="en-US"/>
        </w:rPr>
      </w:pP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>Количество участников общественных обсуждений:</w:t>
      </w:r>
      <w:r w:rsidR="00BC66DA" w:rsidRPr="00011AB4">
        <w:rPr>
          <w:rFonts w:eastAsiaTheme="minorHAnsi"/>
          <w:szCs w:val="28"/>
          <w:lang w:eastAsia="en-US"/>
        </w:rPr>
        <w:t xml:space="preserve"> </w:t>
      </w:r>
      <w:r w:rsidR="00153791">
        <w:rPr>
          <w:rFonts w:eastAsiaTheme="minorHAnsi"/>
          <w:szCs w:val="28"/>
          <w:lang w:eastAsia="en-US"/>
        </w:rPr>
        <w:t>0</w:t>
      </w:r>
      <w:r w:rsidR="00AE3B43" w:rsidRPr="00011AB4">
        <w:rPr>
          <w:rFonts w:eastAsiaTheme="minorHAnsi"/>
          <w:szCs w:val="28"/>
          <w:lang w:eastAsia="en-US"/>
        </w:rPr>
        <w:t>.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t>Сведения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 внесенных предложениях и замечаниях участников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общественных обсуждений, постоянно проживающих</w:t>
      </w:r>
      <w:r w:rsidR="009500AF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на территории, в пределах которой проводятся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="00922E21" w:rsidRPr="00011AB4">
        <w:rPr>
          <w:rFonts w:eastAsiaTheme="minorHAnsi"/>
          <w:bCs/>
          <w:szCs w:val="28"/>
          <w:lang w:eastAsia="en-US"/>
        </w:rPr>
        <w:t>общественные обсуждения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153791" w:rsidRPr="00153791" w:rsidTr="00AF1FAB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153791" w:rsidRPr="00153791" w:rsidTr="00AF1FAB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p w:rsidR="00153791" w:rsidRDefault="00153791" w:rsidP="00153791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  <w:r w:rsidRPr="00153791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153791" w:rsidRPr="00153791" w:rsidRDefault="00153791" w:rsidP="00153791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153791" w:rsidRPr="00153791" w:rsidTr="00AF1FAB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</w:t>
            </w:r>
            <w:r w:rsidRPr="00153791">
              <w:rPr>
                <w:rFonts w:eastAsiaTheme="minorHAnsi"/>
                <w:bCs/>
                <w:szCs w:val="28"/>
                <w:lang w:eastAsia="en-US"/>
              </w:rPr>
              <w:lastRenderedPageBreak/>
              <w:t>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lastRenderedPageBreak/>
              <w:t xml:space="preserve">Содержание предложений и </w:t>
            </w:r>
            <w:r w:rsidRPr="00153791">
              <w:rPr>
                <w:rFonts w:eastAsiaTheme="minorHAnsi"/>
                <w:bCs/>
                <w:szCs w:val="28"/>
                <w:lang w:eastAsia="en-US"/>
              </w:rPr>
              <w:lastRenderedPageBreak/>
              <w:t>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lastRenderedPageBreak/>
              <w:t xml:space="preserve">Рекомендация организатора </w:t>
            </w:r>
            <w:r w:rsidRPr="00153791">
              <w:rPr>
                <w:rFonts w:eastAsiaTheme="minorHAnsi"/>
                <w:bCs/>
                <w:szCs w:val="28"/>
                <w:lang w:eastAsia="en-US"/>
              </w:rPr>
              <w:lastRenderedPageBreak/>
              <w:t>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153791" w:rsidRPr="00153791" w:rsidTr="00AF1FAB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91" w:rsidRPr="00153791" w:rsidRDefault="00153791" w:rsidP="00153791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153791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Pr="00011AB4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011AB4" w:rsidTr="00AE3B43">
        <w:tc>
          <w:tcPr>
            <w:tcW w:w="5024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t>Заключение составил:</w:t>
            </w:r>
          </w:p>
        </w:tc>
      </w:tr>
      <w:tr w:rsidR="00AE3B43" w:rsidRPr="00011AB4" w:rsidTr="00AE3B43">
        <w:tc>
          <w:tcPr>
            <w:tcW w:w="5024" w:type="dxa"/>
          </w:tcPr>
          <w:p w:rsidR="00F633D4" w:rsidRPr="00F633D4" w:rsidRDefault="00615A1B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н</w:t>
            </w:r>
            <w:r w:rsidR="00F633D4" w:rsidRPr="00F633D4">
              <w:rPr>
                <w:szCs w:val="28"/>
              </w:rPr>
              <w:t>ачальник</w:t>
            </w:r>
            <w:r>
              <w:rPr>
                <w:szCs w:val="28"/>
              </w:rPr>
              <w:t>а</w:t>
            </w:r>
            <w:r w:rsidR="00F633D4" w:rsidRPr="00F633D4">
              <w:rPr>
                <w:szCs w:val="28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615A1B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>
              <w:rPr>
                <w:szCs w:val="28"/>
              </w:rPr>
              <w:t>В.В. Лошаков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gramStart"/>
            <w:r w:rsidRPr="00011AB4">
              <w:rPr>
                <w:szCs w:val="28"/>
              </w:rPr>
              <w:t>(подпись лица, уполномоченного</w:t>
            </w:r>
            <w:proofErr w:type="gramEnd"/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 xml:space="preserve">на проведение </w:t>
            </w:r>
            <w:r w:rsidR="00922E21" w:rsidRPr="00011AB4">
              <w:rPr>
                <w:szCs w:val="28"/>
              </w:rPr>
              <w:t>общественных обсуждений</w:t>
            </w:r>
            <w:r w:rsidRPr="00011AB4">
              <w:rPr>
                <w:szCs w:val="28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011AB4" w:rsidRDefault="00BB6A47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Главный</w:t>
            </w:r>
            <w:bookmarkStart w:id="0" w:name="_GoBack"/>
            <w:bookmarkEnd w:id="0"/>
            <w:r w:rsidR="00680B11">
              <w:rPr>
                <w:szCs w:val="28"/>
              </w:rPr>
              <w:t xml:space="preserve"> </w:t>
            </w:r>
            <w:r w:rsidR="00AE3B43" w:rsidRPr="00011AB4">
              <w:rPr>
                <w:szCs w:val="28"/>
              </w:rPr>
              <w:t>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Cs w:val="28"/>
              </w:rPr>
            </w:pPr>
            <w:r w:rsidRPr="00011AB4">
              <w:rPr>
                <w:szCs w:val="28"/>
              </w:rPr>
              <w:t xml:space="preserve">                                        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680B1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AE3B43" w:rsidRPr="00011AB4">
              <w:rPr>
                <w:szCs w:val="28"/>
              </w:rPr>
              <w:t>.</w:t>
            </w:r>
            <w:r>
              <w:rPr>
                <w:szCs w:val="28"/>
              </w:rPr>
              <w:t>Д</w:t>
            </w:r>
            <w:r w:rsidR="00AE3B43" w:rsidRPr="00011AB4">
              <w:rPr>
                <w:szCs w:val="28"/>
              </w:rPr>
              <w:t xml:space="preserve">. </w:t>
            </w:r>
            <w:r>
              <w:rPr>
                <w:szCs w:val="28"/>
              </w:rPr>
              <w:t>Козырева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  <w:r w:rsidRPr="00011AB4">
              <w:rPr>
                <w:szCs w:val="28"/>
              </w:rPr>
              <w:t>____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(подпись лица, составившего заключение, с указанием должности и  Ф.И.О.)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870C6"/>
    <w:rsid w:val="000A0322"/>
    <w:rsid w:val="000B1C71"/>
    <w:rsid w:val="000B7846"/>
    <w:rsid w:val="00136896"/>
    <w:rsid w:val="00145C40"/>
    <w:rsid w:val="00153791"/>
    <w:rsid w:val="001F2E38"/>
    <w:rsid w:val="0020104F"/>
    <w:rsid w:val="00217293"/>
    <w:rsid w:val="002215DA"/>
    <w:rsid w:val="00255665"/>
    <w:rsid w:val="002A6FC7"/>
    <w:rsid w:val="002B2094"/>
    <w:rsid w:val="00332D71"/>
    <w:rsid w:val="0036486C"/>
    <w:rsid w:val="003A1CAA"/>
    <w:rsid w:val="003B05D2"/>
    <w:rsid w:val="003B4A7E"/>
    <w:rsid w:val="003C1692"/>
    <w:rsid w:val="003C3446"/>
    <w:rsid w:val="003D2774"/>
    <w:rsid w:val="003D4E20"/>
    <w:rsid w:val="004329F1"/>
    <w:rsid w:val="00452C59"/>
    <w:rsid w:val="00465661"/>
    <w:rsid w:val="004C011C"/>
    <w:rsid w:val="004D4C00"/>
    <w:rsid w:val="00523591"/>
    <w:rsid w:val="005A0351"/>
    <w:rsid w:val="005C5D6A"/>
    <w:rsid w:val="00615A1B"/>
    <w:rsid w:val="006351E2"/>
    <w:rsid w:val="00665CEC"/>
    <w:rsid w:val="00680B11"/>
    <w:rsid w:val="006A2F6B"/>
    <w:rsid w:val="006A6758"/>
    <w:rsid w:val="007D3277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E3B43"/>
    <w:rsid w:val="00AE5870"/>
    <w:rsid w:val="00B62E04"/>
    <w:rsid w:val="00B738A1"/>
    <w:rsid w:val="00B96C4C"/>
    <w:rsid w:val="00BB6A47"/>
    <w:rsid w:val="00BC66DA"/>
    <w:rsid w:val="00BC7AB5"/>
    <w:rsid w:val="00BD4733"/>
    <w:rsid w:val="00BE3876"/>
    <w:rsid w:val="00C17657"/>
    <w:rsid w:val="00C4299F"/>
    <w:rsid w:val="00C559E3"/>
    <w:rsid w:val="00C61A6E"/>
    <w:rsid w:val="00C64BDF"/>
    <w:rsid w:val="00C77DC4"/>
    <w:rsid w:val="00D51B9A"/>
    <w:rsid w:val="00D74E4B"/>
    <w:rsid w:val="00DF47C2"/>
    <w:rsid w:val="00E856A6"/>
    <w:rsid w:val="00E94B53"/>
    <w:rsid w:val="00EA7ACC"/>
    <w:rsid w:val="00EE1BDE"/>
    <w:rsid w:val="00EE4C33"/>
    <w:rsid w:val="00F03457"/>
    <w:rsid w:val="00F169A7"/>
    <w:rsid w:val="00F16B19"/>
    <w:rsid w:val="00F633D4"/>
    <w:rsid w:val="00FB5AE4"/>
    <w:rsid w:val="00FC001E"/>
    <w:rsid w:val="00FD00EF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EEDEC-005C-48B2-820A-4E18B1B42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35</cp:revision>
  <cp:lastPrinted>2025-11-01T06:07:00Z</cp:lastPrinted>
  <dcterms:created xsi:type="dcterms:W3CDTF">2024-07-30T05:09:00Z</dcterms:created>
  <dcterms:modified xsi:type="dcterms:W3CDTF">2026-07-30T05:53:00Z</dcterms:modified>
</cp:coreProperties>
</file>