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3E0B8E">
        <w:tc>
          <w:tcPr>
            <w:tcW w:w="10200" w:type="dxa"/>
            <w:gridSpan w:val="5"/>
            <w:shd w:val="clear" w:color="auto" w:fill="auto"/>
          </w:tcPr>
          <w:p w:rsidR="003E0B8E" w:rsidRDefault="00726C79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3E0B8E">
        <w:tc>
          <w:tcPr>
            <w:tcW w:w="120" w:type="dxa"/>
            <w:shd w:val="clear" w:color="auto" w:fill="auto"/>
          </w:tcPr>
          <w:p w:rsidR="003E0B8E" w:rsidRDefault="003E0B8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ответвления на с/з "Дружба" до Павильона 2.2а</w:t>
            </w:r>
          </w:p>
        </w:tc>
        <w:tc>
          <w:tcPr>
            <w:tcW w:w="120" w:type="dxa"/>
            <w:shd w:val="clear" w:color="auto" w:fill="auto"/>
          </w:tcPr>
          <w:p w:rsidR="003E0B8E" w:rsidRDefault="003E0B8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3E0B8E">
        <w:tc>
          <w:tcPr>
            <w:tcW w:w="10200" w:type="dxa"/>
            <w:gridSpan w:val="5"/>
            <w:shd w:val="clear" w:color="auto" w:fill="auto"/>
          </w:tcPr>
          <w:p w:rsidR="003E0B8E" w:rsidRDefault="00726C79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3E0B8E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3E0B8E" w:rsidRDefault="00726C79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3E0B8E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3E0B8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3E0B8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3E0B8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 w:rsidP="0034004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</w:t>
            </w:r>
            <w:r w:rsidR="00340042">
              <w:rPr>
                <w:rStyle w:val="CharacterStyle9"/>
                <w:rFonts w:eastAsia="Calibri"/>
              </w:rPr>
              <w:t xml:space="preserve">г. </w:t>
            </w: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>Оренбург</w:t>
            </w:r>
            <w:r w:rsidR="00340042">
              <w:rPr>
                <w:rStyle w:val="CharacterStyle9"/>
                <w:rFonts w:eastAsia="Calibri"/>
              </w:rPr>
              <w:t xml:space="preserve">, </w:t>
            </w:r>
            <w:r w:rsidR="00340042" w:rsidRPr="00340042">
              <w:rPr>
                <w:rStyle w:val="CharacterStyle9"/>
                <w:rFonts w:eastAsia="Calibri"/>
              </w:rPr>
              <w:t>Загородное шоссе</w:t>
            </w:r>
            <w:r w:rsidR="00340042">
              <w:rPr>
                <w:rStyle w:val="CharacterStyle9"/>
                <w:rFonts w:eastAsia="Calibri"/>
              </w:rPr>
              <w:t>, в пределах кадастровых кварталов</w:t>
            </w:r>
            <w:r w:rsidR="00340042">
              <w:rPr>
                <w:rStyle w:val="CharacterStyle9"/>
                <w:rFonts w:eastAsia="Calibri"/>
              </w:rPr>
              <w:t xml:space="preserve"> </w:t>
            </w:r>
            <w:r w:rsidR="00340042" w:rsidRPr="00340042">
              <w:rPr>
                <w:rStyle w:val="CharacterStyle9"/>
                <w:rFonts w:eastAsia="Calibri"/>
              </w:rPr>
              <w:t>56:44:0107001</w:t>
            </w:r>
            <w:r w:rsidR="00340042">
              <w:rPr>
                <w:rStyle w:val="CharacterStyle9"/>
                <w:rFonts w:eastAsia="Calibri"/>
              </w:rPr>
              <w:t xml:space="preserve">, </w:t>
            </w:r>
            <w:r w:rsidR="00340042" w:rsidRPr="00340042">
              <w:rPr>
                <w:rStyle w:val="CharacterStyle9"/>
                <w:rFonts w:eastAsia="Calibri"/>
              </w:rPr>
              <w:t>56:44:0107002</w:t>
            </w:r>
            <w:r w:rsidR="00340042">
              <w:rPr>
                <w:rStyle w:val="CharacterStyle9"/>
                <w:rFonts w:eastAsia="Calibri"/>
              </w:rPr>
              <w:t xml:space="preserve">, </w:t>
            </w:r>
            <w:r w:rsidR="00340042" w:rsidRPr="00340042">
              <w:rPr>
                <w:rStyle w:val="CharacterStyle9"/>
                <w:rFonts w:eastAsia="Calibri"/>
              </w:rPr>
              <w:t>56:44:0107003</w:t>
            </w:r>
            <w:r w:rsidR="00340042">
              <w:rPr>
                <w:rStyle w:val="CharacterStyle9"/>
                <w:rFonts w:eastAsia="Calibri"/>
              </w:rPr>
              <w:t xml:space="preserve">, </w:t>
            </w:r>
            <w:r w:rsidR="00340042" w:rsidRPr="00340042">
              <w:rPr>
                <w:rStyle w:val="CharacterStyle9"/>
                <w:rFonts w:eastAsia="Calibri"/>
              </w:rPr>
              <w:t>56:44:0108001</w:t>
            </w:r>
            <w:r w:rsidR="00340042">
              <w:rPr>
                <w:rStyle w:val="CharacterStyle9"/>
                <w:rFonts w:eastAsia="Calibri"/>
              </w:rPr>
              <w:t xml:space="preserve">, </w:t>
            </w:r>
            <w:r w:rsidR="00340042" w:rsidRPr="00340042">
              <w:rPr>
                <w:rStyle w:val="CharacterStyle9"/>
                <w:rFonts w:eastAsia="Calibri"/>
              </w:rPr>
              <w:t>56:44:0109001</w:t>
            </w:r>
          </w:p>
        </w:tc>
      </w:tr>
      <w:tr w:rsidR="003E0B8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23 656 м² ± 236 м²</w:t>
            </w:r>
          </w:p>
        </w:tc>
      </w:tr>
      <w:tr w:rsidR="003E0B8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305F" w:rsidRPr="0078305F" w:rsidRDefault="00726C79" w:rsidP="0078305F">
            <w:pPr>
              <w:pStyle w:val="ParagraphStyle9"/>
              <w:rPr>
                <w:rStyle w:val="CharacterStyle9"/>
                <w:rFonts w:eastAsia="Calibri"/>
              </w:rPr>
            </w:pPr>
            <w:r w:rsidRPr="00726C79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78305F" w:rsidRPr="0078305F">
              <w:rPr>
                <w:rStyle w:val="CharacterStyle9"/>
                <w:rFonts w:eastAsia="Calibri"/>
              </w:rPr>
              <w:t>56:44:0000000:28265</w:t>
            </w:r>
            <w:r w:rsidR="0078305F">
              <w:rPr>
                <w:rStyle w:val="CharacterStyle9"/>
                <w:rFonts w:eastAsia="Calibri"/>
              </w:rPr>
              <w:t xml:space="preserve">, </w:t>
            </w:r>
          </w:p>
          <w:p w:rsidR="0078305F" w:rsidRPr="0078305F" w:rsidRDefault="0078305F" w:rsidP="0078305F">
            <w:pPr>
              <w:pStyle w:val="ParagraphStyle9"/>
              <w:rPr>
                <w:rStyle w:val="CharacterStyle9"/>
                <w:rFonts w:eastAsia="Calibri"/>
              </w:rPr>
            </w:pPr>
            <w:r w:rsidRPr="0078305F">
              <w:rPr>
                <w:rStyle w:val="CharacterStyle9"/>
                <w:rFonts w:eastAsia="Calibri"/>
              </w:rPr>
              <w:t>56:44:0000000:33143</w:t>
            </w:r>
            <w:r>
              <w:rPr>
                <w:rStyle w:val="CharacterStyle9"/>
                <w:rFonts w:eastAsia="Calibri"/>
              </w:rPr>
              <w:t xml:space="preserve">, 56:44:0000000:11, </w:t>
            </w:r>
            <w:r w:rsidRPr="0078305F">
              <w:rPr>
                <w:rStyle w:val="CharacterStyle9"/>
                <w:rFonts w:eastAsia="Calibri"/>
              </w:rPr>
              <w:t>56:44:0000000:238</w:t>
            </w:r>
            <w:r w:rsidR="00F41EF5">
              <w:rPr>
                <w:rStyle w:val="CharacterStyle9"/>
                <w:rFonts w:eastAsia="Calibri"/>
              </w:rPr>
              <w:t>,</w:t>
            </w:r>
          </w:p>
          <w:p w:rsidR="0078305F" w:rsidRDefault="0078305F" w:rsidP="00F41EF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</w:t>
            </w:r>
            <w:r w:rsidR="00F41EF5">
              <w:rPr>
                <w:rStyle w:val="CharacterStyle9"/>
                <w:rFonts w:eastAsia="Calibri"/>
              </w:rPr>
              <w:t xml:space="preserve">:0000000:11, 56:44:0000000:238, </w:t>
            </w:r>
            <w:r>
              <w:rPr>
                <w:rStyle w:val="CharacterStyle9"/>
                <w:rFonts w:eastAsia="Calibri"/>
              </w:rPr>
              <w:t xml:space="preserve">56:44:0109001:706, 56:44:0000000:28289, 56:44:0000000:31435, 56:44:0000000:33189, </w:t>
            </w:r>
            <w:r w:rsidRPr="0078305F">
              <w:rPr>
                <w:rStyle w:val="CharacterStyle9"/>
                <w:rFonts w:eastAsia="Calibri"/>
              </w:rPr>
              <w:t>56:44:0107003:27</w:t>
            </w:r>
            <w:r w:rsidR="00F41EF5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56:44:0107003:28, </w:t>
            </w:r>
            <w:r w:rsidRPr="0078305F">
              <w:rPr>
                <w:rStyle w:val="CharacterStyle9"/>
                <w:rFonts w:eastAsia="Calibri"/>
              </w:rPr>
              <w:t>56:44:0107001:7</w:t>
            </w:r>
            <w:r w:rsidR="00F41EF5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>56:44:0107002:15, 56:44:0107002:2</w:t>
            </w:r>
          </w:p>
          <w:p w:rsidR="00340042" w:rsidRDefault="00340042" w:rsidP="00F41EF5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340042">
              <w:rPr>
                <w:rStyle w:val="CharacterStyle9"/>
                <w:rFonts w:eastAsia="Calibri"/>
              </w:rPr>
              <w:t>56:44:0107001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40042">
              <w:rPr>
                <w:rStyle w:val="CharacterStyle9"/>
                <w:rFonts w:eastAsia="Calibri"/>
              </w:rPr>
              <w:t>56:44:0107002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40042">
              <w:rPr>
                <w:rStyle w:val="CharacterStyle9"/>
                <w:rFonts w:eastAsia="Calibri"/>
              </w:rPr>
              <w:t>56:44:0107003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40042">
              <w:rPr>
                <w:rStyle w:val="CharacterStyle9"/>
                <w:rFonts w:eastAsia="Calibri"/>
              </w:rPr>
              <w:t>56:44:0108001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40042">
              <w:rPr>
                <w:rStyle w:val="CharacterStyle9"/>
                <w:rFonts w:eastAsia="Calibri"/>
              </w:rPr>
              <w:t>56:44:0109001</w:t>
            </w:r>
          </w:p>
        </w:tc>
      </w:tr>
    </w:tbl>
    <w:p w:rsidR="003E0B8E" w:rsidRDefault="003E0B8E">
      <w:pPr>
        <w:sectPr w:rsidR="003E0B8E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3E0B8E">
        <w:tc>
          <w:tcPr>
            <w:tcW w:w="10200" w:type="dxa"/>
            <w:gridSpan w:val="8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3E0B8E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3E0B8E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3E0B8E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E0B8E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56:44-6.2053(1)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438 034,98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2 306 500,97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438 017,24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2 306 524,17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437 946,19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2 306 649,51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2 306 773,38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437 817,81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2 306 877,38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437 798,38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2 306 912,58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437 795,14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2 306 917,65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437 858,19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2 306 953,49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2 306 955,94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2 306 960,27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437 846,72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2 306 984,25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437 889,66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2 307 029,67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2 307 030,47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2 307 033,77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2 307 037,18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437 841,99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2 307 094,88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2 307 102,67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2 307 161,36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2 307 162,03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2 307 165,47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437 726,41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437 728,02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2 307 200,12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2 307 194,81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2 307 191,59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2 307 193,32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2 307 193,04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437 766,54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2 307 162,34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437 762,84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437 762,85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2 307 141,78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2 307 138,08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2 307 141,65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2 307 144,96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437 817,06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2 307 091,52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2 307 081,31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2 307 077,54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2 307 080,69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2 307 081,91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2 307 034,28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2 306 985,89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2 306 982,65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437 846,92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2 306 960,41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2 306 924,63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2 306 922,21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2 306 917,90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2 306 906,83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2 306 767,30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2 306 643,59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438 007,44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2 306 517,71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438 021,89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2 306 498,75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2 306 371,09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437 947,11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2 306 240,40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437 926,86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437 923,67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2 306 170,44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2 306 171,54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2 306 166,90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2 306 150,37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2 306 145,60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2 306 144,25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2 306 143,59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437 906,36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2 306 098,78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2 306 096,41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2 306 146,60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437 928,56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437 926,04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437 927,08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2 306 155,80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437 936,04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2 306 160,31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437 958,39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2 306 237,62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437 996,20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2 306 367,54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438 034,98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2 306 500,97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56:44-6.2053(2)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2 307 223,31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437 601,56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2 307 339,65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2 307 339,45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2 307 338,11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2 307 353,45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437 541,75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2 307 403,28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437 551,14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2 307 412,41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437 554,65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2 307 415,84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437 551,31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437 485,26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2 307 489,94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437 481,89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2 307 487,54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437 469,76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2 307 503,36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437 429,70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2 307 550,47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437 367,64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2 307 615,44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2 307 586,20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2 307 594,75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437 329,62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2 307 596,29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437 320,34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2 307 587,73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437 321,79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2 307 586,19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2 307 576,15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2 307 572,59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2 307 569,03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437 338,25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2 307 569,02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437 341,67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2 307 572,53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437 345,08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2 307 576,03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437 367,42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2 307 598,95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437 459,91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2 307 500,22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437 456,96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437 453,36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437 456,74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2 307 490,38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2 307 474,63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2 307 470,91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437 478,55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2 307 474,47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437 481,37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2 307 477,26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2 307 416,34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2 307 407,31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2 307 403,83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2 307 400,20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2 307 350,04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2 307 340,18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2 307 325,14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2 307 321,50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2 307 324,89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2 307 326,80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437 694,56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437 690,46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437 693,73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2 307 199,80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0B8E">
        <w:tc>
          <w:tcPr>
            <w:tcW w:w="10200" w:type="dxa"/>
            <w:gridSpan w:val="6"/>
            <w:shd w:val="clear" w:color="auto" w:fill="auto"/>
            <w:vAlign w:val="bottom"/>
          </w:tcPr>
          <w:p w:rsidR="003E0B8E" w:rsidRDefault="00726C7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2 307 209,78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2 307 207,16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437 723,50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437 720,18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2 307 219,91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2 307 223,31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0B8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3E0B8E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3E0B8E">
        <w:tc>
          <w:tcPr>
            <w:tcW w:w="10200" w:type="dxa"/>
            <w:gridSpan w:val="10"/>
            <w:shd w:val="clear" w:color="auto" w:fill="auto"/>
            <w:vAlign w:val="bottom"/>
          </w:tcPr>
          <w:p w:rsidR="003E0B8E" w:rsidRDefault="00726C79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3E0B8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3E0B8E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3E0B8E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3E0B8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3E0B8E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E0B8E" w:rsidRDefault="00726C79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E0B8E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3E0B8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3E0B8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E0B8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3E0B8E" w:rsidRDefault="003E0B8E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3E0B8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0B8E" w:rsidRDefault="00726C79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3E0B8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0B8E" w:rsidRDefault="003E0B8E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20"/>
        <w:gridCol w:w="19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375"/>
        <w:gridCol w:w="135"/>
        <w:gridCol w:w="810"/>
        <w:gridCol w:w="3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3E0B8E" w:rsidRDefault="00726C79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2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26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27051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270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0" w:type="dxa"/>
            <w:gridSpan w:val="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0B8E" w:rsidRDefault="00726C79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0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0B8E" w:rsidRDefault="00726C79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4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2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4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8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E0B8E" w:rsidRDefault="00726C79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0B8E" w:rsidRDefault="003E0B8E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0B8E" w:rsidRDefault="00726C79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54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29"/>
              <w:rPr>
                <w:rStyle w:val="CharacterStyle2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36"/>
              <w:rPr>
                <w:rStyle w:val="CharacterStyle2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43"/>
              <w:rPr>
                <w:rStyle w:val="CharacterStyle2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50"/>
              <w:rPr>
                <w:rStyle w:val="CharacterStyle2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ectPr w:rsidR="003E0B8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30"/>
        <w:gridCol w:w="7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60"/>
        <w:gridCol w:w="180"/>
        <w:gridCol w:w="135"/>
        <w:gridCol w:w="20"/>
      </w:tblGrid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0B8E" w:rsidRDefault="00726C79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Раздел 4</w:t>
            </w:r>
          </w:p>
        </w:tc>
      </w:tr>
      <w:tr w:rsidR="003E0B8E">
        <w:trPr>
          <w:trHeight w:val="3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0B8E">
        <w:trPr>
          <w:trHeight w:val="15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30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855" w:type="dxa"/>
            <w:gridSpan w:val="11"/>
            <w:shd w:val="clear" w:color="auto" w:fill="auto"/>
            <w:vAlign w:val="center"/>
          </w:tcPr>
          <w:p w:rsidR="003E0B8E" w:rsidRDefault="00726C79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57925" cy="751522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7515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3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27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0B8E" w:rsidRDefault="00726C79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3E0B8E">
            <w:pPr>
              <w:pStyle w:val="ParagraphStyle257"/>
              <w:rPr>
                <w:rStyle w:val="CharacterStyle2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0B8E" w:rsidRDefault="00726C7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0B8E" w:rsidRDefault="00726C7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0B8E" w:rsidRDefault="00726C7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0B8E" w:rsidRDefault="00726C7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0B8E" w:rsidRDefault="00726C79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0B8E" w:rsidRDefault="00726C79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3E0B8E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30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0B8E" w:rsidRDefault="00726C79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val="1260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  <w:tr w:rsidR="003E0B8E">
        <w:trPr>
          <w:trHeight w:hRule="exact" w:val="15"/>
        </w:trPr>
        <w:tc>
          <w:tcPr>
            <w:tcW w:w="15" w:type="dxa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0B8E" w:rsidRDefault="00726C7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0B8E" w:rsidRDefault="003E0B8E">
            <w:pPr>
              <w:rPr>
                <w:rStyle w:val="FakeCharacterStyle"/>
              </w:rPr>
            </w:pPr>
          </w:p>
        </w:tc>
      </w:tr>
    </w:tbl>
    <w:p w:rsidR="003E0B8E" w:rsidRDefault="003E0B8E">
      <w:pPr>
        <w:spacing w:line="15" w:lineRule="exact"/>
      </w:pPr>
    </w:p>
    <w:sectPr w:rsidR="003E0B8E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E0B8E"/>
    <w:rsid w:val="00340042"/>
    <w:rsid w:val="003E0B8E"/>
    <w:rsid w:val="00726C79"/>
    <w:rsid w:val="0078305F"/>
    <w:rsid w:val="00F41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8F2EC5"/>
  <w15:docId w15:val="{5E09BF12-FDED-4065-AEB2-DC473D82F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141" w:right="28"/>
      <w:jc w:val="center"/>
    </w:pPr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28" w:right="28"/>
      <w:jc w:val="center"/>
    </w:pPr>
  </w:style>
  <w:style w:type="paragraph" w:customStyle="1" w:styleId="ParagraphStyle234">
    <w:name w:val="ParagraphStyle234"/>
    <w:hidden/>
    <w:pPr>
      <w:ind w:left="141" w:right="28"/>
      <w:jc w:val="center"/>
    </w:pPr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28" w:right="28"/>
      <w:jc w:val="center"/>
    </w:pPr>
  </w:style>
  <w:style w:type="paragraph" w:customStyle="1" w:styleId="ParagraphStyle241">
    <w:name w:val="ParagraphStyle241"/>
    <w:hidden/>
    <w:pPr>
      <w:ind w:left="141" w:right="28"/>
      <w:jc w:val="center"/>
    </w:pPr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28" w:right="28"/>
      <w:jc w:val="center"/>
    </w:pPr>
  </w:style>
  <w:style w:type="paragraph" w:customStyle="1" w:styleId="ParagraphStyle248">
    <w:name w:val="ParagraphStyle248"/>
    <w:hidden/>
    <w:pPr>
      <w:ind w:left="141" w:right="28"/>
      <w:jc w:val="center"/>
    </w:pPr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28" w:right="28"/>
      <w:jc w:val="center"/>
    </w:pPr>
  </w:style>
  <w:style w:type="paragraph" w:customStyle="1" w:styleId="ParagraphStyle255">
    <w:name w:val="ParagraphStyle255"/>
    <w:hidden/>
    <w:pPr>
      <w:ind w:left="141" w:right="28"/>
      <w:jc w:val="center"/>
    </w:pPr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29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2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42</Pages>
  <Words>2677</Words>
  <Characters>15259</Characters>
  <Application>Microsoft Office Word</Application>
  <DocSecurity>0</DocSecurity>
  <Lines>127</Lines>
  <Paragraphs>35</Paragraphs>
  <ScaleCrop>false</ScaleCrop>
  <Company/>
  <LinksUpToDate>false</LinksUpToDate>
  <CharactersWithSpaces>17901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5</cp:revision>
  <dcterms:created xsi:type="dcterms:W3CDTF">2022-12-01T11:46:00Z</dcterms:created>
  <dcterms:modified xsi:type="dcterms:W3CDTF">2023-05-29T06:27:00Z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