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E1" w:rsidRDefault="006523E1" w:rsidP="006523E1">
      <w:pPr>
        <w:pStyle w:val="a3"/>
        <w:jc w:val="center"/>
        <w:rPr>
          <w:b/>
          <w:sz w:val="28"/>
          <w:szCs w:val="28"/>
        </w:rPr>
      </w:pPr>
      <w:r w:rsidRPr="00E57171">
        <w:rPr>
          <w:b/>
          <w:sz w:val="28"/>
          <w:szCs w:val="28"/>
        </w:rPr>
        <w:t>Извещение о</w:t>
      </w:r>
      <w:r>
        <w:rPr>
          <w:b/>
          <w:sz w:val="28"/>
          <w:szCs w:val="28"/>
        </w:rPr>
        <w:t>б отмене аукционов</w:t>
      </w:r>
      <w:r w:rsidRPr="00E57171">
        <w:rPr>
          <w:b/>
          <w:sz w:val="28"/>
          <w:szCs w:val="28"/>
        </w:rPr>
        <w:t xml:space="preserve"> № </w:t>
      </w:r>
      <w:r w:rsidR="00517D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6523E1" w:rsidRDefault="006523E1" w:rsidP="006523E1">
      <w:pPr>
        <w:pStyle w:val="a3"/>
        <w:jc w:val="center"/>
        <w:rPr>
          <w:b/>
          <w:sz w:val="28"/>
          <w:szCs w:val="28"/>
        </w:rPr>
      </w:pPr>
      <w:proofErr w:type="gramStart"/>
      <w:r w:rsidRPr="00E57171">
        <w:rPr>
          <w:b/>
          <w:sz w:val="28"/>
          <w:szCs w:val="28"/>
        </w:rPr>
        <w:t>по</w:t>
      </w:r>
      <w:proofErr w:type="gramEnd"/>
      <w:r w:rsidRPr="00E57171">
        <w:rPr>
          <w:b/>
          <w:sz w:val="28"/>
          <w:szCs w:val="28"/>
        </w:rPr>
        <w:t xml:space="preserve"> продаже права на размещение нестационарных торговых объектов </w:t>
      </w:r>
    </w:p>
    <w:p w:rsidR="006523E1" w:rsidRPr="00E57171" w:rsidRDefault="006523E1" w:rsidP="006523E1">
      <w:pPr>
        <w:pStyle w:val="a3"/>
        <w:jc w:val="center"/>
        <w:rPr>
          <w:b/>
          <w:sz w:val="28"/>
          <w:szCs w:val="28"/>
        </w:rPr>
      </w:pPr>
      <w:r w:rsidRPr="00E57171">
        <w:rPr>
          <w:b/>
          <w:sz w:val="28"/>
          <w:szCs w:val="28"/>
        </w:rPr>
        <w:t>на территории муниципального образования «город Оренбург»</w:t>
      </w:r>
    </w:p>
    <w:p w:rsidR="00F665B5" w:rsidRDefault="00F665B5" w:rsidP="00240749">
      <w:pPr>
        <w:ind w:firstLine="709"/>
        <w:jc w:val="both"/>
        <w:rPr>
          <w:sz w:val="28"/>
          <w:szCs w:val="28"/>
        </w:rPr>
      </w:pPr>
    </w:p>
    <w:p w:rsidR="006108DE" w:rsidRDefault="00517D99" w:rsidP="0065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523E1" w:rsidRPr="0040735B">
        <w:rPr>
          <w:sz w:val="28"/>
          <w:szCs w:val="28"/>
        </w:rPr>
        <w:t xml:space="preserve">уководствуясь </w:t>
      </w:r>
      <w:r w:rsidR="006523E1">
        <w:rPr>
          <w:sz w:val="28"/>
          <w:szCs w:val="28"/>
        </w:rPr>
        <w:t xml:space="preserve">пунктом 2.4 </w:t>
      </w:r>
      <w:r w:rsidR="006523E1" w:rsidRPr="0040735B">
        <w:rPr>
          <w:sz w:val="28"/>
          <w:szCs w:val="28"/>
        </w:rPr>
        <w:t>Положени</w:t>
      </w:r>
      <w:r w:rsidR="006523E1">
        <w:rPr>
          <w:sz w:val="28"/>
          <w:szCs w:val="28"/>
        </w:rPr>
        <w:t>я</w:t>
      </w:r>
      <w:r w:rsidR="006523E1" w:rsidRPr="0040735B">
        <w:rPr>
          <w:sz w:val="28"/>
          <w:szCs w:val="28"/>
        </w:rPr>
        <w:t xml:space="preserve"> о порядке размещения нестационарных торговых объектов на территории муниципального образования «город Оренбург», утвержденн</w:t>
      </w:r>
      <w:r w:rsidR="00B55A69">
        <w:rPr>
          <w:sz w:val="28"/>
          <w:szCs w:val="28"/>
        </w:rPr>
        <w:t>ого</w:t>
      </w:r>
      <w:r w:rsidR="006523E1" w:rsidRPr="0040735B">
        <w:rPr>
          <w:sz w:val="28"/>
          <w:szCs w:val="28"/>
        </w:rPr>
        <w:t xml:space="preserve"> постановлением администрации города Оренбурга от 06.10.2016</w:t>
      </w:r>
      <w:r w:rsidR="006523E1">
        <w:rPr>
          <w:sz w:val="28"/>
          <w:szCs w:val="28"/>
        </w:rPr>
        <w:t xml:space="preserve"> </w:t>
      </w:r>
      <w:r w:rsidR="006523E1" w:rsidRPr="0040735B">
        <w:rPr>
          <w:sz w:val="28"/>
          <w:szCs w:val="28"/>
        </w:rPr>
        <w:t xml:space="preserve">№ 3060-п (в ред. от 09.06.2017 № 2303-п, от 29.12.2017 № 5231-п, </w:t>
      </w:r>
      <w:r>
        <w:rPr>
          <w:sz w:val="28"/>
          <w:szCs w:val="28"/>
        </w:rPr>
        <w:t xml:space="preserve">              </w:t>
      </w:r>
      <w:r w:rsidR="006523E1" w:rsidRPr="0040735B">
        <w:rPr>
          <w:sz w:val="28"/>
          <w:szCs w:val="28"/>
        </w:rPr>
        <w:t>от 29.07.2019</w:t>
      </w:r>
      <w:r w:rsidR="006523E1">
        <w:rPr>
          <w:sz w:val="28"/>
          <w:szCs w:val="28"/>
        </w:rPr>
        <w:t xml:space="preserve"> </w:t>
      </w:r>
      <w:r w:rsidR="006523E1" w:rsidRPr="0040735B">
        <w:rPr>
          <w:sz w:val="28"/>
          <w:szCs w:val="28"/>
        </w:rPr>
        <w:t xml:space="preserve">№ 2065-п, </w:t>
      </w:r>
      <w:hyperlink r:id="rId5" w:history="1">
        <w:r w:rsidR="006523E1" w:rsidRPr="0040735B">
          <w:rPr>
            <w:sz w:val="28"/>
            <w:szCs w:val="28"/>
          </w:rPr>
          <w:t>от 12.02.2021 № 317-п</w:t>
        </w:r>
      </w:hyperlink>
      <w:r>
        <w:rPr>
          <w:sz w:val="28"/>
          <w:szCs w:val="28"/>
        </w:rPr>
        <w:t>, от 21.03.2022 № 511-п</w:t>
      </w:r>
      <w:r w:rsidR="006523E1" w:rsidRPr="0040735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40735B">
        <w:rPr>
          <w:sz w:val="28"/>
          <w:szCs w:val="28"/>
        </w:rPr>
        <w:t xml:space="preserve">в соответствии  с концепцией создания комфортной городской среды, утвержденной Правительством Оренбургской области, которая </w:t>
      </w:r>
      <w:r w:rsidRPr="00A52970">
        <w:rPr>
          <w:sz w:val="28"/>
          <w:szCs w:val="28"/>
        </w:rPr>
        <w:t xml:space="preserve">предусматривает </w:t>
      </w:r>
      <w:r>
        <w:rPr>
          <w:sz w:val="28"/>
          <w:szCs w:val="28"/>
        </w:rPr>
        <w:t>освобождение центральных магистралей города Оренбурга от НТО и предоставление компенсационных мест субъектам предпринимательства согласно распоряжению Правительства РФ                            от 30.01.2021 № 208-р и приказу от 15.06.2020 № 141 «Об утверждении порядка разработки и утверждению схемы размещения нестационарных торговых объектов на территории Оренбургской области», утвержденному Министерством сельского хозяйства, торговли, пищевой и перерабатывающей промышленности Оренбургской области с</w:t>
      </w:r>
      <w:r w:rsidRPr="0040735B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ем</w:t>
      </w:r>
      <w:r w:rsidRPr="0040735B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</w:t>
      </w:r>
      <w:r w:rsidRPr="0040735B">
        <w:rPr>
          <w:sz w:val="28"/>
          <w:szCs w:val="28"/>
        </w:rPr>
        <w:t xml:space="preserve">по благоустройству территорий </w:t>
      </w:r>
      <w:r w:rsidR="0039190E">
        <w:rPr>
          <w:sz w:val="28"/>
          <w:szCs w:val="28"/>
        </w:rPr>
        <w:t xml:space="preserve">                                               </w:t>
      </w:r>
      <w:r w:rsidRPr="0040735B">
        <w:rPr>
          <w:sz w:val="28"/>
          <w:szCs w:val="28"/>
        </w:rPr>
        <w:t>в муниципальном образовании «город Оренбург»</w:t>
      </w:r>
      <w:r w:rsidR="006523E1">
        <w:rPr>
          <w:sz w:val="28"/>
          <w:szCs w:val="28"/>
        </w:rPr>
        <w:t xml:space="preserve"> в</w:t>
      </w:r>
      <w:r w:rsidR="006523E1" w:rsidRPr="0040735B">
        <w:rPr>
          <w:sz w:val="28"/>
          <w:szCs w:val="28"/>
        </w:rPr>
        <w:t xml:space="preserve">нести в опубликованную информацию по аукциону № </w:t>
      </w:r>
      <w:r w:rsidR="006108D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523E1" w:rsidRPr="0040735B">
        <w:rPr>
          <w:sz w:val="28"/>
          <w:szCs w:val="28"/>
        </w:rPr>
        <w:t>по продаже права на размещение нестационарных торговых объектов на территории муниципального образования «город Оренбург» следующие изменения:</w:t>
      </w:r>
      <w:r w:rsidR="006523E1" w:rsidRPr="00322297">
        <w:rPr>
          <w:sz w:val="28"/>
          <w:szCs w:val="28"/>
        </w:rPr>
        <w:t xml:space="preserve"> </w:t>
      </w:r>
    </w:p>
    <w:p w:rsidR="00AE017A" w:rsidRPr="00225E0F" w:rsidRDefault="006108DE" w:rsidP="006523E1">
      <w:pPr>
        <w:ind w:firstLine="709"/>
        <w:jc w:val="both"/>
        <w:rPr>
          <w:snapToGrid w:val="0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9190E">
        <w:rPr>
          <w:sz w:val="28"/>
          <w:szCs w:val="28"/>
        </w:rPr>
        <w:t>о</w:t>
      </w:r>
      <w:r w:rsidR="0039190E" w:rsidRPr="00322297">
        <w:rPr>
          <w:sz w:val="28"/>
          <w:szCs w:val="28"/>
        </w:rPr>
        <w:t>тменить</w:t>
      </w:r>
      <w:r w:rsidR="0039190E" w:rsidRPr="00C42453">
        <w:rPr>
          <w:sz w:val="28"/>
          <w:szCs w:val="28"/>
        </w:rPr>
        <w:t xml:space="preserve"> </w:t>
      </w:r>
      <w:r w:rsidR="0039190E">
        <w:rPr>
          <w:sz w:val="28"/>
          <w:szCs w:val="28"/>
        </w:rPr>
        <w:t>н</w:t>
      </w:r>
      <w:r w:rsidR="0039190E" w:rsidRPr="00C42453">
        <w:rPr>
          <w:sz w:val="28"/>
          <w:szCs w:val="28"/>
        </w:rPr>
        <w:t>азнач</w:t>
      </w:r>
      <w:r w:rsidR="0039190E">
        <w:rPr>
          <w:sz w:val="28"/>
          <w:szCs w:val="28"/>
        </w:rPr>
        <w:t>енный на 20</w:t>
      </w:r>
      <w:r w:rsidR="0039190E" w:rsidRPr="00C42453">
        <w:rPr>
          <w:sz w:val="28"/>
          <w:szCs w:val="28"/>
        </w:rPr>
        <w:t xml:space="preserve"> </w:t>
      </w:r>
      <w:r w:rsidR="0039190E">
        <w:rPr>
          <w:sz w:val="28"/>
          <w:szCs w:val="28"/>
        </w:rPr>
        <w:t>апреля</w:t>
      </w:r>
      <w:r w:rsidR="0039190E" w:rsidRPr="00C42453">
        <w:rPr>
          <w:sz w:val="28"/>
          <w:szCs w:val="28"/>
        </w:rPr>
        <w:t xml:space="preserve"> 202</w:t>
      </w:r>
      <w:r w:rsidR="0039190E">
        <w:rPr>
          <w:sz w:val="28"/>
          <w:szCs w:val="28"/>
        </w:rPr>
        <w:t>2</w:t>
      </w:r>
      <w:r w:rsidR="0039190E" w:rsidRPr="00C42453">
        <w:rPr>
          <w:sz w:val="28"/>
          <w:szCs w:val="28"/>
        </w:rPr>
        <w:t xml:space="preserve"> года открытый по составу участников</w:t>
      </w:r>
      <w:r w:rsidR="0039190E">
        <w:rPr>
          <w:sz w:val="28"/>
          <w:szCs w:val="28"/>
        </w:rPr>
        <w:t xml:space="preserve"> </w:t>
      </w:r>
      <w:r w:rsidR="0039190E" w:rsidRPr="00C42453">
        <w:rPr>
          <w:sz w:val="28"/>
          <w:szCs w:val="28"/>
        </w:rPr>
        <w:t xml:space="preserve">и форме подачи предложений аукцион № </w:t>
      </w:r>
      <w:r w:rsidR="0039190E">
        <w:rPr>
          <w:sz w:val="28"/>
          <w:szCs w:val="28"/>
        </w:rPr>
        <w:t>2</w:t>
      </w:r>
      <w:r w:rsidR="0039190E" w:rsidRPr="00C42453">
        <w:rPr>
          <w:sz w:val="28"/>
          <w:szCs w:val="28"/>
        </w:rPr>
        <w:t xml:space="preserve"> по продаже права </w:t>
      </w:r>
      <w:r w:rsidR="0039190E">
        <w:rPr>
          <w:sz w:val="28"/>
          <w:szCs w:val="28"/>
        </w:rPr>
        <w:t xml:space="preserve">                                        </w:t>
      </w:r>
      <w:r w:rsidR="0039190E" w:rsidRPr="00C42453">
        <w:rPr>
          <w:sz w:val="28"/>
          <w:szCs w:val="28"/>
        </w:rPr>
        <w:t>на размещение нестационарных торговых объектов на территории муниципального образования «город Оренбург»</w:t>
      </w:r>
      <w:r w:rsidR="0039190E">
        <w:rPr>
          <w:sz w:val="28"/>
          <w:szCs w:val="28"/>
        </w:rPr>
        <w:t>.</w:t>
      </w:r>
      <w:bookmarkStart w:id="0" w:name="_GoBack"/>
      <w:bookmarkEnd w:id="0"/>
    </w:p>
    <w:sectPr w:rsidR="00AE017A" w:rsidRPr="00225E0F" w:rsidSect="00356DF8">
      <w:pgSz w:w="11906" w:h="16838"/>
      <w:pgMar w:top="1134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94"/>
    <w:rsid w:val="00016613"/>
    <w:rsid w:val="00067549"/>
    <w:rsid w:val="001465E1"/>
    <w:rsid w:val="00240749"/>
    <w:rsid w:val="002D4745"/>
    <w:rsid w:val="00356DF8"/>
    <w:rsid w:val="0039190E"/>
    <w:rsid w:val="003A2A31"/>
    <w:rsid w:val="0040735B"/>
    <w:rsid w:val="00440A52"/>
    <w:rsid w:val="0047230F"/>
    <w:rsid w:val="00517D99"/>
    <w:rsid w:val="005F03F5"/>
    <w:rsid w:val="006108DE"/>
    <w:rsid w:val="006523E1"/>
    <w:rsid w:val="00687932"/>
    <w:rsid w:val="006D1AEC"/>
    <w:rsid w:val="007F5221"/>
    <w:rsid w:val="009914EF"/>
    <w:rsid w:val="009F0794"/>
    <w:rsid w:val="00A52970"/>
    <w:rsid w:val="00AE017A"/>
    <w:rsid w:val="00B55A69"/>
    <w:rsid w:val="00B810A0"/>
    <w:rsid w:val="00CA1299"/>
    <w:rsid w:val="00D63BA9"/>
    <w:rsid w:val="00DC69D6"/>
    <w:rsid w:val="00DE3B5E"/>
    <w:rsid w:val="00EC5B91"/>
    <w:rsid w:val="00F665B5"/>
    <w:rsid w:val="00FA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17AA8-C374-4CDA-8B3E-CFE34872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40749"/>
    <w:pPr>
      <w:keepNext/>
      <w:numPr>
        <w:numId w:val="1"/>
      </w:numPr>
      <w:jc w:val="center"/>
      <w:outlineLvl w:val="0"/>
    </w:pPr>
    <w:rPr>
      <w:b/>
      <w:bCs/>
      <w:sz w:val="36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7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240749"/>
    <w:rPr>
      <w:rFonts w:ascii="Times New Roman" w:eastAsia="Times New Roman" w:hAnsi="Times New Roman" w:cs="Times New Roman"/>
      <w:b/>
      <w:bCs/>
      <w:sz w:val="36"/>
      <w:szCs w:val="24"/>
      <w:lang w:val="x-none" w:eastAsia="zh-CN"/>
    </w:rPr>
  </w:style>
  <w:style w:type="paragraph" w:styleId="a4">
    <w:name w:val="Balloon Text"/>
    <w:basedOn w:val="a"/>
    <w:link w:val="a5"/>
    <w:uiPriority w:val="99"/>
    <w:semiHidden/>
    <w:unhideWhenUsed/>
    <w:rsid w:val="00356D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F8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Hyperlink"/>
    <w:basedOn w:val="a0"/>
    <w:uiPriority w:val="99"/>
    <w:semiHidden/>
    <w:unhideWhenUsed/>
    <w:rsid w:val="004723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03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7">
    <w:name w:val="Body Text Indent"/>
    <w:basedOn w:val="a"/>
    <w:link w:val="a8"/>
    <w:rsid w:val="006D1AEC"/>
    <w:pPr>
      <w:suppressAutoHyphens w:val="0"/>
      <w:autoSpaceDE w:val="0"/>
      <w:autoSpaceDN w:val="0"/>
      <w:adjustRightInd w:val="0"/>
      <w:ind w:left="561" w:firstLine="851"/>
      <w:jc w:val="both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D1A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46532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Наталья Сергеевна</dc:creator>
  <cp:keywords/>
  <dc:description/>
  <cp:lastModifiedBy>Коршунова Наталья Сергеевна</cp:lastModifiedBy>
  <cp:revision>15</cp:revision>
  <cp:lastPrinted>2021-11-18T09:21:00Z</cp:lastPrinted>
  <dcterms:created xsi:type="dcterms:W3CDTF">2021-05-12T10:58:00Z</dcterms:created>
  <dcterms:modified xsi:type="dcterms:W3CDTF">2022-04-07T06:52:00Z</dcterms:modified>
</cp:coreProperties>
</file>