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B0A0C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3E5D36BE" w14:textId="77777777" w:rsidR="00D21052" w:rsidRDefault="00D21052" w:rsidP="00D2105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АДМИНИСТРАЦИЯ ГОРОДА ОРЕНБУРГА</w:t>
      </w:r>
    </w:p>
    <w:p w14:paraId="1909DC56" w14:textId="77777777" w:rsidR="00D21052" w:rsidRDefault="00D21052" w:rsidP="00D2105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14:paraId="2A568365" w14:textId="77777777" w:rsidR="00D21052" w:rsidRDefault="00D21052" w:rsidP="00D2105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ПОСТАНОВЛЕНИЕ</w:t>
      </w:r>
    </w:p>
    <w:p w14:paraId="53FB7D5A" w14:textId="77777777" w:rsidR="00D21052" w:rsidRDefault="00D21052" w:rsidP="00D2105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14 мая 2018 г. N 1435-п</w:t>
      </w:r>
    </w:p>
    <w:p w14:paraId="7204C05B" w14:textId="77777777" w:rsidR="00D21052" w:rsidRDefault="00D21052" w:rsidP="00D2105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14:paraId="3B545B05" w14:textId="77777777" w:rsidR="00D21052" w:rsidRDefault="00D21052" w:rsidP="00D2105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утверждении порядков размещения сведений о доходах,</w:t>
      </w:r>
    </w:p>
    <w:p w14:paraId="2E34A150" w14:textId="77777777" w:rsidR="00D21052" w:rsidRDefault="00D21052" w:rsidP="00D2105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расходах, об имуществе и обязательствах имущественного</w:t>
      </w:r>
    </w:p>
    <w:p w14:paraId="341D5361" w14:textId="77777777" w:rsidR="00D21052" w:rsidRDefault="00D21052" w:rsidP="00D2105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характера лиц, замещающих должности муниципальной службы,</w:t>
      </w:r>
    </w:p>
    <w:p w14:paraId="6414777E" w14:textId="77777777" w:rsidR="00D21052" w:rsidRDefault="00D21052" w:rsidP="00D2105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руководителей муниципальных учреждений на официальном</w:t>
      </w:r>
    </w:p>
    <w:p w14:paraId="00391304" w14:textId="77777777" w:rsidR="00D21052" w:rsidRDefault="00D21052" w:rsidP="00D2105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Интернет-портале города Оренбурга и предоставления</w:t>
      </w:r>
    </w:p>
    <w:p w14:paraId="289B25B2" w14:textId="77777777" w:rsidR="00D21052" w:rsidRDefault="00D21052" w:rsidP="00D2105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этих сведений средствам массовой информации</w:t>
      </w:r>
    </w:p>
    <w:p w14:paraId="6301DBB4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21052" w14:paraId="05D2CD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67FE6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58FE4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71E08E7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66484F0C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Администрации города Оренбурга</w:t>
            </w:r>
          </w:p>
          <w:p w14:paraId="7F0D63FC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26.05.2020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722-п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26.10.2021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2058-п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19.09.2023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1612-п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1B894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14:paraId="031BAE8A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039F40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статьей 8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25.12.2008 N 273-ФЗ "О противодействии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коррупции",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статьей 15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02.03.2007 N 25-ФЗ "О муниципальной службе в Российской Федерации",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пунктом 8</w:t>
        </w:r>
      </w:hyperlink>
      <w:r>
        <w:rPr>
          <w:rFonts w:ascii="Arial" w:hAnsi="Arial" w:cs="Arial"/>
          <w:sz w:val="20"/>
          <w:szCs w:val="20"/>
        </w:rPr>
        <w:t xml:space="preserve"> Указа Президента Российской Федерации от 08.07.2013 N 613 "Вопросы противодействия коррупции",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пунктом 3</w:t>
        </w:r>
      </w:hyperlink>
      <w:r>
        <w:rPr>
          <w:rFonts w:ascii="Arial" w:hAnsi="Arial" w:cs="Arial"/>
          <w:sz w:val="20"/>
          <w:szCs w:val="20"/>
        </w:rPr>
        <w:t xml:space="preserve"> распоряжения Губернатора Оренбургской области от 30.12.2014 N 360-р "О требованиях к размещению и наполнению разделов, посвященных вопросам противодействия коррупции, официальных сайтов органов исполнительной власти Оренбургской области в сети Интернет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характера",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Оренбурга от 12.03.2021 N 490-п "Об обеспечении доступа к информации о деятельности Администрации города Оренбурга и о признании утратившими силу отдельных постановлений Администрации города Оренбурга", руководствуясь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статьями 33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34</w:t>
        </w:r>
      </w:hyperlink>
      <w:r>
        <w:rPr>
          <w:rFonts w:ascii="Arial" w:hAnsi="Arial" w:cs="Arial"/>
          <w:sz w:val="20"/>
          <w:szCs w:val="20"/>
        </w:rPr>
        <w:t xml:space="preserve"> Устава муниципального образования "город Оренбург", принятого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решением</w:t>
        </w:r>
      </w:hyperlink>
      <w:r>
        <w:rPr>
          <w:rFonts w:ascii="Arial" w:hAnsi="Arial" w:cs="Arial"/>
          <w:sz w:val="20"/>
          <w:szCs w:val="20"/>
        </w:rPr>
        <w:t xml:space="preserve"> Оренбургского городского Совета от 28.04.2015 N 1015:</w:t>
      </w:r>
    </w:p>
    <w:p w14:paraId="1E014028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Оренбурга от 26.10.2021 N 2058-п)</w:t>
      </w:r>
    </w:p>
    <w:p w14:paraId="31070A36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1F7EA0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Утвердить:</w:t>
      </w:r>
    </w:p>
    <w:p w14:paraId="3149A521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hyperlink w:anchor="Par50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размещения сведений о доходах, расходах, об имуществе и обязательствах имущественного характера лиц, замещающих должности муниципальной службы, на официальном интернет-портале города Оренбурга и предоставления этих сведений средствам массовой информации согласно приложению N 1 к настоящему постановлению.</w:t>
      </w:r>
    </w:p>
    <w:p w14:paraId="7150B721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</w:t>
      </w:r>
      <w:hyperlink w:anchor="Par219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размещения сведений о доходах, об имуществе и обязательствах имущественного характера руководителей муниципальных учреждений на официальном интернет-портале города Оренбурга и предоставления этих сведений средствам массовой информации согласно приложению N 3 к настоящему постановлению.</w:t>
      </w:r>
    </w:p>
    <w:p w14:paraId="408E6C84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 в ред.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Оренбурга от 26.10.2021 N 2058-п)</w:t>
      </w:r>
    </w:p>
    <w:p w14:paraId="32E5E3CA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607C13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Утвердить </w:t>
      </w:r>
      <w:hyperlink w:anchor="Par176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должностей, замещение которых влечет за собой размещение сведений о доходах, расходах, об имуществе и обязательствах имущественного характера на официальном Интернет-портале города Оренбурга согласно приложению N 2 к настоящему постановлению.</w:t>
      </w:r>
    </w:p>
    <w:p w14:paraId="6884A783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1B38C9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Установить, что настоящее постановление, в случае внесения изменений в федеральное и (или) законодательство Оренбургской области,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Устав</w:t>
        </w:r>
      </w:hyperlink>
      <w:r>
        <w:rPr>
          <w:rFonts w:ascii="Arial" w:hAnsi="Arial" w:cs="Arial"/>
          <w:sz w:val="20"/>
          <w:szCs w:val="20"/>
        </w:rPr>
        <w:t xml:space="preserve"> муниципального образования "город Оренбург", применяется в части, не противоречащей федеральному и (или) законодательству Оренбургской области,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Уставу</w:t>
        </w:r>
      </w:hyperlink>
      <w:r>
        <w:rPr>
          <w:rFonts w:ascii="Arial" w:hAnsi="Arial" w:cs="Arial"/>
          <w:sz w:val="20"/>
          <w:szCs w:val="20"/>
        </w:rPr>
        <w:t xml:space="preserve"> муниципального образования "город Оренбург".</w:t>
      </w:r>
    </w:p>
    <w:p w14:paraId="635E5BF2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FA4674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Настоящее постановление подлежит официальному опубликованию в газете "Вечерний Оренбург" и размещению на официальном Интернет-портале города Оренбурга.</w:t>
      </w:r>
    </w:p>
    <w:p w14:paraId="5D6DAD6D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A30DE8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14:paraId="315958EB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B50ED4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6. Поручить организацию исполнения настоящего постановления начальнику управления муниципальной службы и кадровой политики администрации города Оренбурга и начальнику управления по информационной политике администрации города Оренбурга в рамках своей компетенции.</w:t>
      </w:r>
    </w:p>
    <w:p w14:paraId="7C06C496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Оренбурга от 26.10.2021 N 2058-п)</w:t>
      </w:r>
    </w:p>
    <w:p w14:paraId="2AB0AC13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C618DC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Возложить контроль за исполнением настоящего постановления на заместителя Главы города Оренбурга - руководителя аппарата администрации города Оренбурга.</w:t>
      </w:r>
    </w:p>
    <w:p w14:paraId="08B4A676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7 в ред.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Оренбурга от 26.10.2021 N 2058-п)</w:t>
      </w:r>
    </w:p>
    <w:p w14:paraId="1562BDFC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1F1A1B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Глава города Оренбурга</w:t>
      </w:r>
    </w:p>
    <w:p w14:paraId="2C394212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Е.С.АРАПОВ</w:t>
      </w:r>
    </w:p>
    <w:p w14:paraId="2BA87239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32CBB2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BD6772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365CF4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98BCA1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894AF8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14:paraId="240E0E2C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</w:t>
      </w:r>
    </w:p>
    <w:p w14:paraId="4A426E0C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администрации города Оренбурга</w:t>
      </w:r>
    </w:p>
    <w:p w14:paraId="7184A7CF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14 мая 2018 г. N 1435-п</w:t>
      </w:r>
    </w:p>
    <w:p w14:paraId="0926AE28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F3F50C" w14:textId="77777777" w:rsidR="00D21052" w:rsidRDefault="00D21052" w:rsidP="00D2105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1" w:name="Par50"/>
      <w:bookmarkEnd w:id="1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ПОРЯДОК</w:t>
      </w:r>
    </w:p>
    <w:p w14:paraId="490C8FE5" w14:textId="77777777" w:rsidR="00D21052" w:rsidRDefault="00D21052" w:rsidP="00D2105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размещения сведений о доходах, расходах, об имуществе</w:t>
      </w:r>
    </w:p>
    <w:p w14:paraId="01F9296C" w14:textId="77777777" w:rsidR="00D21052" w:rsidRDefault="00D21052" w:rsidP="00D2105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обязательствах имущественного характера лиц, замещающих</w:t>
      </w:r>
    </w:p>
    <w:p w14:paraId="4EB6D6EC" w14:textId="77777777" w:rsidR="00D21052" w:rsidRDefault="00D21052" w:rsidP="00D2105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должности муниципальной службы, на официальном</w:t>
      </w:r>
    </w:p>
    <w:p w14:paraId="575FE88A" w14:textId="77777777" w:rsidR="00D21052" w:rsidRDefault="00D21052" w:rsidP="00D2105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Интернет-портале города Оренбурга и предоставления</w:t>
      </w:r>
    </w:p>
    <w:p w14:paraId="1568C795" w14:textId="77777777" w:rsidR="00D21052" w:rsidRDefault="00D21052" w:rsidP="00D2105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этих сведений средствам массовой информации</w:t>
      </w:r>
    </w:p>
    <w:p w14:paraId="6FBD639C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21052" w14:paraId="68C821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3589F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BBCD4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3D7EE87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7DE67EE4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Администрации города Оренбурга</w:t>
            </w:r>
          </w:p>
          <w:p w14:paraId="0E9EE678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26.10.2021 </w:t>
            </w: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2058-п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19.09.2023 </w:t>
            </w: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1612-п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C43F8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14:paraId="60B2D7F2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135B12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Настоящим порядком размещения сведений о доходах, расходах, об имуществе и обязательствах имущественного характера лиц, замещающих должности муниципальной службы, на официальном интернет-портале города Оренбурга и предоставления этих сведений средствам массовой информации (далее - порядок) определены обязанности Администрации города Оренбурга, ее отраслевых (функциональных) и территориальных органов по размещению сведений о доходах, расходах, об имуществе и обязательствах имущественного характера лиц, замещающих должности муниципальной службы, а также сведений о доходах, расходах супруги (супруга) и несовершеннолетних детей, об имуществе и об их обязательствах имущественного характера на официальном интернет-портале города Оренбурга (далее - портал) и предоставлению этих сведений средствам массовой информации (далее - СМИ)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СМИ для опубликования.</w:t>
      </w:r>
    </w:p>
    <w:p w14:paraId="29999A8E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период проведения специальной военной операции и впредь до издания соответствующих нормативных правовых актов Российской Федерации размещение на портале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25.12.2008 N 273-ФЗ "О противодействии коррупции" и другими федеральными законами, и предоставление таких сведений СМИ для опубликования не осуществляются.</w:t>
      </w:r>
    </w:p>
    <w:p w14:paraId="04CB0B56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Оренбурга от 19.09.2023 N 1612-п)</w:t>
      </w:r>
    </w:p>
    <w:p w14:paraId="7C7E9C3C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3"/>
      <w:bookmarkEnd w:id="2"/>
      <w:r>
        <w:rPr>
          <w:rFonts w:ascii="Arial" w:hAnsi="Arial" w:cs="Arial"/>
          <w:sz w:val="20"/>
          <w:szCs w:val="20"/>
        </w:rPr>
        <w:t>2. На портале размещаются и предоставляются СМИ для опубликования следующие сведения о доходах, расходах, об имуществе и обязательствах имущественного характера лиц, замещающих должности муниципальной службы в Администрации города Оренбурга и ее отраслевых (функциональных) и территориальных органах, обладающих правами юридического лица (далее - муниципальные служащие), замещение которых влечет за собой размещение таких сведений, а также сведений о доходах, расходах супруги (супруга) и несовершеннолетних детей, об имуществе и об их обязательствах имущественного характера (далее - сведения о доходах, расходах, об имуществе и обязательствах имущественного характера):</w:t>
      </w:r>
    </w:p>
    <w:p w14:paraId="203C9A44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4FF6EEE8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14:paraId="4F3809B4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декларированный годовой доход муниципального служащего, его супруги (супруга) и несовершеннолетних детей;</w:t>
      </w:r>
    </w:p>
    <w:p w14:paraId="33D92CE9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и его супруги (супруга) за три последних года, предшествующих отчетному периоду.</w:t>
      </w:r>
    </w:p>
    <w:p w14:paraId="2D9CBD6A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В размещаемых на портале и предоставляемых СМИ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711B4C05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иные сведения (кроме указанных в </w:t>
      </w:r>
      <w:hyperlink w:anchor="Par63" w:history="1">
        <w:r>
          <w:rPr>
            <w:rFonts w:ascii="Arial" w:hAnsi="Arial" w:cs="Arial"/>
            <w:color w:val="0000FF"/>
            <w:sz w:val="20"/>
            <w:szCs w:val="20"/>
          </w:rPr>
          <w:t>пункте 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3F4044B7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персональные данные супруги (супруга), несовершеннолетних детей и иных членов семьи муниципального служащего;</w:t>
      </w:r>
    </w:p>
    <w:p w14:paraId="1F9905B6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несовершеннолетних детей и иных членов семьи;</w:t>
      </w:r>
    </w:p>
    <w:p w14:paraId="4C7CD9CE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несовершеннолетним детям, иным членам семьи на праве собственности или находящихся в их пользовании;</w:t>
      </w:r>
    </w:p>
    <w:p w14:paraId="6CBC80A3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информацию, отнесенную к государственной тайне или являющуюся конфиденциальной.</w:t>
      </w:r>
    </w:p>
    <w:p w14:paraId="169FCE06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63" w:history="1">
        <w:r>
          <w:rPr>
            <w:rFonts w:ascii="Arial" w:hAnsi="Arial" w:cs="Arial"/>
            <w:color w:val="0000FF"/>
            <w:sz w:val="20"/>
            <w:szCs w:val="20"/>
          </w:rPr>
          <w:t>пункте 2</w:t>
        </w:r>
      </w:hyperlink>
      <w:r>
        <w:rPr>
          <w:rFonts w:ascii="Arial" w:hAnsi="Arial" w:cs="Arial"/>
          <w:sz w:val="20"/>
          <w:szCs w:val="20"/>
        </w:rPr>
        <w:t xml:space="preserve"> порядка, за весь период замещения муниципальным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портале и ежегодно обновляются в течение 14 рабочих дней со дня истечения срока, установленного для их подачи.</w:t>
      </w:r>
    </w:p>
    <w:p w14:paraId="0BAF89BC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подачи уточненных сведений о доходах, расходах, об имуществе и обязательствах имущественного характера такие сведения подлежат размещению на портале не позднее 14 рабочих дней со дня истечения срока, установленного для их подачи.</w:t>
      </w:r>
    </w:p>
    <w:p w14:paraId="6843A4B2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Сведения, указанные в </w:t>
      </w:r>
      <w:hyperlink w:anchor="Par63" w:history="1">
        <w:r>
          <w:rPr>
            <w:rFonts w:ascii="Arial" w:hAnsi="Arial" w:cs="Arial"/>
            <w:color w:val="0000FF"/>
            <w:sz w:val="20"/>
            <w:szCs w:val="20"/>
          </w:rPr>
          <w:t>пункте 2</w:t>
        </w:r>
      </w:hyperlink>
      <w:r>
        <w:rPr>
          <w:rFonts w:ascii="Arial" w:hAnsi="Arial" w:cs="Arial"/>
          <w:sz w:val="20"/>
          <w:szCs w:val="20"/>
        </w:rPr>
        <w:t xml:space="preserve"> порядка, размещаются на портале в табличной форме согласно </w:t>
      </w:r>
      <w:hyperlink w:anchor="Par103" w:history="1">
        <w:r>
          <w:rPr>
            <w:rFonts w:ascii="Arial" w:hAnsi="Arial" w:cs="Arial"/>
            <w:color w:val="0000FF"/>
            <w:sz w:val="20"/>
            <w:szCs w:val="20"/>
          </w:rPr>
          <w:t>приложению</w:t>
        </w:r>
      </w:hyperlink>
      <w:r>
        <w:rPr>
          <w:rFonts w:ascii="Arial" w:hAnsi="Arial" w:cs="Arial"/>
          <w:sz w:val="20"/>
          <w:szCs w:val="20"/>
        </w:rPr>
        <w:t xml:space="preserve"> к настоящему порядку.</w:t>
      </w:r>
    </w:p>
    <w:p w14:paraId="061231BC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Размещение на портале сведений о доходах, расходах, об имуществе и обязательствах имущественного характера, указанных в </w:t>
      </w:r>
      <w:hyperlink w:anchor="Par63" w:history="1">
        <w:r>
          <w:rPr>
            <w:rFonts w:ascii="Arial" w:hAnsi="Arial" w:cs="Arial"/>
            <w:color w:val="0000FF"/>
            <w:sz w:val="20"/>
            <w:szCs w:val="20"/>
          </w:rPr>
          <w:t>пункте 2</w:t>
        </w:r>
      </w:hyperlink>
      <w:r>
        <w:rPr>
          <w:rFonts w:ascii="Arial" w:hAnsi="Arial" w:cs="Arial"/>
          <w:sz w:val="20"/>
          <w:szCs w:val="20"/>
        </w:rPr>
        <w:t xml:space="preserve"> порядка, в отношении муниципальных служащих, назначение на должности которых осуществляется Главой города Оренбурга, производится управлением по информационной политике администрации города Оренбурга на основании сведений, представленных управлением муниципальной службы и кадровой политики администрации города Оренбурга.</w:t>
      </w:r>
    </w:p>
    <w:p w14:paraId="030AB073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Оренбурга от 19.09.2023 N 1612-п)</w:t>
      </w:r>
    </w:p>
    <w:p w14:paraId="4C1FD344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Размещение на портале сведений о доходах, расходах, об имуществе и обязательствах имущественного характера, указанных в </w:t>
      </w:r>
      <w:hyperlink w:anchor="Par63" w:history="1">
        <w:r>
          <w:rPr>
            <w:rFonts w:ascii="Arial" w:hAnsi="Arial" w:cs="Arial"/>
            <w:color w:val="0000FF"/>
            <w:sz w:val="20"/>
            <w:szCs w:val="20"/>
          </w:rPr>
          <w:t>пункте 2</w:t>
        </w:r>
      </w:hyperlink>
      <w:r>
        <w:rPr>
          <w:rFonts w:ascii="Arial" w:hAnsi="Arial" w:cs="Arial"/>
          <w:sz w:val="20"/>
          <w:szCs w:val="20"/>
        </w:rPr>
        <w:t xml:space="preserve"> порядка, в отношении муниципальных служащих, назначение на должности которых осуществляется руководителями отраслевых (функциональных) или территориальных органов Администрации города Оренбурга, обладающих правами юридического лица </w:t>
      </w:r>
      <w:r>
        <w:rPr>
          <w:rFonts w:ascii="Arial" w:hAnsi="Arial" w:cs="Arial"/>
          <w:sz w:val="20"/>
          <w:szCs w:val="20"/>
        </w:rPr>
        <w:lastRenderedPageBreak/>
        <w:t>(далее - орган Администрации), осуществляется управлением по информационной политике администрации города Оренбурга на основании сведений, представленных руководителем соответствующего органа Администрации.</w:t>
      </w:r>
    </w:p>
    <w:p w14:paraId="7BF8A6FA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Оренбурга от 19.09.2023 N 1612-п)</w:t>
      </w:r>
    </w:p>
    <w:p w14:paraId="0D2ABC69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Управление муниципальной службы и кадровой политики администрации города Оренбурга, кадровые подразделения (специалисты, на которых возложены функции по кадровому обеспечению) органов Администрации:</w:t>
      </w:r>
    </w:p>
    <w:p w14:paraId="3B8AB7B9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в течение 3 рабочих дней со дня поступления запроса от СМИ сообщают об этом запросе муниципальному служащему, в отношении которого поступил запрос;</w:t>
      </w:r>
    </w:p>
    <w:p w14:paraId="53B71B28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в течение 7 рабочих дней со дня поступления запроса от СМИ обеспечивают предоставление средствам массовой информации сведений, указанных в </w:t>
      </w:r>
      <w:hyperlink w:anchor="Par63" w:history="1">
        <w:r>
          <w:rPr>
            <w:rFonts w:ascii="Arial" w:hAnsi="Arial" w:cs="Arial"/>
            <w:color w:val="0000FF"/>
            <w:sz w:val="20"/>
            <w:szCs w:val="20"/>
          </w:rPr>
          <w:t>пункте 2</w:t>
        </w:r>
      </w:hyperlink>
      <w:r>
        <w:rPr>
          <w:rFonts w:ascii="Arial" w:hAnsi="Arial" w:cs="Arial"/>
          <w:sz w:val="20"/>
          <w:szCs w:val="20"/>
        </w:rPr>
        <w:t xml:space="preserve"> порядка, в том случае, если запрашиваемые сведения отсутствуют на портале. Если запрашиваемые сведения размещены на портале, то в указанный срок СМИ предоставляется информация о том, где на портале они размещены.</w:t>
      </w:r>
    </w:p>
    <w:p w14:paraId="3299BD66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Муниципальные служащие Администрации города Оренбурга, муниципальные служащие органов Администрации, обеспечивающие размещение сведений о доходах, расходах, об имуществе и обязательствах имущественного характера на портале и их представление СМИ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4F03D329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C8B551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E0D412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3482BD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888273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013DEE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1</w:t>
      </w:r>
    </w:p>
    <w:p w14:paraId="05B1D098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</w:t>
      </w:r>
    </w:p>
    <w:p w14:paraId="119C17E3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размещения сведений о доходах,</w:t>
      </w:r>
    </w:p>
    <w:p w14:paraId="2C4D0993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расходах, об имуществе</w:t>
      </w:r>
    </w:p>
    <w:p w14:paraId="22752964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обязательствах</w:t>
      </w:r>
    </w:p>
    <w:p w14:paraId="03C1A4C5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имущественного характера лиц,</w:t>
      </w:r>
    </w:p>
    <w:p w14:paraId="36DAB8F6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замещающих должности</w:t>
      </w:r>
    </w:p>
    <w:p w14:paraId="7FF69353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муниципальной службы,</w:t>
      </w:r>
    </w:p>
    <w:p w14:paraId="317ECED0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официальном Интернет-портале</w:t>
      </w:r>
    </w:p>
    <w:p w14:paraId="68D0DE8C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города Оренбурга и предоставления</w:t>
      </w:r>
    </w:p>
    <w:p w14:paraId="2FF68AA9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этих сведений средствам</w:t>
      </w:r>
    </w:p>
    <w:p w14:paraId="20323B28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массовой информации</w:t>
      </w:r>
    </w:p>
    <w:p w14:paraId="42142521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E1344A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3" w:name="Par103"/>
      <w:bookmarkEnd w:id="3"/>
      <w:r>
        <w:rPr>
          <w:rFonts w:ascii="Arial" w:hAnsi="Arial" w:cs="Arial"/>
          <w:sz w:val="20"/>
          <w:szCs w:val="20"/>
        </w:rPr>
        <w:t>СВЕДЕНИЯ</w:t>
      </w:r>
    </w:p>
    <w:p w14:paraId="6F9FB16E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доходах, об имуществе</w:t>
      </w:r>
    </w:p>
    <w:p w14:paraId="5C66ABCA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обязательствах имущественного характера</w:t>
      </w:r>
    </w:p>
    <w:p w14:paraId="69D954B3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1 января 20__ года по 31 декабря 20__ года</w:t>
      </w:r>
    </w:p>
    <w:p w14:paraId="51933B95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6193D4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D21052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14"/>
        <w:gridCol w:w="1134"/>
        <w:gridCol w:w="1701"/>
        <w:gridCol w:w="1134"/>
        <w:gridCol w:w="1701"/>
        <w:gridCol w:w="1134"/>
        <w:gridCol w:w="1134"/>
        <w:gridCol w:w="1701"/>
        <w:gridCol w:w="1701"/>
        <w:gridCol w:w="2268"/>
        <w:gridCol w:w="1701"/>
      </w:tblGrid>
      <w:tr w:rsidR="00D21052" w14:paraId="53AE0076" w14:textId="77777777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F78A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Фамилия и инициалы лица, чьи сведения размещаются </w:t>
            </w:r>
            <w:hyperlink w:anchor="Par16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6CEE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Наименование должности </w:t>
            </w:r>
            <w:hyperlink w:anchor="Par16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D3C9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7A19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CDC7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Транспортные средства</w:t>
            </w:r>
          </w:p>
          <w:p w14:paraId="536C0F36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79D8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Декларированный годовой доход</w:t>
            </w:r>
          </w:p>
          <w:p w14:paraId="089F594B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559B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об источниках получения средств, за счет которых совершены сделки (сделка)</w:t>
            </w:r>
          </w:p>
        </w:tc>
      </w:tr>
      <w:tr w:rsidR="00D21052" w14:paraId="39F1428E" w14:textId="77777777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90F3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8B34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03F6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объекта </w:t>
            </w:r>
            <w:hyperlink w:anchor="Par16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C571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480F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</w:t>
            </w:r>
          </w:p>
          <w:p w14:paraId="6CFA3047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2E9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страна расположения </w:t>
            </w:r>
            <w:hyperlink w:anchor="Par16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8CE0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13E3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</w:t>
            </w:r>
          </w:p>
          <w:p w14:paraId="14CFD33E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BAF5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FCC7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4BD7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402A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052" w14:paraId="743993AF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1D5F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служащий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B2E8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4F9E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1201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6D47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307B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C9E7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A059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52DE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F501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DFA3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337F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052" w14:paraId="5C802CEE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86DA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Супруг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30CA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75D1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DB38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DCC5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3AD9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6308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1FB2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B7D2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CA0E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61F7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0345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052" w14:paraId="59074E0B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8F83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6164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1A22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7E45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D078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564D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7F1F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961D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A5CF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D6C7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95AB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80E3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49E413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D2105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15BF6BD8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99071F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14:paraId="68B31F4E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162"/>
      <w:bookmarkEnd w:id="4"/>
      <w:r>
        <w:rPr>
          <w:rFonts w:ascii="Arial" w:hAnsi="Arial" w:cs="Arial"/>
          <w:sz w:val="20"/>
          <w:szCs w:val="20"/>
        </w:rPr>
        <w:t>&lt;*&gt; Указываются только фамилия, имя, отчество лица, представившего сведения. Фамилия, имя, отчество супруги (супруга) и несовершеннолетних детей не указываются.</w:t>
      </w:r>
    </w:p>
    <w:p w14:paraId="3AC4D4AB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163"/>
      <w:bookmarkEnd w:id="5"/>
      <w:r>
        <w:rPr>
          <w:rFonts w:ascii="Arial" w:hAnsi="Arial" w:cs="Arial"/>
          <w:sz w:val="20"/>
          <w:szCs w:val="20"/>
        </w:rPr>
        <w:t>&lt;**&gt; Указывается должность лица, представившего сведения.</w:t>
      </w:r>
    </w:p>
    <w:p w14:paraId="2C1F7C17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64"/>
      <w:bookmarkEnd w:id="6"/>
      <w:r>
        <w:rPr>
          <w:rFonts w:ascii="Arial" w:hAnsi="Arial" w:cs="Arial"/>
          <w:sz w:val="20"/>
          <w:szCs w:val="20"/>
        </w:rPr>
        <w:t>&lt;***&gt; Указывается, например, жилой дом, земельный участок, квартира и т.д.</w:t>
      </w:r>
    </w:p>
    <w:p w14:paraId="4EE83B46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65"/>
      <w:bookmarkEnd w:id="7"/>
      <w:r>
        <w:rPr>
          <w:rFonts w:ascii="Arial" w:hAnsi="Arial" w:cs="Arial"/>
          <w:sz w:val="20"/>
          <w:szCs w:val="20"/>
        </w:rPr>
        <w:t>&lt;****&gt; Указывается Россия или иная страна (государство).</w:t>
      </w:r>
    </w:p>
    <w:p w14:paraId="3E36B9C2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810C56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C3164E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3BB116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05717D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DF6961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14:paraId="61DA8514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</w:t>
      </w:r>
    </w:p>
    <w:p w14:paraId="17303E1D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администрации города Оренбурга</w:t>
      </w:r>
    </w:p>
    <w:p w14:paraId="30CB9CF4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14 мая 2018 г. N 1435-п</w:t>
      </w:r>
    </w:p>
    <w:p w14:paraId="0E50FBE2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DBCC44" w14:textId="77777777" w:rsidR="00D21052" w:rsidRDefault="00D21052" w:rsidP="00D2105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8" w:name="Par176"/>
      <w:bookmarkEnd w:id="8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ПЕРЕЧЕНЬ</w:t>
      </w:r>
    </w:p>
    <w:p w14:paraId="32382B44" w14:textId="77777777" w:rsidR="00D21052" w:rsidRDefault="00D21052" w:rsidP="00D2105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должностей, замещение которых влечет</w:t>
      </w:r>
    </w:p>
    <w:p w14:paraId="2FE08C06" w14:textId="77777777" w:rsidR="00D21052" w:rsidRDefault="00D21052" w:rsidP="00D2105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за собой размещение сведений о доходах, расходах,</w:t>
      </w:r>
    </w:p>
    <w:p w14:paraId="54687E1F" w14:textId="77777777" w:rsidR="00D21052" w:rsidRDefault="00D21052" w:rsidP="00D2105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имуществе и обязательствах имущественного характера</w:t>
      </w:r>
    </w:p>
    <w:p w14:paraId="47BB5117" w14:textId="77777777" w:rsidR="00D21052" w:rsidRDefault="00D21052" w:rsidP="00D2105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официальном Интернет-портале города Оренбурга</w:t>
      </w:r>
    </w:p>
    <w:p w14:paraId="7822B36C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21052" w14:paraId="2E0CC9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A2ECB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205A0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DCEA9D5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0C564100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Администрации города Оренбурга от 19.09.2023 N 1612-п)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850B3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14:paraId="3B9F0C56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A90E97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Высшие должности муниципальной службы:</w:t>
      </w:r>
    </w:p>
    <w:p w14:paraId="73A19E67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первый заместитель Главы города Оренбурга;</w:t>
      </w:r>
    </w:p>
    <w:p w14:paraId="1A46D6AC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Главы города Оренбурга;</w:t>
      </w:r>
    </w:p>
    <w:p w14:paraId="2AA644B3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Главы города Оренбурга - руководитель аппарата администрации города Оренбурга;</w:t>
      </w:r>
    </w:p>
    <w:p w14:paraId="47A6540E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Главы города Оренбурга - начальник департамента, обладающего правами юридического лица;</w:t>
      </w:r>
    </w:p>
    <w:p w14:paraId="52F36C6F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Главы города Оренбурга - начальник управления - главный архитектор;</w:t>
      </w:r>
    </w:p>
    <w:p w14:paraId="5F93C5E0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глава округа города Оренбурга;</w:t>
      </w:r>
    </w:p>
    <w:p w14:paraId="431AFD43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первый заместитель главы округа города Оренбурга.</w:t>
      </w:r>
    </w:p>
    <w:p w14:paraId="7D72D9D7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Главные должности муниципальной службы:</w:t>
      </w:r>
    </w:p>
    <w:p w14:paraId="3A1BF987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 департамента, обладающего правами юридического лица;</w:t>
      </w:r>
    </w:p>
    <w:p w14:paraId="5E408396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 управления, обладающего правами юридического лица;</w:t>
      </w:r>
    </w:p>
    <w:p w14:paraId="6C04FFA2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комитета, обладающего правами юридического лица;</w:t>
      </w:r>
    </w:p>
    <w:p w14:paraId="16CFEA82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 управления;</w:t>
      </w:r>
    </w:p>
    <w:p w14:paraId="41642C0F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комитета;</w:t>
      </w:r>
    </w:p>
    <w:p w14:paraId="3AFB0315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 службы;</w:t>
      </w:r>
    </w:p>
    <w:p w14:paraId="4AB208FB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начальник отдела;</w:t>
      </w:r>
    </w:p>
    <w:p w14:paraId="2B0F628C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руководитель секретариата;</w:t>
      </w:r>
    </w:p>
    <w:p w14:paraId="084454C7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начальника департамента, обладающего правами юридического лица;</w:t>
      </w:r>
    </w:p>
    <w:p w14:paraId="40750772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начальника управления, обладающего правами юридического лица;</w:t>
      </w:r>
    </w:p>
    <w:p w14:paraId="64AB803F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председателя комитета, обладающего правами юридического лица;</w:t>
      </w:r>
    </w:p>
    <w:p w14:paraId="2263D6F1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руководителя отраслевого (функционального) органа Администрации города Оренбурга, обладающего правами юридического лица (департамента, управления, комитета, отдела) - руководитель структурного подразделения в составе отраслевого (функционального) органа Администрации города Оренбурга, обладающего правами юридического лица;</w:t>
      </w:r>
    </w:p>
    <w:p w14:paraId="6B399E29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главы округа города Оренбурга.</w:t>
      </w:r>
    </w:p>
    <w:p w14:paraId="1C757718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Младшие должности муниципальной службы:</w:t>
      </w:r>
    </w:p>
    <w:p w14:paraId="61669248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глава сельского населенного пункта.</w:t>
      </w:r>
    </w:p>
    <w:p w14:paraId="3706C7B2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Руководители муниципальных учреждений.</w:t>
      </w:r>
    </w:p>
    <w:p w14:paraId="1A27D4F4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214D97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AA4F21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AA8472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A7F2FD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21AB20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3</w:t>
      </w:r>
    </w:p>
    <w:p w14:paraId="55AED4F2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</w:t>
      </w:r>
    </w:p>
    <w:p w14:paraId="2F2C3E87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администрации города Оренбурга</w:t>
      </w:r>
    </w:p>
    <w:p w14:paraId="4F678920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14 мая 2018 г. N 1435-п</w:t>
      </w:r>
    </w:p>
    <w:p w14:paraId="5204606C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F3FA3C" w14:textId="77777777" w:rsidR="00D21052" w:rsidRDefault="00D21052" w:rsidP="00D2105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9" w:name="Par219"/>
      <w:bookmarkEnd w:id="9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ПОРЯДОК</w:t>
      </w:r>
    </w:p>
    <w:p w14:paraId="06D391F6" w14:textId="77777777" w:rsidR="00D21052" w:rsidRDefault="00D21052" w:rsidP="00D2105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размещения сведений о доходах, об имуществе</w:t>
      </w:r>
    </w:p>
    <w:p w14:paraId="7D934CC0" w14:textId="77777777" w:rsidR="00D21052" w:rsidRDefault="00D21052" w:rsidP="00D2105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обязательствах имущественного характера руководителей</w:t>
      </w:r>
    </w:p>
    <w:p w14:paraId="16F45F68" w14:textId="77777777" w:rsidR="00D21052" w:rsidRDefault="00D21052" w:rsidP="00D2105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муниципальных учреждений на официальном Интернет-портале</w:t>
      </w:r>
    </w:p>
    <w:p w14:paraId="37FCE3C9" w14:textId="77777777" w:rsidR="00D21052" w:rsidRDefault="00D21052" w:rsidP="00D2105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города Оренбурга и предоставления этих сведений</w:t>
      </w:r>
    </w:p>
    <w:p w14:paraId="7BBB6909" w14:textId="77777777" w:rsidR="00D21052" w:rsidRDefault="00D21052" w:rsidP="00D2105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средствам массовой информации</w:t>
      </w:r>
    </w:p>
    <w:p w14:paraId="5FB9885C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21052" w14:paraId="2F3D16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128A1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0A852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AF600C5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3A885B23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(введен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Администрации города Оренбурга</w:t>
            </w:r>
          </w:p>
          <w:p w14:paraId="1C1D11D4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26.10.2021 N 2058-п;</w:t>
            </w:r>
          </w:p>
          <w:p w14:paraId="2241A9C4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в ред.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Администрации города Оренбурга от 19.09.2023 N 1612-п)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A7D13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14:paraId="5597C29E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121099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Настоящим порядком размещения сведений о доходах, об имуществе и обязательствах имущественного характера руководителей муниципальных учреждений на официальном интернет-портале города Оренбурга и предоставления этих сведений средствам массовой информации (далее - порядок) определены обязанности Администрации города Оренбурга, ее отраслевых (функциональных) и территориальных органов по размещению сведений о доходах, об имуществе и обязательствах имущественного характера руководителей муниципальных учреждений муниципального образования "город Оренбург" (далее - руководитель учреждения), а также сведений о доходах их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 на официальном интернет-портале города Оренбурга (далее - портал) и предоставлению этих сведений средствам массовой информации (далее - СМИ)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СМИ для опубликования.</w:t>
      </w:r>
    </w:p>
    <w:p w14:paraId="62139852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период проведения специальной военной операции и впредь до издания соответствующих нормативных правовых актов Российской Федерации размещение на портале сведений о доходах, расходах, </w:t>
      </w:r>
      <w:r>
        <w:rPr>
          <w:rFonts w:ascii="Arial" w:hAnsi="Arial" w:cs="Arial"/>
          <w:sz w:val="20"/>
          <w:szCs w:val="20"/>
        </w:rPr>
        <w:lastRenderedPageBreak/>
        <w:t xml:space="preserve">об имуществе и обязательствах имущественного характера, представляемых в соответствии с Федеральным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25.12.2008 N 273-ФЗ "О противодействии коррупции" и другими федеральными законами, и предоставление таких сведений СМИ для опубликования не осуществляются.</w:t>
      </w:r>
    </w:p>
    <w:p w14:paraId="24C75A5B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Оренбурга от 19.09.2023 N 1612-п)</w:t>
      </w:r>
    </w:p>
    <w:p w14:paraId="0EE2235D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233"/>
      <w:bookmarkEnd w:id="10"/>
      <w:r>
        <w:rPr>
          <w:rFonts w:ascii="Arial" w:hAnsi="Arial" w:cs="Arial"/>
          <w:sz w:val="20"/>
          <w:szCs w:val="20"/>
        </w:rPr>
        <w:t>2. На портале размещаются и предоставляются СМИ для опубликования следующие сведения о доходах, об имуществе и обязательствах имущественного характера:</w:t>
      </w:r>
    </w:p>
    <w:p w14:paraId="14735325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перечень объектов недвижимого имущества, принадлежащих руководителю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27497A4D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перечень транспортных средств с указанием вида и марки, принадлежащих на праве собственности руководителю учреждения, его супруге (супругу) и несовершеннолетним детям;</w:t>
      </w:r>
    </w:p>
    <w:p w14:paraId="48E596DE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декларированный годовой доход руководителя учреждения, его супруги (супруга) и несовершеннолетних детей.</w:t>
      </w:r>
    </w:p>
    <w:p w14:paraId="2AD993A6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В размещаемых на портале и представляемых СМИ для опубликования сведениях о доходах, об имуществе и обязательствах имущественного характера запрещается указывать:</w:t>
      </w:r>
    </w:p>
    <w:p w14:paraId="78020857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иные сведения, кроме указанных в </w:t>
      </w:r>
      <w:hyperlink w:anchor="Par233" w:history="1">
        <w:r>
          <w:rPr>
            <w:rFonts w:ascii="Arial" w:hAnsi="Arial" w:cs="Arial"/>
            <w:color w:val="0000FF"/>
            <w:sz w:val="20"/>
            <w:szCs w:val="20"/>
          </w:rPr>
          <w:t>пункте 2</w:t>
        </w:r>
      </w:hyperlink>
      <w:r>
        <w:rPr>
          <w:rFonts w:ascii="Arial" w:hAnsi="Arial" w:cs="Arial"/>
          <w:sz w:val="20"/>
          <w:szCs w:val="20"/>
        </w:rPr>
        <w:t xml:space="preserve"> порядка;</w:t>
      </w:r>
    </w:p>
    <w:p w14:paraId="0106E4ED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персональные данные супруги (супруга), детей и иных членов семьи руководителя учреждения;</w:t>
      </w:r>
    </w:p>
    <w:p w14:paraId="0088FA32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данные, позволяющие определить место жительства, почтовый адрес, телефон и иные индивидуальные средства коммуникации руководителя учреждения, его супруги (супруга), детей и иных членов семьи;</w:t>
      </w:r>
    </w:p>
    <w:p w14:paraId="21F2F615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данные, позволяющие определить местонахождение объектов недвижимого имущества, принадлежащих руководителю учреждения, его супруге (супругу), детям, иным членам семьи;</w:t>
      </w:r>
    </w:p>
    <w:p w14:paraId="00D73F29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информацию, отнесенную к государственной тайне или являющуюся конфиденциальной.</w:t>
      </w:r>
    </w:p>
    <w:p w14:paraId="5C9EC393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Сведения о доходах, об имуществе и обязательствах имущественного характера, указанные в </w:t>
      </w:r>
      <w:hyperlink w:anchor="Par233" w:history="1">
        <w:r>
          <w:rPr>
            <w:rFonts w:ascii="Arial" w:hAnsi="Arial" w:cs="Arial"/>
            <w:color w:val="0000FF"/>
            <w:sz w:val="20"/>
            <w:szCs w:val="20"/>
          </w:rPr>
          <w:t>пункте 2</w:t>
        </w:r>
      </w:hyperlink>
      <w:r>
        <w:rPr>
          <w:rFonts w:ascii="Arial" w:hAnsi="Arial" w:cs="Arial"/>
          <w:sz w:val="20"/>
          <w:szCs w:val="20"/>
        </w:rPr>
        <w:t xml:space="preserve"> порядка, за весь период замещения лицом должности руководителя учреждения находятся на портале и ежегодно обновляются в течение 14 рабочих дней со дня истечения срока, установленного для их подачи.</w:t>
      </w:r>
    </w:p>
    <w:p w14:paraId="51C1BF06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подачи уточненных сведений о доходах, об имуществе и обязательствах имущественного характера такие сведения подлежат размещению на портале не позднее 14 рабочих дней со дня истечения срока, установленного для их подачи.</w:t>
      </w:r>
    </w:p>
    <w:p w14:paraId="10CA23FF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Сведения о доходах, об имуществе и обязательствах имущественного характера, указанные в </w:t>
      </w:r>
      <w:hyperlink w:anchor="Par233" w:history="1">
        <w:r>
          <w:rPr>
            <w:rFonts w:ascii="Arial" w:hAnsi="Arial" w:cs="Arial"/>
            <w:color w:val="0000FF"/>
            <w:sz w:val="20"/>
            <w:szCs w:val="20"/>
          </w:rPr>
          <w:t>пункте 2</w:t>
        </w:r>
      </w:hyperlink>
      <w:r>
        <w:rPr>
          <w:rFonts w:ascii="Arial" w:hAnsi="Arial" w:cs="Arial"/>
          <w:sz w:val="20"/>
          <w:szCs w:val="20"/>
        </w:rPr>
        <w:t xml:space="preserve"> порядка, размещаются на портале в табличной форме согласно </w:t>
      </w:r>
      <w:hyperlink w:anchor="Par270" w:history="1">
        <w:r>
          <w:rPr>
            <w:rFonts w:ascii="Arial" w:hAnsi="Arial" w:cs="Arial"/>
            <w:color w:val="0000FF"/>
            <w:sz w:val="20"/>
            <w:szCs w:val="20"/>
          </w:rPr>
          <w:t>приложению</w:t>
        </w:r>
      </w:hyperlink>
      <w:r>
        <w:rPr>
          <w:rFonts w:ascii="Arial" w:hAnsi="Arial" w:cs="Arial"/>
          <w:sz w:val="20"/>
          <w:szCs w:val="20"/>
        </w:rPr>
        <w:t xml:space="preserve"> к настоящему порядку.</w:t>
      </w:r>
    </w:p>
    <w:p w14:paraId="35D3A6CF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Размещение на портале и предоставление СМИ для опубликования сведений о доходах, об имуществе и обязательствах имущественного характера, указанных в </w:t>
      </w:r>
      <w:hyperlink w:anchor="Par233" w:history="1">
        <w:r>
          <w:rPr>
            <w:rFonts w:ascii="Arial" w:hAnsi="Arial" w:cs="Arial"/>
            <w:color w:val="0000FF"/>
            <w:sz w:val="20"/>
            <w:szCs w:val="20"/>
          </w:rPr>
          <w:t>пункте 2</w:t>
        </w:r>
      </w:hyperlink>
      <w:r>
        <w:rPr>
          <w:rFonts w:ascii="Arial" w:hAnsi="Arial" w:cs="Arial"/>
          <w:sz w:val="20"/>
          <w:szCs w:val="20"/>
        </w:rPr>
        <w:t xml:space="preserve"> порядка, в отношении руководителей учреждений, назначаемых на должность Главой города Оренбурга, осуществляется управлением по информационной политике администрации города Оренбурга на основании сведений, представленных управлением муниципальной службы и кадровой политики администрации города Оренбурга.</w:t>
      </w:r>
    </w:p>
    <w:p w14:paraId="13B31D62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Оренбурга от 19.09.2023 N 1612-п)</w:t>
      </w:r>
    </w:p>
    <w:p w14:paraId="597AE555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Размещение на портале сведений о доходах, об имуществе и обязательствах имущественного характера, указанных в </w:t>
      </w:r>
      <w:hyperlink w:anchor="Par233" w:history="1">
        <w:r>
          <w:rPr>
            <w:rFonts w:ascii="Arial" w:hAnsi="Arial" w:cs="Arial"/>
            <w:color w:val="0000FF"/>
            <w:sz w:val="20"/>
            <w:szCs w:val="20"/>
          </w:rPr>
          <w:t>пункте 2</w:t>
        </w:r>
      </w:hyperlink>
      <w:r>
        <w:rPr>
          <w:rFonts w:ascii="Arial" w:hAnsi="Arial" w:cs="Arial"/>
          <w:sz w:val="20"/>
          <w:szCs w:val="20"/>
        </w:rPr>
        <w:t xml:space="preserve"> порядка, в отношении руководителей учреждений, назначение на должности которых осуществляется руководителями отраслевых (функциональных) или территориальных органов Администрации города Оренбурга, обладающих правами юридического лица (далее - орган Администрации), осуществляется управлением по информационной политике администрации города Оренбурга на основании сведений, представленных руководителем соответствующего органа Администрации.</w:t>
      </w:r>
    </w:p>
    <w:p w14:paraId="5ABCD893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Оренбурга от 19.09.2023 N 1612-п)</w:t>
      </w:r>
    </w:p>
    <w:p w14:paraId="19CD726C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8. Управление муниципальной службы и кадровой политики администрации города Оренбурга, кадровые подразделения (специалисты, на которых возложены функции по кадровому обеспечению) органов Администрации:</w:t>
      </w:r>
    </w:p>
    <w:p w14:paraId="79AB45BD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в течение 3 рабочих дней со дня поступления запроса от СМИ сообщают об этом запросе руководителю учреждения, в отношении которого поступил запрос;</w:t>
      </w:r>
    </w:p>
    <w:p w14:paraId="3A9F5FD1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в течение 7 рабочих дней со дня поступления запроса от СМИ обеспечивают предоставление СМИ сведений, указанных в </w:t>
      </w:r>
      <w:hyperlink w:anchor="Par233" w:history="1">
        <w:r>
          <w:rPr>
            <w:rFonts w:ascii="Arial" w:hAnsi="Arial" w:cs="Arial"/>
            <w:color w:val="0000FF"/>
            <w:sz w:val="20"/>
            <w:szCs w:val="20"/>
          </w:rPr>
          <w:t>пункте 2</w:t>
        </w:r>
      </w:hyperlink>
      <w:r>
        <w:rPr>
          <w:rFonts w:ascii="Arial" w:hAnsi="Arial" w:cs="Arial"/>
          <w:sz w:val="20"/>
          <w:szCs w:val="20"/>
        </w:rPr>
        <w:t xml:space="preserve"> порядка, в том случае, если запрашиваемые сведения отсутствуют на портале. Если запрашиваемые сведения размещены на портале, то в указанный срок СМИ предоставляется информация о том, где на портале они размещены.</w:t>
      </w:r>
    </w:p>
    <w:p w14:paraId="0F2BAE05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Муниципальные служащие Администрации города Оренбурга, муниципальные служащие органа Администрации, обеспечивающие размещение сведений о доходах, об имуществе и обязательствах имущественного характера на портале и их предоставление СМИ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19BFA82C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A355DB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21A366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18DED1" w14:textId="7F28D535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8857ED" w14:textId="75A1FABB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1CDDC1" w14:textId="08741ED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CFDCE5" w14:textId="665A1F45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6E915B" w14:textId="6ECB0A20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50650F" w14:textId="6D41DEF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13A6F0" w14:textId="73F80CBE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0DC0C6" w14:textId="40A92733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519D01" w14:textId="3A010229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BCADB8" w14:textId="086148FC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39968F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1AD7D7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1</w:t>
      </w:r>
    </w:p>
    <w:p w14:paraId="6AD73E40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</w:t>
      </w:r>
    </w:p>
    <w:p w14:paraId="5E7C13B6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размещения сведений о доходах,</w:t>
      </w:r>
    </w:p>
    <w:p w14:paraId="590D0DB3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 имуществе и обязательствах</w:t>
      </w:r>
    </w:p>
    <w:p w14:paraId="64D36B09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имущественного характера</w:t>
      </w:r>
    </w:p>
    <w:p w14:paraId="1DBE1E66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руководителей муниципальных учреждений</w:t>
      </w:r>
    </w:p>
    <w:p w14:paraId="21A0F8A3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официальном Интернет-портале</w:t>
      </w:r>
    </w:p>
    <w:p w14:paraId="376F46EE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города Оренбурга и предоставления</w:t>
      </w:r>
    </w:p>
    <w:p w14:paraId="4300D767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этих сведений средствам</w:t>
      </w:r>
    </w:p>
    <w:p w14:paraId="12545413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массовой информации</w:t>
      </w:r>
    </w:p>
    <w:p w14:paraId="482A2595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F0A650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1" w:name="Par270"/>
      <w:bookmarkEnd w:id="11"/>
      <w:r>
        <w:rPr>
          <w:rFonts w:ascii="Arial" w:hAnsi="Arial" w:cs="Arial"/>
          <w:sz w:val="20"/>
          <w:szCs w:val="20"/>
        </w:rPr>
        <w:t>СВЕДЕНИЯ</w:t>
      </w:r>
    </w:p>
    <w:p w14:paraId="12291518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доходах, об имуществе</w:t>
      </w:r>
    </w:p>
    <w:p w14:paraId="4D1AFEE1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обязательствах имущественного характера</w:t>
      </w:r>
    </w:p>
    <w:p w14:paraId="1FB0CA51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1 января 20__ года по 31 декабря 20__ года</w:t>
      </w:r>
    </w:p>
    <w:p w14:paraId="5C4E5154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92DD6E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D21052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984"/>
        <w:gridCol w:w="1134"/>
        <w:gridCol w:w="1757"/>
        <w:gridCol w:w="1134"/>
        <w:gridCol w:w="1701"/>
        <w:gridCol w:w="1134"/>
        <w:gridCol w:w="1134"/>
        <w:gridCol w:w="1701"/>
        <w:gridCol w:w="1814"/>
        <w:gridCol w:w="2268"/>
      </w:tblGrid>
      <w:tr w:rsidR="00D21052" w14:paraId="4470BEE5" w14:textId="77777777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9D99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Фамилия и инициалы лица, чьи сведения размещаются </w:t>
            </w:r>
            <w:hyperlink w:anchor="Par3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F237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Наименование должности </w:t>
            </w:r>
            <w:hyperlink w:anchor="Par3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F6BC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3A1A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CCEF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Транспортные средства</w:t>
            </w:r>
          </w:p>
          <w:p w14:paraId="1EF8F6B2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C688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Декларированный годовой доход</w:t>
            </w:r>
          </w:p>
          <w:p w14:paraId="7AF92E43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</w:tr>
      <w:tr w:rsidR="00D21052" w14:paraId="530C92DE" w14:textId="77777777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2917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1F4A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1BBF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объекта </w:t>
            </w:r>
            <w:hyperlink w:anchor="Par3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3B44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611D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</w:t>
            </w:r>
          </w:p>
          <w:p w14:paraId="781B8553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C1A7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страна расположения </w:t>
            </w:r>
            <w:hyperlink w:anchor="Par3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114B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13C2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</w:t>
            </w:r>
          </w:p>
          <w:p w14:paraId="58E6C514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74AC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AD3E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1DA7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052" w14:paraId="2837E0AC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2A96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 учреждения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9176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34F5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73B8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3615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8E1B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90C6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FC94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B540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18E9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997B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052" w14:paraId="08AFB26C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E9ED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Супруг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C87F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67BD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7F9A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E46E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0D40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406A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1F7E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D75A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6279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A070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052" w14:paraId="3A5DD840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8285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0561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24A5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8F95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FF1A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5639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9104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04CB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BE61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78E3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7ACC" w14:textId="77777777" w:rsidR="00D21052" w:rsidRDefault="00D2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3DD78E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83474B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14:paraId="2F52C085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325"/>
      <w:bookmarkEnd w:id="12"/>
      <w:r>
        <w:rPr>
          <w:rFonts w:ascii="Arial" w:hAnsi="Arial" w:cs="Arial"/>
          <w:sz w:val="20"/>
          <w:szCs w:val="20"/>
        </w:rPr>
        <w:t>&lt;*&gt; Указываются только фамилия, имя, отчество лица, представившего сведения. Фамилия, имя, отчество супруги (супруга) и несовершеннолетних детей не указываются.</w:t>
      </w:r>
    </w:p>
    <w:p w14:paraId="14B0719B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326"/>
      <w:bookmarkEnd w:id="13"/>
      <w:r>
        <w:rPr>
          <w:rFonts w:ascii="Arial" w:hAnsi="Arial" w:cs="Arial"/>
          <w:sz w:val="20"/>
          <w:szCs w:val="20"/>
        </w:rPr>
        <w:t>&lt;**&gt; Указывается должность лица, представившего сведения.</w:t>
      </w:r>
    </w:p>
    <w:p w14:paraId="5002FF21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327"/>
      <w:bookmarkEnd w:id="14"/>
      <w:r>
        <w:rPr>
          <w:rFonts w:ascii="Arial" w:hAnsi="Arial" w:cs="Arial"/>
          <w:sz w:val="20"/>
          <w:szCs w:val="20"/>
        </w:rPr>
        <w:t>&lt;***&gt; Указывается, например, жилой дом, земельный участок, квартира и т.д.</w:t>
      </w:r>
    </w:p>
    <w:p w14:paraId="1E027B31" w14:textId="77777777" w:rsidR="00D21052" w:rsidRDefault="00D21052" w:rsidP="00D210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328"/>
      <w:bookmarkEnd w:id="15"/>
      <w:r>
        <w:rPr>
          <w:rFonts w:ascii="Arial" w:hAnsi="Arial" w:cs="Arial"/>
          <w:sz w:val="20"/>
          <w:szCs w:val="20"/>
        </w:rPr>
        <w:t>&lt;****&gt; Указывается Россия или иная страна (государство).</w:t>
      </w:r>
    </w:p>
    <w:p w14:paraId="603CD759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1E554A" w14:textId="77777777" w:rsidR="00D21052" w:rsidRDefault="00D21052" w:rsidP="00D21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BAB733" w14:textId="77777777" w:rsidR="00D21052" w:rsidRDefault="00D21052" w:rsidP="00D2105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14:paraId="26925450" w14:textId="77777777" w:rsidR="00582C99" w:rsidRDefault="00582C99"/>
    <w:sectPr w:rsidR="00582C99" w:rsidSect="00106259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0F"/>
    <w:rsid w:val="00582C99"/>
    <w:rsid w:val="00B81B0F"/>
    <w:rsid w:val="00D2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E5AA"/>
  <w15:chartTrackingRefBased/>
  <w15:docId w15:val="{928D3E7D-D97A-4D5E-BA2A-5B9AE355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40BA0C220F9E94F485515D57436FCBC128BC138D42E34C98341F36EFCAF7C809E35844DAF78945010B8ACF7FF4670293B0439D00i2G" TargetMode="External"/><Relationship Id="rId13" Type="http://schemas.openxmlformats.org/officeDocument/2006/relationships/hyperlink" Target="consultantplus://offline/ref=B940BA0C220F9E94F4854F50412F32CFC526E3198B48EB1FC7671961B09AF19D49A35E1998B8D015455E81C87CE13253C9E74E9E039C7856CE4545AB01i2G" TargetMode="External"/><Relationship Id="rId18" Type="http://schemas.openxmlformats.org/officeDocument/2006/relationships/hyperlink" Target="consultantplus://offline/ref=B940BA0C220F9E94F4854F50412F32CFC526E3198B48EB1FC7671961B09AF19D49A35E198AB88819445C99CF7DF464028F0Bi1G" TargetMode="External"/><Relationship Id="rId26" Type="http://schemas.openxmlformats.org/officeDocument/2006/relationships/hyperlink" Target="consultantplus://offline/ref=B940BA0C220F9E94F4854F50412F32CFC526E3198B48EE12CC661961B09AF19D49A35E1998B8D015455E87CE74E13253C9E74E9E039C7856CE4545AB01i2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940BA0C220F9E94F4854F50412F32CFC526E3198B4BE91FCD691961B09AF19D49A35E1998B8D015455E87CF78E13253C9E74E9E039C7856CE4545AB01i2G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B940BA0C220F9E94F485515D57436FCBC129BF108942E34C98341F36EFCAF7C809E3584CDFFBD640141AD2C37CE878038DAC419F0308i1G" TargetMode="External"/><Relationship Id="rId12" Type="http://schemas.openxmlformats.org/officeDocument/2006/relationships/hyperlink" Target="consultantplus://offline/ref=B940BA0C220F9E94F4854F50412F32CFC526E3198B48EB1FC7671961B09AF19D49A35E1998B8D015455E81CE7CE13253C9E74E9E039C7856CE4545AB01i2G" TargetMode="External"/><Relationship Id="rId17" Type="http://schemas.openxmlformats.org/officeDocument/2006/relationships/hyperlink" Target="consultantplus://offline/ref=B940BA0C220F9E94F4854F50412F32CFC526E3198B48EB1FC7671961B09AF19D49A35E198AB88819445C99CF7DF464028F0Bi1G" TargetMode="External"/><Relationship Id="rId25" Type="http://schemas.openxmlformats.org/officeDocument/2006/relationships/hyperlink" Target="consultantplus://offline/ref=B940BA0C220F9E94F4854F50412F32CFC526E3198B48EE12CC661961B09AF19D49A35E1998B8D015455E87CE74E13253C9E74E9E039C7856CE4545AB01i2G" TargetMode="External"/><Relationship Id="rId33" Type="http://schemas.openxmlformats.org/officeDocument/2006/relationships/hyperlink" Target="consultantplus://offline/ref=B940BA0C220F9E94F4854F50412F32CFC526E3198B48EE12CC661961B09AF19D49A35E1998B8D015455E87CF79E13253C9E74E9E039C7856CE4545AB01i2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940BA0C220F9E94F4854F50412F32CFC526E3198B4BE91FCD691961B09AF19D49A35E1998B8D015455E87CE75E13253C9E74E9E039C7856CE4545AB01i2G" TargetMode="External"/><Relationship Id="rId20" Type="http://schemas.openxmlformats.org/officeDocument/2006/relationships/hyperlink" Target="consultantplus://offline/ref=B940BA0C220F9E94F4854F50412F32CFC526E3198B4BE91FCD691961B09AF19D49A35E1998B8D015455E87CF7EE13253C9E74E9E039C7856CE4545AB01i2G" TargetMode="External"/><Relationship Id="rId29" Type="http://schemas.openxmlformats.org/officeDocument/2006/relationships/hyperlink" Target="consultantplus://offline/ref=B940BA0C220F9E94F4854F50412F32CFC526E3198B48EE12CC661961B09AF19D49A35E1998B8D015455E87CF7CE13253C9E74E9E039C7856CE4545AB01i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40BA0C220F9E94F4854F50412F32CFC526E3198B48EE12CC661961B09AF19D49A35E1998B8D015455E87CE78E13253C9E74E9E039C7856CE4545AB01i2G" TargetMode="External"/><Relationship Id="rId11" Type="http://schemas.openxmlformats.org/officeDocument/2006/relationships/hyperlink" Target="consultantplus://offline/ref=B940BA0C220F9E94F4854F50412F32CFC526E3198B48EB1FC7641961B09AF19D49A35E198AB88819445C99CF7DF464028F0Bi1G" TargetMode="External"/><Relationship Id="rId24" Type="http://schemas.openxmlformats.org/officeDocument/2006/relationships/hyperlink" Target="consultantplus://offline/ref=B940BA0C220F9E94F4854F50412F32CFC526E3198B48EE12CC661961B09AF19D49A35E1998B8D015455E87CE7AE13253C9E74E9E039C7856CE4545AB01i2G" TargetMode="External"/><Relationship Id="rId32" Type="http://schemas.openxmlformats.org/officeDocument/2006/relationships/hyperlink" Target="consultantplus://offline/ref=B940BA0C220F9E94F4854F50412F32CFC526E3198B48EE12CC661961B09AF19D49A35E1998B8D015455E87CF79E13253C9E74E9E039C7856CE4545AB01i2G" TargetMode="External"/><Relationship Id="rId5" Type="http://schemas.openxmlformats.org/officeDocument/2006/relationships/hyperlink" Target="consultantplus://offline/ref=B940BA0C220F9E94F4854F50412F32CFC526E3198B4BE91FCD691961B09AF19D49A35E1998B8D015455E87CE78E13253C9E74E9E039C7856CE4545AB01i2G" TargetMode="External"/><Relationship Id="rId15" Type="http://schemas.openxmlformats.org/officeDocument/2006/relationships/hyperlink" Target="consultantplus://offline/ref=B940BA0C220F9E94F4854F50412F32CFC526E3198B4BE91FCD691961B09AF19D49A35E1998B8D015455E87CE7AE13253C9E74E9E039C7856CE4545AB01i2G" TargetMode="External"/><Relationship Id="rId23" Type="http://schemas.openxmlformats.org/officeDocument/2006/relationships/hyperlink" Target="consultantplus://offline/ref=B940BA0C220F9E94F485515D57436FCBC129BF108942E34C98341F36EFCAF7C81BE30040DAFEC315454085CE7F0Ei9G" TargetMode="External"/><Relationship Id="rId28" Type="http://schemas.openxmlformats.org/officeDocument/2006/relationships/hyperlink" Target="consultantplus://offline/ref=B940BA0C220F9E94F4854F50412F32CFC526E3198B4BE91FCD691961B09AF19D49A35E1998B8D015455E87CF7BE13253C9E74E9E039C7856CE4545AB01i2G" TargetMode="External"/><Relationship Id="rId10" Type="http://schemas.openxmlformats.org/officeDocument/2006/relationships/hyperlink" Target="consultantplus://offline/ref=B940BA0C220F9E94F4854F50412F32CFC526E3198B4AE91DC2631961B09AF19D49A35E1998B8D015455E87CF75E13253C9E74E9E039C7856CE4545AB01i2G" TargetMode="External"/><Relationship Id="rId19" Type="http://schemas.openxmlformats.org/officeDocument/2006/relationships/hyperlink" Target="consultantplus://offline/ref=B940BA0C220F9E94F4854F50412F32CFC526E3198B4BE91FCD691961B09AF19D49A35E1998B8D015455E87CF7FE13253C9E74E9E039C7856CE4545AB01i2G" TargetMode="External"/><Relationship Id="rId31" Type="http://schemas.openxmlformats.org/officeDocument/2006/relationships/hyperlink" Target="consultantplus://offline/ref=B940BA0C220F9E94F4854F50412F32CFC526E3198B48EE12CC661961B09AF19D49A35E1998B8D015455E87CF7FE13253C9E74E9E039C7856CE4545AB01i2G" TargetMode="External"/><Relationship Id="rId4" Type="http://schemas.openxmlformats.org/officeDocument/2006/relationships/hyperlink" Target="consultantplus://offline/ref=B940BA0C220F9E94F4854F50412F32CFC526E3198B4AE81FC6641961B09AF19D49A35E1998B8D015455E87CE78E13253C9E74E9E039C7856CE4545AB01i2G" TargetMode="External"/><Relationship Id="rId9" Type="http://schemas.openxmlformats.org/officeDocument/2006/relationships/hyperlink" Target="consultantplus://offline/ref=B940BA0C220F9E94F485515D57436FCBC128BD13894EE34C98341F36EFCAF7C809E3584CDBFCDD104655D39F39BF6B038FAC429F1F8079540Di3G" TargetMode="External"/><Relationship Id="rId14" Type="http://schemas.openxmlformats.org/officeDocument/2006/relationships/hyperlink" Target="consultantplus://offline/ref=B940BA0C220F9E94F4854F50412F32CFC526E3198C4BEB1CC06B446BB8C3FD9F4EAC011C9FA9D015474086CE63E8660008iEG" TargetMode="External"/><Relationship Id="rId22" Type="http://schemas.openxmlformats.org/officeDocument/2006/relationships/hyperlink" Target="consultantplus://offline/ref=B940BA0C220F9E94F4854F50412F32CFC526E3198B48EE12CC661961B09AF19D49A35E1998B8D015455E87CE7BE13253C9E74E9E039C7856CE4545AB01i2G" TargetMode="External"/><Relationship Id="rId27" Type="http://schemas.openxmlformats.org/officeDocument/2006/relationships/hyperlink" Target="consultantplus://offline/ref=B940BA0C220F9E94F4854F50412F32CFC526E3198B48EE12CC661961B09AF19D49A35E1998B8D015455E87CF7DE13253C9E74E9E039C7856CE4545AB01i2G" TargetMode="External"/><Relationship Id="rId30" Type="http://schemas.openxmlformats.org/officeDocument/2006/relationships/hyperlink" Target="consultantplus://offline/ref=B940BA0C220F9E94F485515D57436FCBC129BF108942E34C98341F36EFCAF7C81BE30040DAFEC315454085CE7F0Ei9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4335</Words>
  <Characters>24710</Characters>
  <Application>Microsoft Office Word</Application>
  <DocSecurity>0</DocSecurity>
  <Lines>205</Lines>
  <Paragraphs>57</Paragraphs>
  <ScaleCrop>false</ScaleCrop>
  <Company/>
  <LinksUpToDate>false</LinksUpToDate>
  <CharactersWithSpaces>28988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Евгений Николаевич</dc:creator>
  <cp:keywords/>
  <dc:description/>
  <cp:lastModifiedBy>Афанасьев Евгений Николаевич</cp:lastModifiedBy>
  <cp:revision>3</cp:revision>
  <dcterms:created xsi:type="dcterms:W3CDTF">2023-10-12T06:35:00Z</dcterms:created>
  <dcterms:modified xsi:type="dcterms:W3CDTF">2023-10-12T06:38:00Z</dcterms:modified>
</cp:coreProperties>
</file>