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591B16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3D5C1F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192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пятого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3D5C1F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3FEC" w:rsidRDefault="00343FE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8163C6" w:rsidRPr="00F54281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36E1" w:rsidRPr="008E7B60" w:rsidRDefault="005136E1" w:rsidP="0051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6E1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Оренбургского городского Совета «О внесении изменений в Устав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136E1" w:rsidRDefault="005136E1" w:rsidP="00513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136E1" w:rsidRDefault="005136E1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FE349B" w:rsidRPr="00F54281" w:rsidRDefault="00FE349B" w:rsidP="00FE34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Pr="008E7B60" w:rsidRDefault="00FE349B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2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18.08.2015 № 1132» </w:t>
      </w:r>
      <w:r w:rsidRPr="005136E1">
        <w:rPr>
          <w:rFonts w:ascii="Times New Roman" w:hAnsi="Times New Roman" w:cs="Times New Roman"/>
          <w:sz w:val="28"/>
          <w:szCs w:val="28"/>
        </w:rPr>
        <w:t>(</w:t>
      </w:r>
      <w:r w:rsidRPr="00B36D22">
        <w:rPr>
          <w:rFonts w:ascii="Times New Roman" w:hAnsi="Times New Roman" w:cs="Times New Roman"/>
          <w:i/>
          <w:sz w:val="28"/>
          <w:szCs w:val="28"/>
        </w:rPr>
        <w:t xml:space="preserve">изменения предлагается внести в </w:t>
      </w:r>
      <w:hyperlink r:id="rId9" w:history="1">
        <w:r w:rsidRPr="00B36D22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u w:val="none"/>
          </w:rPr>
          <w:t>Положение</w:t>
        </w:r>
      </w:hyperlink>
      <w:r w:rsidRPr="00B36D22">
        <w:rPr>
          <w:rFonts w:ascii="Times New Roman" w:hAnsi="Times New Roman" w:cs="Times New Roman"/>
          <w:bCs/>
          <w:i/>
          <w:sz w:val="28"/>
          <w:szCs w:val="28"/>
        </w:rPr>
        <w:t xml:space="preserve"> «О порядке проведения конкурса по отбору кандидатур на должность Главы города Оренбурга»</w:t>
      </w:r>
      <w:r w:rsidRPr="005136E1">
        <w:rPr>
          <w:rFonts w:ascii="Times New Roman" w:hAnsi="Times New Roman" w:cs="Times New Roman"/>
          <w:i/>
          <w:sz w:val="28"/>
          <w:szCs w:val="28"/>
        </w:rPr>
        <w:t>)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FE349B" w:rsidRPr="00B36D22" w:rsidRDefault="00FE349B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2024 год)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49B" w:rsidRDefault="00FE349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FE349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FE349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36E1" w:rsidRDefault="00FE349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5136E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5136E1" w:rsidRPr="00F54281" w:rsidRDefault="005136E1" w:rsidP="005136E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36E1" w:rsidRPr="008E7B60" w:rsidRDefault="005136E1" w:rsidP="0051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6E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36E1">
        <w:rPr>
          <w:rFonts w:ascii="Times New Roman" w:hAnsi="Times New Roman" w:cs="Times New Roman"/>
          <w:sz w:val="28"/>
          <w:szCs w:val="28"/>
        </w:rPr>
        <w:t>от 21.12.2017 № 459»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6E1">
        <w:rPr>
          <w:rFonts w:ascii="Times New Roman" w:hAnsi="Times New Roman" w:cs="Times New Roman"/>
          <w:sz w:val="28"/>
          <w:szCs w:val="28"/>
        </w:rPr>
        <w:t>(</w:t>
      </w:r>
      <w:r w:rsidRPr="005136E1">
        <w:rPr>
          <w:rFonts w:ascii="Times New Roman" w:hAnsi="Times New Roman" w:cs="Times New Roman"/>
          <w:i/>
          <w:sz w:val="28"/>
          <w:szCs w:val="28"/>
        </w:rPr>
        <w:t>предлагается внести изменения в Положение «О муниципальных наградах города Оренбурга»)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5136E1" w:rsidRDefault="005136E1" w:rsidP="00513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136E1" w:rsidRDefault="005136E1" w:rsidP="00513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136E1" w:rsidRDefault="005136E1" w:rsidP="00513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6E1" w:rsidRDefault="00FE349B" w:rsidP="00513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5136E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5136E1" w:rsidRPr="00F54281" w:rsidRDefault="005136E1" w:rsidP="005136E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36D22" w:rsidRPr="008E7B60" w:rsidRDefault="00B36D22" w:rsidP="00B36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2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Оренбургского городского Совета от 29.12.2003 № 238» </w:t>
      </w:r>
      <w:r w:rsidRPr="005136E1">
        <w:rPr>
          <w:rFonts w:ascii="Times New Roman" w:hAnsi="Times New Roman" w:cs="Times New Roman"/>
          <w:sz w:val="28"/>
          <w:szCs w:val="28"/>
        </w:rPr>
        <w:t>(</w:t>
      </w:r>
      <w:r w:rsidRPr="00B36D22">
        <w:rPr>
          <w:rFonts w:ascii="Times New Roman" w:hAnsi="Times New Roman" w:cs="Times New Roman"/>
          <w:i/>
          <w:sz w:val="28"/>
          <w:szCs w:val="28"/>
        </w:rPr>
        <w:t xml:space="preserve">изменения предлагается внести в </w:t>
      </w:r>
      <w:hyperlink r:id="rId10" w:history="1">
        <w:r w:rsidRPr="00B36D22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Положение</w:t>
        </w:r>
      </w:hyperlink>
      <w:r w:rsidRPr="00B36D22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/>
      <w:r w:rsidRPr="00B36D22">
        <w:rPr>
          <w:rFonts w:ascii="Times New Roman" w:hAnsi="Times New Roman" w:cs="Times New Roman"/>
          <w:i/>
          <w:sz w:val="28"/>
          <w:szCs w:val="28"/>
        </w:rPr>
        <w:t xml:space="preserve"> о социальных гарантиях лицам, награжденным муниципальными наградами города Оренбурга</w:t>
      </w:r>
      <w:r w:rsidRPr="005136E1">
        <w:rPr>
          <w:rFonts w:ascii="Times New Roman" w:hAnsi="Times New Roman" w:cs="Times New Roman"/>
          <w:i/>
          <w:sz w:val="28"/>
          <w:szCs w:val="28"/>
        </w:rPr>
        <w:t>)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B36D22" w:rsidRPr="00731EEA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1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Содокладчик: </w:t>
      </w:r>
      <w:r w:rsidR="00731EEA" w:rsidRPr="00731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B36D22" w:rsidRDefault="00731EEA" w:rsidP="00B36D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1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ПУПЫНИН Дмитрий Юрьевич</w:t>
      </w:r>
    </w:p>
    <w:p w:rsidR="00C21454" w:rsidRDefault="00C21454" w:rsidP="00B36D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1454" w:rsidRDefault="00C21454" w:rsidP="00C214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6 вопрос  </w:t>
      </w:r>
    </w:p>
    <w:p w:rsidR="00C21454" w:rsidRPr="00F54281" w:rsidRDefault="00C21454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21454" w:rsidRPr="008E7B60" w:rsidRDefault="00C21454" w:rsidP="00C21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54">
        <w:rPr>
          <w:rFonts w:ascii="Times New Roman" w:hAnsi="Times New Roman" w:cs="Times New Roman"/>
          <w:sz w:val="28"/>
          <w:szCs w:val="28"/>
        </w:rPr>
        <w:t xml:space="preserve">«О признании утратившими силу отдельных решений Оренбургского городского Совета» </w:t>
      </w:r>
      <w:r w:rsidRPr="00C21454">
        <w:rPr>
          <w:rFonts w:ascii="Times New Roman" w:hAnsi="Times New Roman" w:cs="Times New Roman"/>
          <w:i/>
          <w:sz w:val="28"/>
          <w:szCs w:val="28"/>
        </w:rPr>
        <w:t>(предлагается признать утратившими силу решение Совета  от 10.10.2013 № 681 «Об утверждении Положения «О порядке отчета начальника МУ МВД Российской Федерации «Оренбургское» и отдельных решений, которыми вносились изменения в указанный Порядок)</w:t>
      </w:r>
    </w:p>
    <w:p w:rsidR="00C21454" w:rsidRDefault="00C21454" w:rsidP="00C2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C21454" w:rsidRDefault="00C21454" w:rsidP="00C2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DA6258" w:rsidRDefault="00C21454" w:rsidP="00DA6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Содокладчик: </w:t>
      </w:r>
      <w:r w:rsidR="00DA6258"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DA6258" w:rsidRDefault="00DA6258" w:rsidP="00DA62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9B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21454" w:rsidRPr="00731EEA" w:rsidRDefault="00C21454" w:rsidP="00DA6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E349B" w:rsidRDefault="00C21454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FE349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E7B60" w:rsidRP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36D22">
        <w:rPr>
          <w:rFonts w:ascii="Times New Roman" w:hAnsi="Times New Roman" w:cs="Times New Roman"/>
          <w:iCs/>
          <w:sz w:val="28"/>
          <w:szCs w:val="28"/>
        </w:rPr>
        <w:t>«О назначении на должность заместителя</w:t>
      </w:r>
      <w:r w:rsidRPr="00FE34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6D22" w:rsidRPr="00B36D22">
        <w:rPr>
          <w:rFonts w:ascii="Times New Roman" w:hAnsi="Times New Roman" w:cs="Times New Roman"/>
          <w:iCs/>
          <w:sz w:val="28"/>
          <w:szCs w:val="28"/>
        </w:rPr>
        <w:t>председателя Счетной палаты города Оренбурга»</w:t>
      </w:r>
      <w:r w:rsidR="00B36D22" w:rsidRPr="00B36D22"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к назначению на должность </w:t>
      </w:r>
      <w:proofErr w:type="gramStart"/>
      <w:r w:rsidR="00B36D22" w:rsidRPr="00B36D22">
        <w:rPr>
          <w:rFonts w:ascii="Times New Roman" w:hAnsi="Times New Roman" w:cs="Times New Roman"/>
          <w:i/>
          <w:iCs/>
          <w:sz w:val="28"/>
          <w:szCs w:val="28"/>
        </w:rPr>
        <w:t>заместителя председателя Счетной палаты города Оренбурга</w:t>
      </w:r>
      <w:proofErr w:type="gramEnd"/>
      <w:r w:rsidR="00B36D22" w:rsidRPr="00B36D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6D22" w:rsidRPr="00B36D22">
        <w:rPr>
          <w:rFonts w:ascii="Times New Roman" w:hAnsi="Times New Roman" w:cs="Times New Roman"/>
          <w:i/>
          <w:iCs/>
          <w:sz w:val="28"/>
          <w:szCs w:val="28"/>
        </w:rPr>
        <w:t>Недбайло</w:t>
      </w:r>
      <w:proofErr w:type="spellEnd"/>
      <w:r w:rsidR="00B36D22" w:rsidRPr="00B36D22">
        <w:rPr>
          <w:rFonts w:ascii="Times New Roman" w:hAnsi="Times New Roman" w:cs="Times New Roman"/>
          <w:i/>
          <w:iCs/>
          <w:sz w:val="28"/>
          <w:szCs w:val="28"/>
        </w:rPr>
        <w:t xml:space="preserve"> А.К.)</w:t>
      </w:r>
    </w:p>
    <w:p w:rsidR="008E7B60" w:rsidRPr="00B36D22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B36D22">
        <w:rPr>
          <w:rFonts w:ascii="Times New Roman" w:hAnsi="Times New Roman" w:cs="Times New Roman"/>
          <w:sz w:val="28"/>
        </w:rPr>
        <w:t>председатель Счетной палаты города Оренбурга</w:t>
      </w:r>
    </w:p>
    <w:p w:rsidR="008E7B60" w:rsidRPr="00D37DE5" w:rsidRDefault="00B36D22" w:rsidP="008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B36D22" w:rsidRDefault="008E7B60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B36D22"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B36D22" w:rsidRDefault="00B36D22" w:rsidP="00B36D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9B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E7B60" w:rsidRDefault="008E7B60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21454" w:rsidRDefault="00C21454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36D22" w:rsidRDefault="00C21454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8</w:t>
      </w:r>
      <w:r w:rsidR="00B36D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36D22" w:rsidRPr="006F41FF" w:rsidRDefault="00B36D22" w:rsidP="00B36D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E79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06.09.2011 № 265</w:t>
      </w:r>
      <w:r w:rsidRPr="00BB010A">
        <w:rPr>
          <w:rFonts w:ascii="Times New Roman" w:hAnsi="Times New Roman" w:cs="Times New Roman"/>
          <w:sz w:val="28"/>
          <w:szCs w:val="28"/>
        </w:rPr>
        <w:t>»</w:t>
      </w:r>
      <w:r w:rsidRPr="00BB010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предлагается внести изменения в Положение о Счетной палате города Оренбурга</w:t>
      </w:r>
      <w:r w:rsidRPr="00BB010A">
        <w:rPr>
          <w:rFonts w:ascii="Times New Roman" w:hAnsi="Times New Roman" w:cs="Times New Roman"/>
          <w:i/>
          <w:sz w:val="28"/>
          <w:szCs w:val="28"/>
        </w:rPr>
        <w:t>)</w:t>
      </w:r>
    </w:p>
    <w:p w:rsidR="00B36D22" w:rsidRPr="00B36D22" w:rsidRDefault="00B36D22" w:rsidP="00B36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председатель Счетной палаты города Оренбурга</w:t>
      </w:r>
    </w:p>
    <w:p w:rsidR="00B36D22" w:rsidRPr="00D37DE5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B36D22" w:rsidRDefault="00B36D22" w:rsidP="00B36D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D2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95F86" w:rsidRDefault="00195F86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C21454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FE349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349B" w:rsidRPr="00582D3A" w:rsidRDefault="00FE349B" w:rsidP="00FE34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</w:t>
      </w:r>
      <w:r w:rsidRPr="006F545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 xml:space="preserve">22.12.2023 № 444» </w:t>
      </w:r>
      <w:r w:rsidRPr="006F5456">
        <w:rPr>
          <w:rFonts w:ascii="Times New Roman" w:hAnsi="Times New Roman" w:cs="Times New Roman"/>
          <w:i/>
          <w:iCs/>
          <w:sz w:val="28"/>
          <w:szCs w:val="28"/>
        </w:rPr>
        <w:t xml:space="preserve">(уточнение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бюджета города Оренбурга на 2024 год и на плановый период 2025 и 2026</w:t>
      </w:r>
      <w:r w:rsidRPr="006F5456">
        <w:rPr>
          <w:rFonts w:ascii="Times New Roman" w:hAnsi="Times New Roman" w:cs="Times New Roman"/>
          <w:i/>
          <w:iCs/>
          <w:sz w:val="28"/>
          <w:szCs w:val="28"/>
        </w:rPr>
        <w:t xml:space="preserve"> годов)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349B" w:rsidRPr="00DB3B57" w:rsidRDefault="00FE349B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FE349B" w:rsidRPr="00D37DE5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FE349B" w:rsidRPr="006066CE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E349B" w:rsidRDefault="00C21454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="00FE349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349B" w:rsidRPr="00582D3A" w:rsidRDefault="00FE349B" w:rsidP="00FE34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1331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31.08.2020 № 970»</w:t>
      </w:r>
      <w:r w:rsidRPr="00A11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331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Положение о бюджетном процессе в городе Оренбурге)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349B" w:rsidRPr="00DB3B57" w:rsidRDefault="00FE349B" w:rsidP="00FE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FE349B" w:rsidRPr="00D37DE5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FE349B" w:rsidRPr="006066CE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FE349B" w:rsidRDefault="00FE349B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EE581F" w:rsidRDefault="00EE581F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81F" w:rsidRDefault="00EE581F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C21454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EE581F" w:rsidRDefault="00EE581F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E581F" w:rsidRPr="006F41FF" w:rsidRDefault="00EE581F" w:rsidP="00EE58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C7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28.06.2011 № 188» </w:t>
      </w:r>
      <w:r w:rsidRPr="007F6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Положение об управлении по гражданской обороне, чрезвычайным ситуациям и пожарной безопасности администрации города Оренбурга)</w:t>
      </w:r>
    </w:p>
    <w:p w:rsidR="00EE581F" w:rsidRPr="00A22D92" w:rsidRDefault="00EE581F" w:rsidP="00EE5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22D92">
        <w:rPr>
          <w:rFonts w:ascii="Times New Roman" w:hAnsi="Times New Roman" w:cs="Times New Roman"/>
          <w:sz w:val="28"/>
        </w:rPr>
        <w:t>начальник управления по ГОЧС и ПБ администрации города Оренбурга</w:t>
      </w:r>
    </w:p>
    <w:p w:rsidR="00EE581F" w:rsidRPr="007F6C71" w:rsidRDefault="00EE581F" w:rsidP="00EE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СЕРАЗЕТДИНОВ Марсель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EE581F" w:rsidRPr="00A22D92" w:rsidRDefault="00EE581F" w:rsidP="00EE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A22D92"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EE581F" w:rsidRDefault="00EE581F" w:rsidP="00EE5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9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E581F" w:rsidRDefault="00EE581F" w:rsidP="00FE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49B" w:rsidRDefault="00FE349B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C71" w:rsidRDefault="00FE349B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C21454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7F6C7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7F6C71" w:rsidRDefault="007F6C71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C71" w:rsidRPr="006F41FF" w:rsidRDefault="007F6C71" w:rsidP="007F6C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E0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отдельные </w:t>
      </w:r>
      <w:r w:rsidR="00AF14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решения Оренбургского </w:t>
      </w:r>
      <w:r w:rsidRPr="00450E0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городского Совета»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450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решения Совета «Об утверждении требований к качеству услуг по погребению, предоставляемых согласно гарантированному перечню услуг по погребению на территории муниципального образования «город Оренбург» и «Об утверждении Положения о порядке транспортировки и доставки тел умерших (погибших) в патологоанатомические отделения лечебно-профилактических учреждений города Оренбурга и государственное бюджетное учреждение здравоохранения</w:t>
      </w:r>
      <w:proofErr w:type="gramEnd"/>
      <w:r w:rsidRPr="00450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«</w:t>
      </w:r>
      <w:proofErr w:type="gramStart"/>
      <w:r w:rsidRPr="00450E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Бюро судебно-медицинской экспертизы»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  <w:proofErr w:type="gramEnd"/>
    </w:p>
    <w:p w:rsidR="007F6C71" w:rsidRPr="00B36D22" w:rsidRDefault="007F6C71" w:rsidP="007F6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директор муниципального казенного учреждения «специализированная служба ритуальных услуг» города Оренбурга</w:t>
      </w:r>
    </w:p>
    <w:p w:rsidR="007F6C71" w:rsidRPr="00D37DE5" w:rsidRDefault="00A22D92" w:rsidP="007F6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Максим Владимирович</w:t>
      </w:r>
    </w:p>
    <w:p w:rsidR="00A22D92" w:rsidRPr="00A22D92" w:rsidRDefault="007F6C71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A22D92"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A22D92" w:rsidRPr="00A22D92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 w:rsidR="00A22D92">
        <w:rPr>
          <w:rFonts w:ascii="Times New Roman" w:eastAsia="Calibri" w:hAnsi="Times New Roman" w:cs="Times New Roman"/>
          <w:sz w:val="28"/>
          <w:szCs w:val="28"/>
        </w:rPr>
        <w:t>муниципальному хозяйству</w:t>
      </w:r>
    </w:p>
    <w:p w:rsid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7F6C71" w:rsidRDefault="007F6C71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C71" w:rsidRDefault="00FE349B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C21454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7F6C7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7F6C71" w:rsidRDefault="007F6C71" w:rsidP="007F6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C71" w:rsidRPr="006F41FF" w:rsidRDefault="007F6C71" w:rsidP="007F6C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 даче согласия на отказ от права постоянного (бессрочного) пользования земельным участком, предоставленным на праве постоянного (бессрочного) пользования Управлению жилищно-коммунального хозяйства Администрации города Оренбурга»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дать согласие УЖКХ администрации города Оренбурга на отказ от права постоянного (бессрочного) пользования земельным участком площадью 11150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связи с его передачей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Оренбурга)</w:t>
      </w:r>
    </w:p>
    <w:p w:rsidR="000B36D9" w:rsidRPr="00A22D92" w:rsidRDefault="007F6C71" w:rsidP="000B3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0B36D9">
        <w:rPr>
          <w:rFonts w:ascii="Times New Roman" w:hAnsi="Times New Roman" w:cs="Times New Roman"/>
          <w:sz w:val="28"/>
        </w:rPr>
        <w:t>начальник департамента градостроительства и земельных отношений администрации города Оренбурга</w:t>
      </w:r>
    </w:p>
    <w:p w:rsidR="007F6C71" w:rsidRPr="007F6C71" w:rsidRDefault="000B36D9" w:rsidP="000B3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БОЧКАРЁВА Елена Сергеевна</w:t>
      </w:r>
    </w:p>
    <w:p w:rsidR="00A22D92" w:rsidRP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A22D92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муниципальному хозяйству</w:t>
      </w:r>
    </w:p>
    <w:p w:rsid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7F6C71" w:rsidRDefault="007F6C71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22D92" w:rsidRDefault="00FE349B" w:rsidP="00A22D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C21454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A22D9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22D92" w:rsidRPr="006F41FF" w:rsidRDefault="00A22D92" w:rsidP="00A22D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решений Оренбургского городского Совета» </w:t>
      </w:r>
      <w:r w:rsidRPr="00F40A30">
        <w:rPr>
          <w:rFonts w:ascii="Times New Roman" w:hAnsi="Times New Roman" w:cs="Times New Roman"/>
          <w:i/>
          <w:sz w:val="28"/>
          <w:szCs w:val="28"/>
        </w:rPr>
        <w:t>(предлагается признать утратившим силу Генеральный план города Оренбурга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Правила землепользования и застройки территории муниципального образования «город Оренбург», а также </w:t>
      </w:r>
      <w:r w:rsidRPr="00A22D92">
        <w:rPr>
          <w:rFonts w:ascii="Times New Roman" w:hAnsi="Times New Roman" w:cs="Times New Roman"/>
          <w:i/>
          <w:sz w:val="28"/>
          <w:szCs w:val="28"/>
        </w:rPr>
        <w:t>Положени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22D92">
        <w:rPr>
          <w:rFonts w:ascii="Times New Roman" w:hAnsi="Times New Roman" w:cs="Times New Roman"/>
          <w:i/>
          <w:sz w:val="28"/>
          <w:szCs w:val="28"/>
        </w:rPr>
        <w:t xml:space="preserve"> «О составе, порядке подготовки документов территориального планирования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D92">
        <w:rPr>
          <w:rFonts w:ascii="Times New Roman" w:hAnsi="Times New Roman" w:cs="Times New Roman"/>
          <w:i/>
          <w:sz w:val="28"/>
          <w:szCs w:val="28"/>
        </w:rPr>
        <w:t>«город Оренбург», порядке подготовки изменений и внесении их в такие документы, а также о составе, порядке подготовки планов реализации таких документов»</w:t>
      </w:r>
      <w:r w:rsidRPr="00F40A3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22D92" w:rsidRPr="00A22D92" w:rsidRDefault="00A22D92" w:rsidP="00A22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начальник департамента градостроительства и земельных отношений администрации города Оренбурга</w:t>
      </w:r>
    </w:p>
    <w:p w:rsidR="00A22D92" w:rsidRPr="007F6C71" w:rsidRDefault="000B36D9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БОЧКАРЁ</w:t>
      </w:r>
      <w:r w:rsidR="00A22D92">
        <w:rPr>
          <w:rFonts w:ascii="Times New Roman" w:hAnsi="Times New Roman" w:cs="Times New Roman"/>
          <w:sz w:val="28"/>
          <w:szCs w:val="28"/>
        </w:rPr>
        <w:t>ВА Елена Сергеевна</w:t>
      </w:r>
    </w:p>
    <w:p w:rsidR="00A22D92" w:rsidRP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Содокладчик: </w:t>
      </w:r>
      <w:r w:rsidRPr="00A22D92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муниципальному хозяйству</w:t>
      </w:r>
    </w:p>
    <w:p w:rsidR="00A22D92" w:rsidRDefault="00A22D92" w:rsidP="00A22D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FE349B" w:rsidRDefault="00FE349B" w:rsidP="00A22D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1116D" w:rsidRDefault="002E74E0" w:rsidP="007111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15</w:t>
      </w:r>
      <w:r w:rsidR="0071116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71116D" w:rsidRDefault="0071116D" w:rsidP="0071116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116D" w:rsidRPr="00582D3A" w:rsidRDefault="0071116D" w:rsidP="0071116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Оренбургского городского Совета </w:t>
      </w:r>
      <w:r w:rsidRPr="009D0C92">
        <w:rPr>
          <w:rFonts w:ascii="Times New Roman" w:hAnsi="Times New Roman" w:cs="Times New Roman"/>
          <w:sz w:val="28"/>
          <w:szCs w:val="28"/>
        </w:rPr>
        <w:t>от 28.04.2018 № 522»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30">
        <w:rPr>
          <w:rFonts w:ascii="Times New Roman" w:hAnsi="Times New Roman" w:cs="Times New Roman"/>
          <w:i/>
          <w:sz w:val="28"/>
          <w:szCs w:val="28"/>
        </w:rPr>
        <w:t>(предлагается признать утратившим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решение Совета </w:t>
      </w:r>
      <w:r>
        <w:rPr>
          <w:szCs w:val="28"/>
        </w:rPr>
        <w:t>«</w:t>
      </w:r>
      <w:r w:rsidRPr="009D0C92">
        <w:rPr>
          <w:rFonts w:ascii="Times New Roman" w:hAnsi="Times New Roman" w:cs="Times New Roman"/>
          <w:i/>
          <w:sz w:val="28"/>
          <w:szCs w:val="28"/>
        </w:rPr>
        <w:t>Об утверждении тарифов на услуги (путевки) по организации отдыха детей в каникулярное время, оказываемые муниципальными организациями, подведомственными управлению образования администрации города Оренбурга»)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1337" w:rsidRDefault="00451337" w:rsidP="0045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451337" w:rsidRDefault="00451337" w:rsidP="0045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1116D" w:rsidRDefault="00451337" w:rsidP="007111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экономике, промышленности, предпринимательству и сельскому хозяйству</w:t>
      </w:r>
    </w:p>
    <w:p w:rsidR="00451337" w:rsidRDefault="00451337" w:rsidP="007111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C21454" w:rsidRDefault="00C21454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91B16" w:rsidRDefault="00591B16" w:rsidP="00591B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16 вопрос</w:t>
      </w:r>
    </w:p>
    <w:p w:rsidR="00591B16" w:rsidRDefault="00591B16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91B16" w:rsidRDefault="00591B16" w:rsidP="00591B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27.12.2022 № 291» </w:t>
      </w:r>
      <w:r>
        <w:rPr>
          <w:rFonts w:ascii="Times New Roman" w:hAnsi="Times New Roman" w:cs="Times New Roman"/>
          <w:i/>
          <w:sz w:val="28"/>
          <w:szCs w:val="28"/>
        </w:rPr>
        <w:t>(пре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длагается внести изменения в Прогнозный план (программу) приватизации имущества муниципального образования «город Оренбург» на 2023-2025 годы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91B16" w:rsidRDefault="00591B16" w:rsidP="00591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города Оренбурга - начальник департамента имущественных и жилищных отношений  администрации города Оренбурга</w:t>
      </w:r>
    </w:p>
    <w:p w:rsidR="00591B16" w:rsidRDefault="00591B16" w:rsidP="00591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591B16" w:rsidRDefault="00591B16" w:rsidP="00591B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591B16" w:rsidRDefault="00591B16" w:rsidP="0059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591B16" w:rsidRDefault="00591B16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80FCF" w:rsidRDefault="00C80FCF" w:rsidP="00C80FC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80FCF" w:rsidRDefault="00C80FCF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80FCF" w:rsidRDefault="00C80FCF" w:rsidP="00C80FCF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присвоении наименований элементам планировочной </w:t>
      </w:r>
      <w:r>
        <w:rPr>
          <w:rFonts w:ascii="Times New Roman" w:hAnsi="Times New Roman" w:cs="Times New Roman"/>
          <w:sz w:val="28"/>
          <w:szCs w:val="28"/>
        </w:rPr>
        <w:t>структуры, улично-дорожной сети, расположенным на территории городского округа город Оренбург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C80FCF" w:rsidRDefault="00C80FCF" w:rsidP="00C80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начальника управления</w:t>
      </w:r>
      <w:r>
        <w:rPr>
          <w:i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комплексного развития территорий города </w:t>
      </w:r>
    </w:p>
    <w:p w:rsidR="00C80FCF" w:rsidRDefault="00C80FCF" w:rsidP="00C80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БРОВКО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Наталия Валерьевна</w:t>
      </w:r>
    </w:p>
    <w:p w:rsidR="00C80FCF" w:rsidRDefault="00C80FCF" w:rsidP="00C80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C80FCF" w:rsidRDefault="00C80FCF" w:rsidP="00C80F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80FCF" w:rsidRDefault="00C80FCF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21454" w:rsidRDefault="00C21454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C80FCF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21454" w:rsidRDefault="00C21454" w:rsidP="00C2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454" w:rsidRDefault="00C21454" w:rsidP="00C2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C21454" w:rsidRDefault="00C21454" w:rsidP="00C21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C21454" w:rsidRDefault="00C21454" w:rsidP="00C2145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sectPr w:rsidR="00C21454" w:rsidSect="00E7416A">
      <w:footerReference w:type="default" r:id="rId12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CF">
          <w:rPr>
            <w:noProof/>
          </w:rPr>
          <w:t>5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5F86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1B16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7F6C71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2D92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14E7"/>
    <w:rsid w:val="00AF749D"/>
    <w:rsid w:val="00B02596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322F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0FC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3ABE"/>
    <w:rsid w:val="00EE4116"/>
    <w:rsid w:val="00EE512C"/>
    <w:rsid w:val="00EE581F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23019&amp;dst=1000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90&amp;n=123019&amp;dst=100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0&amp;n=118685&amp;dst=100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E547-AD5A-430E-9C45-925C4CDD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Беляков Иван Владимирович</cp:lastModifiedBy>
  <cp:revision>3</cp:revision>
  <cp:lastPrinted>2024-03-19T04:10:00Z</cp:lastPrinted>
  <dcterms:created xsi:type="dcterms:W3CDTF">2024-08-15T10:49:00Z</dcterms:created>
  <dcterms:modified xsi:type="dcterms:W3CDTF">2024-08-21T06:23:00Z</dcterms:modified>
</cp:coreProperties>
</file>