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9C709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C7093" w:rsidRDefault="00386DE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09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C7093" w:rsidRDefault="00386DE8">
            <w:pPr>
              <w:pStyle w:val="ConsPlusTitlePage0"/>
              <w:jc w:val="center"/>
            </w:pPr>
            <w:proofErr w:type="gramStart"/>
            <w:r>
              <w:rPr>
                <w:sz w:val="44"/>
              </w:rPr>
              <w:t xml:space="preserve">Постановление администрации города Оренбурга </w:t>
            </w:r>
            <w:bookmarkStart w:id="0" w:name="_GoBack"/>
            <w:r>
              <w:rPr>
                <w:sz w:val="44"/>
              </w:rPr>
              <w:t>от 28.12.2016 N 4116-п</w:t>
            </w:r>
            <w:bookmarkEnd w:id="0"/>
            <w:r>
              <w:rPr>
                <w:sz w:val="44"/>
              </w:rPr>
              <w:br/>
              <w:t>(ред. от 30.06.2023)</w:t>
            </w:r>
            <w:r>
              <w:rPr>
                <w:sz w:val="44"/>
              </w:rPr>
              <w:br/>
              <w:t>"</w:t>
            </w:r>
            <w:r>
              <w:rPr>
                <w:sz w:val="44"/>
              </w:rPr>
              <w:t>О порядке организации и проведения проверок в муниципальных предприятиях и учреждениях города Оренбурга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права"</w:t>
            </w:r>
            <w:r>
              <w:rPr>
                <w:sz w:val="44"/>
              </w:rPr>
              <w:br/>
              <w:t>(вместе с "Порядком организации и проведения проверок в муниципальных предприятиях и учреждениях города Оренбурга при осуществлении ведомственного контроля за</w:t>
            </w:r>
            <w:proofErr w:type="gramEnd"/>
            <w:r>
              <w:rPr>
                <w:sz w:val="44"/>
              </w:rPr>
              <w:t xml:space="preserve"> соблюдением трудового законодательства и иных нормативных правовых актов, содержащих нормы трудо</w:t>
            </w:r>
            <w:r>
              <w:rPr>
                <w:sz w:val="44"/>
              </w:rPr>
              <w:t>вого права")</w:t>
            </w:r>
          </w:p>
        </w:tc>
      </w:tr>
      <w:tr w:rsidR="009C709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C7093" w:rsidRDefault="00386DE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08.12.2023</w:t>
            </w:r>
            <w:r>
              <w:rPr>
                <w:sz w:val="28"/>
              </w:rPr>
              <w:br/>
              <w:t> </w:t>
            </w:r>
          </w:p>
        </w:tc>
      </w:tr>
    </w:tbl>
    <w:p w:rsidR="009C7093" w:rsidRDefault="009C7093">
      <w:pPr>
        <w:pStyle w:val="ConsPlusNormal0"/>
        <w:sectPr w:rsidR="009C709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C7093" w:rsidRDefault="009C7093">
      <w:pPr>
        <w:pStyle w:val="ConsPlusNormal0"/>
        <w:jc w:val="both"/>
        <w:outlineLvl w:val="0"/>
      </w:pPr>
    </w:p>
    <w:p w:rsidR="009C7093" w:rsidRDefault="00386DE8">
      <w:pPr>
        <w:pStyle w:val="ConsPlusTitle0"/>
        <w:jc w:val="center"/>
        <w:outlineLvl w:val="0"/>
      </w:pPr>
      <w:r>
        <w:t>АДМИНИСТРАЦИЯ ГОРОДА ОРЕНБУРГА</w:t>
      </w:r>
    </w:p>
    <w:p w:rsidR="009C7093" w:rsidRDefault="009C7093">
      <w:pPr>
        <w:pStyle w:val="ConsPlusTitle0"/>
        <w:jc w:val="center"/>
      </w:pPr>
    </w:p>
    <w:p w:rsidR="009C7093" w:rsidRDefault="00386DE8">
      <w:pPr>
        <w:pStyle w:val="ConsPlusTitle0"/>
        <w:jc w:val="center"/>
      </w:pPr>
      <w:r>
        <w:t>ПОСТАНОВЛЕНИЕ</w:t>
      </w:r>
    </w:p>
    <w:p w:rsidR="009C7093" w:rsidRDefault="00386DE8">
      <w:pPr>
        <w:pStyle w:val="ConsPlusTitle0"/>
        <w:jc w:val="center"/>
      </w:pPr>
      <w:r>
        <w:t>от 28 декабря 2016 г. N 4116-п</w:t>
      </w:r>
    </w:p>
    <w:p w:rsidR="009C7093" w:rsidRDefault="009C7093">
      <w:pPr>
        <w:pStyle w:val="ConsPlusTitle0"/>
        <w:jc w:val="center"/>
      </w:pPr>
    </w:p>
    <w:p w:rsidR="009C7093" w:rsidRDefault="00386DE8">
      <w:pPr>
        <w:pStyle w:val="ConsPlusTitle0"/>
        <w:jc w:val="center"/>
      </w:pPr>
      <w:r>
        <w:t>О порядке организации и проведения проверок</w:t>
      </w:r>
    </w:p>
    <w:p w:rsidR="009C7093" w:rsidRDefault="00386DE8">
      <w:pPr>
        <w:pStyle w:val="ConsPlusTitle0"/>
        <w:jc w:val="center"/>
      </w:pPr>
      <w:r>
        <w:t>в муниципальных предприятиях и учреждениях города Оренбурга</w:t>
      </w:r>
    </w:p>
    <w:p w:rsidR="009C7093" w:rsidRDefault="00386DE8">
      <w:pPr>
        <w:pStyle w:val="ConsPlusTitle0"/>
        <w:jc w:val="center"/>
      </w:pPr>
      <w:r>
        <w:t>при осуществлении ведомственного контроля</w:t>
      </w:r>
    </w:p>
    <w:p w:rsidR="009C7093" w:rsidRDefault="00386DE8">
      <w:pPr>
        <w:pStyle w:val="ConsPlusTitle0"/>
        <w:jc w:val="center"/>
      </w:pPr>
      <w:r>
        <w:t>за соблюде</w:t>
      </w:r>
      <w:r>
        <w:t>нием трудового законодательства и иных</w:t>
      </w:r>
    </w:p>
    <w:p w:rsidR="009C7093" w:rsidRDefault="00386DE8">
      <w:pPr>
        <w:pStyle w:val="ConsPlusTitle0"/>
        <w:jc w:val="center"/>
      </w:pPr>
      <w:r>
        <w:t>нормативных правовых актов, содержащих нормы трудового права</w:t>
      </w:r>
    </w:p>
    <w:p w:rsidR="009C7093" w:rsidRDefault="009C70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C7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093" w:rsidRDefault="009C70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093" w:rsidRDefault="009C70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7093" w:rsidRDefault="00386DE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093" w:rsidRDefault="00386DE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Оренбурга от 11.01.2018 </w:t>
            </w:r>
            <w:hyperlink r:id="rId10" w:tooltip="Постановление администрации города Оренбурга от 11.01.2018 N 40-п &quot;О внесении изменений в постановление администрации города Оренбурга от 28.12.2016 N 4116-п&quot; {КонсультантПлюс}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7093" w:rsidRDefault="00386D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11" w:tooltip="Постановление Администрации города Оренбурга от 30.06.2023 N 1145-п &quot;О внесении изменений в постановление администрации города Оренбурга от 28.12.2016 N 4116-п&quot; {КонсультантПлюс}">
              <w:r>
                <w:rPr>
                  <w:color w:val="0000FF"/>
                </w:rPr>
                <w:t>N 1145-п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093" w:rsidRDefault="009C7093">
            <w:pPr>
              <w:pStyle w:val="ConsPlusNormal0"/>
            </w:pPr>
          </w:p>
        </w:tc>
      </w:tr>
    </w:tbl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proofErr w:type="gramStart"/>
      <w:r>
        <w:t xml:space="preserve">В соответствии со </w:t>
      </w:r>
      <w:hyperlink r:id="rId12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color w:val="0000FF"/>
          </w:rPr>
          <w:t>статьей 353.1</w:t>
        </w:r>
      </w:hyperlink>
      <w:r>
        <w:t xml:space="preserve"> Трудового кодекса Российской Федерации от 30.12.2001 N 197-ФЗ, </w:t>
      </w:r>
      <w:hyperlink r:id="rId13" w:tooltip="Закон Оренбургской области от 09.07.2012 N 917/279-V-ОЗ (ред. от 01.11.2021) &quot;О ведомственном контроле за соблюдением трудового законодательства и иных нормативных правовых актов, содержащих нормы трудового права&quot; (принят постановлением Законодательного Собран">
        <w:r>
          <w:rPr>
            <w:color w:val="0000FF"/>
          </w:rPr>
          <w:t>статьями 2</w:t>
        </w:r>
      </w:hyperlink>
      <w:r>
        <w:t xml:space="preserve">, </w:t>
      </w:r>
      <w:hyperlink r:id="rId14" w:tooltip="Закон Оренбургской области от 09.07.2012 N 917/279-V-ОЗ (ред. от 01.11.2021) &quot;О ведомственном контроле за соблюдением трудового законодательства и иных нормативных правовых актов, содержащих нормы трудового права&quot; (принят постановлением Законодательного Собран">
        <w:r>
          <w:rPr>
            <w:color w:val="0000FF"/>
          </w:rPr>
          <w:t>3</w:t>
        </w:r>
      </w:hyperlink>
      <w:r>
        <w:t xml:space="preserve"> Закона Оренбургской области от 09.07.2012 N 917/279-V-ОЗ "О ведомственном контроле за соблюдением трудового законодательства и иных нормативных правовых актов, содержащих нормы трудового права", руководствуясь</w:t>
      </w:r>
      <w:proofErr w:type="gramEnd"/>
      <w:r>
        <w:t xml:space="preserve"> </w:t>
      </w:r>
      <w:hyperlink r:id="rId15" w:tooltip="&quot;Устав муниципального образования &quot;город Оренбург&quot; (принят решением Оренбургского городского Совета от 28.04.2015 N 1015) (ред. от 27.03.2023) (Зарегистрировано в Управлении Минюста России по Оренбургской области 30.04.2015 N RU563010002015002) {КонсультантПлю">
        <w:r>
          <w:rPr>
            <w:color w:val="0000FF"/>
          </w:rPr>
          <w:t>статьями 8</w:t>
        </w:r>
      </w:hyperlink>
      <w:r>
        <w:t xml:space="preserve">, </w:t>
      </w:r>
      <w:hyperlink r:id="rId16" w:tooltip="&quot;Устав муниципального образования &quot;город Оренбург&quot; (принят решением Оренбургского городского Совета от 28.04.2015 N 1015) (ред. от 27.03.2023) (Зарегистрировано в Управлении Минюста России по Оренбургской области 30.04.2015 N RU563010002015002) {КонсультантПлю">
        <w:r>
          <w:rPr>
            <w:color w:val="0000FF"/>
          </w:rPr>
          <w:t>33</w:t>
        </w:r>
      </w:hyperlink>
      <w:r>
        <w:t xml:space="preserve">, </w:t>
      </w:r>
      <w:hyperlink r:id="rId17" w:tooltip="&quot;Устав муниципального образования &quot;город Оренбург&quot; (принят решением Оренбургского городского Совета от 28.04.2015 N 1015) (ред. от 27.03.2023) (Зарегистрировано в Управлении Минюста России по Оренбургской области 30.04.2015 N RU563010002015002) {КонсультантПлю">
        <w:r>
          <w:rPr>
            <w:color w:val="0000FF"/>
          </w:rPr>
          <w:t>35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1015: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 xml:space="preserve">1. Утвердить </w:t>
      </w:r>
      <w:hyperlink w:anchor="P37" w:tooltip="ПОРЯДОК">
        <w:r>
          <w:rPr>
            <w:color w:val="0000FF"/>
          </w:rPr>
          <w:t>Порядок</w:t>
        </w:r>
      </w:hyperlink>
      <w:r>
        <w:t xml:space="preserve"> организации и проведения проверок в муниципальных предприятиях и учреждениях города Оренбурга при осуществлении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согласно</w:t>
      </w:r>
      <w:r>
        <w:t xml:space="preserve"> приложению.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 xml:space="preserve">2. Настоящее постановление вступает в силу после официального опубликования в газете "Вечерний Оренбург" и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города Оренбурга.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>3. Настоящее постановление подлежит передаче в уполномоченный ор</w:t>
      </w:r>
      <w:r>
        <w:t>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>4. Поручить организацию исполнения настоящего постановления заместителям Главы города Оренбурга в рамках их компетенции.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jc w:val="right"/>
      </w:pPr>
      <w:r>
        <w:t>Глава горо</w:t>
      </w:r>
      <w:r>
        <w:t>да Оренбурга</w:t>
      </w:r>
    </w:p>
    <w:p w:rsidR="009C7093" w:rsidRDefault="00386DE8">
      <w:pPr>
        <w:pStyle w:val="ConsPlusNormal0"/>
        <w:jc w:val="right"/>
      </w:pPr>
      <w:r>
        <w:t>Е.С.АРАПОВ</w:t>
      </w: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jc w:val="right"/>
        <w:outlineLvl w:val="0"/>
      </w:pPr>
      <w:r>
        <w:t>Приложение</w:t>
      </w:r>
    </w:p>
    <w:p w:rsidR="009C7093" w:rsidRDefault="00386DE8">
      <w:pPr>
        <w:pStyle w:val="ConsPlusNormal0"/>
        <w:jc w:val="right"/>
      </w:pPr>
      <w:r>
        <w:t>к постановлению</w:t>
      </w:r>
    </w:p>
    <w:p w:rsidR="009C7093" w:rsidRDefault="00386DE8">
      <w:pPr>
        <w:pStyle w:val="ConsPlusNormal0"/>
        <w:jc w:val="right"/>
      </w:pPr>
      <w:r>
        <w:t>администрации города Оренбурга</w:t>
      </w:r>
    </w:p>
    <w:p w:rsidR="009C7093" w:rsidRDefault="00386DE8">
      <w:pPr>
        <w:pStyle w:val="ConsPlusNormal0"/>
        <w:jc w:val="right"/>
      </w:pPr>
      <w:r>
        <w:t>от 28 декабря 2016 г. N 4116-п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Title0"/>
        <w:jc w:val="center"/>
      </w:pPr>
      <w:bookmarkStart w:id="1" w:name="P37"/>
      <w:bookmarkEnd w:id="1"/>
      <w:r>
        <w:t>ПОРЯДОК</w:t>
      </w:r>
    </w:p>
    <w:p w:rsidR="009C7093" w:rsidRDefault="00386DE8">
      <w:pPr>
        <w:pStyle w:val="ConsPlusTitle0"/>
        <w:jc w:val="center"/>
      </w:pPr>
      <w:r>
        <w:t>организации и проведения проверок</w:t>
      </w:r>
    </w:p>
    <w:p w:rsidR="009C7093" w:rsidRDefault="00386DE8">
      <w:pPr>
        <w:pStyle w:val="ConsPlusTitle0"/>
        <w:jc w:val="center"/>
      </w:pPr>
      <w:r>
        <w:t>в муниципальных предприятиях и учреждениях города Оренбурга</w:t>
      </w:r>
    </w:p>
    <w:p w:rsidR="009C7093" w:rsidRDefault="00386DE8">
      <w:pPr>
        <w:pStyle w:val="ConsPlusTitle0"/>
        <w:jc w:val="center"/>
      </w:pPr>
      <w:r>
        <w:t xml:space="preserve">при осуществлении ведомственного </w:t>
      </w:r>
      <w:proofErr w:type="gramStart"/>
      <w:r>
        <w:t>ко</w:t>
      </w:r>
      <w:r>
        <w:t>нтроля за</w:t>
      </w:r>
      <w:proofErr w:type="gramEnd"/>
      <w:r>
        <w:t xml:space="preserve"> соблюдением</w:t>
      </w:r>
    </w:p>
    <w:p w:rsidR="009C7093" w:rsidRDefault="00386DE8">
      <w:pPr>
        <w:pStyle w:val="ConsPlusTitle0"/>
        <w:jc w:val="center"/>
      </w:pPr>
      <w:r>
        <w:t>трудового законодательства и иных нормативных</w:t>
      </w:r>
    </w:p>
    <w:p w:rsidR="009C7093" w:rsidRDefault="00386DE8">
      <w:pPr>
        <w:pStyle w:val="ConsPlusTitle0"/>
        <w:jc w:val="center"/>
      </w:pPr>
      <w:r>
        <w:t>правовых актов, содержащих нормы трудового права</w:t>
      </w:r>
    </w:p>
    <w:p w:rsidR="009C7093" w:rsidRDefault="009C70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C7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093" w:rsidRDefault="009C70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093" w:rsidRDefault="009C70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7093" w:rsidRDefault="00386DE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093" w:rsidRDefault="00386DE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Оренбурга от 11.01.2018 </w:t>
            </w:r>
            <w:hyperlink r:id="rId18" w:tooltip="Постановление администрации города Оренбурга от 11.01.2018 N 40-п &quot;О внесении изменений в постановление администрации города Оренбурга от 28.12.2016 N 4116-п&quot; {КонсультантПлюс}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7093" w:rsidRDefault="00386D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19" w:tooltip="Постановление Администрации города Оренбурга от 30.06.2023 N 1145-п &quot;О внесении изменений в постановление администрации города Оренбурга от 28.12.2016 N 4116-п&quot; {КонсультантПлюс}">
              <w:r>
                <w:rPr>
                  <w:color w:val="0000FF"/>
                </w:rPr>
                <w:t>N 1145-п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093" w:rsidRDefault="009C7093">
            <w:pPr>
              <w:pStyle w:val="ConsPlusNormal0"/>
            </w:pPr>
          </w:p>
        </w:tc>
      </w:tr>
    </w:tbl>
    <w:p w:rsidR="009C7093" w:rsidRDefault="009C7093">
      <w:pPr>
        <w:pStyle w:val="ConsPlusNormal0"/>
        <w:jc w:val="both"/>
      </w:pPr>
    </w:p>
    <w:p w:rsidR="009C7093" w:rsidRDefault="00386DE8">
      <w:pPr>
        <w:pStyle w:val="ConsPlusTitle0"/>
        <w:jc w:val="center"/>
        <w:outlineLvl w:val="1"/>
      </w:pPr>
      <w:r>
        <w:t>1. Общие положения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 xml:space="preserve">1.1. Настоящий Порядок устанавливает общие требования к организации и проведению проверок в муниципальных предприятиях и учреждениях города Оренбурга (далее - подведомственные организации) при осуществлении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</w:t>
      </w:r>
      <w:r>
        <w:t xml:space="preserve"> законодательства и иных нормативных правовых актов, содержащих нормы трудового права.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1.2. Предметом проверок является соблюдение подведомственной организацией в процессе своей деятельности требований трудового законодательства и иных нормативных правовых</w:t>
      </w:r>
      <w:r>
        <w:t xml:space="preserve"> актов, содержащих нормы трудового права.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1.3. Мероприятия по контролю проводятся в целях: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выявления нарушений трудового законодательства и иных нормативных правовых актов, содержащих нормы трудового права;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предупреждения нарушений прав и законных инте</w:t>
      </w:r>
      <w:r>
        <w:t>ресов работников подведомственных организаций;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принятия мер по восстановлению нарушенных прав работников подведомственных организаций;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контроля за</w:t>
      </w:r>
      <w:proofErr w:type="gramEnd"/>
      <w:r>
        <w:t xml:space="preserve"> организацией профилактической работы по предупреждению производственного травматизма и профессиональной з</w:t>
      </w:r>
      <w:r>
        <w:t>аболеваемости, а также работы по улучшению условий труда.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1.4. Орган, осуществляющий ведомственный контроль: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Администрация города Оренбурга, осуществляющая функции и полномочия учредителя подведомственной организации, в лице отраслевого (функционального) и</w:t>
      </w:r>
      <w:r>
        <w:t>ли территориального органа Администрации города Оренбурга, в ведении которого находится подведомственная организация;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отраслевой (функциональный) орган Администрации города Оренбурга, осуществляющий координацию (организацию) деятельности подведомственной о</w:t>
      </w:r>
      <w:r>
        <w:t>рганизации, в отношении которой функции и полномочия учредителя осуществляет Администрация города Оренбурга непосредственно.</w:t>
      </w:r>
    </w:p>
    <w:p w:rsidR="009C7093" w:rsidRDefault="00386DE8">
      <w:pPr>
        <w:pStyle w:val="ConsPlusNormal0"/>
        <w:jc w:val="both"/>
      </w:pPr>
      <w:r>
        <w:t xml:space="preserve">(п. 1.4 в ред. </w:t>
      </w:r>
      <w:hyperlink r:id="rId20" w:tooltip="Постановление Администрации города Оренбурга от 30.06.2023 N 1145-п &quot;О внесении изменений в постановление администрации города Оренбурга от 28.12.2016 N 4116-п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Администрации города Оренбурга от 30.06.2023 N 1145-п)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1.5. Уполномоченное должностное лицо - лицо, ответственное за проведение мероприятий по ведомственному контролю, назначенное распоряжением (приказом) органа, осуществляющего ведомственный контроль.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Title0"/>
        <w:jc w:val="center"/>
        <w:outlineLvl w:val="1"/>
      </w:pPr>
      <w:r>
        <w:t>2. Планирование мероприятий по контролю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 xml:space="preserve">2.1. Годовой </w:t>
      </w:r>
      <w:hyperlink w:anchor="P167" w:tooltip="ПЛАН">
        <w:r>
          <w:rPr>
            <w:color w:val="0000FF"/>
          </w:rPr>
          <w:t>план</w:t>
        </w:r>
      </w:hyperlink>
      <w:r>
        <w:t xml:space="preserve"> проведения мероприятий по ведомственному контролю в отношении подведомственных организаций (далее - План) утверждается руководителем органа, осуществляющего вед</w:t>
      </w:r>
      <w:r>
        <w:t>омственный контроль, до 20 (двадцатого) января текущего года по форме согласно приложению 1 к настоящему Порядку.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2.2. План является правовым основанием для издания распоряжения (приказа) о проведении мероприятий по ведомственному контролю.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2.3. Уполномоченное должностное лицо: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готовит предложения для составления Плана, контролирует установленные сроки его утверждения;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исполнением Плана, своевременным внесением в него соответствующих </w:t>
      </w:r>
      <w:r>
        <w:lastRenderedPageBreak/>
        <w:t>изменений.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2.4. Изменения в Пл</w:t>
      </w:r>
      <w:r>
        <w:t>ан вносятся руководителем органа, осуществляющего ведомственный контроль.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2.5. </w:t>
      </w:r>
      <w:proofErr w:type="gramStart"/>
      <w:r>
        <w:t>При получении органом, осуществляющим ведомственный контроль, обращений (информации) и заявлений граждан, юридических лиц о нарушении трудового законодательства и иных нормативн</w:t>
      </w:r>
      <w:r>
        <w:t xml:space="preserve">ых правовых актов, содержащих нормы трудового права, подведомственной организацией руководитель органа, осуществляющего ведомственный контроль, в течение 10 (десяти) рабочих дней со дня поступления соответствующей информации принимает решение о проведении </w:t>
      </w:r>
      <w:r>
        <w:t>внеплановой проверки путем издания распоряжения (приказа) о проведении мероприятий по ведомственному контролю</w:t>
      </w:r>
      <w:proofErr w:type="gramEnd"/>
      <w:r>
        <w:t xml:space="preserve">. </w:t>
      </w:r>
      <w:proofErr w:type="gramStart"/>
      <w:r>
        <w:t>О принятом решении сообщается обратившемуся (обратившимся) лицу (лицам) в течение 10 (десяти) рабочих дней со дня принятия обращения или заявлени</w:t>
      </w:r>
      <w:r>
        <w:t>я.</w:t>
      </w:r>
      <w:proofErr w:type="gramEnd"/>
    </w:p>
    <w:p w:rsidR="009C7093" w:rsidRDefault="00386DE8">
      <w:pPr>
        <w:pStyle w:val="ConsPlusNormal0"/>
        <w:spacing w:before="200"/>
        <w:ind w:firstLine="540"/>
        <w:jc w:val="both"/>
      </w:pPr>
      <w:r>
        <w:t>2.6. О проведении внеплановой проверки руководитель подведомственной организации уведомляется органом, осуществляющим ведомственный контроль, не позднее, чем за 3 (три) рабочих дня до начала ее проведения посредством направления копии распоряжения (прик</w:t>
      </w:r>
      <w:r>
        <w:t>аза) органа, осуществляющего ведомственный контроль, о проведении внеплановой проверки письмом, направленным по факсу, по электронной почте или курьером.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Title0"/>
        <w:jc w:val="center"/>
        <w:outlineLvl w:val="1"/>
      </w:pPr>
      <w:r>
        <w:t>3. Порядок проведения проверок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 xml:space="preserve">3.1. Проверка осуществляется в срок, установленный </w:t>
      </w:r>
      <w:hyperlink r:id="rId21" w:tooltip="Закон Оренбургской области от 09.07.2012 N 917/279-V-ОЗ (ред. от 01.11.2021) &quot;О ведомственном контроле за соблюдением трудового законодательства и иных нормативных правовых актов, содержащих нормы трудового права&quot; (принят постановлением Законодательного Собран">
        <w:r>
          <w:rPr>
            <w:color w:val="0000FF"/>
          </w:rPr>
          <w:t>статьей 5</w:t>
        </w:r>
      </w:hyperlink>
      <w:r>
        <w:t xml:space="preserve"> Закона Оренбургской области от 09.07.2012 N 917/279-V-ОЗ "О ве</w:t>
      </w:r>
      <w:r>
        <w:t xml:space="preserve">домственном </w:t>
      </w:r>
      <w:proofErr w:type="gramStart"/>
      <w:r>
        <w:t>контроле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права" (далее - Закон).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3.2. Документарная проверка проводится по месту нахождения органа, осуществляющего ведомственный контроль, </w:t>
      </w:r>
      <w:r>
        <w:t>в отношении документов подведомственной организации, имеющихся в распоряжении органа, осуществляющего ведомственный контроль, а также документов, дополнительно истребованных от подведомственной организации.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3.3. В течение 3 (трех) рабочих дней со дня получ</w:t>
      </w:r>
      <w:r>
        <w:t>ения запроса о предоставлении документов подведомственная организация обязана направить в орган, осуществляющий ведомственный контроль, указанные в запросе документы.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3.4. В случае</w:t>
      </w:r>
      <w:proofErr w:type="gramStart"/>
      <w:r>
        <w:t>,</w:t>
      </w:r>
      <w:proofErr w:type="gramEnd"/>
      <w:r>
        <w:t xml:space="preserve"> если достоверность сведений, содержащихся в документах, имеющихся в распор</w:t>
      </w:r>
      <w:r>
        <w:t>яжении органа, осуществляющего ведомственный контроль,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законодательства, орган, осуществляющий ведомственный контроль, напра</w:t>
      </w:r>
      <w:r>
        <w:t>вляет в подведомственную организацию мотивированный запрос о предоставлении иных необходимых для рассмотрения в ходе проведения документарной проверки документов.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3.5. Документы представляются подведомственной организацией в виде копий, заверенных печатью </w:t>
      </w:r>
      <w:r>
        <w:t>и подписью руководителя или иного должностного лица подведомственной организации.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3.6. Подведомственная организация вправе дополнительно представить в орган, осуществляющий ведомственный контроль, документы, подтверждающие достоверность ранее представленны</w:t>
      </w:r>
      <w:r>
        <w:t>х документов.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3.7. Выездная проверка проводится по месту нахождения подведомственной организации в случае, если при документарной проверке не представляется возможным оценить соблюдение подведомственной организацией требований трудового законодательства и </w:t>
      </w:r>
      <w:r>
        <w:t>иных нормативных правовых актов, содержащих нормы трудового права.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3.8. В случае воспрепятствования руководителем, иным должностным лицом подведомственной организации проведению мероприятий по ведомственному контролю, уполномоченным должностным лицом соста</w:t>
      </w:r>
      <w:r>
        <w:t>вляется акт об отказе в проведении мероприятий по ведомственному контролю либо о непредставлении документов, необходимых для проведения мероприятий по ведомственному контролю.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3.9. По результатам проверки составляется акт проверки в соответствии с требован</w:t>
      </w:r>
      <w:r>
        <w:t xml:space="preserve">иями, </w:t>
      </w:r>
      <w:r>
        <w:lastRenderedPageBreak/>
        <w:t xml:space="preserve">установленными </w:t>
      </w:r>
      <w:hyperlink r:id="rId22" w:tooltip="Закон Оренбургской области от 09.07.2012 N 917/279-V-ОЗ (ред. от 01.11.2021) &quot;О ведомственном контроле за соблюдением трудового законодательства и иных нормативных правовых актов, содержащих нормы трудового права&quot; (принят постановлением Законодательного Собран">
        <w:r>
          <w:rPr>
            <w:color w:val="0000FF"/>
          </w:rPr>
          <w:t>Законом</w:t>
        </w:r>
      </w:hyperlink>
      <w:r>
        <w:t>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Title0"/>
        <w:jc w:val="center"/>
        <w:outlineLvl w:val="1"/>
      </w:pPr>
      <w:r>
        <w:t>4. Права и обязанности уполномоченного должностного лица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>4.1</w:t>
      </w:r>
      <w:r>
        <w:t>. Уполномоченное должностное лицо: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посещает при выездной проверке объекты подведомственной организации в сопровождении руководителя или иного должностного лица подведомственной организации;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запрашивает у подведомственных организаций и получает от них д</w:t>
      </w:r>
      <w:r>
        <w:t>окументы и материалы по вопросам, относящимся к предмету проверки, а также устные и письменные объяснения должностных лиц и работников подведомственных организаций по вопросам, относящимся к предмету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рассматривает документы, объяснения, информа</w:t>
      </w:r>
      <w:r>
        <w:t>цию, полученные при осуществлении мероприятий по ведомственному контролю.</w:t>
      </w:r>
    </w:p>
    <w:p w:rsidR="009C7093" w:rsidRDefault="00386DE8">
      <w:pPr>
        <w:pStyle w:val="ConsPlusNormal0"/>
        <w:jc w:val="both"/>
      </w:pPr>
      <w:r>
        <w:t xml:space="preserve">(п. 4.1 в ред. </w:t>
      </w:r>
      <w:hyperlink r:id="rId23" w:tooltip="Постановление администрации города Оренбурга от 11.01.2018 N 40-п &quot;О внесении изменений в постановление администрации города Оренбурга от 28.12.2016 N 4116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11.01.2018 N 40-п)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4.2. Уполномоченное должностное лицо не вправе: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проводить проверку в случае отсутствия руководителя или иного должностного лица подведомственной организации;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проверять выполнение обязательных требований законодательства и иных нормативных правовых акто</w:t>
      </w:r>
      <w:r>
        <w:t>в, если такие требования не относятся к предмету проводимой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требовать представления документов, информации, которые не относятся к предмету проводимой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распространять полученную в результате проведения проверки информацию, составляющ</w:t>
      </w:r>
      <w:r>
        <w:t>ую государственную, служебную, иную охраняемую законом тайну;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превышать сроки проведения проверки.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4.3. Уполномоченное должностное лицо обязано: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- соблюдать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Трудовой </w:t>
      </w:r>
      <w:hyperlink r:id="rId25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Федерации, федеральное и областное законодательство, нормативные правовы</w:t>
      </w:r>
      <w:r>
        <w:t>е акты, содержащие нормы трудового права, настоящий Порядок, права и законные интересы подведомственных организаций, в отношении которых проводится проверка;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обладать соответствующими знаниями и квалификацией, необходимыми для надлежащего проведения меро</w:t>
      </w:r>
      <w:r>
        <w:t>приятий по контролю;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проводить проверку на основании распоряжения (приказа) о проведении мероприятий по ведомственному контролю;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проводить проверку только во время исполнения служебных обязанностей, при предъявлении служебного удостоверения, копии расп</w:t>
      </w:r>
      <w:r>
        <w:t>оряжения (приказа) о проведении мероприятий по ведомственному контролю;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- соблюдать срок проверки, установленный </w:t>
      </w:r>
      <w:hyperlink r:id="rId26" w:tooltip="Закон Оренбургской области от 09.07.2012 N 917/279-V-ОЗ (ред. от 01.11.2021) &quot;О ведомственном контроле за соблюдением трудового законодательства и иных нормативных правовых актов, содержащих нормы трудового права&quot; (принят постановлением Законодательного Собран">
        <w:r>
          <w:rPr>
            <w:color w:val="0000FF"/>
          </w:rPr>
          <w:t>Законом</w:t>
        </w:r>
      </w:hyperlink>
      <w:r>
        <w:t>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не препятствовать руководителю или иному должностному лицу подведомственной организ</w:t>
      </w:r>
      <w:r>
        <w:t>ации присутствовать при проведении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давать разъяснения, доказывать обоснованность своих действий по вопросам, относящимся к предмету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- знакомить руководителя подведомственной организации или иное должностное лицо </w:t>
      </w:r>
      <w:r>
        <w:lastRenderedPageBreak/>
        <w:t>подведомственной орган</w:t>
      </w:r>
      <w:r>
        <w:t>изации с результатами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вести журнал учета проводимых мероприятий по ведомственному контролю;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своевременным устранением нарушений, выявленных в результате проведения мероприятий по ведомственному контролю.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Title0"/>
        <w:jc w:val="center"/>
        <w:outlineLvl w:val="1"/>
      </w:pPr>
      <w:r>
        <w:t>5. Права и о</w:t>
      </w:r>
      <w:r>
        <w:t>бязанности руководителя или иного должностного</w:t>
      </w:r>
    </w:p>
    <w:p w:rsidR="009C7093" w:rsidRDefault="00386DE8">
      <w:pPr>
        <w:pStyle w:val="ConsPlusTitle0"/>
        <w:jc w:val="center"/>
      </w:pPr>
      <w:r>
        <w:t>лица подведомственной организации при проведении проверки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>5.1. Руководитель или иное должностное лицо подведомственной организации при проведении проверки вправе: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непосредственно присутствовать при проведен</w:t>
      </w:r>
      <w:r>
        <w:t>ии проверки, давать объяснения по вопросам, относящимся к предмету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получать от органа, осуществляющего ведомственный контроль, уполномоченного должностного лица информацию и разъяснения по предмету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знакомиться с результатами проверк</w:t>
      </w:r>
      <w:r>
        <w:t>и и указывать в акте проверки о своем ознакомлении с результатами проверки, согласии или несогласии с ними, а также с действиями уполномоченных должностных лиц;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обжаловать действия (бездействие) уполномоченных должностных лиц при проведении проверки руко</w:t>
      </w:r>
      <w:r>
        <w:t>водителю органа, осуществляющего ведомственный контроль.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5.2. Руководитель или иное должностное лицо подведомственной организации при проведении проверки обязаны: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- соблюдать </w:t>
      </w:r>
      <w:hyperlink r:id="rId2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</w:t>
      </w:r>
      <w:r>
        <w:t xml:space="preserve">ской Федерации, Трудовой </w:t>
      </w:r>
      <w:hyperlink r:id="rId28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Федерации, федеральное и областное законодательство, нормативные правовые акты, содержащие нормы трудового права, настоящий Порядок;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предоставлять уп</w:t>
      </w:r>
      <w:r>
        <w:t>олномоченным должностным лицам документы</w:t>
      </w:r>
      <w:proofErr w:type="gramEnd"/>
      <w:r>
        <w:t xml:space="preserve"> и материалы по вопросам, относящимся к предмету проверки, а также устные и письменные объяснения по вопросам, относящимся к предмету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не препятствовать действиям уполномоченных должностных лиц при проведе</w:t>
      </w:r>
      <w:r>
        <w:t>нии проверки;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- обеспечить доступ уполномоченных должностных лиц, проводящих выездную проверку по месту нахождения подведомственной организации, на территорию, в используемые подведомственной организацией при осуществлении деятельности здания, строения, со</w:t>
      </w:r>
      <w:r>
        <w:t>оружения, помещения, к используемым транспортным средствам и оборудованию.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Title0"/>
        <w:jc w:val="center"/>
        <w:outlineLvl w:val="1"/>
      </w:pPr>
      <w:r>
        <w:t>6. Устранение нарушений, выявленных при проведении</w:t>
      </w:r>
    </w:p>
    <w:p w:rsidR="009C7093" w:rsidRDefault="00386DE8">
      <w:pPr>
        <w:pStyle w:val="ConsPlusTitle0"/>
        <w:jc w:val="center"/>
      </w:pPr>
      <w:r>
        <w:t>мероприятий по ведомственному контролю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 xml:space="preserve">6.1. По результатам проведения мероприятий по ведомственному контролю руководитель подведомственной организации обязан устранить выявленные нарушения в порядке, установленном </w:t>
      </w:r>
      <w:hyperlink r:id="rId29" w:tooltip="Закон Оренбургской области от 09.07.2012 N 917/279-V-ОЗ (ред. от 01.11.2021) &quot;О ведомственном контроле за соблюдением трудового законодательства и иных нормативных правовых актов, содержащих нормы трудового права&quot; (принят постановлением Законодательного Собран">
        <w:r>
          <w:rPr>
            <w:color w:val="0000FF"/>
          </w:rPr>
          <w:t>статьей 8</w:t>
        </w:r>
      </w:hyperlink>
      <w:r>
        <w:t xml:space="preserve"> Закона.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6.2. Руководитель подведомственной организации в случае несогласия с нарушениями, выявленными по результатам проведенных мероприятий </w:t>
      </w:r>
      <w:r>
        <w:t>по ведомственному контролю, вправе дать мотивированный отзыв на составленный акт проверки и направить его для рассмотрения в орган, осуществляющий ведомственный контроль.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6.3. Руководитель органа, осуществляющего ведомственный контроль, уведомляет руководи</w:t>
      </w:r>
      <w:r>
        <w:t xml:space="preserve">теля подведомственной организации о результатах рассмотрения поступившего мотивированного отзыва в срок </w:t>
      </w:r>
      <w:r>
        <w:lastRenderedPageBreak/>
        <w:t>до 10 (десяти) рабочих дней.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6.4. Мотивированный отзыв на составленный акт проверки хранится вместе с актом проверки у органа, осуществляющего ведомстве</w:t>
      </w:r>
      <w:r>
        <w:t>нный контроль.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6.5. В случае выявления по результатам проведения мероприятий по ведомственному контролю нарушений трудового законодательства и иных нормативных правовых актов, содержащих нормы трудового права, орган, осуществляющий ведомственный контроль, </w:t>
      </w:r>
      <w:r>
        <w:t>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9C7093" w:rsidRDefault="00386DE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6.5 введен </w:t>
      </w:r>
      <w:hyperlink r:id="rId30" w:tooltip="Постановление Администрации города Оренбурга от 30.06.2023 N 1145-п &quot;О внесении изменений в постановление администрации города Оренбурга от 28.12.2016 N 4116-п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новлением</w:t>
        </w:r>
      </w:hyperlink>
      <w:r>
        <w:t xml:space="preserve"> Администрации города Оренбурга от 30.06.2023 N 1145-п)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Title0"/>
        <w:jc w:val="center"/>
        <w:outlineLvl w:val="1"/>
      </w:pPr>
      <w:r>
        <w:t>7. Отчетность о проведении ведомственного контроля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>7.1. Орган, осуществляющий ведомственный контроль, ведет учет мероприятий по ведомственному контролю, проводимых в подведомственных органи</w:t>
      </w:r>
      <w:r>
        <w:t xml:space="preserve">зациях. Учет осуществляется путем ведения </w:t>
      </w:r>
      <w:hyperlink w:anchor="P198" w:tooltip="ЖУРНАЛ">
        <w:r>
          <w:rPr>
            <w:color w:val="0000FF"/>
          </w:rPr>
          <w:t>журнала</w:t>
        </w:r>
      </w:hyperlink>
      <w:r>
        <w:t xml:space="preserve"> учета проводимых мероприятий по ведомственному контролю в подведомственных организациях (далее - Журнал учета) по форме согласно приложению 2 к настоящему Порядку.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7.2</w:t>
      </w:r>
      <w:r>
        <w:t>. Журнал учета должен быть прошит, пронумерован, скреплен подписью уполномоченного должностного лица.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7.3. Подведомственные организации самостоятельно ведут учет проводимых в отношении них мероприятий по ведомственному контролю.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7.4. В случае отсутствия в </w:t>
      </w:r>
      <w:r>
        <w:t>подведомственной организации журнала учета мероприятий по ведомственному контролю уполномоченными должностными лицами в акте проверки делается соответствующая запись.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 xml:space="preserve">7.5. Орган, осуществляющий ведомственный контроль, формирует </w:t>
      </w:r>
      <w:hyperlink w:anchor="P237" w:tooltip="ОТЧЕТ">
        <w:r>
          <w:rPr>
            <w:color w:val="0000FF"/>
          </w:rPr>
          <w:t>отчет</w:t>
        </w:r>
      </w:hyperlink>
      <w:r>
        <w:t xml:space="preserve"> о проведенных мероприятиях по ведомственному контролю в отношении подведомственных организаций в текущем году в срок до 15 (пятнадцатого) декабря текущего года по форме согласно приложению 3 к настоящему Порядку.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О</w:t>
      </w:r>
      <w:r>
        <w:t xml:space="preserve">рган, осуществляющий ведомственный контроль, находящийся в непосредственном подчинении у заместителя Главы города Оренбурга, </w:t>
      </w:r>
      <w:proofErr w:type="gramStart"/>
      <w:r>
        <w:t>предоставляет ему отчет</w:t>
      </w:r>
      <w:proofErr w:type="gramEnd"/>
      <w:r>
        <w:t xml:space="preserve"> о проведенных мероприятиях по ведомственному контролю в отношении подведомственных организаций в текущем го</w:t>
      </w:r>
      <w:r>
        <w:t>ду в срок до 20 (двадцатого) декабря текущего года.</w:t>
      </w:r>
    </w:p>
    <w:p w:rsidR="009C7093" w:rsidRDefault="00386DE8">
      <w:pPr>
        <w:pStyle w:val="ConsPlusNormal0"/>
        <w:jc w:val="both"/>
      </w:pPr>
      <w:r>
        <w:t xml:space="preserve">(п. 7.5 в ред. </w:t>
      </w:r>
      <w:hyperlink r:id="rId31" w:tooltip="Постановление администрации города Оренбурга от 11.01.2018 N 40-п &quot;О внесении изменений в постановление администрации города Оренбурга от 28.12.2016 N 4116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11.01.2018 N 40-п)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7.6. К отчету прилагае</w:t>
      </w:r>
      <w:r>
        <w:t>тся пояснительная записка, содержащая сведения о наиболее часто встречаемых нарушениях трудового законодательства, иных нормативных правовых актов, содержащих нормы трудового права, примеры обращений граждан и результаты проверок по ним.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Title0"/>
        <w:jc w:val="center"/>
        <w:outlineLvl w:val="1"/>
      </w:pPr>
      <w:r>
        <w:t>8. Меры по профил</w:t>
      </w:r>
      <w:r>
        <w:t>актике и предупреждению нарушений</w:t>
      </w:r>
    </w:p>
    <w:p w:rsidR="009C7093" w:rsidRDefault="00386DE8">
      <w:pPr>
        <w:pStyle w:val="ConsPlusTitle0"/>
        <w:jc w:val="center"/>
      </w:pPr>
      <w:r>
        <w:t>трудового законодательства и иных нормативных</w:t>
      </w:r>
    </w:p>
    <w:p w:rsidR="009C7093" w:rsidRDefault="00386DE8">
      <w:pPr>
        <w:pStyle w:val="ConsPlusTitle0"/>
        <w:jc w:val="center"/>
      </w:pPr>
      <w:r>
        <w:t>правовых актов, содержащих нормы трудового права</w:t>
      </w:r>
    </w:p>
    <w:p w:rsidR="009C7093" w:rsidRDefault="00386DE8">
      <w:pPr>
        <w:pStyle w:val="ConsPlusNormal0"/>
        <w:jc w:val="center"/>
      </w:pPr>
      <w:proofErr w:type="gramStart"/>
      <w:r>
        <w:t xml:space="preserve">(введено </w:t>
      </w:r>
      <w:hyperlink r:id="rId32" w:tooltip="Постановление Администрации города Оренбурга от 30.06.2023 N 1145-п &quot;О внесении изменений в постановление администрации города Оренбурга от 28.12.2016 N 4116-п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</w:t>
      </w:r>
      <w:proofErr w:type="gramEnd"/>
    </w:p>
    <w:p w:rsidR="009C7093" w:rsidRDefault="00386DE8">
      <w:pPr>
        <w:pStyle w:val="ConsPlusNormal0"/>
        <w:jc w:val="center"/>
      </w:pPr>
      <w:r>
        <w:t>от 30.06.2023 N 1145-п)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>8.1. В целях принятия профилактических мер по предупреждению и пресечению нарушений</w:t>
      </w:r>
      <w:r>
        <w:t xml:space="preserve"> требований трудового законодательства и иных нормативных правовых актов, содержащих нормы трудового права, подведомственными организациями должны реализоваться мероприятия, направленные </w:t>
      </w:r>
      <w:proofErr w:type="gramStart"/>
      <w:r>
        <w:t>на</w:t>
      </w:r>
      <w:proofErr w:type="gramEnd"/>
      <w:r>
        <w:t>: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формирование в подведомственных организациях единого понимания но</w:t>
      </w:r>
      <w:r>
        <w:t>рм и положений трудового законодательства и иных нормативных правовых актов, содержащих нормы трудового права;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своевременное информирование руководителей подведомственных организаций о нововведениях, касающихся регулирования трудовых отношений;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lastRenderedPageBreak/>
        <w:t>выявление п</w:t>
      </w:r>
      <w:r>
        <w:t>ричин, факторов и условий нарушения трудового законодательства, определение способов устранения или снижения рисков их возникновения.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8.2. При выявлении повторяющихся нарушений в ходе проведения проверок орган, осуществляющий ведомственный контроль, информ</w:t>
      </w:r>
      <w:r>
        <w:t>ирует Главу города Оренбурга о фактах выявления таких нарушений и о мерах по их предотвращению.</w:t>
      </w: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jc w:val="right"/>
        <w:outlineLvl w:val="1"/>
      </w:pPr>
      <w:r>
        <w:t>Приложение 1</w:t>
      </w:r>
    </w:p>
    <w:p w:rsidR="009C7093" w:rsidRDefault="00386DE8">
      <w:pPr>
        <w:pStyle w:val="ConsPlusNormal0"/>
        <w:jc w:val="right"/>
      </w:pPr>
      <w:r>
        <w:t>к приложению</w:t>
      </w:r>
    </w:p>
    <w:p w:rsidR="009C7093" w:rsidRDefault="00386DE8">
      <w:pPr>
        <w:pStyle w:val="ConsPlusNormal0"/>
        <w:jc w:val="right"/>
      </w:pPr>
      <w:r>
        <w:t>к постановлению</w:t>
      </w:r>
    </w:p>
    <w:p w:rsidR="009C7093" w:rsidRDefault="00386DE8">
      <w:pPr>
        <w:pStyle w:val="ConsPlusNormal0"/>
        <w:jc w:val="right"/>
      </w:pPr>
      <w:r>
        <w:t>администрации города Оренбурга</w:t>
      </w:r>
    </w:p>
    <w:p w:rsidR="009C7093" w:rsidRDefault="00386DE8">
      <w:pPr>
        <w:pStyle w:val="ConsPlusNormal0"/>
        <w:jc w:val="right"/>
      </w:pPr>
      <w:r>
        <w:t>от 28 декабря 2016 г. N 4116-п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jc w:val="center"/>
      </w:pPr>
      <w:bookmarkStart w:id="2" w:name="P167"/>
      <w:bookmarkEnd w:id="2"/>
      <w:r>
        <w:t>ПЛАН</w:t>
      </w:r>
    </w:p>
    <w:p w:rsidR="009C7093" w:rsidRDefault="00386DE8">
      <w:pPr>
        <w:pStyle w:val="ConsPlusNormal0"/>
        <w:jc w:val="center"/>
      </w:pPr>
      <w:r>
        <w:t>проведения мероприятий</w:t>
      </w:r>
    </w:p>
    <w:p w:rsidR="009C7093" w:rsidRDefault="00386DE8">
      <w:pPr>
        <w:pStyle w:val="ConsPlusNormal0"/>
        <w:jc w:val="center"/>
      </w:pPr>
      <w:r>
        <w:t>по ведомственному конт</w:t>
      </w:r>
      <w:r>
        <w:t>ролю на ___ год</w:t>
      </w:r>
    </w:p>
    <w:p w:rsidR="009C7093" w:rsidRDefault="00386DE8">
      <w:pPr>
        <w:pStyle w:val="ConsPlusNormal0"/>
        <w:jc w:val="center"/>
      </w:pPr>
      <w:r>
        <w:t>________________________________________</w:t>
      </w:r>
    </w:p>
    <w:p w:rsidR="009C7093" w:rsidRDefault="00386DE8">
      <w:pPr>
        <w:pStyle w:val="ConsPlusNormal0"/>
        <w:jc w:val="center"/>
      </w:pPr>
      <w:proofErr w:type="gramStart"/>
      <w:r>
        <w:t>(наименование органа, осуществляющего</w:t>
      </w:r>
      <w:proofErr w:type="gramEnd"/>
    </w:p>
    <w:p w:rsidR="009C7093" w:rsidRDefault="00386DE8">
      <w:pPr>
        <w:pStyle w:val="ConsPlusNormal0"/>
        <w:jc w:val="center"/>
      </w:pPr>
      <w:r>
        <w:t>ведомственный контроль)</w:t>
      </w: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sectPr w:rsidR="009C7093">
          <w:headerReference w:type="default" r:id="rId33"/>
          <w:footerReference w:type="default" r:id="rId34"/>
          <w:headerReference w:type="first" r:id="rId35"/>
          <w:footerReference w:type="first" r:id="rId3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8"/>
        <w:gridCol w:w="964"/>
        <w:gridCol w:w="1701"/>
        <w:gridCol w:w="1984"/>
        <w:gridCol w:w="2154"/>
        <w:gridCol w:w="1587"/>
        <w:gridCol w:w="1022"/>
        <w:gridCol w:w="1247"/>
      </w:tblGrid>
      <w:tr w:rsidR="009C7093">
        <w:tc>
          <w:tcPr>
            <w:tcW w:w="680" w:type="dxa"/>
            <w:vMerge w:val="restart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964" w:type="dxa"/>
            <w:vMerge w:val="restart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ИНН, ОГРН</w:t>
            </w:r>
          </w:p>
        </w:tc>
        <w:tc>
          <w:tcPr>
            <w:tcW w:w="1701" w:type="dxa"/>
            <w:vMerge w:val="restart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Юридический адрес и место нахождения</w:t>
            </w:r>
          </w:p>
        </w:tc>
        <w:tc>
          <w:tcPr>
            <w:tcW w:w="1984" w:type="dxa"/>
            <w:vMerge w:val="restart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Цель проведения мероприятия по ведомственному контролю</w:t>
            </w:r>
          </w:p>
        </w:tc>
        <w:tc>
          <w:tcPr>
            <w:tcW w:w="2154" w:type="dxa"/>
            <w:vMerge w:val="restart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Вид мероприятия по ведомственному контролю</w:t>
            </w:r>
          </w:p>
        </w:tc>
        <w:tc>
          <w:tcPr>
            <w:tcW w:w="1587" w:type="dxa"/>
            <w:vMerge w:val="restart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Проверяемый период</w:t>
            </w:r>
          </w:p>
        </w:tc>
        <w:tc>
          <w:tcPr>
            <w:tcW w:w="2269" w:type="dxa"/>
            <w:gridSpan w:val="2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Срок проведения мероприятия по ведомственному контролю</w:t>
            </w:r>
          </w:p>
        </w:tc>
      </w:tr>
      <w:tr w:rsidR="009C7093">
        <w:tc>
          <w:tcPr>
            <w:tcW w:w="680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2268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964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701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984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2154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58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022" w:type="dxa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Дата начала</w:t>
            </w:r>
          </w:p>
        </w:tc>
        <w:tc>
          <w:tcPr>
            <w:tcW w:w="1247" w:type="dxa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Дата окончания</w:t>
            </w:r>
          </w:p>
        </w:tc>
      </w:tr>
    </w:tbl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>______________________________________________________________________________________________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(Должность руководителя органа, осуществляющего ведомственный контроль, Ф.И.О., подпись, дата)</w:t>
      </w: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jc w:val="right"/>
        <w:outlineLvl w:val="1"/>
      </w:pPr>
      <w:r>
        <w:t>Приложение 2</w:t>
      </w:r>
    </w:p>
    <w:p w:rsidR="009C7093" w:rsidRDefault="00386DE8">
      <w:pPr>
        <w:pStyle w:val="ConsPlusNormal0"/>
        <w:jc w:val="right"/>
      </w:pPr>
      <w:r>
        <w:t>к приложению</w:t>
      </w:r>
    </w:p>
    <w:p w:rsidR="009C7093" w:rsidRDefault="00386DE8">
      <w:pPr>
        <w:pStyle w:val="ConsPlusNormal0"/>
        <w:jc w:val="right"/>
      </w:pPr>
      <w:r>
        <w:t>к постановлению</w:t>
      </w:r>
    </w:p>
    <w:p w:rsidR="009C7093" w:rsidRDefault="00386DE8">
      <w:pPr>
        <w:pStyle w:val="ConsPlusNormal0"/>
        <w:jc w:val="right"/>
      </w:pPr>
      <w:r>
        <w:t>администрации города Оренбурга</w:t>
      </w:r>
    </w:p>
    <w:p w:rsidR="009C7093" w:rsidRDefault="00386DE8">
      <w:pPr>
        <w:pStyle w:val="ConsPlusNormal0"/>
        <w:jc w:val="right"/>
      </w:pPr>
      <w:r>
        <w:t>от 28 декабря 2016 г. N 4116-п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jc w:val="center"/>
      </w:pPr>
      <w:bookmarkStart w:id="3" w:name="P198"/>
      <w:bookmarkEnd w:id="3"/>
      <w:r>
        <w:t>ЖУРНАЛ</w:t>
      </w:r>
    </w:p>
    <w:p w:rsidR="009C7093" w:rsidRDefault="00386DE8">
      <w:pPr>
        <w:pStyle w:val="ConsPlusNormal0"/>
        <w:jc w:val="center"/>
      </w:pPr>
      <w:r>
        <w:t xml:space="preserve">учета проводимых мероприятий по </w:t>
      </w:r>
      <w:proofErr w:type="gramStart"/>
      <w:r>
        <w:t>ведомственному</w:t>
      </w:r>
      <w:proofErr w:type="gramEnd"/>
    </w:p>
    <w:p w:rsidR="009C7093" w:rsidRDefault="00386DE8">
      <w:pPr>
        <w:pStyle w:val="ConsPlusNormal0"/>
        <w:jc w:val="center"/>
      </w:pPr>
      <w:r>
        <w:t>контролю в подведомственных организациях</w:t>
      </w:r>
    </w:p>
    <w:p w:rsidR="009C7093" w:rsidRDefault="009C709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247"/>
        <w:gridCol w:w="1247"/>
        <w:gridCol w:w="1417"/>
        <w:gridCol w:w="1191"/>
        <w:gridCol w:w="1304"/>
        <w:gridCol w:w="1814"/>
        <w:gridCol w:w="1644"/>
        <w:gridCol w:w="1417"/>
        <w:gridCol w:w="2041"/>
        <w:gridCol w:w="1985"/>
      </w:tblGrid>
      <w:tr w:rsidR="009C7093">
        <w:tc>
          <w:tcPr>
            <w:tcW w:w="567" w:type="dxa"/>
            <w:vMerge w:val="restart"/>
          </w:tcPr>
          <w:p w:rsidR="009C7093" w:rsidRDefault="00386DE8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</w:tcPr>
          <w:p w:rsidR="009C7093" w:rsidRDefault="00386DE8">
            <w:pPr>
              <w:pStyle w:val="ConsPlusNormal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1247" w:type="dxa"/>
            <w:vMerge w:val="restart"/>
          </w:tcPr>
          <w:p w:rsidR="009C7093" w:rsidRDefault="00386DE8">
            <w:pPr>
              <w:pStyle w:val="ConsPlusNormal0"/>
              <w:jc w:val="center"/>
            </w:pPr>
            <w:r>
              <w:t>Вид проверки</w:t>
            </w:r>
          </w:p>
        </w:tc>
        <w:tc>
          <w:tcPr>
            <w:tcW w:w="5159" w:type="dxa"/>
            <w:gridSpan w:val="4"/>
          </w:tcPr>
          <w:p w:rsidR="009C7093" w:rsidRDefault="00386DE8">
            <w:pPr>
              <w:pStyle w:val="ConsPlusNormal0"/>
              <w:jc w:val="center"/>
            </w:pPr>
            <w:r>
              <w:t>Срок проведения мероприятия по ведомственному контролю</w:t>
            </w:r>
          </w:p>
        </w:tc>
        <w:tc>
          <w:tcPr>
            <w:tcW w:w="1814" w:type="dxa"/>
            <w:vMerge w:val="restart"/>
          </w:tcPr>
          <w:p w:rsidR="009C7093" w:rsidRDefault="00386DE8">
            <w:pPr>
              <w:pStyle w:val="ConsPlusNormal0"/>
              <w:jc w:val="center"/>
            </w:pPr>
            <w:r>
              <w:t>Дата и номер распоряжения (приказа) о проведении ме</w:t>
            </w:r>
            <w:r>
              <w:t>роприятий по ведомственному контролю</w:t>
            </w:r>
          </w:p>
        </w:tc>
        <w:tc>
          <w:tcPr>
            <w:tcW w:w="1644" w:type="dxa"/>
            <w:vMerge w:val="restart"/>
          </w:tcPr>
          <w:p w:rsidR="009C7093" w:rsidRDefault="00386DE8">
            <w:pPr>
              <w:pStyle w:val="ConsPlusNormal0"/>
              <w:jc w:val="center"/>
            </w:pPr>
            <w:r>
              <w:t xml:space="preserve">Сроки проведения предыдущей проверки, ее вид, дата и номер акта проверки </w:t>
            </w:r>
            <w:hyperlink w:anchor="P224" w:tooltip="&lt;**&gt; В случае проведения внеплановой проверки необходимо также указать сроки проведения предыдущей проверк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  <w:vMerge w:val="restart"/>
          </w:tcPr>
          <w:p w:rsidR="009C7093" w:rsidRDefault="00386DE8">
            <w:pPr>
              <w:pStyle w:val="ConsPlusNormal0"/>
              <w:jc w:val="center"/>
            </w:pPr>
            <w:r>
              <w:t xml:space="preserve">Дата составления и номер акта проверки </w:t>
            </w:r>
            <w:hyperlink w:anchor="P225" w:tooltip="&lt;***&gt; Акты проверки являются приложениями к данному журналу и хранятся вместе с ним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041" w:type="dxa"/>
            <w:vMerge w:val="restart"/>
          </w:tcPr>
          <w:p w:rsidR="009C7093" w:rsidRDefault="00386DE8">
            <w:pPr>
              <w:pStyle w:val="ConsPlusNormal0"/>
              <w:jc w:val="center"/>
            </w:pPr>
            <w:r>
              <w:t>Ф.И.О. уполномоченного должностного лица (уполномоченных должностных лиц)</w:t>
            </w:r>
          </w:p>
        </w:tc>
        <w:tc>
          <w:tcPr>
            <w:tcW w:w="1985" w:type="dxa"/>
            <w:vMerge w:val="restart"/>
          </w:tcPr>
          <w:p w:rsidR="009C7093" w:rsidRDefault="00386DE8">
            <w:pPr>
              <w:pStyle w:val="ConsPlusNormal0"/>
              <w:jc w:val="center"/>
            </w:pPr>
            <w:r>
              <w:t>Подпись уполномоченн</w:t>
            </w:r>
            <w:r>
              <w:t>ого должностного лица (уполномоченных должностных лиц)</w:t>
            </w:r>
          </w:p>
        </w:tc>
      </w:tr>
      <w:tr w:rsidR="009C7093">
        <w:tc>
          <w:tcPr>
            <w:tcW w:w="56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2268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24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2664" w:type="dxa"/>
            <w:gridSpan w:val="2"/>
          </w:tcPr>
          <w:p w:rsidR="009C7093" w:rsidRDefault="00386DE8">
            <w:pPr>
              <w:pStyle w:val="ConsPlusNormal0"/>
              <w:jc w:val="center"/>
            </w:pPr>
            <w:r>
              <w:t xml:space="preserve">в соответствии с планом </w:t>
            </w:r>
            <w:hyperlink w:anchor="P223" w:tooltip="&lt;*&gt; Заполняется при проведении плановых проверок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5" w:type="dxa"/>
            <w:gridSpan w:val="2"/>
          </w:tcPr>
          <w:p w:rsidR="009C7093" w:rsidRDefault="00386DE8">
            <w:pPr>
              <w:pStyle w:val="ConsPlusNormal0"/>
              <w:jc w:val="center"/>
            </w:pPr>
            <w:r>
              <w:t>фактически</w:t>
            </w:r>
          </w:p>
        </w:tc>
        <w:tc>
          <w:tcPr>
            <w:tcW w:w="1814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644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41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2041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985" w:type="dxa"/>
            <w:vMerge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56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2268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24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247" w:type="dxa"/>
          </w:tcPr>
          <w:p w:rsidR="009C7093" w:rsidRDefault="00386DE8">
            <w:pPr>
              <w:pStyle w:val="ConsPlusNormal0"/>
              <w:jc w:val="center"/>
            </w:pPr>
            <w:r>
              <w:t>дата начала</w:t>
            </w:r>
          </w:p>
        </w:tc>
        <w:tc>
          <w:tcPr>
            <w:tcW w:w="1417" w:type="dxa"/>
          </w:tcPr>
          <w:p w:rsidR="009C7093" w:rsidRDefault="00386DE8">
            <w:pPr>
              <w:pStyle w:val="ConsPlusNormal0"/>
              <w:jc w:val="center"/>
            </w:pPr>
            <w:r>
              <w:t>дата окончания</w:t>
            </w:r>
          </w:p>
        </w:tc>
        <w:tc>
          <w:tcPr>
            <w:tcW w:w="1191" w:type="dxa"/>
          </w:tcPr>
          <w:p w:rsidR="009C7093" w:rsidRDefault="00386DE8">
            <w:pPr>
              <w:pStyle w:val="ConsPlusNormal0"/>
              <w:jc w:val="center"/>
            </w:pPr>
            <w:r>
              <w:t>дата начала</w:t>
            </w:r>
          </w:p>
        </w:tc>
        <w:tc>
          <w:tcPr>
            <w:tcW w:w="1304" w:type="dxa"/>
          </w:tcPr>
          <w:p w:rsidR="009C7093" w:rsidRDefault="00386DE8">
            <w:pPr>
              <w:pStyle w:val="ConsPlusNormal0"/>
              <w:jc w:val="center"/>
            </w:pPr>
            <w:r>
              <w:t>дата окончания</w:t>
            </w:r>
          </w:p>
        </w:tc>
        <w:tc>
          <w:tcPr>
            <w:tcW w:w="1814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644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41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2041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985" w:type="dxa"/>
            <w:vMerge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56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2268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24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247" w:type="dxa"/>
          </w:tcPr>
          <w:p w:rsidR="009C7093" w:rsidRDefault="009C7093">
            <w:pPr>
              <w:pStyle w:val="ConsPlusNormal0"/>
            </w:pPr>
          </w:p>
        </w:tc>
        <w:tc>
          <w:tcPr>
            <w:tcW w:w="1417" w:type="dxa"/>
          </w:tcPr>
          <w:p w:rsidR="009C7093" w:rsidRDefault="009C7093">
            <w:pPr>
              <w:pStyle w:val="ConsPlusNormal0"/>
            </w:pPr>
          </w:p>
        </w:tc>
        <w:tc>
          <w:tcPr>
            <w:tcW w:w="1191" w:type="dxa"/>
          </w:tcPr>
          <w:p w:rsidR="009C7093" w:rsidRDefault="009C7093">
            <w:pPr>
              <w:pStyle w:val="ConsPlusNormal0"/>
            </w:pPr>
          </w:p>
        </w:tc>
        <w:tc>
          <w:tcPr>
            <w:tcW w:w="1304" w:type="dxa"/>
          </w:tcPr>
          <w:p w:rsidR="009C7093" w:rsidRDefault="009C7093">
            <w:pPr>
              <w:pStyle w:val="ConsPlusNormal0"/>
            </w:pPr>
          </w:p>
        </w:tc>
        <w:tc>
          <w:tcPr>
            <w:tcW w:w="1814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644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417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2041" w:type="dxa"/>
            <w:vMerge/>
          </w:tcPr>
          <w:p w:rsidR="009C7093" w:rsidRDefault="009C7093">
            <w:pPr>
              <w:pStyle w:val="ConsPlusNormal0"/>
            </w:pPr>
          </w:p>
        </w:tc>
        <w:tc>
          <w:tcPr>
            <w:tcW w:w="1985" w:type="dxa"/>
            <w:vMerge/>
          </w:tcPr>
          <w:p w:rsidR="009C7093" w:rsidRDefault="009C7093">
            <w:pPr>
              <w:pStyle w:val="ConsPlusNormal0"/>
            </w:pPr>
          </w:p>
        </w:tc>
      </w:tr>
    </w:tbl>
    <w:p w:rsidR="009C7093" w:rsidRDefault="009C7093">
      <w:pPr>
        <w:pStyle w:val="ConsPlusNormal0"/>
        <w:sectPr w:rsidR="009C7093">
          <w:headerReference w:type="default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>--------------------------------</w:t>
      </w:r>
    </w:p>
    <w:p w:rsidR="009C7093" w:rsidRDefault="00386DE8">
      <w:pPr>
        <w:pStyle w:val="ConsPlusNormal0"/>
        <w:spacing w:before="200"/>
        <w:ind w:firstLine="540"/>
        <w:jc w:val="both"/>
      </w:pPr>
      <w:bookmarkStart w:id="4" w:name="P223"/>
      <w:bookmarkEnd w:id="4"/>
      <w:r>
        <w:t>&lt;*&gt;</w:t>
      </w:r>
      <w:r>
        <w:t xml:space="preserve"> Заполняется при проведении плановых проверок.</w:t>
      </w:r>
    </w:p>
    <w:p w:rsidR="009C7093" w:rsidRDefault="00386DE8">
      <w:pPr>
        <w:pStyle w:val="ConsPlusNormal0"/>
        <w:spacing w:before="200"/>
        <w:ind w:firstLine="540"/>
        <w:jc w:val="both"/>
      </w:pPr>
      <w:bookmarkStart w:id="5" w:name="P224"/>
      <w:bookmarkEnd w:id="5"/>
      <w:r>
        <w:t>&lt;**&gt; В случае проведения внеплановой проверки необходимо также указать сроки проведения предыдущей проверки.</w:t>
      </w:r>
    </w:p>
    <w:p w:rsidR="009C7093" w:rsidRDefault="00386DE8">
      <w:pPr>
        <w:pStyle w:val="ConsPlusNormal0"/>
        <w:spacing w:before="200"/>
        <w:ind w:firstLine="540"/>
        <w:jc w:val="both"/>
      </w:pPr>
      <w:bookmarkStart w:id="6" w:name="P225"/>
      <w:bookmarkEnd w:id="6"/>
      <w:r>
        <w:t>&lt;***&gt; Акты проверки являются приложениями к данному журналу и хранятся вместе с ним.</w:t>
      </w: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jc w:val="right"/>
        <w:outlineLvl w:val="1"/>
      </w:pPr>
      <w:r>
        <w:t>Приложение 3</w:t>
      </w:r>
    </w:p>
    <w:p w:rsidR="009C7093" w:rsidRDefault="00386DE8">
      <w:pPr>
        <w:pStyle w:val="ConsPlusNormal0"/>
        <w:jc w:val="right"/>
      </w:pPr>
      <w:r>
        <w:t>к приложению</w:t>
      </w:r>
    </w:p>
    <w:p w:rsidR="009C7093" w:rsidRDefault="00386DE8">
      <w:pPr>
        <w:pStyle w:val="ConsPlusNormal0"/>
        <w:jc w:val="right"/>
      </w:pPr>
      <w:r>
        <w:t>к постановлению</w:t>
      </w:r>
    </w:p>
    <w:p w:rsidR="009C7093" w:rsidRDefault="00386DE8">
      <w:pPr>
        <w:pStyle w:val="ConsPlusNormal0"/>
        <w:jc w:val="right"/>
      </w:pPr>
      <w:r>
        <w:t>администрации города Оренбурга</w:t>
      </w:r>
    </w:p>
    <w:p w:rsidR="009C7093" w:rsidRDefault="00386DE8">
      <w:pPr>
        <w:pStyle w:val="ConsPlusNormal0"/>
        <w:jc w:val="right"/>
      </w:pPr>
      <w:r>
        <w:t>от 28 декабря 2016 г. N 4116-п</w:t>
      </w:r>
    </w:p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jc w:val="center"/>
      </w:pPr>
      <w:bookmarkStart w:id="7" w:name="P237"/>
      <w:bookmarkEnd w:id="7"/>
      <w:r>
        <w:t>ОТЧЕТ</w:t>
      </w:r>
    </w:p>
    <w:p w:rsidR="009C7093" w:rsidRDefault="00386DE8">
      <w:pPr>
        <w:pStyle w:val="ConsPlusNormal0"/>
        <w:jc w:val="center"/>
      </w:pPr>
      <w:r>
        <w:t>о проведенных мероприятиях по ведомственному контролю</w:t>
      </w:r>
    </w:p>
    <w:p w:rsidR="009C7093" w:rsidRDefault="00386DE8">
      <w:pPr>
        <w:pStyle w:val="ConsPlusNormal0"/>
        <w:jc w:val="center"/>
      </w:pPr>
      <w:r>
        <w:t>в отношении подведомственных организаций за ____ год</w:t>
      </w:r>
    </w:p>
    <w:p w:rsidR="009C7093" w:rsidRDefault="00386DE8">
      <w:pPr>
        <w:pStyle w:val="ConsPlusNormal0"/>
        <w:jc w:val="center"/>
      </w:pPr>
      <w:r>
        <w:t>______________________________________</w:t>
      </w:r>
      <w:r>
        <w:t>______________</w:t>
      </w:r>
    </w:p>
    <w:p w:rsidR="009C7093" w:rsidRDefault="00386DE8">
      <w:pPr>
        <w:pStyle w:val="ConsPlusNormal0"/>
        <w:jc w:val="center"/>
      </w:pPr>
      <w:proofErr w:type="gramStart"/>
      <w:r>
        <w:t>(наименование органа, осуществляющего</w:t>
      </w:r>
      <w:proofErr w:type="gramEnd"/>
    </w:p>
    <w:p w:rsidR="009C7093" w:rsidRDefault="00386DE8">
      <w:pPr>
        <w:pStyle w:val="ConsPlusNormal0"/>
        <w:jc w:val="center"/>
      </w:pPr>
      <w:r>
        <w:t>ведомственный контроль)</w:t>
      </w:r>
    </w:p>
    <w:p w:rsidR="009C7093" w:rsidRDefault="009C709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6746"/>
        <w:gridCol w:w="1361"/>
      </w:tblGrid>
      <w:tr w:rsidR="009C7093">
        <w:tc>
          <w:tcPr>
            <w:tcW w:w="964" w:type="dxa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Align w:val="center"/>
          </w:tcPr>
          <w:p w:rsidR="009C7093" w:rsidRDefault="00386DE8">
            <w:pPr>
              <w:pStyle w:val="ConsPlusNormal0"/>
              <w:jc w:val="center"/>
            </w:pPr>
            <w:r>
              <w:t>Значение показателя</w:t>
            </w: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  <w:outlineLvl w:val="2"/>
            </w:pPr>
            <w:r>
              <w:t>1.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Всего проведено проверок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плановых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внеплановых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  <w:outlineLvl w:val="2"/>
            </w:pPr>
            <w:r>
              <w:t>2.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Наименование проверенных подведомственных организаций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организации, в отношении которых проведены плановые проверки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организации, в отношении которых проведены внеплановые проверки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  <w:outlineLvl w:val="2"/>
            </w:pPr>
            <w:r>
              <w:t>3.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Количество выявленных нарушений в ходе проверок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общее количество выявленных нарушений в ходе проверок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количество нарушений, касающихся: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3.2.1.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трудового договора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3.2.2.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рабочего времени и времени отдыха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3.2.3.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оплаты и нормирования труда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3.2.4.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материальной ответственности сторон трудового договора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3.2.5.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трудового распорядка и дисциплины труда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lastRenderedPageBreak/>
              <w:t>3.2.6.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соблюдения гарантий и компенсаций, предоставляемых работникам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3.2.7.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профессиональной подготовки, переподготовки и повышения квалификации работников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3.2.8.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проведения аттестации работников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3.2.9.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социального партнерства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3.2.10.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охраны труда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3.2.11.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рассмотрения и разрешения индивидуальных и коллективных трудовых споров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3.2.12.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особенностей регулирования труда отдельных категорий работников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  <w:tr w:rsidR="009C7093">
        <w:tc>
          <w:tcPr>
            <w:tcW w:w="964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3.2.13.</w:t>
            </w:r>
          </w:p>
        </w:tc>
        <w:tc>
          <w:tcPr>
            <w:tcW w:w="6746" w:type="dxa"/>
            <w:vAlign w:val="bottom"/>
          </w:tcPr>
          <w:p w:rsidR="009C7093" w:rsidRDefault="00386DE8">
            <w:pPr>
              <w:pStyle w:val="ConsPlusNormal0"/>
              <w:jc w:val="center"/>
            </w:pPr>
            <w:r>
              <w:t>по другим вопросам (указать по каким)</w:t>
            </w:r>
          </w:p>
        </w:tc>
        <w:tc>
          <w:tcPr>
            <w:tcW w:w="1361" w:type="dxa"/>
            <w:vAlign w:val="bottom"/>
          </w:tcPr>
          <w:p w:rsidR="009C7093" w:rsidRDefault="009C7093">
            <w:pPr>
              <w:pStyle w:val="ConsPlusNormal0"/>
            </w:pPr>
          </w:p>
        </w:tc>
      </w:tr>
    </w:tbl>
    <w:p w:rsidR="009C7093" w:rsidRDefault="009C7093">
      <w:pPr>
        <w:pStyle w:val="ConsPlusNormal0"/>
        <w:jc w:val="both"/>
      </w:pPr>
    </w:p>
    <w:p w:rsidR="009C7093" w:rsidRDefault="00386DE8">
      <w:pPr>
        <w:pStyle w:val="ConsPlusNormal0"/>
        <w:ind w:firstLine="540"/>
        <w:jc w:val="both"/>
      </w:pPr>
      <w:r>
        <w:t>______________________________________________________________________________________________</w:t>
      </w:r>
    </w:p>
    <w:p w:rsidR="009C7093" w:rsidRDefault="00386DE8">
      <w:pPr>
        <w:pStyle w:val="ConsPlusNormal0"/>
        <w:spacing w:before="200"/>
        <w:ind w:firstLine="540"/>
        <w:jc w:val="both"/>
      </w:pPr>
      <w:r>
        <w:t>(Должность руководителя органа, осуществляющего ведомственный контроль, Ф.И.О., подпись, дата)</w:t>
      </w: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jc w:val="both"/>
      </w:pPr>
    </w:p>
    <w:p w:rsidR="009C7093" w:rsidRDefault="009C709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7093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E8" w:rsidRDefault="00386DE8">
      <w:r>
        <w:separator/>
      </w:r>
    </w:p>
  </w:endnote>
  <w:endnote w:type="continuationSeparator" w:id="0">
    <w:p w:rsidR="00386DE8" w:rsidRDefault="0038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C709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C7093" w:rsidRDefault="00386D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7093" w:rsidRDefault="00386D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7093" w:rsidRDefault="00386D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9C7093" w:rsidRDefault="00386DE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C709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C7093" w:rsidRDefault="00386D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7093" w:rsidRDefault="00386D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7093" w:rsidRDefault="00386D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9C7093" w:rsidRDefault="00386DE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C709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C7093" w:rsidRDefault="00386D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7093" w:rsidRDefault="00386D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7093" w:rsidRDefault="00386D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C7093" w:rsidRDefault="00386DE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C709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C7093" w:rsidRDefault="00386D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7093" w:rsidRDefault="00386D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7093" w:rsidRDefault="00386D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9C7093" w:rsidRDefault="00386DE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C709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C7093" w:rsidRDefault="00386D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7093" w:rsidRDefault="00386D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7093" w:rsidRDefault="00386D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9C7093" w:rsidRDefault="00386DE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C709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C7093" w:rsidRDefault="00386D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7093" w:rsidRDefault="00386D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7093" w:rsidRDefault="00386D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68AB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9C7093" w:rsidRDefault="00386DE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E8" w:rsidRDefault="00386DE8">
      <w:r>
        <w:separator/>
      </w:r>
    </w:p>
  </w:footnote>
  <w:footnote w:type="continuationSeparator" w:id="0">
    <w:p w:rsidR="00386DE8" w:rsidRDefault="00386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C709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C7093" w:rsidRDefault="00386D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Оренбурга от 28.12.2016 N </w:t>
          </w:r>
          <w:r>
            <w:rPr>
              <w:rFonts w:ascii="Tahoma" w:hAnsi="Tahoma" w:cs="Tahoma"/>
              <w:sz w:val="16"/>
              <w:szCs w:val="16"/>
            </w:rPr>
            <w:t>4116-п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организации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провед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C7093" w:rsidRDefault="00386D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7093" w:rsidRDefault="009C709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C709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C7093" w:rsidRDefault="00386D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r>
            <w:rPr>
              <w:rFonts w:ascii="Tahoma" w:hAnsi="Tahoma" w:cs="Tahoma"/>
              <w:sz w:val="16"/>
              <w:szCs w:val="16"/>
            </w:rPr>
            <w:t>города Оренбурга от 28.12.2016 N 4116-п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организации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провед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C7093" w:rsidRDefault="00386D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7093" w:rsidRDefault="009C7093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9C709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C7093" w:rsidRDefault="00386D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28.12.2016 N 4116-п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организации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провед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C7093" w:rsidRDefault="00386D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7093" w:rsidRDefault="009C7093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9C709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C7093" w:rsidRDefault="00386D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28.12.2016 N 4116-п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организации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провед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C7093" w:rsidRDefault="00386D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7093" w:rsidRDefault="009C7093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C709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C7093" w:rsidRDefault="00386D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Оренбурга от 28.12.2016 N </w:t>
          </w:r>
          <w:r>
            <w:rPr>
              <w:rFonts w:ascii="Tahoma" w:hAnsi="Tahoma" w:cs="Tahoma"/>
              <w:sz w:val="16"/>
              <w:szCs w:val="16"/>
            </w:rPr>
            <w:t>4116-п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организации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провед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C7093" w:rsidRDefault="00386D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7093" w:rsidRDefault="009C7093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C709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C7093" w:rsidRDefault="00386D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r>
            <w:rPr>
              <w:rFonts w:ascii="Tahoma" w:hAnsi="Tahoma" w:cs="Tahoma"/>
              <w:sz w:val="16"/>
              <w:szCs w:val="16"/>
            </w:rPr>
            <w:t>города Оренбурга от 28.12.2016 N 4116-п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организации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провед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C7093" w:rsidRDefault="00386D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9C7093" w:rsidRDefault="009C709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7093" w:rsidRDefault="009C709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93"/>
    <w:rsid w:val="00386DE8"/>
    <w:rsid w:val="005668AB"/>
    <w:rsid w:val="009C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6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6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D34FE63CEC5AA27BC79F42D52D3D45A56A7D366326E49D15C185BB8E90C100CC39AA6663C71EA7693C07349E10D321E13DFA425141D6FD43E44F2Cm8h2E" TargetMode="External"/><Relationship Id="rId18" Type="http://schemas.openxmlformats.org/officeDocument/2006/relationships/hyperlink" Target="consultantplus://offline/ref=BDD34FE63CEC5AA27BC79F42D52D3D45A56A7D366A26ED9315CBD8B186C9CD02CB36F571648E12A6693C0730954FD634F065F74A475ED5E15FE64Dm2hDE" TargetMode="External"/><Relationship Id="rId26" Type="http://schemas.openxmlformats.org/officeDocument/2006/relationships/hyperlink" Target="consultantplus://offline/ref=BDD34FE63CEC5AA27BC79F42D52D3D45A56A7D366326E49D15C185BB8E90C100CC39AA6671C746AB693419349C058570A7m6hBE" TargetMode="External"/><Relationship Id="rId39" Type="http://schemas.openxmlformats.org/officeDocument/2006/relationships/header" Target="header4.xml"/><Relationship Id="rId21" Type="http://schemas.openxmlformats.org/officeDocument/2006/relationships/hyperlink" Target="consultantplus://offline/ref=BDD34FE63CEC5AA27BC79F42D52D3D45A56A7D366326E49D15C185BB8E90C100CC39AA6663C71EA7693C07369E10D321E13DFA425141D6FD43E44F2Cm8h2E" TargetMode="External"/><Relationship Id="rId34" Type="http://schemas.openxmlformats.org/officeDocument/2006/relationships/footer" Target="footer1.xml"/><Relationship Id="rId42" Type="http://schemas.openxmlformats.org/officeDocument/2006/relationships/footer" Target="footer5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D34FE63CEC5AA27BC79F42D52D3D45A56A7D366325E69E14C785BB8E90C100CC39AA6663C71EA7693C01359F10D321E13DFA425141D6FD43E44F2Cm8h2E" TargetMode="External"/><Relationship Id="rId29" Type="http://schemas.openxmlformats.org/officeDocument/2006/relationships/hyperlink" Target="consultantplus://offline/ref=BDD34FE63CEC5AA27BC79F42D52D3D45A56A7D366326E49D15C185BB8E90C100CC39AA6663C71EA7693C07339F10D321E13DFA425141D6FD43E44F2Cm8h2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D34FE63CEC5AA27BC79F42D52D3D45A56A7D366325E09916C485BB8E90C100CC39AA6663C71EA7693C07359B10D321E13DFA425141D6FD43E44F2Cm8h2E" TargetMode="External"/><Relationship Id="rId24" Type="http://schemas.openxmlformats.org/officeDocument/2006/relationships/hyperlink" Target="consultantplus://offline/ref=BDD34FE63CEC5AA27BC7814FC3416041A769243E6971B9CF1AC18DE9D9909D459A30A13A3E8211B86B3C05m3h6E" TargetMode="External"/><Relationship Id="rId32" Type="http://schemas.openxmlformats.org/officeDocument/2006/relationships/hyperlink" Target="consultantplus://offline/ref=BDD34FE63CEC5AA27BC79F42D52D3D45A56A7D366325E09916C485BB8E90C100CC39AA6663C71EA7693C07349D10D321E13DFA425141D6FD43E44F2Cm8h2E" TargetMode="External"/><Relationship Id="rId37" Type="http://schemas.openxmlformats.org/officeDocument/2006/relationships/header" Target="header3.xml"/><Relationship Id="rId40" Type="http://schemas.openxmlformats.org/officeDocument/2006/relationships/footer" Target="footer4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D34FE63CEC5AA27BC79F42D52D3D45A56A7D366325E69E14C785BB8E90C100CC39AA6663C71EA7693C06359C10D321E13DFA425141D6FD43E44F2Cm8h2E" TargetMode="External"/><Relationship Id="rId23" Type="http://schemas.openxmlformats.org/officeDocument/2006/relationships/hyperlink" Target="consultantplus://offline/ref=BDD34FE63CEC5AA27BC79F42D52D3D45A56A7D366A26ED9315CBD8B186C9CD02CB36F571648E12A6693C0732954FD634F065F74A475ED5E15FE64Dm2hDE" TargetMode="External"/><Relationship Id="rId28" Type="http://schemas.openxmlformats.org/officeDocument/2006/relationships/hyperlink" Target="consultantplus://offline/ref=BDD34FE63CEC5AA27BC7814FC3416041A16220386223EECD4B9483ECD1C0C7559E79F43F208B0DA76B2205359Cm1h8E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BDD34FE63CEC5AA27BC79F42D52D3D45A56A7D366A26ED9315CBD8B186C9CD02CB36F571648E12A6693C0730954FD634F065F74A475ED5E15FE64Dm2hDE" TargetMode="External"/><Relationship Id="rId19" Type="http://schemas.openxmlformats.org/officeDocument/2006/relationships/hyperlink" Target="consultantplus://offline/ref=BDD34FE63CEC5AA27BC79F42D52D3D45A56A7D366325E09916C485BB8E90C100CC39AA6663C71EA7693C07359810D321E13DFA425141D6FD43E44F2Cm8h2E" TargetMode="External"/><Relationship Id="rId31" Type="http://schemas.openxmlformats.org/officeDocument/2006/relationships/hyperlink" Target="consultantplus://offline/ref=BDD34FE63CEC5AA27BC79F42D52D3D45A56A7D366A26ED9315CBD8B186C9CD02CB36F571648E12A6693C0637954FD634F065F74A475ED5E15FE64Dm2hDE" TargetMode="External"/><Relationship Id="rId44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BDD34FE63CEC5AA27BC79F42D52D3D45A56A7D366326E49D15C185BB8E90C100CC39AA6663C71EA7693C07349710D321E13DFA425141D6FD43E44F2Cm8h2E" TargetMode="External"/><Relationship Id="rId22" Type="http://schemas.openxmlformats.org/officeDocument/2006/relationships/hyperlink" Target="consultantplus://offline/ref=BDD34FE63CEC5AA27BC79F42D52D3D45A56A7D366326E49D15C185BB8E90C100CC39AA6671C746AB693419349C058570A7m6hBE" TargetMode="External"/><Relationship Id="rId27" Type="http://schemas.openxmlformats.org/officeDocument/2006/relationships/hyperlink" Target="consultantplus://offline/ref=BDD34FE63CEC5AA27BC7814FC3416041A769243E6971B9CF1AC18DE9D9909D459A30A13A3E8211B86B3C05m3h6E" TargetMode="External"/><Relationship Id="rId30" Type="http://schemas.openxmlformats.org/officeDocument/2006/relationships/hyperlink" Target="consultantplus://offline/ref=BDD34FE63CEC5AA27BC79F42D52D3D45A56A7D366325E09916C485BB8E90C100CC39AA6663C71EA7693C07349F10D321E13DFA425141D6FD43E44F2Cm8h2E" TargetMode="External"/><Relationship Id="rId35" Type="http://schemas.openxmlformats.org/officeDocument/2006/relationships/header" Target="header2.xml"/><Relationship Id="rId43" Type="http://schemas.openxmlformats.org/officeDocument/2006/relationships/header" Target="header6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DD34FE63CEC5AA27BC7814FC3416041A16220386223EECD4B9483ECD1C0C7558C79AC33268413AD3D6D4360931B8F6EA46AE940595DmDh4E" TargetMode="External"/><Relationship Id="rId17" Type="http://schemas.openxmlformats.org/officeDocument/2006/relationships/hyperlink" Target="consultantplus://offline/ref=BDD34FE63CEC5AA27BC79F42D52D3D45A56A7D366325E69E14C785BB8E90C100CC39AA6663C71EA7693C01339910D321E13DFA425141D6FD43E44F2Cm8h2E" TargetMode="External"/><Relationship Id="rId25" Type="http://schemas.openxmlformats.org/officeDocument/2006/relationships/hyperlink" Target="consultantplus://offline/ref=BDD34FE63CEC5AA27BC7814FC3416041A16220386223EECD4B9483ECD1C0C7559E79F43F208B0DA76B2205359Cm1h8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BDD34FE63CEC5AA27BC79F42D52D3D45A56A7D366325E09916C485BB8E90C100CC39AA6663C71EA7693C07359910D321E13DFA425141D6FD43E44F2Cm8h2E" TargetMode="External"/><Relationship Id="rId41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Оренбурга от 28.12.2016 N 4116-п
(ред. от 30.06.2023)
"О порядке организации и проведения проверок в муниципальных предприятиях и учреждениях города Оренбурга при осуществлении ведомственного контроля за соблюдением труд</vt:lpstr>
    </vt:vector>
  </TitlesOfParts>
  <Company>КонсультантПлюс Версия 4023.00.09</Company>
  <LinksUpToDate>false</LinksUpToDate>
  <CharactersWithSpaces>31030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28.12.2016 N 4116-п
(ред. от 30.06.2023)
"О порядке организации и проведения проверок в муниципальных предприятиях и учреждениях города Оренбурга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права"
(вместе с "Порядком организации и проведения проверок в муниципальных предприятиях и учреждениях города Оренбурга при осуществлении ведомственного контроля за соблюд</dc:title>
  <dc:creator>Черникова Мария Александровна</dc:creator>
  <cp:lastModifiedBy>Черникова Мирия Александровна</cp:lastModifiedBy>
  <cp:revision>2</cp:revision>
  <dcterms:created xsi:type="dcterms:W3CDTF">2023-12-08T04:52:00Z</dcterms:created>
  <dcterms:modified xsi:type="dcterms:W3CDTF">2023-12-08T04:52:00Z</dcterms:modified>
</cp:coreProperties>
</file>