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453"/>
        <w:tblW w:w="10774" w:type="dxa"/>
        <w:tblLayout w:type="fixed"/>
        <w:tblLook w:val="0000" w:firstRow="0" w:lastRow="0" w:firstColumn="0" w:lastColumn="0" w:noHBand="0" w:noVBand="0"/>
      </w:tblPr>
      <w:tblGrid>
        <w:gridCol w:w="4536"/>
        <w:gridCol w:w="6238"/>
      </w:tblGrid>
      <w:tr w:rsidR="00EE05F2" w:rsidRPr="00A91101" w14:paraId="6A8BDBAB" w14:textId="77777777" w:rsidTr="00A35F98">
        <w:trPr>
          <w:trHeight w:val="4231"/>
        </w:trPr>
        <w:tc>
          <w:tcPr>
            <w:tcW w:w="4536" w:type="dxa"/>
          </w:tcPr>
          <w:p w14:paraId="765F43E3" w14:textId="77777777" w:rsidR="00EE05F2" w:rsidRPr="00F94EBA" w:rsidRDefault="00EE05F2" w:rsidP="00A35F98">
            <w:pPr>
              <w:jc w:val="center"/>
              <w:rPr>
                <w:sz w:val="12"/>
                <w:szCs w:val="12"/>
                <w:lang w:val="en-US"/>
              </w:rPr>
            </w:pPr>
            <w:r>
              <w:rPr>
                <w:noProof/>
              </w:rPr>
              <mc:AlternateContent>
                <mc:Choice Requires="wpg">
                  <w:drawing>
                    <wp:anchor distT="0" distB="0" distL="114300" distR="114300" simplePos="0" relativeHeight="251659264" behindDoc="0" locked="1" layoutInCell="1" allowOverlap="1" wp14:anchorId="007F1EEA" wp14:editId="27D1B892">
                      <wp:simplePos x="0" y="0"/>
                      <wp:positionH relativeFrom="column">
                        <wp:posOffset>32385</wp:posOffset>
                      </wp:positionH>
                      <wp:positionV relativeFrom="paragraph">
                        <wp:posOffset>2628900</wp:posOffset>
                      </wp:positionV>
                      <wp:extent cx="2613660" cy="228600"/>
                      <wp:effectExtent l="0" t="0" r="34290" b="19050"/>
                      <wp:wrapSquare wrapText="bothSides"/>
                      <wp:docPr id="2041557826"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13660" cy="228600"/>
                                <a:chOff x="1134" y="4860"/>
                                <a:chExt cx="3780" cy="360"/>
                              </a:xfrm>
                            </wpg:grpSpPr>
                            <wps:wsp>
                              <wps:cNvPr id="160" name="Line 53"/>
                              <wps:cNvCnPr/>
                              <wps:spPr bwMode="auto">
                                <a:xfrm>
                                  <a:off x="1134" y="4860"/>
                                  <a:ext cx="0" cy="360"/>
                                </a:xfrm>
                                <a:prstGeom prst="line">
                                  <a:avLst/>
                                </a:prstGeom>
                                <a:noFill/>
                                <a:ln w="9525">
                                  <a:solidFill>
                                    <a:srgbClr val="000000"/>
                                  </a:solidFill>
                                  <a:round/>
                                  <a:headEnd/>
                                  <a:tailEnd/>
                                </a:ln>
                              </wps:spPr>
                              <wps:bodyPr/>
                            </wps:wsp>
                            <wps:wsp>
                              <wps:cNvPr id="161" name="Line 54"/>
                              <wps:cNvCnPr/>
                              <wps:spPr bwMode="auto">
                                <a:xfrm>
                                  <a:off x="4734" y="4860"/>
                                  <a:ext cx="180" cy="0"/>
                                </a:xfrm>
                                <a:prstGeom prst="line">
                                  <a:avLst/>
                                </a:prstGeom>
                                <a:noFill/>
                                <a:ln w="9525">
                                  <a:solidFill>
                                    <a:srgbClr val="000000"/>
                                  </a:solidFill>
                                  <a:round/>
                                  <a:headEnd/>
                                  <a:tailEnd/>
                                </a:ln>
                              </wps:spPr>
                              <wps:bodyPr/>
                            </wps:wsp>
                            <wps:wsp>
                              <wps:cNvPr id="162" name="Line 55"/>
                              <wps:cNvCnPr/>
                              <wps:spPr bwMode="auto">
                                <a:xfrm>
                                  <a:off x="4914" y="4860"/>
                                  <a:ext cx="0" cy="360"/>
                                </a:xfrm>
                                <a:prstGeom prst="line">
                                  <a:avLst/>
                                </a:prstGeom>
                                <a:noFill/>
                                <a:ln w="9525">
                                  <a:solidFill>
                                    <a:srgbClr val="000000"/>
                                  </a:solidFill>
                                  <a:round/>
                                  <a:headEnd/>
                                  <a:tailEnd/>
                                </a:ln>
                              </wps:spPr>
                              <wps:bodyPr/>
                            </wps:wsp>
                            <wps:wsp>
                              <wps:cNvPr id="163" name="Line 56"/>
                              <wps:cNvCnPr/>
                              <wps:spPr bwMode="auto">
                                <a:xfrm>
                                  <a:off x="1134" y="4860"/>
                                  <a:ext cx="180" cy="0"/>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2D079383" id="Группа 2" o:spid="_x0000_s1026" style="position:absolute;margin-left:2.55pt;margin-top:207pt;width:205.8pt;height:18pt;z-index:251659264" coordorigin="1134,4860" coordsize="378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ZuiWQIAAHkJAAAOAAAAZHJzL2Uyb0RvYy54bWzslkuP2yAQx++V+h0Q98axnXizVpw97COX&#10;tI207QcgGD9UDAhInP32HbDz3KZVN1IP1fpgAQPDzP83YE/vtg1HG6ZNLUWGw8EQIyaozGtRZvj7&#10;t6dPE4yMJSInXAqW4Rdm8N3s44dpq1IWyUrynGkEToRJW5XhylqVBoGhFWuIGUjFBBgLqRtioavL&#10;INekBe8ND6LhMAlaqXOlJWXGwOhDZ8Qz778oGLVfi8Iwi3iGITbr39q/V+4dzKYkLTVRVU37MMgb&#10;omhILWDTvasHYgla6/qVq6amWhpZ2AGVTSCLoqbM5wDZhMOzbOZarpXPpUzbUu1lAmnPdHqzW/pl&#10;M9fqWS11Fz00F5L+MKBL0KoyPba7ftlNRqv2s8yBJ1lb6RPfFrpxLiAltPX6vuz1ZVuLKAxGSRgn&#10;CWCgYIuiSTLsAdAKKLllYRiPMALrCIwdHFo99svjm0m/Nu6MAUm7bX2ofWgOPdSSOchlrpPruSKK&#10;eQrGybHUqM4hUpeHIA1osKgFQ+PYheu2hjn3Yqn7ngFp/6jWL9LeaXYhY5IqbeycyQa5RoY5BOFB&#10;kM3CWIfvMMVxEfKp5hzGScoFajN8O47GfoGRvM6d0dmMLlf3XKMNcQfGPy4vcHYyDQpT5N5ZxUj+&#10;2LctqXnXhvlc+BIyqVOgU2Yl8xcvDPDyiP4Zq/CU1egKVqObVyW6YxXu6tOX7r46DyDeWR3d1ZfO&#10;VXTKanwNq9vw/DrZsXo/V3/zJbrEKj5llVzB6jd34H9+rvzXC77v/prt/0XcD8Rx39+lhz+m2U8A&#10;AAD//wMAUEsDBBQABgAIAAAAIQBKzNI63wAAAAkBAAAPAAAAZHJzL2Rvd25yZXYueG1sTI9BS8NA&#10;EIXvgv9hGcGb3V1NqsRsSinqqQi2gnibJtMkNLsbstsk/feOJ73N4z3efC9fzbYTIw2h9c6AXigQ&#10;5Epfta428Ll/vXsCESK6CjvvyMCFAqyK66scs8pP7oPGXawFl7iQoYEmxj6TMpQNWQwL35Nj7+gH&#10;i5HlUMtqwInLbSfvlVpKi63jDw32tGmoPO3O1sDbhNP6Qb+M29Nxc/nep+9fW03G3N7M62cQkeb4&#10;F4ZffEaHgpkO/uyqIDoDqeaggUQnPIn9RC8fQRz4SJUCWeTy/4LiBwAA//8DAFBLAQItABQABgAI&#10;AAAAIQC2gziS/gAAAOEBAAATAAAAAAAAAAAAAAAAAAAAAABbQ29udGVudF9UeXBlc10ueG1sUEsB&#10;Ai0AFAAGAAgAAAAhADj9If/WAAAAlAEAAAsAAAAAAAAAAAAAAAAALwEAAF9yZWxzLy5yZWxzUEsB&#10;Ai0AFAAGAAgAAAAhAAGpm6JZAgAAeQkAAA4AAAAAAAAAAAAAAAAALgIAAGRycy9lMm9Eb2MueG1s&#10;UEsBAi0AFAAGAAgAAAAhAErM0jrfAAAACQEAAA8AAAAAAAAAAAAAAAAAswQAAGRycy9kb3ducmV2&#10;LnhtbFBLBQYAAAAABAAEAPMAAAC/BQAAAAA=&#10;">
                      <v:line id="Line 53" o:spid="_x0000_s1027" style="position:absolute;visibility:visible;mso-wrap-style:square" from="1134,4860" to="1134,5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uV+xwAAANwAAAAPAAAAZHJzL2Rvd25yZXYueG1sRI9BS8NA&#10;EIXvgv9hGaE3u9FCKLHbUhSh7aHYKuhxmh2TaHY27G6T9N87h4K3Gd6b975ZrEbXqp5CbDwbeJhm&#10;oIhLbxuuDHy8v97PQcWEbLH1TAYuFGG1vL1ZYGH9wAfqj6lSEsKxQAN1Sl2hdSxrchinviMW7dsH&#10;h0nWUGkbcJBw1+rHLMu1w4alocaOnmsqf49nZ2A/e8v79Xa3GT+3+al8OZy+foZgzORuXD+BSjSm&#10;f/P1emMFPxd8eUYm0Ms/AAAA//8DAFBLAQItABQABgAIAAAAIQDb4fbL7gAAAIUBAAATAAAAAAAA&#10;AAAAAAAAAAAAAABbQ29udGVudF9UeXBlc10ueG1sUEsBAi0AFAAGAAgAAAAhAFr0LFu/AAAAFQEA&#10;AAsAAAAAAAAAAAAAAAAAHwEAAF9yZWxzLy5yZWxzUEsBAi0AFAAGAAgAAAAhAEsm5X7HAAAA3AAA&#10;AA8AAAAAAAAAAAAAAAAABwIAAGRycy9kb3ducmV2LnhtbFBLBQYAAAAAAwADALcAAAD7AgAAAAA=&#10;"/>
                      <v:line id="Line 54" o:spid="_x0000_s1028" style="position:absolute;visibility:visible;mso-wrap-style:square" from="4734,4860" to="4914,4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kDlxAAAANwAAAAPAAAAZHJzL2Rvd25yZXYueG1sRE9Na8JA&#10;EL0X/A/LCN7qxhZCia4iiqA9lGoFPY7ZMYlmZ8PumqT/vlso9DaP9zmzRW9q0ZLzlWUFk3ECgji3&#10;uuJCwfFr8/wGwgdkjbVlUvBNHhbzwdMMM2073lN7CIWIIewzVFCG0GRS+rwkg35sG+LIXa0zGCJ0&#10;hdQOuxhuavmSJKk0WHFsKLGhVUn5/fAwCj5eP9N2uXvf9qddesnX+8v51jmlRsN+OQURqA//4j/3&#10;Vsf56QR+n4kXyPkPAAAA//8DAFBLAQItABQABgAIAAAAIQDb4fbL7gAAAIUBAAATAAAAAAAAAAAA&#10;AAAAAAAAAABbQ29udGVudF9UeXBlc10ueG1sUEsBAi0AFAAGAAgAAAAhAFr0LFu/AAAAFQEAAAsA&#10;AAAAAAAAAAAAAAAAHwEAAF9yZWxzLy5yZWxzUEsBAi0AFAAGAAgAAAAhACRqQOXEAAAA3AAAAA8A&#10;AAAAAAAAAAAAAAAABwIAAGRycy9kb3ducmV2LnhtbFBLBQYAAAAAAwADALcAAAD4AgAAAAA=&#10;"/>
                      <v:line id="Line 55" o:spid="_x0000_s1029" style="position:absolute;visibility:visible;mso-wrap-style:square" from="4914,4860" to="4914,5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N6SxAAAANwAAAAPAAAAZHJzL2Rvd25yZXYueG1sRE9Na8JA&#10;EL0L/odlhN50o4VQoquIUtAeSrWCHsfsmESzs2F3m6T/vlso9DaP9zmLVW9q0ZLzlWUF00kCgji3&#10;uuJCwenzdfwCwgdkjbVlUvBNHlbL4WCBmbYdH6g9hkLEEPYZKihDaDIpfV6SQT+xDXHkbtYZDBG6&#10;QmqHXQw3tZwlSSoNVhwbSmxoU1L+OH4ZBe/PH2m73r/t+vM+vebbw/Vy75xST6N+PQcRqA//4j/3&#10;Tsf56Qx+n4kXyOUPAAAA//8DAFBLAQItABQABgAIAAAAIQDb4fbL7gAAAIUBAAATAAAAAAAAAAAA&#10;AAAAAAAAAABbQ29udGVudF9UeXBlc10ueG1sUEsBAi0AFAAGAAgAAAAhAFr0LFu/AAAAFQEAAAsA&#10;AAAAAAAAAAAAAAAAHwEAAF9yZWxzLy5yZWxzUEsBAi0AFAAGAAgAAAAhANS43pLEAAAA3AAAAA8A&#10;AAAAAAAAAAAAAAAABwIAAGRycy9kb3ducmV2LnhtbFBLBQYAAAAAAwADALcAAAD4AgAAAAA=&#10;"/>
                      <v:line id="Line 56" o:spid="_x0000_s1030" style="position:absolute;visibility:visible;mso-wrap-style:square" from="1134,4860" to="1314,4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HsJxAAAANwAAAAPAAAAZHJzL2Rvd25yZXYueG1sRE9Na8JA&#10;EL0L/odlhN50Y4VQoquIUtAeSrWCHsfsmESzs2F3m6T/vlso9DaP9zmLVW9q0ZLzlWUF00kCgji3&#10;uuJCwenzdfwCwgdkjbVlUvBNHlbL4WCBmbYdH6g9hkLEEPYZKihDaDIpfV6SQT+xDXHkbtYZDBG6&#10;QmqHXQw3tXxOklQarDg2lNjQpqT8cfwyCt5nH2m73r/t+vM+vebbw/Vy75xST6N+PQcRqA//4j/3&#10;Tsf56Qx+n4kXyOUPAAAA//8DAFBLAQItABQABgAIAAAAIQDb4fbL7gAAAIUBAAATAAAAAAAAAAAA&#10;AAAAAAAAAABbQ29udGVudF9UeXBlc10ueG1sUEsBAi0AFAAGAAgAAAAhAFr0LFu/AAAAFQEAAAsA&#10;AAAAAAAAAAAAAAAAHwEAAF9yZWxzLy5yZWxzUEsBAi0AFAAGAAgAAAAhALv0ewnEAAAA3AAAAA8A&#10;AAAAAAAAAAAAAAAABwIAAGRycy9kb3ducmV2LnhtbFBLBQYAAAAAAwADALcAAAD4AgAAAAA=&#10;"/>
                      <w10:wrap type="square"/>
                      <w10:anchorlock/>
                    </v:group>
                  </w:pict>
                </mc:Fallback>
              </mc:AlternateContent>
            </w:r>
          </w:p>
          <w:p w14:paraId="3FBC529A" w14:textId="77777777" w:rsidR="00EE05F2" w:rsidRDefault="00EE05F2" w:rsidP="00A35F98">
            <w:pPr>
              <w:jc w:val="center"/>
            </w:pPr>
          </w:p>
          <w:p w14:paraId="0FFD65C5" w14:textId="77777777" w:rsidR="002016F5" w:rsidRDefault="002016F5" w:rsidP="00A35F98">
            <w:pPr>
              <w:jc w:val="center"/>
            </w:pPr>
          </w:p>
          <w:p w14:paraId="36B9B098" w14:textId="620C614B" w:rsidR="00EE05F2" w:rsidRDefault="00EE05F2" w:rsidP="00A35F98">
            <w:pPr>
              <w:jc w:val="center"/>
            </w:pPr>
            <w:r>
              <w:t>МУНИЦИПАЛЬНОЕ</w:t>
            </w:r>
          </w:p>
          <w:p w14:paraId="0CB8781C" w14:textId="77777777" w:rsidR="00EE05F2" w:rsidRDefault="00EE05F2" w:rsidP="00A35F98">
            <w:pPr>
              <w:jc w:val="center"/>
            </w:pPr>
            <w:r>
              <w:t>КАЗЕННОЕ УЧРЕЖДЕНИЕ</w:t>
            </w:r>
          </w:p>
          <w:p w14:paraId="1BE48930" w14:textId="77777777" w:rsidR="00EE05F2" w:rsidRPr="00C36810" w:rsidRDefault="00EE05F2" w:rsidP="00A35F98"/>
          <w:p w14:paraId="296FC710" w14:textId="77777777" w:rsidR="00EE05F2" w:rsidRDefault="00EE05F2" w:rsidP="00A35F98">
            <w:pPr>
              <w:jc w:val="center"/>
              <w:rPr>
                <w:b/>
              </w:rPr>
            </w:pPr>
            <w:r>
              <w:rPr>
                <w:b/>
              </w:rPr>
              <w:t>«Городской центр имущественных и жилищных отношений»</w:t>
            </w:r>
          </w:p>
          <w:p w14:paraId="4034755F" w14:textId="77777777" w:rsidR="00EE05F2" w:rsidRPr="00FF3E07" w:rsidRDefault="00EE05F2" w:rsidP="00A35F98">
            <w:pPr>
              <w:jc w:val="center"/>
              <w:rPr>
                <w:sz w:val="6"/>
              </w:rPr>
            </w:pPr>
          </w:p>
          <w:p w14:paraId="37879F12" w14:textId="77777777" w:rsidR="00EE05F2" w:rsidRPr="00C36810" w:rsidRDefault="00EE05F2" w:rsidP="00A35F98">
            <w:pPr>
              <w:rPr>
                <w:b/>
              </w:rPr>
            </w:pPr>
            <w:r w:rsidRPr="00C36810">
              <w:t xml:space="preserve">                 </w:t>
            </w:r>
            <w:r>
              <w:t xml:space="preserve">  </w:t>
            </w:r>
            <w:r w:rsidRPr="00C36810">
              <w:rPr>
                <w:b/>
              </w:rPr>
              <w:t>(МКУ «</w:t>
            </w:r>
            <w:r>
              <w:rPr>
                <w:b/>
              </w:rPr>
              <w:t>ГЦИЖО</w:t>
            </w:r>
            <w:r w:rsidRPr="00C36810">
              <w:rPr>
                <w:b/>
              </w:rPr>
              <w:t>»)</w:t>
            </w:r>
          </w:p>
          <w:p w14:paraId="68EE3C0B" w14:textId="77777777" w:rsidR="00EE05F2" w:rsidRDefault="00EE05F2" w:rsidP="00A35F98"/>
          <w:p w14:paraId="16826F47" w14:textId="77777777" w:rsidR="00EE05F2" w:rsidRDefault="00EE05F2" w:rsidP="00A35F98">
            <w:pPr>
              <w:jc w:val="center"/>
              <w:rPr>
                <w:b/>
                <w:sz w:val="32"/>
              </w:rPr>
            </w:pPr>
            <w:r>
              <w:rPr>
                <w:b/>
                <w:sz w:val="32"/>
              </w:rPr>
              <w:t>П Р И К А З</w:t>
            </w:r>
          </w:p>
          <w:p w14:paraId="24F3C53F" w14:textId="77777777" w:rsidR="00EE05F2" w:rsidRDefault="00EE05F2" w:rsidP="00A35F98">
            <w:pPr>
              <w:jc w:val="center"/>
              <w:rPr>
                <w:b/>
                <w:sz w:val="32"/>
              </w:rPr>
            </w:pPr>
          </w:p>
          <w:p w14:paraId="36E2BC2F" w14:textId="40D0E91E" w:rsidR="00EE05F2" w:rsidRDefault="00806A95" w:rsidP="00A35F98">
            <w:pPr>
              <w:jc w:val="center"/>
              <w:rPr>
                <w:b/>
                <w:sz w:val="32"/>
              </w:rPr>
            </w:pPr>
            <w:r w:rsidRPr="00806A95">
              <w:rPr>
                <w:sz w:val="21"/>
                <w:szCs w:val="21"/>
                <w:u w:val="single"/>
              </w:rPr>
              <w:t>3-п</w:t>
            </w:r>
            <w:r w:rsidR="00EE05F2" w:rsidRPr="000A464A">
              <w:rPr>
                <w:sz w:val="21"/>
                <w:szCs w:val="21"/>
              </w:rPr>
              <w:t xml:space="preserve"> </w:t>
            </w:r>
            <w:r w:rsidR="00EE05F2" w:rsidRPr="00ED7FD4">
              <w:rPr>
                <w:b/>
                <w:sz w:val="21"/>
                <w:szCs w:val="21"/>
              </w:rPr>
              <w:t xml:space="preserve">№ </w:t>
            </w:r>
            <w:r w:rsidRPr="00806A95">
              <w:rPr>
                <w:sz w:val="21"/>
                <w:szCs w:val="21"/>
                <w:u w:val="single"/>
              </w:rPr>
              <w:t>11.12.2023</w:t>
            </w:r>
          </w:p>
          <w:p w14:paraId="335A16B0" w14:textId="0D8BA2F7" w:rsidR="00EE05F2" w:rsidRPr="000A464A" w:rsidRDefault="00AF411A" w:rsidP="00A35F98">
            <w:pPr>
              <w:spacing w:line="360" w:lineRule="auto"/>
              <w:ind w:left="-32"/>
              <w:jc w:val="center"/>
              <w:rPr>
                <w:color w:val="000000"/>
              </w:rPr>
            </w:pPr>
            <w:r>
              <w:rPr>
                <w:noProof/>
              </w:rPr>
              <mc:AlternateContent>
                <mc:Choice Requires="wps">
                  <w:drawing>
                    <wp:anchor distT="0" distB="0" distL="114300" distR="114300" simplePos="0" relativeHeight="251660288" behindDoc="0" locked="0" layoutInCell="1" allowOverlap="1" wp14:anchorId="33A29068" wp14:editId="69212C19">
                      <wp:simplePos x="0" y="0"/>
                      <wp:positionH relativeFrom="column">
                        <wp:posOffset>80010</wp:posOffset>
                      </wp:positionH>
                      <wp:positionV relativeFrom="paragraph">
                        <wp:posOffset>479425</wp:posOffset>
                      </wp:positionV>
                      <wp:extent cx="2498090" cy="609600"/>
                      <wp:effectExtent l="0" t="0" r="0" b="0"/>
                      <wp:wrapNone/>
                      <wp:docPr id="593385674"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8090" cy="609600"/>
                              </a:xfrm>
                              <a:prstGeom prst="rect">
                                <a:avLst/>
                              </a:prstGeom>
                              <a:solidFill>
                                <a:srgbClr val="FFFFFF"/>
                              </a:solidFill>
                              <a:ln>
                                <a:noFill/>
                              </a:ln>
                            </wps:spPr>
                            <wps:txbx>
                              <w:txbxContent>
                                <w:p w14:paraId="2C6E924B" w14:textId="3B6BF38B" w:rsidR="00EE05F2" w:rsidRPr="002A0173" w:rsidRDefault="002A0173" w:rsidP="002A0173">
                                  <w:pPr>
                                    <w:rPr>
                                      <w:sz w:val="28"/>
                                      <w:szCs w:val="28"/>
                                    </w:rPr>
                                  </w:pPr>
                                  <w:r w:rsidRPr="002A0173">
                                    <w:rPr>
                                      <w:sz w:val="28"/>
                                      <w:szCs w:val="28"/>
                                    </w:rPr>
                                    <w:t>О</w:t>
                                  </w:r>
                                  <w:r w:rsidR="005C4FE3">
                                    <w:rPr>
                                      <w:sz w:val="28"/>
                                      <w:szCs w:val="28"/>
                                    </w:rPr>
                                    <w:t>б утверждении анти</w:t>
                                  </w:r>
                                  <w:r w:rsidR="00D64B4C">
                                    <w:rPr>
                                      <w:sz w:val="28"/>
                                      <w:szCs w:val="28"/>
                                    </w:rPr>
                                    <w:t>коррупци</w:t>
                                  </w:r>
                                  <w:r w:rsidR="005C4FE3">
                                    <w:rPr>
                                      <w:sz w:val="28"/>
                                      <w:szCs w:val="28"/>
                                    </w:rPr>
                                    <w:t>онной политики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3A29068" id="_x0000_t202" coordsize="21600,21600" o:spt="202" path="m,l,21600r21600,l21600,xe">
                      <v:stroke joinstyle="miter"/>
                      <v:path gradientshapeok="t" o:connecttype="rect"/>
                    </v:shapetype>
                    <v:shape id="Надпись 1" o:spid="_x0000_s1026" type="#_x0000_t202" style="position:absolute;left:0;text-align:left;margin-left:6.3pt;margin-top:37.75pt;width:196.7pt;height:4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L/iJgIAAP0DAAAOAAAAZHJzL2Uyb0RvYy54bWysU82O0zAQviPxDpbvNGm37bZR09XSVRHS&#10;8iMtPIDjOE1E4jFjt0m5cd9X4B04cODGK3TfiLHTLQVuCB8sj2fm83zfjBdXXVOznUJbgU75cBBz&#10;prSEvNKblL9/t34248w6oXNRg1Yp3yvLr5ZPnyxak6gRlFDnChmBaJu0JuWlcyaJIitL1Qg7AKM0&#10;OQvARjgycRPlKFpCb+poFMfTqAXMDYJU1tLtTe/ky4BfFEq6N0VhlWN1yqk2F3YMe+b3aLkQyQaF&#10;KSt5LEP8QxWNqDQ9eoK6EU6wLVZ/QTWVRLBQuIGEJoKiqKQKHIjNMP6DzV0pjApcSBxrTjLZ/wcr&#10;X+/eIqvylE/mFxezyfRyzJkWDbXq8OXw9fDt8OPw/eHzwz0beq1aYxNKuTOU5Lrn0FHPA29rbkF+&#10;sEzDqhR6o64RoS2VyKnWkBmdpfY41oNk7SvI6TGxdRCAugIbLyRJwwiderY/9Ul1jkm6HI3ns3hO&#10;Lkm+aTyfxqGRkUgesw1a90JBw/wh5UhzENDF7tY64kGhjyH+MQt1la+rug4GbrJVjWwnaGbWYXnq&#10;lPJbWK19sAaf1rv9TaDpmfUcXZd1R9kyyPdEGKGfQfozdCgBP3HW0vyl3H7cClSc1S81iTYfjsd+&#10;YIMxnlyOyMBzT3buEVoSVModZ/1x5foh3xqsNiW91LdJwzUJXVRBA9+Rvqpj3TRjgefxP/ghPrdD&#10;1K9fu/wJAAD//wMAUEsDBBQABgAIAAAAIQBaL7xo3AAAAAkBAAAPAAAAZHJzL2Rvd25yZXYueG1s&#10;TI/dToNAEIXvTXyHzZh4Y+zSpoAiS6NNNN725wEGmAKRnSXsttC373illyffyfnJN7Pt1YVG3zk2&#10;sFxEoIgrV3fcGDgePp9fQPmAXGPvmAxcycOmuL/LMavdxDu67EOjJIR9hgbaEIZMa1+1ZNEv3EAs&#10;7ORGi0Hk2Oh6xEnCba9XUZRoix1LQ4sDbVuqfvZna+D0PT3Fr1P5FY7pbp18YJeW7mrM48P8/gYq&#10;0Bz+zPA7X6ZDIZtKd+baq170KhGngTSOQQlfR4l8KwWkyxh0kev/D4obAAAA//8DAFBLAQItABQA&#10;BgAIAAAAIQC2gziS/gAAAOEBAAATAAAAAAAAAAAAAAAAAAAAAABbQ29udGVudF9UeXBlc10ueG1s&#10;UEsBAi0AFAAGAAgAAAAhADj9If/WAAAAlAEAAAsAAAAAAAAAAAAAAAAALwEAAF9yZWxzLy5yZWxz&#10;UEsBAi0AFAAGAAgAAAAhAPREv+ImAgAA/QMAAA4AAAAAAAAAAAAAAAAALgIAAGRycy9lMm9Eb2Mu&#10;eG1sUEsBAi0AFAAGAAgAAAAhAFovvGjcAAAACQEAAA8AAAAAAAAAAAAAAAAAgAQAAGRycy9kb3du&#10;cmV2LnhtbFBLBQYAAAAABAAEAPMAAACJBQAAAAA=&#10;" stroked="f">
                      <v:textbox>
                        <w:txbxContent>
                          <w:p w14:paraId="2C6E924B" w14:textId="3B6BF38B" w:rsidR="00EE05F2" w:rsidRPr="002A0173" w:rsidRDefault="002A0173" w:rsidP="002A0173">
                            <w:pPr>
                              <w:rPr>
                                <w:sz w:val="28"/>
                                <w:szCs w:val="28"/>
                              </w:rPr>
                            </w:pPr>
                            <w:r w:rsidRPr="002A0173">
                              <w:rPr>
                                <w:sz w:val="28"/>
                                <w:szCs w:val="28"/>
                              </w:rPr>
                              <w:t>О</w:t>
                            </w:r>
                            <w:r w:rsidR="005C4FE3">
                              <w:rPr>
                                <w:sz w:val="28"/>
                                <w:szCs w:val="28"/>
                              </w:rPr>
                              <w:t>б утверждении анти</w:t>
                            </w:r>
                            <w:r w:rsidR="00D64B4C">
                              <w:rPr>
                                <w:sz w:val="28"/>
                                <w:szCs w:val="28"/>
                              </w:rPr>
                              <w:t>коррупци</w:t>
                            </w:r>
                            <w:r w:rsidR="005C4FE3">
                              <w:rPr>
                                <w:sz w:val="28"/>
                                <w:szCs w:val="28"/>
                              </w:rPr>
                              <w:t>онной политики</w:t>
                            </w:r>
                          </w:p>
                        </w:txbxContent>
                      </v:textbox>
                    </v:shape>
                  </w:pict>
                </mc:Fallback>
              </mc:AlternateContent>
            </w:r>
            <w:r w:rsidR="00EE05F2" w:rsidRPr="003867F0">
              <w:rPr>
                <w:b/>
                <w:szCs w:val="28"/>
              </w:rPr>
              <w:t xml:space="preserve"> </w:t>
            </w:r>
          </w:p>
          <w:p w14:paraId="22253FF2" w14:textId="1FCCC418" w:rsidR="00EE05F2" w:rsidRPr="0014560B" w:rsidRDefault="00EE05F2" w:rsidP="00A35F98">
            <w:pPr>
              <w:ind w:left="176" w:right="152"/>
              <w:jc w:val="both"/>
              <w:rPr>
                <w:sz w:val="28"/>
                <w:szCs w:val="28"/>
              </w:rPr>
            </w:pPr>
          </w:p>
          <w:p w14:paraId="0A12F0DF" w14:textId="77777777" w:rsidR="00EE05F2" w:rsidRPr="003867F0" w:rsidRDefault="00EE05F2" w:rsidP="00A35F98">
            <w:pPr>
              <w:rPr>
                <w:b/>
                <w:szCs w:val="28"/>
              </w:rPr>
            </w:pPr>
          </w:p>
          <w:p w14:paraId="13AF5935" w14:textId="77777777" w:rsidR="00EE05F2" w:rsidRDefault="00EE05F2" w:rsidP="00A35F98">
            <w:pPr>
              <w:rPr>
                <w:b/>
              </w:rPr>
            </w:pPr>
          </w:p>
          <w:p w14:paraId="48FDF097" w14:textId="77777777" w:rsidR="00EE05F2" w:rsidRPr="008F7E0C" w:rsidRDefault="00EE05F2" w:rsidP="00A35F98">
            <w:pPr>
              <w:ind w:left="176" w:right="152"/>
              <w:jc w:val="both"/>
            </w:pPr>
          </w:p>
        </w:tc>
        <w:tc>
          <w:tcPr>
            <w:tcW w:w="6238" w:type="dxa"/>
          </w:tcPr>
          <w:p w14:paraId="51039C62" w14:textId="77777777" w:rsidR="00EE05F2" w:rsidRPr="005210AD" w:rsidRDefault="00EE05F2" w:rsidP="00A35F98">
            <w:pPr>
              <w:widowControl w:val="0"/>
              <w:tabs>
                <w:tab w:val="left" w:pos="4718"/>
              </w:tabs>
              <w:ind w:left="766" w:right="601"/>
              <w:rPr>
                <w:bCs/>
                <w:sz w:val="28"/>
              </w:rPr>
            </w:pPr>
          </w:p>
          <w:p w14:paraId="1293390A" w14:textId="77777777" w:rsidR="00EE05F2" w:rsidRPr="00A91101" w:rsidRDefault="00EE05F2" w:rsidP="00A35F98">
            <w:pPr>
              <w:ind w:left="766" w:right="601"/>
              <w:rPr>
                <w:sz w:val="28"/>
              </w:rPr>
            </w:pPr>
          </w:p>
          <w:p w14:paraId="34FFFB84" w14:textId="77777777" w:rsidR="00EE05F2" w:rsidRPr="00A91101" w:rsidRDefault="00EE05F2" w:rsidP="00A35F98">
            <w:pPr>
              <w:ind w:left="766" w:right="601"/>
              <w:rPr>
                <w:sz w:val="28"/>
              </w:rPr>
            </w:pPr>
          </w:p>
          <w:p w14:paraId="5B60CA59" w14:textId="77777777" w:rsidR="00EE05F2" w:rsidRPr="00A91101" w:rsidRDefault="00EE05F2" w:rsidP="00A35F98">
            <w:pPr>
              <w:ind w:left="766" w:right="601"/>
              <w:rPr>
                <w:sz w:val="28"/>
              </w:rPr>
            </w:pPr>
          </w:p>
          <w:p w14:paraId="2B3F988B" w14:textId="77777777" w:rsidR="00EE05F2" w:rsidRPr="00A91101" w:rsidRDefault="00EE05F2" w:rsidP="00A35F98">
            <w:pPr>
              <w:ind w:left="766" w:right="601"/>
              <w:rPr>
                <w:sz w:val="28"/>
              </w:rPr>
            </w:pPr>
          </w:p>
          <w:p w14:paraId="41CBC8AA" w14:textId="77777777" w:rsidR="00EE05F2" w:rsidRPr="00A91101" w:rsidRDefault="00EE05F2" w:rsidP="00A35F98">
            <w:pPr>
              <w:ind w:left="766" w:right="601"/>
              <w:rPr>
                <w:sz w:val="28"/>
              </w:rPr>
            </w:pPr>
          </w:p>
          <w:p w14:paraId="41DDF621" w14:textId="77777777" w:rsidR="00EE05F2" w:rsidRPr="00A91101" w:rsidRDefault="00EE05F2" w:rsidP="00A35F98">
            <w:pPr>
              <w:ind w:left="766" w:right="601"/>
              <w:rPr>
                <w:sz w:val="28"/>
              </w:rPr>
            </w:pPr>
          </w:p>
          <w:p w14:paraId="7B3817B1" w14:textId="77777777" w:rsidR="00EE05F2" w:rsidRPr="00A91101" w:rsidRDefault="00EE05F2" w:rsidP="00A35F98">
            <w:pPr>
              <w:ind w:left="766" w:right="601"/>
              <w:rPr>
                <w:sz w:val="28"/>
              </w:rPr>
            </w:pPr>
          </w:p>
          <w:p w14:paraId="31F1DAFC" w14:textId="77777777" w:rsidR="00EE05F2" w:rsidRDefault="00EE05F2" w:rsidP="00A35F98">
            <w:pPr>
              <w:ind w:left="766" w:right="601"/>
              <w:rPr>
                <w:sz w:val="28"/>
              </w:rPr>
            </w:pPr>
          </w:p>
          <w:p w14:paraId="266ACECA" w14:textId="77777777" w:rsidR="00EE05F2" w:rsidRPr="00A91101" w:rsidRDefault="00EE05F2" w:rsidP="00A35F98">
            <w:pPr>
              <w:rPr>
                <w:sz w:val="28"/>
              </w:rPr>
            </w:pPr>
          </w:p>
        </w:tc>
      </w:tr>
    </w:tbl>
    <w:p w14:paraId="14C4DCF1" w14:textId="34BE5050" w:rsidR="004A49D2" w:rsidRPr="00B47EF6" w:rsidRDefault="005C4FE3" w:rsidP="00B47EF6">
      <w:pPr>
        <w:ind w:firstLine="709"/>
        <w:jc w:val="both"/>
        <w:rPr>
          <w:rFonts w:eastAsia="Batang"/>
          <w:sz w:val="28"/>
          <w:szCs w:val="28"/>
          <w:lang w:eastAsia="ko-KR"/>
        </w:rPr>
      </w:pPr>
      <w:r w:rsidRPr="005C4FE3">
        <w:rPr>
          <w:rFonts w:eastAsia="Batang"/>
          <w:sz w:val="28"/>
          <w:szCs w:val="28"/>
          <w:lang w:eastAsia="ko-KR"/>
        </w:rPr>
        <w:t>Во исполнение статей 7, 13.3 Федерального закона от 25.12.2008                  № 273-ФЗ «О противодействии коррупции», в целях формирования единого подхода к обеспечению работы по профилактике и противодействию коррупции в муниципальном казенном учреждении «</w:t>
      </w:r>
      <w:r>
        <w:rPr>
          <w:rFonts w:eastAsia="Batang"/>
          <w:sz w:val="28"/>
          <w:szCs w:val="28"/>
          <w:lang w:eastAsia="ko-KR"/>
        </w:rPr>
        <w:t>Городской центр имущественных и жилищных отношений</w:t>
      </w:r>
      <w:r w:rsidRPr="005C4FE3">
        <w:rPr>
          <w:rFonts w:eastAsia="Batang"/>
          <w:sz w:val="28"/>
          <w:szCs w:val="28"/>
          <w:lang w:eastAsia="ko-KR"/>
        </w:rPr>
        <w:t>» (далее – МКУ «</w:t>
      </w:r>
      <w:r>
        <w:rPr>
          <w:rFonts w:eastAsia="Batang"/>
          <w:sz w:val="28"/>
          <w:szCs w:val="28"/>
          <w:lang w:eastAsia="ko-KR"/>
        </w:rPr>
        <w:t>ГЦИЖО</w:t>
      </w:r>
      <w:r w:rsidRPr="005C4FE3">
        <w:rPr>
          <w:rFonts w:eastAsia="Batang"/>
          <w:sz w:val="28"/>
          <w:szCs w:val="28"/>
          <w:lang w:eastAsia="ko-KR"/>
        </w:rPr>
        <w:t xml:space="preserve">»), определения основных принципов противодействия коррупции </w:t>
      </w:r>
      <w:r w:rsidR="00AF411A">
        <w:rPr>
          <w:rFonts w:eastAsia="Batang"/>
          <w:sz w:val="28"/>
          <w:szCs w:val="28"/>
          <w:lang w:eastAsia="ko-KR"/>
        </w:rPr>
        <w:br/>
      </w:r>
      <w:r w:rsidRPr="005C4FE3">
        <w:rPr>
          <w:rFonts w:eastAsia="Batang"/>
          <w:sz w:val="28"/>
          <w:szCs w:val="28"/>
          <w:lang w:eastAsia="ko-KR"/>
        </w:rPr>
        <w:t>в МКУ «</w:t>
      </w:r>
      <w:r>
        <w:rPr>
          <w:rFonts w:eastAsia="Batang"/>
          <w:sz w:val="28"/>
          <w:szCs w:val="28"/>
          <w:lang w:eastAsia="ko-KR"/>
        </w:rPr>
        <w:t>ГЦИЖО</w:t>
      </w:r>
      <w:r w:rsidRPr="005C4FE3">
        <w:rPr>
          <w:rFonts w:eastAsia="Batang"/>
          <w:sz w:val="28"/>
          <w:szCs w:val="28"/>
          <w:lang w:eastAsia="ko-KR"/>
        </w:rPr>
        <w:t xml:space="preserve">», обеспечения разработки и реализации мер </w:t>
      </w:r>
      <w:r w:rsidR="00AF411A">
        <w:rPr>
          <w:rFonts w:eastAsia="Batang"/>
          <w:sz w:val="28"/>
          <w:szCs w:val="28"/>
          <w:lang w:eastAsia="ko-KR"/>
        </w:rPr>
        <w:br/>
      </w:r>
      <w:r w:rsidRPr="005C4FE3">
        <w:rPr>
          <w:rFonts w:eastAsia="Batang"/>
          <w:sz w:val="28"/>
          <w:szCs w:val="28"/>
          <w:lang w:eastAsia="ko-KR"/>
        </w:rPr>
        <w:t>по профилактике и противодействию коррупции,</w:t>
      </w:r>
      <w:r w:rsidR="004A49D2" w:rsidRPr="004A49D2">
        <w:rPr>
          <w:sz w:val="28"/>
          <w:szCs w:val="28"/>
        </w:rPr>
        <w:t xml:space="preserve"> </w:t>
      </w:r>
      <w:r w:rsidR="004A49D2">
        <w:rPr>
          <w:sz w:val="28"/>
          <w:szCs w:val="28"/>
        </w:rPr>
        <w:t>приказываю:</w:t>
      </w:r>
    </w:p>
    <w:p w14:paraId="48BC44EB" w14:textId="33B34F2B" w:rsidR="00B47EF6" w:rsidRDefault="000B09C3" w:rsidP="000B09C3">
      <w:pPr>
        <w:ind w:firstLine="709"/>
        <w:jc w:val="both"/>
        <w:rPr>
          <w:sz w:val="28"/>
          <w:szCs w:val="28"/>
        </w:rPr>
      </w:pPr>
      <w:r w:rsidRPr="000B09C3">
        <w:rPr>
          <w:sz w:val="28"/>
          <w:szCs w:val="28"/>
        </w:rPr>
        <w:t>1.</w:t>
      </w:r>
      <w:r>
        <w:rPr>
          <w:sz w:val="28"/>
          <w:szCs w:val="28"/>
        </w:rPr>
        <w:t xml:space="preserve"> </w:t>
      </w:r>
      <w:r w:rsidR="00117F9A">
        <w:rPr>
          <w:sz w:val="28"/>
          <w:szCs w:val="28"/>
        </w:rPr>
        <w:t xml:space="preserve"> </w:t>
      </w:r>
      <w:r w:rsidR="00117F9A" w:rsidRPr="0092545A">
        <w:rPr>
          <w:rStyle w:val="FontStyle14"/>
          <w:sz w:val="28"/>
          <w:szCs w:val="28"/>
        </w:rPr>
        <w:t xml:space="preserve">Утвердить </w:t>
      </w:r>
      <w:r w:rsidR="00117F9A">
        <w:rPr>
          <w:rStyle w:val="FontStyle14"/>
          <w:sz w:val="28"/>
          <w:szCs w:val="28"/>
        </w:rPr>
        <w:t xml:space="preserve">антикоррупционную политику </w:t>
      </w:r>
      <w:r w:rsidR="00AF411A">
        <w:rPr>
          <w:rStyle w:val="FontStyle14"/>
          <w:sz w:val="28"/>
          <w:szCs w:val="28"/>
        </w:rPr>
        <w:t>муниципального казенного учреждения «Городской центр имущественных и жилищных отношений»</w:t>
      </w:r>
      <w:r w:rsidR="00117F9A">
        <w:rPr>
          <w:rStyle w:val="FontStyle14"/>
          <w:sz w:val="28"/>
          <w:szCs w:val="28"/>
        </w:rPr>
        <w:t xml:space="preserve"> согласно приложению</w:t>
      </w:r>
      <w:r w:rsidR="00B47EF6">
        <w:rPr>
          <w:sz w:val="28"/>
          <w:szCs w:val="28"/>
        </w:rPr>
        <w:t>.</w:t>
      </w:r>
    </w:p>
    <w:p w14:paraId="4CC046E2" w14:textId="4FE87E10" w:rsidR="00D83D53" w:rsidRPr="004A49D2" w:rsidRDefault="0085662F" w:rsidP="000B09C3">
      <w:pPr>
        <w:ind w:firstLine="709"/>
        <w:jc w:val="both"/>
        <w:rPr>
          <w:sz w:val="28"/>
          <w:szCs w:val="28"/>
        </w:rPr>
      </w:pPr>
      <w:r>
        <w:rPr>
          <w:sz w:val="28"/>
          <w:szCs w:val="28"/>
        </w:rPr>
        <w:t xml:space="preserve">2. </w:t>
      </w:r>
      <w:r w:rsidR="00A9580F">
        <w:rPr>
          <w:sz w:val="28"/>
          <w:szCs w:val="28"/>
        </w:rPr>
        <w:t>Контроль за исполнением настоящего приказа оставляю за собой</w:t>
      </w:r>
      <w:r>
        <w:rPr>
          <w:sz w:val="28"/>
          <w:szCs w:val="28"/>
        </w:rPr>
        <w:t xml:space="preserve">. </w:t>
      </w:r>
    </w:p>
    <w:p w14:paraId="4FC4A498" w14:textId="77777777" w:rsidR="002A0173" w:rsidRDefault="002A0173" w:rsidP="002A0173">
      <w:pPr>
        <w:tabs>
          <w:tab w:val="left" w:pos="720"/>
        </w:tabs>
        <w:jc w:val="both"/>
      </w:pPr>
    </w:p>
    <w:p w14:paraId="24FB01F0" w14:textId="77777777" w:rsidR="00D80669" w:rsidRPr="00733115" w:rsidRDefault="00D80669" w:rsidP="002A0173">
      <w:pPr>
        <w:tabs>
          <w:tab w:val="left" w:pos="720"/>
        </w:tabs>
        <w:jc w:val="both"/>
      </w:pPr>
    </w:p>
    <w:p w14:paraId="45EB2B64" w14:textId="78020596" w:rsidR="002A0173" w:rsidRPr="002A0173" w:rsidRDefault="002A0173" w:rsidP="002A0173">
      <w:pPr>
        <w:jc w:val="both"/>
        <w:rPr>
          <w:sz w:val="28"/>
          <w:szCs w:val="28"/>
        </w:rPr>
      </w:pPr>
      <w:r w:rsidRPr="002A0173">
        <w:rPr>
          <w:sz w:val="28"/>
          <w:szCs w:val="28"/>
        </w:rPr>
        <w:t xml:space="preserve">Директор учреждения                                                            </w:t>
      </w:r>
      <w:r>
        <w:rPr>
          <w:sz w:val="28"/>
          <w:szCs w:val="28"/>
        </w:rPr>
        <w:t xml:space="preserve">  </w:t>
      </w:r>
      <w:r w:rsidRPr="002A0173">
        <w:rPr>
          <w:sz w:val="28"/>
          <w:szCs w:val="28"/>
        </w:rPr>
        <w:t xml:space="preserve">             </w:t>
      </w:r>
      <w:r>
        <w:rPr>
          <w:sz w:val="28"/>
          <w:szCs w:val="28"/>
        </w:rPr>
        <w:t xml:space="preserve">  Т.В. </w:t>
      </w:r>
      <w:proofErr w:type="spellStart"/>
      <w:r>
        <w:rPr>
          <w:sz w:val="28"/>
          <w:szCs w:val="28"/>
        </w:rPr>
        <w:t>Цепилова</w:t>
      </w:r>
      <w:proofErr w:type="spellEnd"/>
    </w:p>
    <w:p w14:paraId="69EC82CD" w14:textId="529BFABC" w:rsidR="002A0173" w:rsidRDefault="002A0173" w:rsidP="002A0173">
      <w:pPr>
        <w:tabs>
          <w:tab w:val="left" w:pos="5812"/>
        </w:tabs>
        <w:jc w:val="both"/>
        <w:rPr>
          <w:sz w:val="28"/>
          <w:szCs w:val="28"/>
        </w:rPr>
      </w:pPr>
    </w:p>
    <w:p w14:paraId="44EEDFA1" w14:textId="26B85A28" w:rsidR="002659B0" w:rsidRDefault="002659B0">
      <w:pPr>
        <w:spacing w:after="200" w:line="276" w:lineRule="auto"/>
        <w:rPr>
          <w:sz w:val="28"/>
          <w:szCs w:val="28"/>
        </w:rPr>
      </w:pPr>
      <w:r>
        <w:rPr>
          <w:sz w:val="28"/>
          <w:szCs w:val="28"/>
        </w:rPr>
        <w:br w:type="page"/>
      </w:r>
    </w:p>
    <w:p w14:paraId="60519CEE" w14:textId="77777777" w:rsidR="002659B0" w:rsidRDefault="002659B0" w:rsidP="002659B0">
      <w:pPr>
        <w:keepNext/>
        <w:keepLines/>
        <w:tabs>
          <w:tab w:val="left" w:pos="993"/>
          <w:tab w:val="left" w:pos="6522"/>
        </w:tabs>
        <w:ind w:firstLine="6521"/>
        <w:rPr>
          <w:color w:val="000000"/>
          <w:sz w:val="28"/>
          <w:szCs w:val="28"/>
        </w:rPr>
      </w:pPr>
      <w:bookmarkStart w:id="0" w:name="_Hlk119405743"/>
      <w:r>
        <w:rPr>
          <w:color w:val="000000"/>
          <w:sz w:val="28"/>
          <w:szCs w:val="28"/>
        </w:rPr>
        <w:lastRenderedPageBreak/>
        <w:t>Приложение к приказу</w:t>
      </w:r>
    </w:p>
    <w:p w14:paraId="35FE364C" w14:textId="77777777" w:rsidR="002659B0" w:rsidRPr="005C4024" w:rsidRDefault="002659B0" w:rsidP="002659B0">
      <w:pPr>
        <w:keepNext/>
        <w:keepLines/>
        <w:tabs>
          <w:tab w:val="left" w:pos="993"/>
          <w:tab w:val="left" w:pos="6522"/>
        </w:tabs>
        <w:ind w:firstLine="6521"/>
        <w:rPr>
          <w:sz w:val="28"/>
          <w:szCs w:val="28"/>
        </w:rPr>
      </w:pPr>
      <w:r>
        <w:rPr>
          <w:color w:val="000000"/>
          <w:sz w:val="28"/>
          <w:szCs w:val="28"/>
        </w:rPr>
        <w:t>МКУ «ГЦИЖО»</w:t>
      </w:r>
    </w:p>
    <w:p w14:paraId="7475C14C" w14:textId="77777777" w:rsidR="002659B0" w:rsidRPr="005C4024" w:rsidRDefault="002659B0" w:rsidP="002659B0">
      <w:pPr>
        <w:keepNext/>
        <w:keepLines/>
        <w:tabs>
          <w:tab w:val="left" w:pos="993"/>
          <w:tab w:val="left" w:pos="6522"/>
        </w:tabs>
        <w:ind w:firstLine="6521"/>
        <w:rPr>
          <w:sz w:val="28"/>
          <w:szCs w:val="28"/>
        </w:rPr>
      </w:pPr>
      <w:r w:rsidRPr="005C4024">
        <w:rPr>
          <w:color w:val="000000"/>
          <w:sz w:val="28"/>
          <w:szCs w:val="28"/>
        </w:rPr>
        <w:t>от «___</w:t>
      </w:r>
      <w:proofErr w:type="gramStart"/>
      <w:r w:rsidRPr="005C4024">
        <w:rPr>
          <w:color w:val="000000"/>
          <w:sz w:val="28"/>
          <w:szCs w:val="28"/>
        </w:rPr>
        <w:t>_»_</w:t>
      </w:r>
      <w:proofErr w:type="gramEnd"/>
      <w:r w:rsidRPr="005C4024">
        <w:rPr>
          <w:color w:val="000000"/>
          <w:sz w:val="28"/>
          <w:szCs w:val="28"/>
        </w:rPr>
        <w:t>________20__</w:t>
      </w:r>
      <w:r>
        <w:rPr>
          <w:color w:val="000000"/>
          <w:sz w:val="28"/>
          <w:szCs w:val="28"/>
        </w:rPr>
        <w:t>г.</w:t>
      </w:r>
    </w:p>
    <w:bookmarkEnd w:id="0"/>
    <w:p w14:paraId="64856995" w14:textId="77777777" w:rsidR="002659B0" w:rsidRPr="005C4024" w:rsidRDefault="002659B0" w:rsidP="002659B0">
      <w:pPr>
        <w:keepNext/>
        <w:keepLines/>
        <w:tabs>
          <w:tab w:val="left" w:pos="0"/>
          <w:tab w:val="left" w:pos="993"/>
        </w:tabs>
        <w:jc w:val="center"/>
        <w:rPr>
          <w:sz w:val="28"/>
          <w:szCs w:val="28"/>
        </w:rPr>
      </w:pPr>
      <w:r w:rsidRPr="005C4024">
        <w:rPr>
          <w:sz w:val="28"/>
          <w:szCs w:val="28"/>
        </w:rPr>
        <w:t> </w:t>
      </w:r>
    </w:p>
    <w:p w14:paraId="6D306566" w14:textId="77777777" w:rsidR="002659B0" w:rsidRDefault="002659B0" w:rsidP="002659B0">
      <w:pPr>
        <w:keepNext/>
        <w:keepLines/>
        <w:tabs>
          <w:tab w:val="left" w:pos="0"/>
          <w:tab w:val="left" w:pos="993"/>
        </w:tabs>
        <w:jc w:val="center"/>
        <w:rPr>
          <w:b/>
          <w:bCs/>
          <w:color w:val="000000"/>
          <w:sz w:val="28"/>
          <w:szCs w:val="28"/>
        </w:rPr>
      </w:pPr>
      <w:r w:rsidRPr="005C4024">
        <w:rPr>
          <w:b/>
          <w:bCs/>
          <w:color w:val="000000"/>
          <w:sz w:val="28"/>
          <w:szCs w:val="28"/>
        </w:rPr>
        <w:t xml:space="preserve">ПОЛОЖЕНИЕ ОБ АНТИКОРРУПЦИОННОЙ ПОЛИТИКЕ </w:t>
      </w:r>
    </w:p>
    <w:p w14:paraId="74AEE5F3" w14:textId="77777777" w:rsidR="002659B0" w:rsidRPr="005C4024" w:rsidRDefault="002659B0" w:rsidP="002659B0">
      <w:pPr>
        <w:keepNext/>
        <w:keepLines/>
        <w:tabs>
          <w:tab w:val="left" w:pos="0"/>
          <w:tab w:val="left" w:pos="993"/>
        </w:tabs>
        <w:jc w:val="center"/>
        <w:rPr>
          <w:sz w:val="28"/>
          <w:szCs w:val="28"/>
        </w:rPr>
      </w:pPr>
    </w:p>
    <w:p w14:paraId="74B88AB1" w14:textId="77777777" w:rsidR="002659B0" w:rsidRPr="009C0641" w:rsidRDefault="002659B0" w:rsidP="002659B0">
      <w:pPr>
        <w:keepNext/>
        <w:keepLines/>
        <w:tabs>
          <w:tab w:val="left" w:pos="0"/>
          <w:tab w:val="left" w:pos="993"/>
        </w:tabs>
        <w:jc w:val="center"/>
        <w:rPr>
          <w:color w:val="000000"/>
          <w:sz w:val="28"/>
          <w:szCs w:val="28"/>
        </w:rPr>
      </w:pPr>
      <w:r w:rsidRPr="009C0641">
        <w:rPr>
          <w:color w:val="000000"/>
          <w:sz w:val="28"/>
          <w:szCs w:val="28"/>
        </w:rPr>
        <w:t>Муниципальное казенное учреждение «Городской центр имущественных и жилищных отношений»</w:t>
      </w:r>
    </w:p>
    <w:p w14:paraId="66ADAC66" w14:textId="77777777" w:rsidR="002659B0" w:rsidRDefault="002659B0" w:rsidP="002659B0">
      <w:pPr>
        <w:keepNext/>
        <w:keepLines/>
        <w:tabs>
          <w:tab w:val="left" w:pos="0"/>
          <w:tab w:val="left" w:pos="993"/>
        </w:tabs>
        <w:jc w:val="center"/>
        <w:rPr>
          <w:color w:val="000000"/>
          <w:sz w:val="28"/>
          <w:szCs w:val="28"/>
        </w:rPr>
      </w:pPr>
      <w:r w:rsidRPr="005C4024">
        <w:rPr>
          <w:color w:val="000000"/>
          <w:sz w:val="28"/>
          <w:szCs w:val="28"/>
        </w:rPr>
        <w:t xml:space="preserve"> </w:t>
      </w:r>
    </w:p>
    <w:p w14:paraId="2FBBA7E3" w14:textId="77777777" w:rsidR="002659B0" w:rsidRPr="005C4024" w:rsidRDefault="002659B0" w:rsidP="002659B0">
      <w:pPr>
        <w:keepNext/>
        <w:keepLines/>
        <w:tabs>
          <w:tab w:val="left" w:pos="0"/>
          <w:tab w:val="left" w:pos="993"/>
        </w:tabs>
        <w:ind w:left="720"/>
        <w:jc w:val="center"/>
        <w:rPr>
          <w:sz w:val="28"/>
          <w:szCs w:val="28"/>
        </w:rPr>
      </w:pPr>
      <w:r w:rsidRPr="005C4024">
        <w:rPr>
          <w:b/>
          <w:bCs/>
          <w:color w:val="000000"/>
          <w:sz w:val="28"/>
          <w:szCs w:val="28"/>
        </w:rPr>
        <w:t>I. Общие положения</w:t>
      </w:r>
    </w:p>
    <w:p w14:paraId="4D247958" w14:textId="77777777" w:rsidR="002659B0" w:rsidRPr="005C4024" w:rsidRDefault="002659B0" w:rsidP="002659B0">
      <w:pPr>
        <w:keepNext/>
        <w:keepLines/>
        <w:tabs>
          <w:tab w:val="left" w:pos="0"/>
          <w:tab w:val="left" w:pos="993"/>
        </w:tabs>
        <w:jc w:val="both"/>
        <w:rPr>
          <w:sz w:val="28"/>
          <w:szCs w:val="28"/>
        </w:rPr>
      </w:pPr>
      <w:r w:rsidRPr="005C4024">
        <w:rPr>
          <w:sz w:val="28"/>
          <w:szCs w:val="28"/>
        </w:rPr>
        <w:t> </w:t>
      </w:r>
    </w:p>
    <w:p w14:paraId="0B50028F" w14:textId="77777777" w:rsidR="002659B0" w:rsidRPr="005C4024" w:rsidRDefault="002659B0" w:rsidP="002659B0">
      <w:pPr>
        <w:keepNext/>
        <w:keepLines/>
        <w:tabs>
          <w:tab w:val="left" w:pos="0"/>
          <w:tab w:val="left" w:pos="993"/>
        </w:tabs>
        <w:ind w:firstLine="567"/>
        <w:jc w:val="both"/>
        <w:rPr>
          <w:sz w:val="28"/>
          <w:szCs w:val="28"/>
        </w:rPr>
      </w:pPr>
      <w:r w:rsidRPr="005C4024">
        <w:rPr>
          <w:color w:val="000000"/>
          <w:sz w:val="28"/>
          <w:szCs w:val="28"/>
        </w:rPr>
        <w:t>1. </w:t>
      </w:r>
      <w:r>
        <w:rPr>
          <w:color w:val="000000"/>
          <w:sz w:val="28"/>
          <w:szCs w:val="28"/>
        </w:rPr>
        <w:t>А</w:t>
      </w:r>
      <w:r w:rsidRPr="005C4024">
        <w:rPr>
          <w:color w:val="000000"/>
          <w:sz w:val="28"/>
          <w:szCs w:val="28"/>
        </w:rPr>
        <w:t xml:space="preserve">нтикоррупционная политика </w:t>
      </w:r>
      <w:r w:rsidRPr="00446EF7">
        <w:rPr>
          <w:color w:val="000000"/>
          <w:sz w:val="28"/>
          <w:szCs w:val="28"/>
        </w:rPr>
        <w:t>муниципального казенного учреждения «Городской центр имущественных и жилищных отношений</w:t>
      </w:r>
      <w:r>
        <w:rPr>
          <w:color w:val="000000"/>
          <w:sz w:val="28"/>
          <w:szCs w:val="28"/>
        </w:rPr>
        <w:t>»</w:t>
      </w:r>
      <w:r w:rsidRPr="00B6391D">
        <w:rPr>
          <w:color w:val="000000"/>
          <w:sz w:val="28"/>
          <w:szCs w:val="28"/>
        </w:rPr>
        <w:t xml:space="preserve"> </w:t>
      </w:r>
      <w:r>
        <w:rPr>
          <w:color w:val="000000"/>
          <w:sz w:val="28"/>
          <w:szCs w:val="28"/>
        </w:rPr>
        <w:t xml:space="preserve">(далее </w:t>
      </w:r>
      <w:proofErr w:type="gramStart"/>
      <w:r>
        <w:rPr>
          <w:color w:val="000000"/>
          <w:sz w:val="28"/>
          <w:szCs w:val="28"/>
        </w:rPr>
        <w:t>–  Учреждение</w:t>
      </w:r>
      <w:proofErr w:type="gramEnd"/>
      <w:r>
        <w:rPr>
          <w:color w:val="000000"/>
          <w:sz w:val="28"/>
          <w:szCs w:val="28"/>
        </w:rPr>
        <w:t>)</w:t>
      </w:r>
      <w:r w:rsidRPr="005C4024">
        <w:rPr>
          <w:i/>
          <w:iCs/>
          <w:color w:val="000000"/>
          <w:sz w:val="28"/>
          <w:szCs w:val="28"/>
        </w:rPr>
        <w:t xml:space="preserve"> </w:t>
      </w:r>
      <w:r w:rsidRPr="005C4024">
        <w:rPr>
          <w:color w:val="000000"/>
          <w:sz w:val="28"/>
          <w:szCs w:val="28"/>
        </w:rPr>
        <w:t xml:space="preserve">представляет собой комплекс закрепленных в настоящем Положении взаимосвязанных принципов, процедур и мероприятий, направленных </w:t>
      </w:r>
      <w:r>
        <w:rPr>
          <w:color w:val="000000"/>
          <w:sz w:val="28"/>
          <w:szCs w:val="28"/>
        </w:rPr>
        <w:br/>
      </w:r>
      <w:r w:rsidRPr="005C4024">
        <w:rPr>
          <w:color w:val="000000"/>
          <w:sz w:val="28"/>
          <w:szCs w:val="28"/>
        </w:rPr>
        <w:t xml:space="preserve">на профилактику и пресечение коррупционных правонарушений в деятельности </w:t>
      </w:r>
      <w:r>
        <w:rPr>
          <w:color w:val="000000"/>
          <w:sz w:val="28"/>
          <w:szCs w:val="28"/>
        </w:rPr>
        <w:t>Учреждения</w:t>
      </w:r>
      <w:r w:rsidRPr="005C4024">
        <w:rPr>
          <w:color w:val="000000"/>
          <w:sz w:val="28"/>
          <w:szCs w:val="28"/>
        </w:rPr>
        <w:t>.</w:t>
      </w:r>
    </w:p>
    <w:p w14:paraId="177ED668" w14:textId="77777777" w:rsidR="002659B0" w:rsidRPr="005C4024" w:rsidRDefault="002659B0" w:rsidP="002659B0">
      <w:pPr>
        <w:keepNext/>
        <w:keepLines/>
        <w:tabs>
          <w:tab w:val="left" w:pos="0"/>
          <w:tab w:val="left" w:pos="993"/>
        </w:tabs>
        <w:ind w:firstLine="567"/>
        <w:jc w:val="both"/>
        <w:rPr>
          <w:color w:val="000000"/>
          <w:sz w:val="28"/>
          <w:szCs w:val="28"/>
        </w:rPr>
      </w:pPr>
      <w:r w:rsidRPr="005C4024">
        <w:rPr>
          <w:color w:val="000000"/>
          <w:sz w:val="28"/>
          <w:szCs w:val="28"/>
        </w:rPr>
        <w:t>2. Настоящее Положение основано на нормах Конституции Российской Федерации, Федерального закона от 25.12.2008 № 273-ФЗ «О противодействии коррупции», Федерального закона от 05.04.2013 № 44-ФЗ «О контрактной системе в сфере закупок товаров, работ, услуг для обеспечения государственных и муниципальных нужд» и разработано с учетом Методических рекомендаций по разработке и принятию организациями мер по предупреждению и противодействию коррупции, разработанных Министерством труда и социальной защиты Российской Федерации, Устава Учреждения и других локальных актов Учреждения.</w:t>
      </w:r>
    </w:p>
    <w:p w14:paraId="77F41EEE" w14:textId="77777777" w:rsidR="002659B0" w:rsidRPr="005C4024" w:rsidRDefault="002659B0" w:rsidP="002659B0">
      <w:pPr>
        <w:keepNext/>
        <w:keepLines/>
        <w:tabs>
          <w:tab w:val="left" w:pos="0"/>
          <w:tab w:val="left" w:pos="993"/>
        </w:tabs>
        <w:ind w:firstLine="567"/>
        <w:jc w:val="both"/>
        <w:rPr>
          <w:sz w:val="28"/>
          <w:szCs w:val="28"/>
        </w:rPr>
      </w:pPr>
      <w:r w:rsidRPr="005C4024">
        <w:rPr>
          <w:color w:val="000000"/>
          <w:sz w:val="28"/>
          <w:szCs w:val="28"/>
        </w:rPr>
        <w:t xml:space="preserve">3. Целями антикоррупционной политики </w:t>
      </w:r>
      <w:r>
        <w:rPr>
          <w:color w:val="000000"/>
          <w:sz w:val="28"/>
          <w:szCs w:val="28"/>
        </w:rPr>
        <w:t>Учреждения</w:t>
      </w:r>
      <w:r w:rsidRPr="005C4024">
        <w:rPr>
          <w:color w:val="000000"/>
          <w:sz w:val="28"/>
          <w:szCs w:val="28"/>
        </w:rPr>
        <w:t xml:space="preserve"> являются:</w:t>
      </w:r>
    </w:p>
    <w:p w14:paraId="6B5397C7" w14:textId="77777777" w:rsidR="002659B0" w:rsidRPr="005C4024" w:rsidRDefault="002659B0" w:rsidP="002659B0">
      <w:pPr>
        <w:keepNext/>
        <w:keepLines/>
        <w:tabs>
          <w:tab w:val="left" w:pos="0"/>
          <w:tab w:val="left" w:pos="993"/>
        </w:tabs>
        <w:ind w:firstLine="567"/>
        <w:jc w:val="both"/>
        <w:rPr>
          <w:color w:val="000000"/>
          <w:sz w:val="28"/>
          <w:szCs w:val="28"/>
        </w:rPr>
      </w:pPr>
      <w:r w:rsidRPr="005C4024">
        <w:rPr>
          <w:color w:val="000000"/>
          <w:sz w:val="28"/>
          <w:szCs w:val="28"/>
        </w:rPr>
        <w:t xml:space="preserve">- обеспечение соответствия деятельности </w:t>
      </w:r>
      <w:r>
        <w:rPr>
          <w:color w:val="000000"/>
          <w:sz w:val="28"/>
          <w:szCs w:val="28"/>
        </w:rPr>
        <w:t>Учреждения</w:t>
      </w:r>
      <w:r w:rsidRPr="005C4024">
        <w:rPr>
          <w:color w:val="000000"/>
          <w:sz w:val="28"/>
          <w:szCs w:val="28"/>
        </w:rPr>
        <w:t xml:space="preserve"> требованиям антикоррупционного законодательства;</w:t>
      </w:r>
    </w:p>
    <w:p w14:paraId="00F2AF4C" w14:textId="77777777" w:rsidR="002659B0" w:rsidRPr="005C4024" w:rsidRDefault="002659B0" w:rsidP="002659B0">
      <w:pPr>
        <w:keepNext/>
        <w:keepLines/>
        <w:tabs>
          <w:tab w:val="left" w:pos="0"/>
          <w:tab w:val="left" w:pos="993"/>
        </w:tabs>
        <w:ind w:firstLine="567"/>
        <w:jc w:val="both"/>
        <w:rPr>
          <w:color w:val="000000"/>
          <w:sz w:val="28"/>
          <w:szCs w:val="28"/>
        </w:rPr>
      </w:pPr>
      <w:r w:rsidRPr="005C4024">
        <w:rPr>
          <w:color w:val="000000"/>
          <w:sz w:val="28"/>
          <w:szCs w:val="28"/>
        </w:rPr>
        <w:t xml:space="preserve">- минимизация рисков вовлечения </w:t>
      </w:r>
      <w:r>
        <w:rPr>
          <w:color w:val="000000"/>
          <w:sz w:val="28"/>
          <w:szCs w:val="28"/>
        </w:rPr>
        <w:t>Учреждения, его руководства</w:t>
      </w:r>
      <w:r w:rsidRPr="005C4024">
        <w:rPr>
          <w:color w:val="000000"/>
          <w:sz w:val="28"/>
          <w:szCs w:val="28"/>
        </w:rPr>
        <w:t xml:space="preserve"> и работников в коррупционную деятельность;</w:t>
      </w:r>
    </w:p>
    <w:p w14:paraId="793BAFC7" w14:textId="77777777" w:rsidR="002659B0" w:rsidRPr="005C4024" w:rsidRDefault="002659B0" w:rsidP="002659B0">
      <w:pPr>
        <w:keepNext/>
        <w:keepLines/>
        <w:tabs>
          <w:tab w:val="left" w:pos="0"/>
          <w:tab w:val="left" w:pos="993"/>
        </w:tabs>
        <w:ind w:firstLine="567"/>
        <w:jc w:val="both"/>
        <w:rPr>
          <w:color w:val="000000"/>
          <w:sz w:val="28"/>
          <w:szCs w:val="28"/>
        </w:rPr>
      </w:pPr>
      <w:r w:rsidRPr="005C4024">
        <w:rPr>
          <w:color w:val="000000"/>
          <w:sz w:val="28"/>
          <w:szCs w:val="28"/>
        </w:rPr>
        <w:t>- </w:t>
      </w:r>
      <w:r>
        <w:rPr>
          <w:color w:val="000000"/>
          <w:sz w:val="28"/>
          <w:szCs w:val="28"/>
        </w:rPr>
        <w:t xml:space="preserve">обобщение и разъяснение основных требований законодательства РФ </w:t>
      </w:r>
      <w:r>
        <w:rPr>
          <w:color w:val="000000"/>
          <w:sz w:val="28"/>
          <w:szCs w:val="28"/>
        </w:rPr>
        <w:br/>
        <w:t>в области противодействия коррупции, применяемых в Учреждении</w:t>
      </w:r>
      <w:r w:rsidRPr="005C4024">
        <w:rPr>
          <w:color w:val="000000"/>
          <w:sz w:val="28"/>
          <w:szCs w:val="28"/>
        </w:rPr>
        <w:t>.</w:t>
      </w:r>
    </w:p>
    <w:p w14:paraId="01D355D7" w14:textId="77777777" w:rsidR="002659B0" w:rsidRPr="005C4024" w:rsidRDefault="002659B0" w:rsidP="002659B0">
      <w:pPr>
        <w:keepNext/>
        <w:keepLines/>
        <w:tabs>
          <w:tab w:val="left" w:pos="0"/>
          <w:tab w:val="left" w:pos="993"/>
        </w:tabs>
        <w:ind w:firstLine="567"/>
        <w:jc w:val="both"/>
        <w:rPr>
          <w:color w:val="000000"/>
          <w:sz w:val="28"/>
          <w:szCs w:val="28"/>
        </w:rPr>
      </w:pPr>
      <w:r w:rsidRPr="005C4024">
        <w:rPr>
          <w:color w:val="000000"/>
          <w:sz w:val="28"/>
          <w:szCs w:val="28"/>
        </w:rPr>
        <w:t xml:space="preserve">4. Задачами антикоррупционной политики </w:t>
      </w:r>
      <w:r>
        <w:rPr>
          <w:color w:val="000000"/>
          <w:sz w:val="28"/>
          <w:szCs w:val="28"/>
        </w:rPr>
        <w:t>Учреждения</w:t>
      </w:r>
      <w:r w:rsidRPr="005C4024">
        <w:rPr>
          <w:color w:val="000000"/>
          <w:sz w:val="28"/>
          <w:szCs w:val="28"/>
        </w:rPr>
        <w:t xml:space="preserve"> являются:</w:t>
      </w:r>
    </w:p>
    <w:p w14:paraId="2390D161" w14:textId="77777777" w:rsidR="002659B0" w:rsidRPr="007235DB" w:rsidRDefault="002659B0" w:rsidP="002659B0">
      <w:pPr>
        <w:keepNext/>
        <w:keepLines/>
        <w:tabs>
          <w:tab w:val="left" w:pos="0"/>
          <w:tab w:val="left" w:pos="993"/>
        </w:tabs>
        <w:ind w:firstLine="567"/>
        <w:jc w:val="both"/>
        <w:rPr>
          <w:sz w:val="28"/>
          <w:szCs w:val="28"/>
        </w:rPr>
      </w:pPr>
      <w:r w:rsidRPr="007235DB">
        <w:rPr>
          <w:sz w:val="28"/>
          <w:szCs w:val="28"/>
        </w:rPr>
        <w:t xml:space="preserve">- определение должностных лиц </w:t>
      </w:r>
      <w:r>
        <w:rPr>
          <w:color w:val="000000"/>
          <w:sz w:val="28"/>
          <w:szCs w:val="28"/>
        </w:rPr>
        <w:t>Учреждения</w:t>
      </w:r>
      <w:r w:rsidRPr="007235DB">
        <w:rPr>
          <w:sz w:val="28"/>
          <w:szCs w:val="28"/>
        </w:rPr>
        <w:t xml:space="preserve">, ответственных за реализацию антикоррупционной политики </w:t>
      </w:r>
      <w:r>
        <w:rPr>
          <w:color w:val="000000"/>
          <w:sz w:val="28"/>
          <w:szCs w:val="28"/>
        </w:rPr>
        <w:t>Учреждения</w:t>
      </w:r>
      <w:r w:rsidRPr="007235DB">
        <w:rPr>
          <w:sz w:val="28"/>
          <w:szCs w:val="28"/>
        </w:rPr>
        <w:t>;</w:t>
      </w:r>
    </w:p>
    <w:p w14:paraId="05BD3988" w14:textId="77777777" w:rsidR="002659B0" w:rsidRPr="007235DB" w:rsidRDefault="002659B0" w:rsidP="002659B0">
      <w:pPr>
        <w:keepNext/>
        <w:keepLines/>
        <w:tabs>
          <w:tab w:val="left" w:pos="0"/>
          <w:tab w:val="left" w:pos="993"/>
        </w:tabs>
        <w:ind w:firstLine="567"/>
        <w:jc w:val="both"/>
        <w:rPr>
          <w:sz w:val="28"/>
          <w:szCs w:val="28"/>
        </w:rPr>
      </w:pPr>
      <w:r w:rsidRPr="007235DB">
        <w:rPr>
          <w:sz w:val="28"/>
          <w:szCs w:val="28"/>
        </w:rPr>
        <w:t xml:space="preserve">- информирование работников </w:t>
      </w:r>
      <w:r>
        <w:rPr>
          <w:color w:val="000000"/>
          <w:sz w:val="28"/>
          <w:szCs w:val="28"/>
        </w:rPr>
        <w:t>Учреждения</w:t>
      </w:r>
      <w:r w:rsidRPr="007235DB">
        <w:rPr>
          <w:sz w:val="28"/>
          <w:szCs w:val="28"/>
        </w:rPr>
        <w:t xml:space="preserve"> о нормативном правовом обеспечении работы по предупреждению коррупции и ответственности за совершение коррупционных правонарушений;</w:t>
      </w:r>
    </w:p>
    <w:p w14:paraId="4754BEDE" w14:textId="77777777" w:rsidR="002659B0" w:rsidRPr="007235DB" w:rsidRDefault="002659B0" w:rsidP="002659B0">
      <w:pPr>
        <w:keepNext/>
        <w:keepLines/>
        <w:tabs>
          <w:tab w:val="left" w:pos="0"/>
          <w:tab w:val="left" w:pos="993"/>
        </w:tabs>
        <w:ind w:firstLine="567"/>
        <w:jc w:val="both"/>
        <w:rPr>
          <w:sz w:val="28"/>
          <w:szCs w:val="28"/>
        </w:rPr>
      </w:pPr>
      <w:r w:rsidRPr="007235DB">
        <w:rPr>
          <w:sz w:val="28"/>
          <w:szCs w:val="28"/>
        </w:rPr>
        <w:t>- определение основных принципов антикоррупционной деятельности в </w:t>
      </w:r>
      <w:r>
        <w:rPr>
          <w:color w:val="000000"/>
          <w:sz w:val="28"/>
          <w:szCs w:val="28"/>
        </w:rPr>
        <w:t>Учреждении</w:t>
      </w:r>
      <w:r w:rsidRPr="007235DB">
        <w:rPr>
          <w:sz w:val="28"/>
          <w:szCs w:val="28"/>
        </w:rPr>
        <w:t>;</w:t>
      </w:r>
    </w:p>
    <w:p w14:paraId="192B27C9" w14:textId="77777777" w:rsidR="002659B0" w:rsidRPr="005C4024" w:rsidRDefault="002659B0" w:rsidP="002659B0">
      <w:pPr>
        <w:keepNext/>
        <w:keepLines/>
        <w:tabs>
          <w:tab w:val="left" w:pos="0"/>
          <w:tab w:val="left" w:pos="993"/>
        </w:tabs>
        <w:ind w:firstLine="567"/>
        <w:jc w:val="both"/>
        <w:rPr>
          <w:color w:val="000000"/>
          <w:sz w:val="28"/>
          <w:szCs w:val="28"/>
        </w:rPr>
      </w:pPr>
      <w:r w:rsidRPr="005C4024">
        <w:rPr>
          <w:color w:val="000000"/>
          <w:sz w:val="28"/>
          <w:szCs w:val="28"/>
        </w:rPr>
        <w:t xml:space="preserve">- закрепление ответственности работников </w:t>
      </w:r>
      <w:r>
        <w:rPr>
          <w:color w:val="000000"/>
          <w:sz w:val="28"/>
          <w:szCs w:val="28"/>
        </w:rPr>
        <w:t>Учреждения</w:t>
      </w:r>
      <w:r w:rsidRPr="005C4024">
        <w:rPr>
          <w:color w:val="000000"/>
          <w:sz w:val="28"/>
          <w:szCs w:val="28"/>
        </w:rPr>
        <w:t xml:space="preserve"> за несоблюдение требований антикоррупционной политики </w:t>
      </w:r>
      <w:r>
        <w:rPr>
          <w:color w:val="000000"/>
          <w:sz w:val="28"/>
          <w:szCs w:val="28"/>
        </w:rPr>
        <w:t>Учреждения</w:t>
      </w:r>
      <w:r w:rsidRPr="005C4024">
        <w:rPr>
          <w:color w:val="000000"/>
          <w:sz w:val="28"/>
          <w:szCs w:val="28"/>
        </w:rPr>
        <w:t>.</w:t>
      </w:r>
    </w:p>
    <w:p w14:paraId="27A21B65" w14:textId="77777777" w:rsidR="002659B0" w:rsidRPr="005C4024" w:rsidRDefault="002659B0" w:rsidP="002659B0">
      <w:pPr>
        <w:keepNext/>
        <w:keepLines/>
        <w:tabs>
          <w:tab w:val="left" w:pos="0"/>
          <w:tab w:val="left" w:pos="993"/>
        </w:tabs>
        <w:ind w:firstLine="567"/>
        <w:jc w:val="both"/>
        <w:rPr>
          <w:color w:val="000000"/>
          <w:sz w:val="28"/>
          <w:szCs w:val="28"/>
        </w:rPr>
      </w:pPr>
      <w:r w:rsidRPr="005C4024">
        <w:rPr>
          <w:color w:val="000000"/>
          <w:sz w:val="28"/>
          <w:szCs w:val="28"/>
        </w:rPr>
        <w:lastRenderedPageBreak/>
        <w:t>5. </w:t>
      </w:r>
      <w:r>
        <w:rPr>
          <w:color w:val="000000"/>
          <w:sz w:val="28"/>
          <w:szCs w:val="28"/>
        </w:rPr>
        <w:t>Используемые в</w:t>
      </w:r>
      <w:r w:rsidRPr="005C4024">
        <w:rPr>
          <w:color w:val="000000"/>
          <w:sz w:val="28"/>
          <w:szCs w:val="28"/>
        </w:rPr>
        <w:t xml:space="preserve"> настояще</w:t>
      </w:r>
      <w:r>
        <w:rPr>
          <w:color w:val="000000"/>
          <w:sz w:val="28"/>
          <w:szCs w:val="28"/>
        </w:rPr>
        <w:t>м</w:t>
      </w:r>
      <w:r w:rsidRPr="005C4024">
        <w:rPr>
          <w:color w:val="000000"/>
          <w:sz w:val="28"/>
          <w:szCs w:val="28"/>
        </w:rPr>
        <w:t xml:space="preserve"> Положени</w:t>
      </w:r>
      <w:r>
        <w:rPr>
          <w:color w:val="000000"/>
          <w:sz w:val="28"/>
          <w:szCs w:val="28"/>
        </w:rPr>
        <w:t>и</w:t>
      </w:r>
      <w:r w:rsidRPr="005C4024">
        <w:rPr>
          <w:color w:val="000000"/>
          <w:sz w:val="28"/>
          <w:szCs w:val="28"/>
        </w:rPr>
        <w:t xml:space="preserve"> понятия</w:t>
      </w:r>
      <w:r>
        <w:rPr>
          <w:color w:val="000000"/>
          <w:sz w:val="28"/>
          <w:szCs w:val="28"/>
        </w:rPr>
        <w:t xml:space="preserve"> и определения</w:t>
      </w:r>
      <w:r w:rsidRPr="005C4024">
        <w:rPr>
          <w:color w:val="000000"/>
          <w:sz w:val="28"/>
          <w:szCs w:val="28"/>
        </w:rPr>
        <w:t>:</w:t>
      </w:r>
    </w:p>
    <w:p w14:paraId="1101AF36" w14:textId="77777777" w:rsidR="002659B0" w:rsidRPr="005C4024" w:rsidRDefault="002659B0" w:rsidP="002659B0">
      <w:pPr>
        <w:keepNext/>
        <w:keepLines/>
        <w:tabs>
          <w:tab w:val="left" w:pos="0"/>
          <w:tab w:val="left" w:pos="993"/>
        </w:tabs>
        <w:ind w:firstLine="567"/>
        <w:jc w:val="both"/>
        <w:rPr>
          <w:color w:val="000000"/>
          <w:sz w:val="28"/>
          <w:szCs w:val="28"/>
        </w:rPr>
      </w:pPr>
      <w:r>
        <w:rPr>
          <w:b/>
          <w:bCs/>
          <w:color w:val="000000"/>
          <w:sz w:val="28"/>
          <w:szCs w:val="28"/>
        </w:rPr>
        <w:t>К</w:t>
      </w:r>
      <w:r w:rsidRPr="005C4024">
        <w:rPr>
          <w:b/>
          <w:bCs/>
          <w:color w:val="000000"/>
          <w:sz w:val="28"/>
          <w:szCs w:val="28"/>
        </w:rPr>
        <w:t>оррупция</w:t>
      </w:r>
      <w:r w:rsidRPr="005C4024">
        <w:rPr>
          <w:color w:val="000000"/>
          <w:sz w:val="28"/>
          <w:szCs w:val="28"/>
        </w:rPr>
        <w:t xml:space="preserve"> ‒ злоупотребление служебным положением, дача взятки, получение взятки, злоупотребление полномочиями, коммерческий подкуп </w:t>
      </w:r>
      <w:r>
        <w:rPr>
          <w:color w:val="000000"/>
          <w:sz w:val="28"/>
          <w:szCs w:val="28"/>
        </w:rPr>
        <w:br/>
      </w:r>
      <w:r w:rsidRPr="005C4024">
        <w:rPr>
          <w:color w:val="000000"/>
          <w:sz w:val="28"/>
          <w:szCs w:val="28"/>
        </w:rPr>
        <w:t xml:space="preserve">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третьих лиц либо незаконное предоставление такой выгоды указанному лицу, другим физическим лицам. Коррупцией также является совершение перечисленных деяний от имени </w:t>
      </w:r>
      <w:r>
        <w:rPr>
          <w:color w:val="000000"/>
          <w:sz w:val="28"/>
          <w:szCs w:val="28"/>
        </w:rPr>
        <w:br/>
      </w:r>
      <w:r w:rsidRPr="005C4024">
        <w:rPr>
          <w:color w:val="000000"/>
          <w:sz w:val="28"/>
          <w:szCs w:val="28"/>
        </w:rPr>
        <w:t>или в интересах юридического лица;</w:t>
      </w:r>
    </w:p>
    <w:p w14:paraId="08AB62F8" w14:textId="77777777" w:rsidR="002659B0" w:rsidRPr="005C4024" w:rsidRDefault="002659B0" w:rsidP="002659B0">
      <w:pPr>
        <w:keepNext/>
        <w:keepLines/>
        <w:tabs>
          <w:tab w:val="left" w:pos="0"/>
          <w:tab w:val="left" w:pos="993"/>
        </w:tabs>
        <w:ind w:firstLine="567"/>
        <w:jc w:val="both"/>
        <w:rPr>
          <w:color w:val="000000"/>
          <w:sz w:val="28"/>
          <w:szCs w:val="28"/>
        </w:rPr>
      </w:pPr>
      <w:r>
        <w:rPr>
          <w:b/>
          <w:bCs/>
          <w:color w:val="000000"/>
          <w:sz w:val="28"/>
          <w:szCs w:val="28"/>
        </w:rPr>
        <w:t>В</w:t>
      </w:r>
      <w:r w:rsidRPr="005C4024">
        <w:rPr>
          <w:b/>
          <w:bCs/>
          <w:color w:val="000000"/>
          <w:sz w:val="28"/>
          <w:szCs w:val="28"/>
        </w:rPr>
        <w:t>зятка</w:t>
      </w:r>
      <w:r w:rsidRPr="005C4024">
        <w:rPr>
          <w:color w:val="000000"/>
          <w:sz w:val="28"/>
          <w:szCs w:val="28"/>
        </w:rPr>
        <w:t xml:space="preserve"> ‒ получение должностным лицом, иностранным должностным лицом либо должностным лицом публичной международной организации лично </w:t>
      </w:r>
      <w:r>
        <w:rPr>
          <w:color w:val="000000"/>
          <w:sz w:val="28"/>
          <w:szCs w:val="28"/>
        </w:rPr>
        <w:br/>
      </w:r>
      <w:r w:rsidRPr="005C4024">
        <w:rPr>
          <w:color w:val="000000"/>
          <w:sz w:val="28"/>
          <w:szCs w:val="28"/>
        </w:rPr>
        <w:t xml:space="preserve">или через посредника денег, ценных бумаг, иного имущества либо незаконное оказание ему услуг  имущественного характера, предоставление </w:t>
      </w:r>
      <w:r>
        <w:rPr>
          <w:color w:val="000000"/>
          <w:sz w:val="28"/>
          <w:szCs w:val="28"/>
        </w:rPr>
        <w:br/>
      </w:r>
      <w:r w:rsidRPr="005C4024">
        <w:rPr>
          <w:color w:val="000000"/>
          <w:sz w:val="28"/>
          <w:szCs w:val="28"/>
        </w:rPr>
        <w:t xml:space="preserve">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w:t>
      </w:r>
      <w:r>
        <w:rPr>
          <w:color w:val="000000"/>
          <w:sz w:val="28"/>
          <w:szCs w:val="28"/>
        </w:rPr>
        <w:br/>
      </w:r>
      <w:r w:rsidRPr="005C4024">
        <w:rPr>
          <w:color w:val="000000"/>
          <w:sz w:val="28"/>
          <w:szCs w:val="28"/>
        </w:rPr>
        <w:t xml:space="preserve">если такие действия (бездействие) входят в служебные полномочия должностного лица либо если оно в силу должностного положения может способствовать </w:t>
      </w:r>
      <w:r>
        <w:rPr>
          <w:color w:val="000000"/>
          <w:sz w:val="28"/>
          <w:szCs w:val="28"/>
        </w:rPr>
        <w:br/>
      </w:r>
      <w:r w:rsidRPr="005C4024">
        <w:rPr>
          <w:color w:val="000000"/>
          <w:sz w:val="28"/>
          <w:szCs w:val="28"/>
        </w:rPr>
        <w:t xml:space="preserve">таким действиям (бездействию), а равно за общее покровительство </w:t>
      </w:r>
      <w:r>
        <w:rPr>
          <w:color w:val="000000"/>
          <w:sz w:val="28"/>
          <w:szCs w:val="28"/>
        </w:rPr>
        <w:br/>
      </w:r>
      <w:r w:rsidRPr="005C4024">
        <w:rPr>
          <w:color w:val="000000"/>
          <w:sz w:val="28"/>
          <w:szCs w:val="28"/>
        </w:rPr>
        <w:t>или попустительство по службе;</w:t>
      </w:r>
    </w:p>
    <w:p w14:paraId="320067FC" w14:textId="77777777" w:rsidR="002659B0" w:rsidRPr="005C4024" w:rsidRDefault="002659B0" w:rsidP="002659B0">
      <w:pPr>
        <w:keepNext/>
        <w:keepLines/>
        <w:tabs>
          <w:tab w:val="left" w:pos="0"/>
          <w:tab w:val="left" w:pos="993"/>
        </w:tabs>
        <w:ind w:firstLine="567"/>
        <w:jc w:val="both"/>
        <w:rPr>
          <w:color w:val="000000"/>
          <w:sz w:val="28"/>
          <w:szCs w:val="28"/>
        </w:rPr>
      </w:pPr>
      <w:r>
        <w:rPr>
          <w:b/>
          <w:bCs/>
          <w:color w:val="000000"/>
          <w:sz w:val="28"/>
          <w:szCs w:val="28"/>
        </w:rPr>
        <w:t>К</w:t>
      </w:r>
      <w:r w:rsidRPr="005C4024">
        <w:rPr>
          <w:b/>
          <w:bCs/>
          <w:color w:val="000000"/>
          <w:sz w:val="28"/>
          <w:szCs w:val="28"/>
        </w:rPr>
        <w:t>оммерческий подкуп</w:t>
      </w:r>
      <w:r w:rsidRPr="005C4024">
        <w:rPr>
          <w:color w:val="000000"/>
          <w:sz w:val="28"/>
          <w:szCs w:val="28"/>
        </w:rPr>
        <w:t xml:space="preserve"> ‒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w:t>
      </w:r>
      <w:r>
        <w:rPr>
          <w:color w:val="000000"/>
          <w:sz w:val="28"/>
          <w:szCs w:val="28"/>
        </w:rPr>
        <w:br/>
      </w:r>
      <w:r w:rsidRPr="005C4024">
        <w:rPr>
          <w:color w:val="000000"/>
          <w:sz w:val="28"/>
          <w:szCs w:val="28"/>
        </w:rPr>
        <w:t>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p w14:paraId="54A2089C" w14:textId="77777777" w:rsidR="002659B0" w:rsidRPr="005C4024" w:rsidRDefault="002659B0" w:rsidP="002659B0">
      <w:pPr>
        <w:keepNext/>
        <w:keepLines/>
        <w:tabs>
          <w:tab w:val="left" w:pos="0"/>
          <w:tab w:val="left" w:pos="993"/>
        </w:tabs>
        <w:ind w:firstLine="567"/>
        <w:jc w:val="both"/>
        <w:rPr>
          <w:color w:val="000000"/>
          <w:sz w:val="28"/>
          <w:szCs w:val="28"/>
        </w:rPr>
      </w:pPr>
      <w:r>
        <w:rPr>
          <w:b/>
          <w:bCs/>
          <w:color w:val="000000"/>
          <w:sz w:val="28"/>
          <w:szCs w:val="28"/>
        </w:rPr>
        <w:t>П</w:t>
      </w:r>
      <w:r w:rsidRPr="005C4024">
        <w:rPr>
          <w:b/>
          <w:bCs/>
          <w:color w:val="000000"/>
          <w:sz w:val="28"/>
          <w:szCs w:val="28"/>
        </w:rPr>
        <w:t>ротиводействие коррупции</w:t>
      </w:r>
      <w:r w:rsidRPr="005C4024">
        <w:rPr>
          <w:color w:val="000000"/>
          <w:sz w:val="28"/>
          <w:szCs w:val="28"/>
        </w:rPr>
        <w:t>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14:paraId="67312F3F" w14:textId="77777777" w:rsidR="002659B0" w:rsidRPr="005C4024" w:rsidRDefault="002659B0" w:rsidP="002659B0">
      <w:pPr>
        <w:keepNext/>
        <w:keepLines/>
        <w:tabs>
          <w:tab w:val="left" w:pos="0"/>
          <w:tab w:val="left" w:pos="993"/>
        </w:tabs>
        <w:ind w:firstLine="567"/>
        <w:jc w:val="both"/>
        <w:rPr>
          <w:color w:val="000000"/>
          <w:sz w:val="28"/>
          <w:szCs w:val="28"/>
        </w:rPr>
      </w:pPr>
      <w:r w:rsidRPr="005C4024">
        <w:rPr>
          <w:color w:val="000000"/>
          <w:sz w:val="28"/>
          <w:szCs w:val="28"/>
        </w:rPr>
        <w:t>1) по предупреждению коррупции, в том числе по выявлению и последующему устранению причин коррупции (профилактика коррупции);</w:t>
      </w:r>
    </w:p>
    <w:p w14:paraId="64EE7746" w14:textId="77777777" w:rsidR="002659B0" w:rsidRPr="005C4024" w:rsidRDefault="002659B0" w:rsidP="002659B0">
      <w:pPr>
        <w:keepNext/>
        <w:keepLines/>
        <w:tabs>
          <w:tab w:val="left" w:pos="0"/>
          <w:tab w:val="left" w:pos="993"/>
        </w:tabs>
        <w:ind w:firstLine="567"/>
        <w:jc w:val="both"/>
        <w:rPr>
          <w:color w:val="000000"/>
          <w:sz w:val="28"/>
          <w:szCs w:val="28"/>
        </w:rPr>
      </w:pPr>
      <w:r w:rsidRPr="005C4024">
        <w:rPr>
          <w:color w:val="000000"/>
          <w:sz w:val="28"/>
          <w:szCs w:val="28"/>
        </w:rPr>
        <w:lastRenderedPageBreak/>
        <w:t>2) по выявлению, предупреждению, пресечению, раскрытию и расследованию коррупционных правонарушений (борьба с коррупцией);</w:t>
      </w:r>
    </w:p>
    <w:p w14:paraId="2B62AE25" w14:textId="77777777" w:rsidR="002659B0" w:rsidRPr="005C4024" w:rsidRDefault="002659B0" w:rsidP="002659B0">
      <w:pPr>
        <w:keepNext/>
        <w:keepLines/>
        <w:tabs>
          <w:tab w:val="left" w:pos="0"/>
          <w:tab w:val="left" w:pos="993"/>
        </w:tabs>
        <w:ind w:firstLine="567"/>
        <w:jc w:val="both"/>
        <w:rPr>
          <w:color w:val="000000"/>
          <w:sz w:val="28"/>
          <w:szCs w:val="28"/>
        </w:rPr>
      </w:pPr>
      <w:r w:rsidRPr="005C4024">
        <w:rPr>
          <w:color w:val="000000"/>
          <w:sz w:val="28"/>
          <w:szCs w:val="28"/>
        </w:rPr>
        <w:t>3) по минимизации и (или) ликвидации последствий коррупционных правонарушений;</w:t>
      </w:r>
    </w:p>
    <w:p w14:paraId="03BF82A2" w14:textId="77777777" w:rsidR="002659B0" w:rsidRPr="005C4024" w:rsidRDefault="002659B0" w:rsidP="002659B0">
      <w:pPr>
        <w:keepNext/>
        <w:keepLines/>
        <w:tabs>
          <w:tab w:val="left" w:pos="0"/>
          <w:tab w:val="left" w:pos="993"/>
        </w:tabs>
        <w:ind w:firstLine="567"/>
        <w:jc w:val="both"/>
        <w:rPr>
          <w:color w:val="000000"/>
          <w:sz w:val="28"/>
          <w:szCs w:val="28"/>
        </w:rPr>
      </w:pPr>
      <w:r>
        <w:rPr>
          <w:b/>
          <w:bCs/>
          <w:color w:val="000000"/>
          <w:sz w:val="28"/>
          <w:szCs w:val="28"/>
        </w:rPr>
        <w:t>П</w:t>
      </w:r>
      <w:r w:rsidRPr="005C4024">
        <w:rPr>
          <w:b/>
          <w:bCs/>
          <w:color w:val="000000"/>
          <w:sz w:val="28"/>
          <w:szCs w:val="28"/>
        </w:rPr>
        <w:t>редупреждение коррупции</w:t>
      </w:r>
      <w:r w:rsidRPr="005C4024">
        <w:rPr>
          <w:color w:val="000000"/>
          <w:sz w:val="28"/>
          <w:szCs w:val="28"/>
        </w:rPr>
        <w:t> ‒ деятельность Учреждения,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и обеспечивающих недопущение коррупционных правонарушений;</w:t>
      </w:r>
    </w:p>
    <w:p w14:paraId="65033560" w14:textId="77777777" w:rsidR="002659B0" w:rsidRPr="005C4024" w:rsidRDefault="002659B0" w:rsidP="002659B0">
      <w:pPr>
        <w:keepNext/>
        <w:keepLines/>
        <w:tabs>
          <w:tab w:val="left" w:pos="0"/>
          <w:tab w:val="left" w:pos="993"/>
        </w:tabs>
        <w:ind w:firstLine="567"/>
        <w:jc w:val="both"/>
        <w:rPr>
          <w:color w:val="000000"/>
          <w:sz w:val="28"/>
          <w:szCs w:val="28"/>
        </w:rPr>
      </w:pPr>
      <w:r>
        <w:rPr>
          <w:b/>
          <w:bCs/>
          <w:color w:val="000000"/>
          <w:sz w:val="28"/>
          <w:szCs w:val="28"/>
        </w:rPr>
        <w:t>К</w:t>
      </w:r>
      <w:r w:rsidRPr="005C4024">
        <w:rPr>
          <w:b/>
          <w:bCs/>
          <w:color w:val="000000"/>
          <w:sz w:val="28"/>
          <w:szCs w:val="28"/>
        </w:rPr>
        <w:t>онтрагент</w:t>
      </w:r>
      <w:r w:rsidRPr="005C4024">
        <w:rPr>
          <w:color w:val="000000"/>
          <w:sz w:val="28"/>
          <w:szCs w:val="28"/>
        </w:rPr>
        <w:t xml:space="preserve"> ‒ любое российское или иностранное юридическое </w:t>
      </w:r>
      <w:r>
        <w:rPr>
          <w:color w:val="000000"/>
          <w:sz w:val="28"/>
          <w:szCs w:val="28"/>
        </w:rPr>
        <w:br/>
      </w:r>
      <w:r w:rsidRPr="005C4024">
        <w:rPr>
          <w:color w:val="000000"/>
          <w:sz w:val="28"/>
          <w:szCs w:val="28"/>
        </w:rPr>
        <w:t xml:space="preserve">или физическое лицо, с которым Учреждение вступает в договорные отношения, </w:t>
      </w:r>
      <w:r>
        <w:rPr>
          <w:color w:val="000000"/>
          <w:sz w:val="28"/>
          <w:szCs w:val="28"/>
        </w:rPr>
        <w:br/>
      </w:r>
      <w:r w:rsidRPr="005C4024">
        <w:rPr>
          <w:color w:val="000000"/>
          <w:sz w:val="28"/>
          <w:szCs w:val="28"/>
        </w:rPr>
        <w:t>за исключением трудовых отношений;</w:t>
      </w:r>
    </w:p>
    <w:p w14:paraId="47238A60" w14:textId="77777777" w:rsidR="002659B0" w:rsidRPr="005C4024" w:rsidRDefault="002659B0" w:rsidP="002659B0">
      <w:pPr>
        <w:keepNext/>
        <w:keepLines/>
        <w:tabs>
          <w:tab w:val="left" w:pos="567"/>
          <w:tab w:val="left" w:pos="993"/>
        </w:tabs>
        <w:ind w:firstLine="567"/>
        <w:jc w:val="both"/>
        <w:rPr>
          <w:color w:val="000000"/>
          <w:sz w:val="28"/>
          <w:szCs w:val="28"/>
        </w:rPr>
      </w:pPr>
      <w:r>
        <w:rPr>
          <w:b/>
          <w:bCs/>
          <w:color w:val="000000"/>
          <w:sz w:val="28"/>
          <w:szCs w:val="28"/>
        </w:rPr>
        <w:t>К</w:t>
      </w:r>
      <w:r w:rsidRPr="005C4024">
        <w:rPr>
          <w:b/>
          <w:bCs/>
          <w:color w:val="000000"/>
          <w:sz w:val="28"/>
          <w:szCs w:val="28"/>
        </w:rPr>
        <w:t>онфликт интересов</w:t>
      </w:r>
      <w:r>
        <w:rPr>
          <w:b/>
          <w:bCs/>
          <w:color w:val="000000"/>
          <w:sz w:val="28"/>
          <w:szCs w:val="28"/>
        </w:rPr>
        <w:t xml:space="preserve"> </w:t>
      </w:r>
      <w:r w:rsidRPr="005C4024">
        <w:rPr>
          <w:color w:val="000000"/>
          <w:sz w:val="28"/>
          <w:szCs w:val="28"/>
        </w:rPr>
        <w:t xml:space="preserve">‒ ситуация, при которой личная заинтересованность (прямая или косвенная) работника Учреждения (представителя Учреждения) влияет или может повлиять на надлежащее, объективное и беспристрастное исполнение </w:t>
      </w:r>
      <w:r>
        <w:rPr>
          <w:color w:val="000000"/>
          <w:sz w:val="28"/>
          <w:szCs w:val="28"/>
        </w:rPr>
        <w:br/>
      </w:r>
      <w:r w:rsidRPr="005C4024">
        <w:rPr>
          <w:color w:val="000000"/>
          <w:sz w:val="28"/>
          <w:szCs w:val="28"/>
        </w:rPr>
        <w:t>им трудовых (должностных) обязанностей; </w:t>
      </w:r>
    </w:p>
    <w:p w14:paraId="3980714C" w14:textId="77777777" w:rsidR="002659B0" w:rsidRPr="005C4024" w:rsidRDefault="002659B0" w:rsidP="002659B0">
      <w:pPr>
        <w:keepNext/>
        <w:keepLines/>
        <w:tabs>
          <w:tab w:val="left" w:pos="567"/>
          <w:tab w:val="left" w:pos="993"/>
        </w:tabs>
        <w:ind w:firstLine="567"/>
        <w:jc w:val="both"/>
        <w:rPr>
          <w:sz w:val="28"/>
          <w:szCs w:val="28"/>
        </w:rPr>
      </w:pPr>
      <w:r>
        <w:rPr>
          <w:b/>
          <w:bCs/>
          <w:color w:val="000000"/>
          <w:sz w:val="28"/>
          <w:szCs w:val="28"/>
        </w:rPr>
        <w:t>Л</w:t>
      </w:r>
      <w:r w:rsidRPr="005C4024">
        <w:rPr>
          <w:b/>
          <w:bCs/>
          <w:color w:val="000000"/>
          <w:sz w:val="28"/>
          <w:szCs w:val="28"/>
        </w:rPr>
        <w:t>ичная заинтересованность</w:t>
      </w:r>
      <w:r w:rsidRPr="005C4024">
        <w:rPr>
          <w:color w:val="000000"/>
          <w:sz w:val="28"/>
          <w:szCs w:val="28"/>
        </w:rPr>
        <w:t xml:space="preserve">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работником Учреждения и (или) лицами, состоящими с ним в близком родстве </w:t>
      </w:r>
      <w:r>
        <w:rPr>
          <w:color w:val="000000"/>
          <w:sz w:val="28"/>
          <w:szCs w:val="28"/>
        </w:rPr>
        <w:br/>
      </w:r>
      <w:r w:rsidRPr="005C4024">
        <w:rPr>
          <w:color w:val="000000"/>
          <w:sz w:val="28"/>
          <w:szCs w:val="28"/>
        </w:rPr>
        <w:t xml:space="preserve">или свойстве (родителями, супругами, детьми, братьями, сестрами, </w:t>
      </w:r>
      <w:r>
        <w:rPr>
          <w:color w:val="000000"/>
          <w:sz w:val="28"/>
          <w:szCs w:val="28"/>
        </w:rPr>
        <w:br/>
      </w:r>
      <w:r w:rsidRPr="005C4024">
        <w:rPr>
          <w:color w:val="000000"/>
          <w:sz w:val="28"/>
          <w:szCs w:val="28"/>
        </w:rPr>
        <w:t>а также братьями, сестрами, родителями, детьми супругов и супругами детей), гражданами или организациями, с которыми работник Учреждения и (или) лица, состоящие с ним в близком родстве или свойстве, связаны имущественными, корпоративными или иными близкими отношениями.</w:t>
      </w:r>
    </w:p>
    <w:p w14:paraId="0F874415" w14:textId="77777777" w:rsidR="002659B0" w:rsidRPr="005C4024" w:rsidRDefault="002659B0" w:rsidP="002659B0">
      <w:pPr>
        <w:keepNext/>
        <w:keepLines/>
        <w:tabs>
          <w:tab w:val="left" w:pos="0"/>
          <w:tab w:val="left" w:pos="993"/>
        </w:tabs>
        <w:ind w:firstLine="567"/>
        <w:jc w:val="center"/>
        <w:rPr>
          <w:sz w:val="28"/>
          <w:szCs w:val="28"/>
        </w:rPr>
      </w:pPr>
      <w:r w:rsidRPr="005C4024">
        <w:rPr>
          <w:color w:val="000000"/>
          <w:sz w:val="28"/>
          <w:szCs w:val="28"/>
        </w:rPr>
        <w:t> </w:t>
      </w:r>
    </w:p>
    <w:p w14:paraId="534B9A71" w14:textId="77777777" w:rsidR="002659B0" w:rsidRPr="005C4024" w:rsidRDefault="002659B0" w:rsidP="002659B0">
      <w:pPr>
        <w:keepNext/>
        <w:keepLines/>
        <w:tabs>
          <w:tab w:val="left" w:pos="0"/>
          <w:tab w:val="left" w:pos="993"/>
        </w:tabs>
        <w:ind w:firstLine="567"/>
        <w:jc w:val="center"/>
        <w:rPr>
          <w:color w:val="000000"/>
          <w:sz w:val="28"/>
          <w:szCs w:val="28"/>
        </w:rPr>
      </w:pPr>
      <w:r w:rsidRPr="005C4024">
        <w:rPr>
          <w:b/>
          <w:bCs/>
          <w:color w:val="000000"/>
          <w:sz w:val="28"/>
          <w:szCs w:val="28"/>
        </w:rPr>
        <w:t>II. Область применения настоящего Положения</w:t>
      </w:r>
    </w:p>
    <w:p w14:paraId="1670BF77" w14:textId="77777777" w:rsidR="002659B0" w:rsidRPr="005C4024" w:rsidRDefault="002659B0" w:rsidP="002659B0">
      <w:pPr>
        <w:keepNext/>
        <w:keepLines/>
        <w:tabs>
          <w:tab w:val="left" w:pos="0"/>
          <w:tab w:val="left" w:pos="993"/>
        </w:tabs>
        <w:ind w:firstLine="567"/>
        <w:jc w:val="center"/>
        <w:rPr>
          <w:color w:val="000000"/>
          <w:sz w:val="28"/>
          <w:szCs w:val="28"/>
        </w:rPr>
      </w:pPr>
      <w:r w:rsidRPr="005C4024">
        <w:rPr>
          <w:b/>
          <w:bCs/>
          <w:color w:val="000000"/>
          <w:sz w:val="28"/>
          <w:szCs w:val="28"/>
        </w:rPr>
        <w:t xml:space="preserve">и круг лиц, на которых распространяется его действие </w:t>
      </w:r>
    </w:p>
    <w:p w14:paraId="7E6DE69C" w14:textId="77777777" w:rsidR="002659B0" w:rsidRPr="005C4024" w:rsidRDefault="002659B0" w:rsidP="002659B0">
      <w:pPr>
        <w:keepNext/>
        <w:keepLines/>
        <w:tabs>
          <w:tab w:val="left" w:pos="0"/>
          <w:tab w:val="left" w:pos="993"/>
        </w:tabs>
        <w:ind w:firstLine="567"/>
        <w:jc w:val="both"/>
        <w:rPr>
          <w:color w:val="000000"/>
          <w:sz w:val="28"/>
          <w:szCs w:val="28"/>
        </w:rPr>
      </w:pPr>
      <w:r w:rsidRPr="005C4024">
        <w:rPr>
          <w:color w:val="000000"/>
          <w:sz w:val="28"/>
          <w:szCs w:val="28"/>
        </w:rPr>
        <w:t> </w:t>
      </w:r>
    </w:p>
    <w:p w14:paraId="5934D938" w14:textId="77777777" w:rsidR="002659B0" w:rsidRPr="005C4024" w:rsidRDefault="002659B0" w:rsidP="002659B0">
      <w:pPr>
        <w:keepNext/>
        <w:keepLines/>
        <w:tabs>
          <w:tab w:val="left" w:pos="0"/>
          <w:tab w:val="left" w:pos="993"/>
        </w:tabs>
        <w:ind w:firstLine="567"/>
        <w:jc w:val="both"/>
        <w:rPr>
          <w:color w:val="000000"/>
          <w:sz w:val="28"/>
          <w:szCs w:val="28"/>
        </w:rPr>
      </w:pPr>
      <w:r w:rsidRPr="005C4024">
        <w:rPr>
          <w:color w:val="000000"/>
          <w:sz w:val="28"/>
          <w:szCs w:val="28"/>
        </w:rPr>
        <w:t xml:space="preserve">6. Настоящее Положение распространяется на </w:t>
      </w:r>
      <w:r>
        <w:rPr>
          <w:color w:val="000000"/>
          <w:sz w:val="28"/>
          <w:szCs w:val="28"/>
        </w:rPr>
        <w:t>директора</w:t>
      </w:r>
      <w:r w:rsidRPr="005C4024">
        <w:rPr>
          <w:color w:val="000000"/>
          <w:sz w:val="28"/>
          <w:szCs w:val="28"/>
        </w:rPr>
        <w:t xml:space="preserve"> и работников </w:t>
      </w:r>
      <w:r>
        <w:rPr>
          <w:color w:val="000000"/>
          <w:sz w:val="28"/>
          <w:szCs w:val="28"/>
        </w:rPr>
        <w:t>Учреждения</w:t>
      </w:r>
      <w:r w:rsidRPr="005C4024">
        <w:rPr>
          <w:color w:val="000000"/>
          <w:sz w:val="28"/>
          <w:szCs w:val="28"/>
        </w:rPr>
        <w:t xml:space="preserve"> вне зависимости от занимаемой должности и выполняемых функций. </w:t>
      </w:r>
    </w:p>
    <w:p w14:paraId="5B7E1E92" w14:textId="77777777" w:rsidR="002659B0" w:rsidRPr="005C4024" w:rsidRDefault="002659B0" w:rsidP="002659B0">
      <w:pPr>
        <w:keepNext/>
        <w:keepLines/>
        <w:tabs>
          <w:tab w:val="left" w:pos="0"/>
          <w:tab w:val="left" w:pos="993"/>
        </w:tabs>
        <w:ind w:firstLine="567"/>
        <w:jc w:val="both"/>
        <w:rPr>
          <w:color w:val="000000"/>
          <w:sz w:val="28"/>
          <w:szCs w:val="28"/>
        </w:rPr>
      </w:pPr>
      <w:r w:rsidRPr="005C4024">
        <w:rPr>
          <w:color w:val="000000"/>
          <w:sz w:val="28"/>
          <w:szCs w:val="28"/>
        </w:rPr>
        <w:t xml:space="preserve">7. Нормы настоящего Положения могут распространяться на иных физических и (или) юридических лиц, с которыми </w:t>
      </w:r>
      <w:r>
        <w:rPr>
          <w:color w:val="000000"/>
          <w:sz w:val="28"/>
          <w:szCs w:val="28"/>
        </w:rPr>
        <w:t>Учреждение</w:t>
      </w:r>
      <w:r w:rsidRPr="005C4024">
        <w:rPr>
          <w:color w:val="000000"/>
          <w:sz w:val="28"/>
          <w:szCs w:val="28"/>
        </w:rPr>
        <w:t xml:space="preserve"> вступает в договорные отношения в случае, если это закреплено в договорах, заключаемых </w:t>
      </w:r>
      <w:r>
        <w:rPr>
          <w:color w:val="000000"/>
          <w:sz w:val="28"/>
          <w:szCs w:val="28"/>
        </w:rPr>
        <w:t>Учреждением</w:t>
      </w:r>
      <w:r w:rsidRPr="005C4024">
        <w:rPr>
          <w:color w:val="000000"/>
          <w:sz w:val="28"/>
          <w:szCs w:val="28"/>
        </w:rPr>
        <w:t xml:space="preserve"> </w:t>
      </w:r>
      <w:r>
        <w:rPr>
          <w:color w:val="000000"/>
          <w:sz w:val="28"/>
          <w:szCs w:val="28"/>
        </w:rPr>
        <w:br/>
      </w:r>
      <w:r w:rsidRPr="005C4024">
        <w:rPr>
          <w:color w:val="000000"/>
          <w:sz w:val="28"/>
          <w:szCs w:val="28"/>
        </w:rPr>
        <w:t>с такими лицами.</w:t>
      </w:r>
    </w:p>
    <w:p w14:paraId="1067B017" w14:textId="77777777" w:rsidR="002659B0" w:rsidRPr="005C4024" w:rsidRDefault="002659B0" w:rsidP="002659B0">
      <w:pPr>
        <w:keepNext/>
        <w:keepLines/>
        <w:tabs>
          <w:tab w:val="left" w:pos="0"/>
          <w:tab w:val="left" w:pos="993"/>
        </w:tabs>
        <w:ind w:firstLine="567"/>
        <w:jc w:val="center"/>
        <w:rPr>
          <w:color w:val="000000"/>
          <w:sz w:val="28"/>
          <w:szCs w:val="28"/>
        </w:rPr>
      </w:pPr>
      <w:r w:rsidRPr="005C4024">
        <w:rPr>
          <w:color w:val="000000"/>
          <w:sz w:val="28"/>
          <w:szCs w:val="28"/>
        </w:rPr>
        <w:t> </w:t>
      </w:r>
    </w:p>
    <w:p w14:paraId="74DB2F27" w14:textId="77777777" w:rsidR="002659B0" w:rsidRPr="005C4024" w:rsidRDefault="002659B0" w:rsidP="002659B0">
      <w:pPr>
        <w:keepNext/>
        <w:keepLines/>
        <w:tabs>
          <w:tab w:val="left" w:pos="0"/>
          <w:tab w:val="left" w:pos="993"/>
        </w:tabs>
        <w:ind w:firstLine="567"/>
        <w:jc w:val="center"/>
        <w:rPr>
          <w:color w:val="000000"/>
          <w:sz w:val="28"/>
          <w:szCs w:val="28"/>
        </w:rPr>
      </w:pPr>
      <w:r w:rsidRPr="005C4024">
        <w:rPr>
          <w:b/>
          <w:bCs/>
          <w:color w:val="000000"/>
          <w:sz w:val="28"/>
          <w:szCs w:val="28"/>
        </w:rPr>
        <w:t>III. Основные принципы антикоррупционной политики Учреждения</w:t>
      </w:r>
    </w:p>
    <w:p w14:paraId="17ACF257" w14:textId="77777777" w:rsidR="002659B0" w:rsidRPr="005C4024" w:rsidRDefault="002659B0" w:rsidP="002659B0">
      <w:pPr>
        <w:keepNext/>
        <w:keepLines/>
        <w:tabs>
          <w:tab w:val="left" w:pos="0"/>
          <w:tab w:val="left" w:pos="993"/>
        </w:tabs>
        <w:ind w:firstLine="567"/>
        <w:jc w:val="center"/>
        <w:rPr>
          <w:color w:val="000000"/>
          <w:sz w:val="28"/>
          <w:szCs w:val="28"/>
        </w:rPr>
      </w:pPr>
      <w:r w:rsidRPr="005C4024">
        <w:rPr>
          <w:color w:val="000000"/>
          <w:sz w:val="28"/>
          <w:szCs w:val="28"/>
        </w:rPr>
        <w:t> </w:t>
      </w:r>
    </w:p>
    <w:p w14:paraId="60D9C128" w14:textId="77777777" w:rsidR="002659B0" w:rsidRPr="005C4024" w:rsidRDefault="002659B0" w:rsidP="002659B0">
      <w:pPr>
        <w:keepNext/>
        <w:keepLines/>
        <w:tabs>
          <w:tab w:val="left" w:pos="0"/>
          <w:tab w:val="left" w:pos="993"/>
        </w:tabs>
        <w:ind w:firstLine="567"/>
        <w:jc w:val="both"/>
        <w:rPr>
          <w:color w:val="000000"/>
          <w:sz w:val="28"/>
          <w:szCs w:val="28"/>
        </w:rPr>
      </w:pPr>
      <w:r w:rsidRPr="005C4024">
        <w:rPr>
          <w:color w:val="000000"/>
          <w:sz w:val="28"/>
          <w:szCs w:val="28"/>
        </w:rPr>
        <w:lastRenderedPageBreak/>
        <w:t>8. </w:t>
      </w:r>
      <w:r>
        <w:rPr>
          <w:color w:val="000000"/>
          <w:sz w:val="28"/>
          <w:szCs w:val="28"/>
        </w:rPr>
        <w:t>Система мер противодействия коррупции в Учреждении</w:t>
      </w:r>
      <w:r w:rsidRPr="005C4024">
        <w:rPr>
          <w:color w:val="000000"/>
          <w:sz w:val="28"/>
          <w:szCs w:val="28"/>
        </w:rPr>
        <w:t xml:space="preserve"> основывается </w:t>
      </w:r>
      <w:r>
        <w:rPr>
          <w:color w:val="000000"/>
          <w:sz w:val="28"/>
          <w:szCs w:val="28"/>
        </w:rPr>
        <w:br/>
      </w:r>
      <w:r w:rsidRPr="005C4024">
        <w:rPr>
          <w:color w:val="000000"/>
          <w:sz w:val="28"/>
          <w:szCs w:val="28"/>
        </w:rPr>
        <w:t>на следующих основных принципах:</w:t>
      </w:r>
    </w:p>
    <w:p w14:paraId="1CD3F54C" w14:textId="77777777" w:rsidR="002659B0" w:rsidRPr="005C4024" w:rsidRDefault="002659B0" w:rsidP="002659B0">
      <w:pPr>
        <w:keepNext/>
        <w:keepLines/>
        <w:tabs>
          <w:tab w:val="left" w:pos="0"/>
          <w:tab w:val="left" w:pos="993"/>
        </w:tabs>
        <w:ind w:firstLine="567"/>
        <w:jc w:val="both"/>
        <w:rPr>
          <w:color w:val="000000"/>
          <w:sz w:val="28"/>
          <w:szCs w:val="28"/>
        </w:rPr>
      </w:pPr>
      <w:r w:rsidRPr="005C4024">
        <w:rPr>
          <w:color w:val="000000"/>
          <w:sz w:val="28"/>
          <w:szCs w:val="28"/>
        </w:rPr>
        <w:t xml:space="preserve">1) принцип соответствия антикоррупционной политики </w:t>
      </w:r>
      <w:r>
        <w:rPr>
          <w:color w:val="000000"/>
          <w:sz w:val="28"/>
          <w:szCs w:val="28"/>
        </w:rPr>
        <w:t>Учреждения</w:t>
      </w:r>
      <w:r w:rsidRPr="005C4024">
        <w:rPr>
          <w:color w:val="000000"/>
          <w:sz w:val="28"/>
          <w:szCs w:val="28"/>
        </w:rPr>
        <w:t xml:space="preserve"> законодательству Российской Федерации и общепринятым нормам права.</w:t>
      </w:r>
      <w:r>
        <w:rPr>
          <w:color w:val="000000"/>
          <w:sz w:val="28"/>
          <w:szCs w:val="28"/>
        </w:rPr>
        <w:t xml:space="preserve"> </w:t>
      </w:r>
      <w:r w:rsidRPr="005C4024">
        <w:rPr>
          <w:color w:val="000000"/>
          <w:sz w:val="28"/>
          <w:szCs w:val="28"/>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Российской Федерации, действие которых распространяется на Учреждение;</w:t>
      </w:r>
    </w:p>
    <w:p w14:paraId="0A762F51" w14:textId="77777777" w:rsidR="002659B0" w:rsidRPr="005C4024" w:rsidRDefault="002659B0" w:rsidP="002659B0">
      <w:pPr>
        <w:keepNext/>
        <w:keepLines/>
        <w:tabs>
          <w:tab w:val="left" w:pos="0"/>
          <w:tab w:val="left" w:pos="993"/>
        </w:tabs>
        <w:ind w:firstLine="567"/>
        <w:jc w:val="both"/>
        <w:rPr>
          <w:color w:val="000000"/>
          <w:sz w:val="28"/>
          <w:szCs w:val="28"/>
        </w:rPr>
      </w:pPr>
      <w:r w:rsidRPr="005C4024">
        <w:rPr>
          <w:color w:val="000000"/>
          <w:sz w:val="28"/>
          <w:szCs w:val="28"/>
        </w:rPr>
        <w:t>2) принцип личного примера руководства</w:t>
      </w:r>
      <w:r>
        <w:rPr>
          <w:color w:val="000000"/>
          <w:sz w:val="28"/>
          <w:szCs w:val="28"/>
        </w:rPr>
        <w:t xml:space="preserve"> Учреждения</w:t>
      </w:r>
      <w:r w:rsidRPr="005C4024">
        <w:rPr>
          <w:color w:val="000000"/>
          <w:sz w:val="28"/>
          <w:szCs w:val="28"/>
        </w:rPr>
        <w:t>.</w:t>
      </w:r>
      <w:r>
        <w:rPr>
          <w:color w:val="000000"/>
          <w:sz w:val="28"/>
          <w:szCs w:val="28"/>
        </w:rPr>
        <w:t xml:space="preserve"> Р</w:t>
      </w:r>
      <w:r w:rsidRPr="00B625C7">
        <w:rPr>
          <w:color w:val="000000"/>
          <w:sz w:val="28"/>
          <w:szCs w:val="28"/>
        </w:rPr>
        <w:t xml:space="preserve">уководство </w:t>
      </w:r>
      <w:r>
        <w:rPr>
          <w:color w:val="000000"/>
          <w:sz w:val="28"/>
          <w:szCs w:val="28"/>
        </w:rPr>
        <w:t>Учреждения</w:t>
      </w:r>
      <w:r w:rsidRPr="00B625C7">
        <w:rPr>
          <w:color w:val="000000"/>
          <w:sz w:val="28"/>
          <w:szCs w:val="28"/>
        </w:rPr>
        <w:t xml:space="preserve"> должно формировать этический стандарт непримиримого отношения </w:t>
      </w:r>
      <w:r>
        <w:rPr>
          <w:color w:val="000000"/>
          <w:sz w:val="28"/>
          <w:szCs w:val="28"/>
        </w:rPr>
        <w:br/>
      </w:r>
      <w:r w:rsidRPr="00B625C7">
        <w:rPr>
          <w:color w:val="000000"/>
          <w:sz w:val="28"/>
          <w:szCs w:val="28"/>
        </w:rPr>
        <w:t xml:space="preserve">к любым формам и проявлениям коррупции на всех уровнях, подавая пример </w:t>
      </w:r>
      <w:r>
        <w:rPr>
          <w:color w:val="000000"/>
          <w:sz w:val="28"/>
          <w:szCs w:val="28"/>
        </w:rPr>
        <w:br/>
      </w:r>
      <w:r w:rsidRPr="00B625C7">
        <w:rPr>
          <w:color w:val="000000"/>
          <w:sz w:val="28"/>
          <w:szCs w:val="28"/>
        </w:rPr>
        <w:t>своим поведением</w:t>
      </w:r>
      <w:r w:rsidRPr="005C4024">
        <w:rPr>
          <w:color w:val="000000"/>
          <w:sz w:val="28"/>
          <w:szCs w:val="28"/>
        </w:rPr>
        <w:t>;</w:t>
      </w:r>
    </w:p>
    <w:p w14:paraId="7301ED92" w14:textId="77777777" w:rsidR="002659B0" w:rsidRPr="005C4024" w:rsidRDefault="002659B0" w:rsidP="002659B0">
      <w:pPr>
        <w:keepNext/>
        <w:keepLines/>
        <w:tabs>
          <w:tab w:val="left" w:pos="0"/>
          <w:tab w:val="left" w:pos="993"/>
        </w:tabs>
        <w:ind w:firstLine="567"/>
        <w:jc w:val="both"/>
        <w:rPr>
          <w:color w:val="000000"/>
          <w:sz w:val="28"/>
          <w:szCs w:val="28"/>
        </w:rPr>
      </w:pPr>
      <w:r w:rsidRPr="005C4024">
        <w:rPr>
          <w:color w:val="000000"/>
          <w:sz w:val="28"/>
          <w:szCs w:val="28"/>
        </w:rPr>
        <w:t>3) принцип вовлеченности работников.</w:t>
      </w:r>
      <w:r>
        <w:rPr>
          <w:color w:val="000000"/>
          <w:sz w:val="28"/>
          <w:szCs w:val="28"/>
        </w:rPr>
        <w:t xml:space="preserve"> </w:t>
      </w:r>
      <w:r w:rsidRPr="005C4024">
        <w:rPr>
          <w:color w:val="000000"/>
          <w:sz w:val="28"/>
          <w:szCs w:val="28"/>
        </w:rPr>
        <w:t xml:space="preserve">Информированность работников Учреждения о положениях антикоррупционного законодательства, обеспечение </w:t>
      </w:r>
      <w:r>
        <w:rPr>
          <w:color w:val="000000"/>
          <w:sz w:val="28"/>
          <w:szCs w:val="28"/>
        </w:rPr>
        <w:br/>
      </w:r>
      <w:r w:rsidRPr="005C4024">
        <w:rPr>
          <w:color w:val="000000"/>
          <w:sz w:val="28"/>
          <w:szCs w:val="28"/>
        </w:rPr>
        <w:t>их активного участия в формировании и реализации антикоррупционных стандартов и процедур;</w:t>
      </w:r>
    </w:p>
    <w:p w14:paraId="2C03EE41" w14:textId="77777777" w:rsidR="002659B0" w:rsidRPr="005C4024" w:rsidRDefault="002659B0" w:rsidP="002659B0">
      <w:pPr>
        <w:keepNext/>
        <w:keepLines/>
        <w:tabs>
          <w:tab w:val="left" w:pos="0"/>
          <w:tab w:val="left" w:pos="993"/>
        </w:tabs>
        <w:ind w:firstLine="567"/>
        <w:jc w:val="both"/>
        <w:rPr>
          <w:color w:val="000000"/>
          <w:sz w:val="28"/>
          <w:szCs w:val="28"/>
        </w:rPr>
      </w:pPr>
      <w:r w:rsidRPr="005C4024">
        <w:rPr>
          <w:color w:val="000000"/>
          <w:sz w:val="28"/>
          <w:szCs w:val="28"/>
        </w:rPr>
        <w:t>4) принцип соразмерности антикоррупционных процедур коррупционным рискам.</w:t>
      </w:r>
      <w:r>
        <w:rPr>
          <w:color w:val="000000"/>
          <w:sz w:val="28"/>
          <w:szCs w:val="28"/>
        </w:rPr>
        <w:t xml:space="preserve"> </w:t>
      </w:r>
      <w:r w:rsidRPr="005C4024">
        <w:rPr>
          <w:color w:val="000000"/>
          <w:sz w:val="28"/>
          <w:szCs w:val="28"/>
        </w:rPr>
        <w:t xml:space="preserve">Разработка и выполнение комплекса мероприятий, позволяющих снизить вероятность вовлечения Учреждения, </w:t>
      </w:r>
      <w:r>
        <w:rPr>
          <w:color w:val="000000"/>
          <w:sz w:val="28"/>
          <w:szCs w:val="28"/>
        </w:rPr>
        <w:t>его директора</w:t>
      </w:r>
      <w:r w:rsidRPr="005C4024">
        <w:rPr>
          <w:color w:val="000000"/>
          <w:sz w:val="28"/>
          <w:szCs w:val="28"/>
        </w:rPr>
        <w:t xml:space="preserve"> </w:t>
      </w:r>
      <w:r>
        <w:rPr>
          <w:color w:val="000000"/>
          <w:sz w:val="28"/>
          <w:szCs w:val="28"/>
        </w:rPr>
        <w:t xml:space="preserve">и </w:t>
      </w:r>
      <w:r w:rsidRPr="005C4024">
        <w:rPr>
          <w:color w:val="000000"/>
          <w:sz w:val="28"/>
          <w:szCs w:val="28"/>
        </w:rPr>
        <w:t>работников в коррупционную деятельность, осуществляется с учетом существующих в деятельности Учреждения коррупционных рисков</w:t>
      </w:r>
      <w:r>
        <w:rPr>
          <w:color w:val="000000"/>
          <w:sz w:val="28"/>
          <w:szCs w:val="28"/>
        </w:rPr>
        <w:t>;</w:t>
      </w:r>
    </w:p>
    <w:p w14:paraId="2DD802F7" w14:textId="77777777" w:rsidR="002659B0" w:rsidRPr="005C4024" w:rsidRDefault="002659B0" w:rsidP="002659B0">
      <w:pPr>
        <w:keepNext/>
        <w:keepLines/>
        <w:tabs>
          <w:tab w:val="left" w:pos="0"/>
          <w:tab w:val="left" w:pos="993"/>
        </w:tabs>
        <w:ind w:firstLine="567"/>
        <w:jc w:val="both"/>
        <w:rPr>
          <w:color w:val="000000"/>
          <w:sz w:val="28"/>
          <w:szCs w:val="28"/>
        </w:rPr>
      </w:pPr>
      <w:r w:rsidRPr="005C4024">
        <w:rPr>
          <w:color w:val="000000"/>
          <w:sz w:val="28"/>
          <w:szCs w:val="28"/>
        </w:rPr>
        <w:t>5) принцип эффективности антикоррупционных процедур.</w:t>
      </w:r>
      <w:r>
        <w:rPr>
          <w:color w:val="000000"/>
          <w:sz w:val="28"/>
          <w:szCs w:val="28"/>
        </w:rPr>
        <w:t xml:space="preserve"> </w:t>
      </w:r>
      <w:r w:rsidRPr="005C4024">
        <w:rPr>
          <w:color w:val="000000"/>
          <w:sz w:val="28"/>
          <w:szCs w:val="28"/>
        </w:rPr>
        <w:t>Реализация антикоррупционных мероприятий в Учреждении простыми способами, имеющими низкую стоимость и приносящими требуемый (достаточный) результат;</w:t>
      </w:r>
    </w:p>
    <w:p w14:paraId="52F67EEB" w14:textId="77777777" w:rsidR="002659B0" w:rsidRPr="005C4024" w:rsidRDefault="002659B0" w:rsidP="002659B0">
      <w:pPr>
        <w:keepNext/>
        <w:keepLines/>
        <w:tabs>
          <w:tab w:val="left" w:pos="0"/>
          <w:tab w:val="left" w:pos="993"/>
        </w:tabs>
        <w:ind w:firstLine="567"/>
        <w:jc w:val="both"/>
        <w:rPr>
          <w:color w:val="000000"/>
          <w:sz w:val="28"/>
          <w:szCs w:val="28"/>
        </w:rPr>
      </w:pPr>
      <w:r w:rsidRPr="005C4024">
        <w:rPr>
          <w:color w:val="000000"/>
          <w:sz w:val="28"/>
          <w:szCs w:val="28"/>
        </w:rPr>
        <w:t>6) принцип ответственности и неотвратимости наказания.</w:t>
      </w:r>
      <w:r>
        <w:rPr>
          <w:color w:val="000000"/>
          <w:sz w:val="28"/>
          <w:szCs w:val="28"/>
        </w:rPr>
        <w:t xml:space="preserve"> </w:t>
      </w:r>
      <w:r w:rsidRPr="005C4024">
        <w:rPr>
          <w:color w:val="000000"/>
          <w:sz w:val="28"/>
          <w:szCs w:val="28"/>
        </w:rPr>
        <w:t>Неотвратимость наказания для Учреждения</w:t>
      </w:r>
      <w:r>
        <w:rPr>
          <w:color w:val="000000"/>
          <w:sz w:val="28"/>
          <w:szCs w:val="28"/>
        </w:rPr>
        <w:t>, его</w:t>
      </w:r>
      <w:r w:rsidRPr="005C4024">
        <w:rPr>
          <w:color w:val="000000"/>
          <w:sz w:val="28"/>
          <w:szCs w:val="28"/>
        </w:rPr>
        <w:t xml:space="preserve"> </w:t>
      </w:r>
      <w:r>
        <w:rPr>
          <w:color w:val="000000"/>
          <w:sz w:val="28"/>
          <w:szCs w:val="28"/>
        </w:rPr>
        <w:t>директора</w:t>
      </w:r>
      <w:r w:rsidRPr="005C4024">
        <w:rPr>
          <w:color w:val="000000"/>
          <w:sz w:val="28"/>
          <w:szCs w:val="28"/>
        </w:rPr>
        <w:t xml:space="preserve"> и работников вне зависимости </w:t>
      </w:r>
      <w:r>
        <w:rPr>
          <w:color w:val="000000"/>
          <w:sz w:val="28"/>
          <w:szCs w:val="28"/>
        </w:rPr>
        <w:br/>
      </w:r>
      <w:r w:rsidRPr="005C4024">
        <w:rPr>
          <w:color w:val="000000"/>
          <w:sz w:val="28"/>
          <w:szCs w:val="28"/>
        </w:rPr>
        <w:t xml:space="preserve">от занимаемой должности, стажа работы и иных условий в случае совершения </w:t>
      </w:r>
      <w:r>
        <w:rPr>
          <w:color w:val="000000"/>
          <w:sz w:val="28"/>
          <w:szCs w:val="28"/>
        </w:rPr>
        <w:br/>
      </w:r>
      <w:r w:rsidRPr="005C4024">
        <w:rPr>
          <w:color w:val="000000"/>
          <w:sz w:val="28"/>
          <w:szCs w:val="28"/>
        </w:rPr>
        <w:t xml:space="preserve">ими коррупционных правонарушений в связи с исполнением должностных обязанностей, а также персональная ответственность </w:t>
      </w:r>
      <w:r>
        <w:rPr>
          <w:color w:val="000000"/>
          <w:sz w:val="28"/>
          <w:szCs w:val="28"/>
        </w:rPr>
        <w:t>директора</w:t>
      </w:r>
      <w:r w:rsidRPr="005C4024">
        <w:rPr>
          <w:color w:val="000000"/>
          <w:sz w:val="28"/>
          <w:szCs w:val="28"/>
        </w:rPr>
        <w:t xml:space="preserve"> Учреждения </w:t>
      </w:r>
      <w:r>
        <w:rPr>
          <w:color w:val="000000"/>
          <w:sz w:val="28"/>
          <w:szCs w:val="28"/>
        </w:rPr>
        <w:br/>
      </w:r>
      <w:r w:rsidRPr="005C4024">
        <w:rPr>
          <w:color w:val="000000"/>
          <w:sz w:val="28"/>
          <w:szCs w:val="28"/>
        </w:rPr>
        <w:t xml:space="preserve">за реализацию </w:t>
      </w:r>
      <w:r>
        <w:rPr>
          <w:color w:val="000000"/>
          <w:sz w:val="28"/>
          <w:szCs w:val="28"/>
        </w:rPr>
        <w:t xml:space="preserve">внутриорганизационной </w:t>
      </w:r>
      <w:r w:rsidRPr="005C4024">
        <w:rPr>
          <w:color w:val="000000"/>
          <w:sz w:val="28"/>
          <w:szCs w:val="28"/>
        </w:rPr>
        <w:t>антикоррупционной политики Учреждения;</w:t>
      </w:r>
    </w:p>
    <w:p w14:paraId="556FD842" w14:textId="77777777" w:rsidR="002659B0" w:rsidRPr="005C4024" w:rsidRDefault="002659B0" w:rsidP="002659B0">
      <w:pPr>
        <w:keepNext/>
        <w:keepLines/>
        <w:tabs>
          <w:tab w:val="left" w:pos="0"/>
          <w:tab w:val="left" w:pos="993"/>
        </w:tabs>
        <w:ind w:firstLine="567"/>
        <w:jc w:val="both"/>
        <w:rPr>
          <w:color w:val="000000"/>
          <w:sz w:val="28"/>
          <w:szCs w:val="28"/>
        </w:rPr>
      </w:pPr>
      <w:r w:rsidRPr="005C4024">
        <w:rPr>
          <w:color w:val="000000"/>
          <w:sz w:val="28"/>
          <w:szCs w:val="28"/>
        </w:rPr>
        <w:t>7) принцип открытости.</w:t>
      </w:r>
      <w:r>
        <w:rPr>
          <w:color w:val="000000"/>
          <w:sz w:val="28"/>
          <w:szCs w:val="28"/>
        </w:rPr>
        <w:t xml:space="preserve"> </w:t>
      </w:r>
      <w:r w:rsidRPr="005C4024">
        <w:rPr>
          <w:color w:val="000000"/>
          <w:sz w:val="28"/>
          <w:szCs w:val="28"/>
        </w:rPr>
        <w:t xml:space="preserve">Информирование контрагентов, партнеров </w:t>
      </w:r>
      <w:r>
        <w:rPr>
          <w:color w:val="000000"/>
          <w:sz w:val="28"/>
          <w:szCs w:val="28"/>
        </w:rPr>
        <w:br/>
      </w:r>
      <w:r w:rsidRPr="005C4024">
        <w:rPr>
          <w:color w:val="000000"/>
          <w:sz w:val="28"/>
          <w:szCs w:val="28"/>
        </w:rPr>
        <w:t xml:space="preserve">и общественности о принятых в Учреждении антикоррупционных стандартах </w:t>
      </w:r>
      <w:r>
        <w:rPr>
          <w:color w:val="000000"/>
          <w:sz w:val="28"/>
          <w:szCs w:val="28"/>
        </w:rPr>
        <w:br/>
      </w:r>
      <w:r w:rsidRPr="005C4024">
        <w:rPr>
          <w:color w:val="000000"/>
          <w:sz w:val="28"/>
          <w:szCs w:val="28"/>
        </w:rPr>
        <w:t>и процедурах</w:t>
      </w:r>
      <w:r>
        <w:rPr>
          <w:color w:val="000000"/>
          <w:sz w:val="28"/>
          <w:szCs w:val="28"/>
        </w:rPr>
        <w:t xml:space="preserve"> ведения деятельности</w:t>
      </w:r>
      <w:r w:rsidRPr="005C4024">
        <w:rPr>
          <w:color w:val="000000"/>
          <w:sz w:val="28"/>
          <w:szCs w:val="28"/>
        </w:rPr>
        <w:t>;</w:t>
      </w:r>
    </w:p>
    <w:p w14:paraId="3EC8427B" w14:textId="77777777" w:rsidR="002659B0" w:rsidRPr="005C4024" w:rsidRDefault="002659B0" w:rsidP="002659B0">
      <w:pPr>
        <w:keepNext/>
        <w:keepLines/>
        <w:tabs>
          <w:tab w:val="left" w:pos="0"/>
          <w:tab w:val="left" w:pos="993"/>
        </w:tabs>
        <w:ind w:firstLine="567"/>
        <w:jc w:val="both"/>
        <w:rPr>
          <w:color w:val="000000"/>
          <w:sz w:val="28"/>
          <w:szCs w:val="28"/>
        </w:rPr>
      </w:pPr>
      <w:r w:rsidRPr="005C4024">
        <w:rPr>
          <w:color w:val="000000"/>
          <w:sz w:val="28"/>
          <w:szCs w:val="28"/>
        </w:rPr>
        <w:t>8) принцип постоянного контроля и регулярного мониторинга.</w:t>
      </w:r>
      <w:r>
        <w:rPr>
          <w:color w:val="000000"/>
          <w:sz w:val="28"/>
          <w:szCs w:val="28"/>
        </w:rPr>
        <w:t xml:space="preserve"> </w:t>
      </w:r>
      <w:r w:rsidRPr="005C4024">
        <w:rPr>
          <w:color w:val="000000"/>
          <w:sz w:val="28"/>
          <w:szCs w:val="28"/>
        </w:rPr>
        <w:t>Регулярное осуществление мониторинга эффективности внедренных антикоррупционных стандартов и процедур, а также контроля за их исполнением.</w:t>
      </w:r>
    </w:p>
    <w:p w14:paraId="23AB2EBE" w14:textId="77777777" w:rsidR="002659B0" w:rsidRPr="005C4024" w:rsidRDefault="002659B0" w:rsidP="002659B0">
      <w:pPr>
        <w:keepNext/>
        <w:keepLines/>
        <w:tabs>
          <w:tab w:val="left" w:pos="0"/>
          <w:tab w:val="left" w:pos="993"/>
        </w:tabs>
        <w:ind w:firstLine="567"/>
        <w:jc w:val="both"/>
        <w:rPr>
          <w:color w:val="000000"/>
          <w:sz w:val="28"/>
          <w:szCs w:val="28"/>
        </w:rPr>
      </w:pPr>
      <w:r w:rsidRPr="005C4024">
        <w:rPr>
          <w:color w:val="000000"/>
          <w:sz w:val="28"/>
          <w:szCs w:val="28"/>
        </w:rPr>
        <w:t> </w:t>
      </w:r>
    </w:p>
    <w:p w14:paraId="792D027E" w14:textId="77777777" w:rsidR="002659B0" w:rsidRPr="005C4024" w:rsidRDefault="002659B0" w:rsidP="002659B0">
      <w:pPr>
        <w:keepNext/>
        <w:keepLines/>
        <w:tabs>
          <w:tab w:val="left" w:pos="0"/>
          <w:tab w:val="left" w:pos="993"/>
        </w:tabs>
        <w:ind w:firstLine="567"/>
        <w:jc w:val="center"/>
        <w:rPr>
          <w:color w:val="000000"/>
          <w:sz w:val="28"/>
          <w:szCs w:val="28"/>
        </w:rPr>
      </w:pPr>
      <w:r w:rsidRPr="005C4024">
        <w:rPr>
          <w:b/>
          <w:bCs/>
          <w:color w:val="000000"/>
          <w:sz w:val="28"/>
          <w:szCs w:val="28"/>
        </w:rPr>
        <w:t>IV. Должностные лица Учреждения, ответственные</w:t>
      </w:r>
    </w:p>
    <w:p w14:paraId="4EC582F3" w14:textId="77777777" w:rsidR="002659B0" w:rsidRPr="005C4024" w:rsidRDefault="002659B0" w:rsidP="002659B0">
      <w:pPr>
        <w:keepNext/>
        <w:keepLines/>
        <w:tabs>
          <w:tab w:val="left" w:pos="0"/>
          <w:tab w:val="left" w:pos="993"/>
        </w:tabs>
        <w:ind w:firstLine="567"/>
        <w:jc w:val="center"/>
        <w:rPr>
          <w:color w:val="000000"/>
          <w:sz w:val="28"/>
          <w:szCs w:val="28"/>
        </w:rPr>
      </w:pPr>
      <w:r w:rsidRPr="005C4024">
        <w:rPr>
          <w:b/>
          <w:bCs/>
          <w:color w:val="000000"/>
          <w:sz w:val="28"/>
          <w:szCs w:val="28"/>
        </w:rPr>
        <w:lastRenderedPageBreak/>
        <w:t>за реализацию антикоррупционной политики Учреждения</w:t>
      </w:r>
    </w:p>
    <w:p w14:paraId="0A3D82C4" w14:textId="77777777" w:rsidR="002659B0" w:rsidRPr="005C4024" w:rsidRDefault="002659B0" w:rsidP="002659B0">
      <w:pPr>
        <w:ind w:firstLine="567"/>
        <w:jc w:val="both"/>
        <w:rPr>
          <w:color w:val="000000"/>
          <w:sz w:val="28"/>
          <w:szCs w:val="28"/>
        </w:rPr>
      </w:pPr>
      <w:r w:rsidRPr="005C4024">
        <w:rPr>
          <w:color w:val="000000"/>
          <w:sz w:val="28"/>
          <w:szCs w:val="28"/>
        </w:rPr>
        <w:t> </w:t>
      </w:r>
    </w:p>
    <w:p w14:paraId="74CE4E8D" w14:textId="77777777" w:rsidR="002659B0" w:rsidRPr="005C4024" w:rsidRDefault="002659B0" w:rsidP="002659B0">
      <w:pPr>
        <w:ind w:firstLine="567"/>
        <w:jc w:val="both"/>
        <w:rPr>
          <w:color w:val="000000"/>
          <w:sz w:val="28"/>
          <w:szCs w:val="28"/>
        </w:rPr>
      </w:pPr>
      <w:r w:rsidRPr="005C4024">
        <w:rPr>
          <w:color w:val="000000"/>
          <w:sz w:val="28"/>
          <w:szCs w:val="28"/>
        </w:rPr>
        <w:t>9. </w:t>
      </w:r>
      <w:r>
        <w:rPr>
          <w:color w:val="000000"/>
          <w:sz w:val="28"/>
          <w:szCs w:val="28"/>
        </w:rPr>
        <w:t>Директор</w:t>
      </w:r>
      <w:r w:rsidRPr="005C4024">
        <w:rPr>
          <w:color w:val="000000"/>
          <w:sz w:val="28"/>
          <w:szCs w:val="28"/>
        </w:rPr>
        <w:t xml:space="preserve"> Учреждения является ответственным за организацию </w:t>
      </w:r>
      <w:r>
        <w:rPr>
          <w:color w:val="000000"/>
          <w:sz w:val="28"/>
          <w:szCs w:val="28"/>
        </w:rPr>
        <w:br/>
      </w:r>
      <w:r w:rsidRPr="005C4024">
        <w:rPr>
          <w:color w:val="000000"/>
          <w:sz w:val="28"/>
          <w:szCs w:val="28"/>
        </w:rPr>
        <w:t>всех мероприятий, направленных на предупреждение коррупции в Учреждении.</w:t>
      </w:r>
    </w:p>
    <w:p w14:paraId="29A85DA7" w14:textId="77777777" w:rsidR="002659B0" w:rsidRPr="005C4024" w:rsidRDefault="002659B0" w:rsidP="002659B0">
      <w:pPr>
        <w:ind w:firstLine="567"/>
        <w:jc w:val="both"/>
        <w:rPr>
          <w:color w:val="000000"/>
          <w:sz w:val="28"/>
          <w:szCs w:val="28"/>
        </w:rPr>
      </w:pPr>
      <w:r w:rsidRPr="005C4024">
        <w:rPr>
          <w:color w:val="000000"/>
          <w:sz w:val="28"/>
          <w:szCs w:val="28"/>
        </w:rPr>
        <w:t>10. </w:t>
      </w:r>
      <w:r>
        <w:rPr>
          <w:color w:val="000000"/>
          <w:sz w:val="28"/>
          <w:szCs w:val="28"/>
        </w:rPr>
        <w:t>Директор</w:t>
      </w:r>
      <w:r w:rsidRPr="005C4024">
        <w:rPr>
          <w:color w:val="000000"/>
          <w:sz w:val="28"/>
          <w:szCs w:val="28"/>
        </w:rPr>
        <w:t xml:space="preserve"> Учреждения, назначает лицо или несколько лиц, ответственных за реализацию антикоррупционной политики Учреждения в пределах </w:t>
      </w:r>
      <w:r>
        <w:rPr>
          <w:color w:val="000000"/>
          <w:sz w:val="28"/>
          <w:szCs w:val="28"/>
        </w:rPr>
        <w:br/>
      </w:r>
      <w:r w:rsidRPr="005C4024">
        <w:rPr>
          <w:color w:val="000000"/>
          <w:sz w:val="28"/>
          <w:szCs w:val="28"/>
        </w:rPr>
        <w:t>их полномочий.</w:t>
      </w:r>
    </w:p>
    <w:p w14:paraId="3B1D8ED5" w14:textId="77777777" w:rsidR="002659B0" w:rsidRPr="005C4024" w:rsidRDefault="002659B0" w:rsidP="002659B0">
      <w:pPr>
        <w:ind w:firstLine="567"/>
        <w:jc w:val="both"/>
        <w:rPr>
          <w:color w:val="000000"/>
          <w:sz w:val="28"/>
          <w:szCs w:val="28"/>
        </w:rPr>
      </w:pPr>
      <w:r w:rsidRPr="005C4024">
        <w:rPr>
          <w:color w:val="000000"/>
          <w:sz w:val="28"/>
          <w:szCs w:val="28"/>
        </w:rPr>
        <w:t>11. Основные обязанности должностного лица (должностных лиц), ответственного (ответственных) за реализацию антикоррупционной политики Учреждения:</w:t>
      </w:r>
    </w:p>
    <w:p w14:paraId="77FD5FEF" w14:textId="77777777" w:rsidR="002659B0" w:rsidRPr="005C4024" w:rsidRDefault="002659B0" w:rsidP="002659B0">
      <w:pPr>
        <w:ind w:firstLine="567"/>
        <w:jc w:val="both"/>
        <w:rPr>
          <w:color w:val="000000"/>
          <w:sz w:val="28"/>
          <w:szCs w:val="28"/>
        </w:rPr>
      </w:pPr>
      <w:r w:rsidRPr="005C4024">
        <w:rPr>
          <w:color w:val="000000"/>
          <w:sz w:val="28"/>
          <w:szCs w:val="28"/>
        </w:rPr>
        <w:t>- подготовка рекомендаций для принятия решений по вопросам предупреждения коррупции в Учреждении;</w:t>
      </w:r>
    </w:p>
    <w:p w14:paraId="4E565CDE" w14:textId="77777777" w:rsidR="002659B0" w:rsidRPr="005C4024" w:rsidRDefault="002659B0" w:rsidP="002659B0">
      <w:pPr>
        <w:ind w:firstLine="567"/>
        <w:jc w:val="both"/>
        <w:rPr>
          <w:color w:val="000000"/>
          <w:sz w:val="28"/>
          <w:szCs w:val="28"/>
        </w:rPr>
      </w:pPr>
      <w:r w:rsidRPr="005C4024">
        <w:rPr>
          <w:color w:val="000000"/>
          <w:sz w:val="28"/>
          <w:szCs w:val="28"/>
        </w:rPr>
        <w:t>- подготовка предложений, направленных на устранение причин и условий, порождающих риск возникновения коррупции в Учреждении;</w:t>
      </w:r>
    </w:p>
    <w:p w14:paraId="62359307" w14:textId="77777777" w:rsidR="002659B0" w:rsidRPr="005C4024" w:rsidRDefault="002659B0" w:rsidP="002659B0">
      <w:pPr>
        <w:ind w:firstLine="567"/>
        <w:jc w:val="both"/>
        <w:rPr>
          <w:color w:val="000000"/>
          <w:sz w:val="28"/>
          <w:szCs w:val="28"/>
        </w:rPr>
      </w:pPr>
      <w:r w:rsidRPr="005C4024">
        <w:rPr>
          <w:color w:val="000000"/>
          <w:sz w:val="28"/>
          <w:szCs w:val="28"/>
        </w:rPr>
        <w:t xml:space="preserve">- разработка и представление на утверждение </w:t>
      </w:r>
      <w:r>
        <w:rPr>
          <w:color w:val="000000"/>
          <w:sz w:val="28"/>
          <w:szCs w:val="28"/>
        </w:rPr>
        <w:t>директору</w:t>
      </w:r>
      <w:r w:rsidRPr="005C4024">
        <w:rPr>
          <w:color w:val="000000"/>
          <w:sz w:val="28"/>
          <w:szCs w:val="28"/>
        </w:rPr>
        <w:t xml:space="preserve"> Учреждения проектов локальных нормативных актов, направленных на реализацию мер по предупреждению коррупции в Учреждении;</w:t>
      </w:r>
    </w:p>
    <w:p w14:paraId="3C566057" w14:textId="77777777" w:rsidR="002659B0" w:rsidRPr="005C4024" w:rsidRDefault="002659B0" w:rsidP="002659B0">
      <w:pPr>
        <w:ind w:firstLine="567"/>
        <w:jc w:val="both"/>
        <w:rPr>
          <w:color w:val="000000"/>
          <w:sz w:val="28"/>
          <w:szCs w:val="28"/>
        </w:rPr>
      </w:pPr>
      <w:r w:rsidRPr="005C4024">
        <w:rPr>
          <w:color w:val="000000"/>
          <w:sz w:val="28"/>
          <w:szCs w:val="28"/>
        </w:rPr>
        <w:t>- проведение контрольных мероприятий, направленных на выявление коррупционных правонарушений работниками Учреждения;</w:t>
      </w:r>
    </w:p>
    <w:p w14:paraId="58BAB98E" w14:textId="77777777" w:rsidR="002659B0" w:rsidRPr="005C4024" w:rsidRDefault="002659B0" w:rsidP="002659B0">
      <w:pPr>
        <w:ind w:firstLine="567"/>
        <w:jc w:val="both"/>
        <w:rPr>
          <w:color w:val="000000"/>
          <w:sz w:val="28"/>
          <w:szCs w:val="28"/>
        </w:rPr>
      </w:pPr>
      <w:r w:rsidRPr="005C4024">
        <w:rPr>
          <w:color w:val="000000"/>
          <w:sz w:val="28"/>
          <w:szCs w:val="28"/>
        </w:rPr>
        <w:t>- организация проведения оценки коррупционных рисков;</w:t>
      </w:r>
    </w:p>
    <w:p w14:paraId="0E6D4F29" w14:textId="77777777" w:rsidR="002659B0" w:rsidRPr="005C4024" w:rsidRDefault="002659B0" w:rsidP="002659B0">
      <w:pPr>
        <w:ind w:firstLine="567"/>
        <w:jc w:val="both"/>
        <w:rPr>
          <w:color w:val="000000"/>
          <w:sz w:val="28"/>
          <w:szCs w:val="28"/>
        </w:rPr>
      </w:pPr>
      <w:r w:rsidRPr="005C4024">
        <w:rPr>
          <w:color w:val="000000"/>
          <w:sz w:val="28"/>
          <w:szCs w:val="28"/>
        </w:rPr>
        <w:t xml:space="preserve">- прием и рассмотрение сообщений о случаях склонения работников Учреждения к совершению коррупционных правонарушений в интересах </w:t>
      </w:r>
      <w:r>
        <w:rPr>
          <w:color w:val="000000"/>
          <w:sz w:val="28"/>
          <w:szCs w:val="28"/>
        </w:rPr>
        <w:br/>
      </w:r>
      <w:r w:rsidRPr="005C4024">
        <w:rPr>
          <w:color w:val="000000"/>
          <w:sz w:val="28"/>
          <w:szCs w:val="28"/>
        </w:rPr>
        <w:t>или от имени ино</w:t>
      </w:r>
      <w:r>
        <w:rPr>
          <w:color w:val="000000"/>
          <w:sz w:val="28"/>
          <w:szCs w:val="28"/>
        </w:rPr>
        <w:t>го</w:t>
      </w:r>
      <w:r w:rsidRPr="005C4024">
        <w:rPr>
          <w:color w:val="000000"/>
          <w:sz w:val="28"/>
          <w:szCs w:val="28"/>
        </w:rPr>
        <w:t xml:space="preserve"> </w:t>
      </w:r>
      <w:r>
        <w:rPr>
          <w:color w:val="000000"/>
          <w:sz w:val="28"/>
          <w:szCs w:val="28"/>
        </w:rPr>
        <w:t>учреждения</w:t>
      </w:r>
      <w:r w:rsidRPr="005C4024">
        <w:rPr>
          <w:color w:val="000000"/>
          <w:sz w:val="28"/>
          <w:szCs w:val="28"/>
        </w:rPr>
        <w:t>, а также о случаях совершения коррупционных правонарушений работниками Учреждения или иными лицами;</w:t>
      </w:r>
    </w:p>
    <w:p w14:paraId="128291D1" w14:textId="77777777" w:rsidR="002659B0" w:rsidRPr="005C4024" w:rsidRDefault="002659B0" w:rsidP="002659B0">
      <w:pPr>
        <w:ind w:firstLine="567"/>
        <w:jc w:val="both"/>
        <w:rPr>
          <w:color w:val="000000"/>
          <w:sz w:val="28"/>
          <w:szCs w:val="28"/>
        </w:rPr>
      </w:pPr>
      <w:r w:rsidRPr="005C4024">
        <w:rPr>
          <w:color w:val="000000"/>
          <w:sz w:val="28"/>
          <w:szCs w:val="28"/>
        </w:rPr>
        <w:t xml:space="preserve">- оказание содействия уполномоченным представителям </w:t>
      </w:r>
      <w:r>
        <w:rPr>
          <w:color w:val="000000"/>
          <w:sz w:val="28"/>
          <w:szCs w:val="28"/>
        </w:rPr>
        <w:br/>
      </w:r>
      <w:r w:rsidRPr="005C4024">
        <w:rPr>
          <w:color w:val="000000"/>
          <w:sz w:val="28"/>
          <w:szCs w:val="28"/>
        </w:rPr>
        <w:t xml:space="preserve">контрольно-надзорных и правоохранительных органов при проведении </w:t>
      </w:r>
      <w:r>
        <w:rPr>
          <w:color w:val="000000"/>
          <w:sz w:val="28"/>
          <w:szCs w:val="28"/>
        </w:rPr>
        <w:br/>
      </w:r>
      <w:r w:rsidRPr="005C4024">
        <w:rPr>
          <w:color w:val="000000"/>
          <w:sz w:val="28"/>
          <w:szCs w:val="28"/>
        </w:rPr>
        <w:t>ими проверок деятельности Учреждения по вопросам предупреждения коррупции;</w:t>
      </w:r>
    </w:p>
    <w:p w14:paraId="3620C210" w14:textId="77777777" w:rsidR="002659B0" w:rsidRPr="005C4024" w:rsidRDefault="002659B0" w:rsidP="002659B0">
      <w:pPr>
        <w:ind w:firstLine="567"/>
        <w:jc w:val="both"/>
        <w:rPr>
          <w:color w:val="000000"/>
          <w:sz w:val="28"/>
          <w:szCs w:val="28"/>
        </w:rPr>
      </w:pPr>
      <w:r w:rsidRPr="005C4024">
        <w:rPr>
          <w:color w:val="000000"/>
          <w:sz w:val="28"/>
          <w:szCs w:val="28"/>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оперативно-разыскные мероприятия;</w:t>
      </w:r>
    </w:p>
    <w:p w14:paraId="21C1B010" w14:textId="77777777" w:rsidR="002659B0" w:rsidRPr="005C4024" w:rsidRDefault="002659B0" w:rsidP="002659B0">
      <w:pPr>
        <w:ind w:firstLine="567"/>
        <w:jc w:val="both"/>
        <w:rPr>
          <w:color w:val="000000"/>
          <w:sz w:val="28"/>
          <w:szCs w:val="28"/>
        </w:rPr>
      </w:pPr>
      <w:r w:rsidRPr="005C4024">
        <w:rPr>
          <w:color w:val="000000"/>
          <w:sz w:val="28"/>
          <w:szCs w:val="28"/>
        </w:rPr>
        <w:t>- организация мероприятий по вопросам профилактики и противодействия коррупции в Учреждении;</w:t>
      </w:r>
    </w:p>
    <w:p w14:paraId="1E8C1DE5" w14:textId="77777777" w:rsidR="002659B0" w:rsidRPr="005C4024" w:rsidRDefault="002659B0" w:rsidP="002659B0">
      <w:pPr>
        <w:ind w:firstLine="567"/>
        <w:jc w:val="both"/>
        <w:rPr>
          <w:color w:val="000000"/>
          <w:sz w:val="28"/>
          <w:szCs w:val="28"/>
        </w:rPr>
      </w:pPr>
      <w:r w:rsidRPr="005C4024">
        <w:rPr>
          <w:color w:val="000000"/>
          <w:sz w:val="28"/>
          <w:szCs w:val="28"/>
        </w:rPr>
        <w:t>- участие в организации антикоррупционной пропаганды;</w:t>
      </w:r>
    </w:p>
    <w:p w14:paraId="0063A9FF" w14:textId="77777777" w:rsidR="002659B0" w:rsidRPr="005C4024" w:rsidRDefault="002659B0" w:rsidP="002659B0">
      <w:pPr>
        <w:ind w:firstLine="567"/>
        <w:jc w:val="both"/>
        <w:rPr>
          <w:color w:val="000000"/>
          <w:sz w:val="28"/>
          <w:szCs w:val="28"/>
        </w:rPr>
      </w:pPr>
      <w:r w:rsidRPr="005C4024">
        <w:rPr>
          <w:color w:val="000000"/>
          <w:sz w:val="28"/>
          <w:szCs w:val="28"/>
        </w:rPr>
        <w:t xml:space="preserve">- ежегодное проведение оценки результатов работы по предупреждению коррупции в Учреждении и подготовка соответствующих отчетных материалов </w:t>
      </w:r>
      <w:r>
        <w:rPr>
          <w:color w:val="000000"/>
          <w:sz w:val="28"/>
          <w:szCs w:val="28"/>
        </w:rPr>
        <w:br/>
      </w:r>
      <w:r w:rsidRPr="005C4024">
        <w:rPr>
          <w:color w:val="000000"/>
          <w:sz w:val="28"/>
          <w:szCs w:val="28"/>
        </w:rPr>
        <w:t xml:space="preserve">для </w:t>
      </w:r>
      <w:r>
        <w:rPr>
          <w:color w:val="000000"/>
          <w:sz w:val="28"/>
          <w:szCs w:val="28"/>
        </w:rPr>
        <w:t>директора</w:t>
      </w:r>
      <w:r w:rsidRPr="005C4024">
        <w:rPr>
          <w:color w:val="000000"/>
          <w:sz w:val="28"/>
          <w:szCs w:val="28"/>
        </w:rPr>
        <w:t xml:space="preserve"> Учреждения.</w:t>
      </w:r>
    </w:p>
    <w:p w14:paraId="0A7D39E9" w14:textId="77777777" w:rsidR="002659B0" w:rsidRPr="005C4024" w:rsidRDefault="002659B0" w:rsidP="002659B0">
      <w:pPr>
        <w:ind w:firstLine="567"/>
        <w:jc w:val="both"/>
        <w:rPr>
          <w:color w:val="000000"/>
          <w:sz w:val="28"/>
          <w:szCs w:val="28"/>
        </w:rPr>
      </w:pPr>
      <w:r w:rsidRPr="005C4024">
        <w:rPr>
          <w:color w:val="000000"/>
          <w:sz w:val="28"/>
          <w:szCs w:val="28"/>
        </w:rPr>
        <w:t> </w:t>
      </w:r>
    </w:p>
    <w:p w14:paraId="012361D0" w14:textId="77777777" w:rsidR="002659B0" w:rsidRPr="005C4024" w:rsidRDefault="002659B0" w:rsidP="002659B0">
      <w:pPr>
        <w:keepNext/>
        <w:keepLines/>
        <w:tabs>
          <w:tab w:val="left" w:pos="0"/>
          <w:tab w:val="left" w:pos="993"/>
        </w:tabs>
        <w:ind w:firstLine="567"/>
        <w:jc w:val="center"/>
        <w:rPr>
          <w:color w:val="000000"/>
          <w:sz w:val="28"/>
          <w:szCs w:val="28"/>
        </w:rPr>
      </w:pPr>
      <w:r w:rsidRPr="005C4024">
        <w:rPr>
          <w:b/>
          <w:bCs/>
          <w:color w:val="000000"/>
          <w:sz w:val="28"/>
          <w:szCs w:val="28"/>
        </w:rPr>
        <w:lastRenderedPageBreak/>
        <w:t xml:space="preserve">V. Обязанности </w:t>
      </w:r>
      <w:r>
        <w:rPr>
          <w:b/>
          <w:bCs/>
          <w:color w:val="000000"/>
          <w:sz w:val="28"/>
          <w:szCs w:val="28"/>
        </w:rPr>
        <w:t>директора и работников</w:t>
      </w:r>
      <w:r w:rsidRPr="005C4024">
        <w:rPr>
          <w:b/>
          <w:bCs/>
          <w:color w:val="000000"/>
          <w:sz w:val="28"/>
          <w:szCs w:val="28"/>
        </w:rPr>
        <w:t xml:space="preserve"> Учреждения </w:t>
      </w:r>
    </w:p>
    <w:p w14:paraId="456C12F6" w14:textId="77777777" w:rsidR="002659B0" w:rsidRPr="005C4024" w:rsidRDefault="002659B0" w:rsidP="002659B0">
      <w:pPr>
        <w:keepNext/>
        <w:keepLines/>
        <w:tabs>
          <w:tab w:val="left" w:pos="0"/>
          <w:tab w:val="left" w:pos="993"/>
        </w:tabs>
        <w:ind w:firstLine="567"/>
        <w:jc w:val="center"/>
        <w:rPr>
          <w:color w:val="000000"/>
          <w:sz w:val="28"/>
          <w:szCs w:val="28"/>
        </w:rPr>
      </w:pPr>
      <w:r w:rsidRPr="005C4024">
        <w:rPr>
          <w:b/>
          <w:bCs/>
          <w:color w:val="000000"/>
          <w:sz w:val="28"/>
          <w:szCs w:val="28"/>
        </w:rPr>
        <w:t>по предупреждению коррупции</w:t>
      </w:r>
    </w:p>
    <w:p w14:paraId="5E2050F8" w14:textId="77777777" w:rsidR="002659B0" w:rsidRPr="005C4024" w:rsidRDefault="002659B0" w:rsidP="002659B0">
      <w:pPr>
        <w:keepNext/>
        <w:keepLines/>
        <w:tabs>
          <w:tab w:val="left" w:pos="0"/>
          <w:tab w:val="left" w:pos="993"/>
        </w:tabs>
        <w:ind w:firstLine="567"/>
        <w:jc w:val="center"/>
        <w:rPr>
          <w:color w:val="000000"/>
          <w:sz w:val="28"/>
          <w:szCs w:val="28"/>
        </w:rPr>
      </w:pPr>
      <w:r w:rsidRPr="005C4024">
        <w:rPr>
          <w:color w:val="000000"/>
          <w:sz w:val="28"/>
          <w:szCs w:val="28"/>
        </w:rPr>
        <w:t> </w:t>
      </w:r>
    </w:p>
    <w:p w14:paraId="18CF2432" w14:textId="77777777" w:rsidR="002659B0" w:rsidRPr="005C4024" w:rsidRDefault="002659B0" w:rsidP="002659B0">
      <w:pPr>
        <w:ind w:firstLine="567"/>
        <w:jc w:val="both"/>
        <w:rPr>
          <w:color w:val="000000"/>
          <w:sz w:val="28"/>
          <w:szCs w:val="28"/>
        </w:rPr>
      </w:pPr>
      <w:r w:rsidRPr="005C4024">
        <w:rPr>
          <w:color w:val="000000"/>
          <w:sz w:val="28"/>
          <w:szCs w:val="28"/>
        </w:rPr>
        <w:t>12. Работники Учреждения знакомятся с настоящим Положением под роспись.</w:t>
      </w:r>
    </w:p>
    <w:p w14:paraId="5DAC4D6E" w14:textId="77777777" w:rsidR="002659B0" w:rsidRPr="005C4024" w:rsidRDefault="002659B0" w:rsidP="002659B0">
      <w:pPr>
        <w:ind w:firstLine="567"/>
        <w:jc w:val="both"/>
        <w:rPr>
          <w:color w:val="000000"/>
          <w:sz w:val="28"/>
          <w:szCs w:val="28"/>
        </w:rPr>
      </w:pPr>
      <w:r w:rsidRPr="005C4024">
        <w:rPr>
          <w:color w:val="000000"/>
          <w:sz w:val="28"/>
          <w:szCs w:val="28"/>
        </w:rPr>
        <w:t>1</w:t>
      </w:r>
      <w:r>
        <w:rPr>
          <w:color w:val="000000"/>
          <w:sz w:val="28"/>
          <w:szCs w:val="28"/>
        </w:rPr>
        <w:t>3</w:t>
      </w:r>
      <w:r w:rsidRPr="005C4024">
        <w:rPr>
          <w:color w:val="000000"/>
          <w:sz w:val="28"/>
          <w:szCs w:val="28"/>
        </w:rPr>
        <w:t>. </w:t>
      </w:r>
      <w:r>
        <w:rPr>
          <w:color w:val="000000"/>
          <w:sz w:val="28"/>
          <w:szCs w:val="28"/>
        </w:rPr>
        <w:t>Директор и</w:t>
      </w:r>
      <w:r w:rsidRPr="005C4024">
        <w:rPr>
          <w:color w:val="000000"/>
          <w:sz w:val="28"/>
          <w:szCs w:val="28"/>
        </w:rPr>
        <w:t xml:space="preserve"> работники Учреждения вне зависимости от должности и стажа работы в Учреждении в связи с исполнением ими должностных обязанностей </w:t>
      </w:r>
      <w:r>
        <w:rPr>
          <w:color w:val="000000"/>
          <w:sz w:val="28"/>
          <w:szCs w:val="28"/>
        </w:rPr>
        <w:br/>
      </w:r>
      <w:r w:rsidRPr="005C4024">
        <w:rPr>
          <w:color w:val="000000"/>
          <w:sz w:val="28"/>
          <w:szCs w:val="28"/>
        </w:rPr>
        <w:t>в соответствии с трудовым договором должны:</w:t>
      </w:r>
    </w:p>
    <w:p w14:paraId="362368CD" w14:textId="77777777" w:rsidR="002659B0" w:rsidRPr="005C4024" w:rsidRDefault="002659B0" w:rsidP="002659B0">
      <w:pPr>
        <w:ind w:firstLine="567"/>
        <w:jc w:val="both"/>
        <w:rPr>
          <w:color w:val="000000"/>
          <w:sz w:val="28"/>
          <w:szCs w:val="28"/>
        </w:rPr>
      </w:pPr>
      <w:r w:rsidRPr="005C4024">
        <w:rPr>
          <w:color w:val="000000"/>
          <w:sz w:val="28"/>
          <w:szCs w:val="28"/>
        </w:rPr>
        <w:t>- руководствоваться требованиями настоящего Положения и неукоснительно соблюдать принципы антикоррупционной политики Учреждения;</w:t>
      </w:r>
    </w:p>
    <w:p w14:paraId="07785346" w14:textId="77777777" w:rsidR="002659B0" w:rsidRPr="005C4024" w:rsidRDefault="002659B0" w:rsidP="002659B0">
      <w:pPr>
        <w:ind w:firstLine="567"/>
        <w:jc w:val="both"/>
        <w:rPr>
          <w:color w:val="000000"/>
          <w:sz w:val="28"/>
          <w:szCs w:val="28"/>
        </w:rPr>
      </w:pPr>
      <w:r w:rsidRPr="005C4024">
        <w:rPr>
          <w:color w:val="000000"/>
          <w:sz w:val="28"/>
          <w:szCs w:val="28"/>
        </w:rPr>
        <w:t>- воздерживаться от совершения и (или) участия в совершении коррупционных правонарушений, в том числе в интересах или от имени Учреждения.</w:t>
      </w:r>
    </w:p>
    <w:p w14:paraId="2E1F4CE4" w14:textId="77777777" w:rsidR="002659B0" w:rsidRPr="005C4024" w:rsidRDefault="002659B0" w:rsidP="002659B0">
      <w:pPr>
        <w:ind w:firstLine="567"/>
        <w:jc w:val="both"/>
        <w:rPr>
          <w:color w:val="000000"/>
          <w:sz w:val="28"/>
          <w:szCs w:val="28"/>
        </w:rPr>
      </w:pPr>
      <w:r w:rsidRPr="005C4024">
        <w:rPr>
          <w:color w:val="000000"/>
          <w:sz w:val="28"/>
          <w:szCs w:val="28"/>
        </w:rPr>
        <w:t>1</w:t>
      </w:r>
      <w:r>
        <w:rPr>
          <w:color w:val="000000"/>
          <w:sz w:val="28"/>
          <w:szCs w:val="28"/>
        </w:rPr>
        <w:t>4</w:t>
      </w:r>
      <w:r w:rsidRPr="005C4024">
        <w:rPr>
          <w:color w:val="000000"/>
          <w:sz w:val="28"/>
          <w:szCs w:val="28"/>
        </w:rPr>
        <w:t xml:space="preserve">. Работник Учреждения вне зависимости от должности и стажа работы в Учреждении в связи с исполнением им </w:t>
      </w:r>
      <w:r>
        <w:rPr>
          <w:color w:val="000000"/>
          <w:sz w:val="28"/>
          <w:szCs w:val="28"/>
        </w:rPr>
        <w:t>д</w:t>
      </w:r>
      <w:r w:rsidRPr="005C4024">
        <w:rPr>
          <w:color w:val="000000"/>
          <w:sz w:val="28"/>
          <w:szCs w:val="28"/>
        </w:rPr>
        <w:t>олжностных обязанностей в соответствии с трудовым договором должен:</w:t>
      </w:r>
    </w:p>
    <w:p w14:paraId="01D5A3F8" w14:textId="77777777" w:rsidR="002659B0" w:rsidRPr="005C4024" w:rsidRDefault="002659B0" w:rsidP="002659B0">
      <w:pPr>
        <w:ind w:firstLine="567"/>
        <w:jc w:val="both"/>
        <w:rPr>
          <w:color w:val="000000"/>
          <w:sz w:val="28"/>
          <w:szCs w:val="28"/>
        </w:rPr>
      </w:pPr>
      <w:r w:rsidRPr="005C4024">
        <w:rPr>
          <w:color w:val="000000"/>
          <w:sz w:val="28"/>
          <w:szCs w:val="28"/>
        </w:rPr>
        <w:t xml:space="preserve">- незамедлительно информировать </w:t>
      </w:r>
      <w:r>
        <w:rPr>
          <w:color w:val="000000"/>
          <w:sz w:val="28"/>
          <w:szCs w:val="28"/>
        </w:rPr>
        <w:t>директора</w:t>
      </w:r>
      <w:r w:rsidRPr="005C4024">
        <w:rPr>
          <w:color w:val="000000"/>
          <w:sz w:val="28"/>
          <w:szCs w:val="28"/>
        </w:rPr>
        <w:t xml:space="preserve"> Учреждения </w:t>
      </w:r>
      <w:r>
        <w:rPr>
          <w:color w:val="000000"/>
          <w:sz w:val="28"/>
          <w:szCs w:val="28"/>
        </w:rPr>
        <w:br/>
      </w:r>
      <w:r w:rsidRPr="005C4024">
        <w:rPr>
          <w:color w:val="000000"/>
          <w:sz w:val="28"/>
          <w:szCs w:val="28"/>
        </w:rPr>
        <w:t>и своего непосредственного руководителя о случаях склонения его к совершению коррупционных правонарушений;</w:t>
      </w:r>
    </w:p>
    <w:p w14:paraId="7C000C19" w14:textId="77777777" w:rsidR="002659B0" w:rsidRPr="005C4024" w:rsidRDefault="002659B0" w:rsidP="002659B0">
      <w:pPr>
        <w:ind w:firstLine="567"/>
        <w:jc w:val="both"/>
        <w:rPr>
          <w:color w:val="000000"/>
          <w:sz w:val="28"/>
          <w:szCs w:val="28"/>
        </w:rPr>
      </w:pPr>
      <w:r w:rsidRPr="005C4024">
        <w:rPr>
          <w:color w:val="000000"/>
          <w:sz w:val="28"/>
          <w:szCs w:val="28"/>
        </w:rPr>
        <w:t xml:space="preserve">- незамедлительно информировать </w:t>
      </w:r>
      <w:r>
        <w:rPr>
          <w:color w:val="000000"/>
          <w:sz w:val="28"/>
          <w:szCs w:val="28"/>
        </w:rPr>
        <w:t>директора</w:t>
      </w:r>
      <w:r w:rsidRPr="005C4024">
        <w:rPr>
          <w:color w:val="000000"/>
          <w:sz w:val="28"/>
          <w:szCs w:val="28"/>
        </w:rPr>
        <w:t xml:space="preserve"> Учреждения </w:t>
      </w:r>
      <w:r>
        <w:rPr>
          <w:color w:val="000000"/>
          <w:sz w:val="28"/>
          <w:szCs w:val="28"/>
        </w:rPr>
        <w:br/>
      </w:r>
      <w:r w:rsidRPr="005C4024">
        <w:rPr>
          <w:color w:val="000000"/>
          <w:sz w:val="28"/>
          <w:szCs w:val="28"/>
        </w:rPr>
        <w:t>и своего непосредственного руководителя о ставших известными ему случаях совершения коррупционных правонарушений другими работниками Учреждения;</w:t>
      </w:r>
    </w:p>
    <w:p w14:paraId="28DD2554" w14:textId="77777777" w:rsidR="002659B0" w:rsidRPr="005C4024" w:rsidRDefault="002659B0" w:rsidP="002659B0">
      <w:pPr>
        <w:ind w:firstLine="567"/>
        <w:jc w:val="both"/>
        <w:rPr>
          <w:color w:val="000000"/>
          <w:sz w:val="28"/>
          <w:szCs w:val="28"/>
        </w:rPr>
      </w:pPr>
      <w:r w:rsidRPr="005C4024">
        <w:rPr>
          <w:color w:val="000000"/>
          <w:sz w:val="28"/>
          <w:szCs w:val="28"/>
        </w:rPr>
        <w:t xml:space="preserve">- сообщить </w:t>
      </w:r>
      <w:r>
        <w:rPr>
          <w:color w:val="000000"/>
          <w:sz w:val="28"/>
          <w:szCs w:val="28"/>
        </w:rPr>
        <w:t>директору</w:t>
      </w:r>
      <w:r w:rsidRPr="005C4024">
        <w:rPr>
          <w:color w:val="000000"/>
          <w:sz w:val="28"/>
          <w:szCs w:val="28"/>
        </w:rPr>
        <w:t xml:space="preserve"> Учреждения и своему непосредственному руководителю о возникшем конфликте интересов либо о возможности его возникновения.</w:t>
      </w:r>
    </w:p>
    <w:p w14:paraId="46EDD6DD" w14:textId="77777777" w:rsidR="002659B0" w:rsidRDefault="002659B0" w:rsidP="002659B0">
      <w:pPr>
        <w:ind w:firstLine="567"/>
        <w:jc w:val="both"/>
        <w:rPr>
          <w:color w:val="FF0000"/>
          <w:sz w:val="28"/>
          <w:szCs w:val="28"/>
        </w:rPr>
      </w:pPr>
      <w:r w:rsidRPr="005C4024">
        <w:rPr>
          <w:color w:val="000000"/>
          <w:sz w:val="28"/>
          <w:szCs w:val="28"/>
        </w:rPr>
        <w:t> </w:t>
      </w:r>
      <w:r w:rsidRPr="00811115">
        <w:rPr>
          <w:color w:val="FF0000"/>
          <w:sz w:val="28"/>
          <w:szCs w:val="28"/>
        </w:rPr>
        <w:t> </w:t>
      </w:r>
    </w:p>
    <w:p w14:paraId="2D58C3D6" w14:textId="77777777" w:rsidR="002659B0" w:rsidRDefault="002659B0" w:rsidP="002659B0">
      <w:pPr>
        <w:ind w:firstLine="567"/>
        <w:jc w:val="both"/>
        <w:rPr>
          <w:color w:val="FF0000"/>
          <w:sz w:val="28"/>
          <w:szCs w:val="28"/>
        </w:rPr>
      </w:pPr>
    </w:p>
    <w:p w14:paraId="415DC3A1" w14:textId="77777777" w:rsidR="002659B0" w:rsidRDefault="002659B0" w:rsidP="002659B0">
      <w:pPr>
        <w:ind w:firstLine="567"/>
        <w:jc w:val="both"/>
        <w:rPr>
          <w:color w:val="FF0000"/>
          <w:sz w:val="28"/>
          <w:szCs w:val="28"/>
        </w:rPr>
      </w:pPr>
    </w:p>
    <w:p w14:paraId="4526DDFD" w14:textId="77777777" w:rsidR="002659B0" w:rsidRPr="00811115" w:rsidRDefault="002659B0" w:rsidP="002659B0">
      <w:pPr>
        <w:ind w:firstLine="567"/>
        <w:jc w:val="both"/>
        <w:rPr>
          <w:color w:val="FF0000"/>
          <w:sz w:val="28"/>
          <w:szCs w:val="28"/>
        </w:rPr>
      </w:pPr>
    </w:p>
    <w:p w14:paraId="7F1F1F54" w14:textId="77777777" w:rsidR="002659B0" w:rsidRDefault="002659B0" w:rsidP="002659B0">
      <w:pPr>
        <w:ind w:firstLine="709"/>
        <w:jc w:val="center"/>
        <w:rPr>
          <w:b/>
          <w:bCs/>
          <w:sz w:val="28"/>
          <w:szCs w:val="28"/>
        </w:rPr>
      </w:pPr>
      <w:r w:rsidRPr="00770D90">
        <w:rPr>
          <w:b/>
          <w:bCs/>
          <w:sz w:val="28"/>
          <w:szCs w:val="28"/>
        </w:rPr>
        <w:t>VI. Оценка коррупционных рисков</w:t>
      </w:r>
    </w:p>
    <w:p w14:paraId="6801D359" w14:textId="77777777" w:rsidR="002659B0" w:rsidRPr="00770D90" w:rsidRDefault="002659B0" w:rsidP="002659B0">
      <w:pPr>
        <w:ind w:firstLine="709"/>
        <w:jc w:val="center"/>
        <w:rPr>
          <w:sz w:val="28"/>
          <w:szCs w:val="28"/>
        </w:rPr>
      </w:pPr>
    </w:p>
    <w:p w14:paraId="2915E4A9" w14:textId="77777777" w:rsidR="002659B0" w:rsidRPr="00770D90" w:rsidRDefault="002659B0" w:rsidP="002659B0">
      <w:pPr>
        <w:ind w:firstLine="709"/>
        <w:jc w:val="both"/>
        <w:rPr>
          <w:sz w:val="28"/>
          <w:szCs w:val="28"/>
        </w:rPr>
      </w:pPr>
      <w:r w:rsidRPr="00770D90">
        <w:rPr>
          <w:sz w:val="28"/>
          <w:szCs w:val="28"/>
        </w:rPr>
        <w:t>1</w:t>
      </w:r>
      <w:r>
        <w:rPr>
          <w:sz w:val="28"/>
          <w:szCs w:val="28"/>
        </w:rPr>
        <w:t>5</w:t>
      </w:r>
      <w:r w:rsidRPr="00770D90">
        <w:rPr>
          <w:sz w:val="28"/>
          <w:szCs w:val="28"/>
        </w:rPr>
        <w:t xml:space="preserve">. Целью оценки коррупционных рисков в деятельности Учреждения является определение конкретных </w:t>
      </w:r>
      <w:r>
        <w:rPr>
          <w:sz w:val="28"/>
          <w:szCs w:val="28"/>
        </w:rPr>
        <w:t>процессов</w:t>
      </w:r>
      <w:r w:rsidRPr="00770D90">
        <w:rPr>
          <w:sz w:val="28"/>
          <w:szCs w:val="28"/>
        </w:rPr>
        <w:t xml:space="preserve"> деятельности, при реализации которых наиболее высока вероятность совершения работниками Учреждения коррупционных правонарушений как в целях получения личной выгоды, </w:t>
      </w:r>
      <w:r>
        <w:rPr>
          <w:sz w:val="28"/>
          <w:szCs w:val="28"/>
        </w:rPr>
        <w:br/>
      </w:r>
      <w:r w:rsidRPr="00770D90">
        <w:rPr>
          <w:sz w:val="28"/>
          <w:szCs w:val="28"/>
        </w:rPr>
        <w:t>так и в целях получения выгоды Учреждением</w:t>
      </w:r>
      <w:r>
        <w:rPr>
          <w:sz w:val="28"/>
          <w:szCs w:val="28"/>
        </w:rPr>
        <w:t>, также рациональное использование ресурсов, направляемых на проведение работ по предупреждению коррупции.</w:t>
      </w:r>
    </w:p>
    <w:p w14:paraId="47F1ED61" w14:textId="77777777" w:rsidR="002659B0" w:rsidRPr="00770D90" w:rsidRDefault="002659B0" w:rsidP="002659B0">
      <w:pPr>
        <w:ind w:firstLine="709"/>
        <w:jc w:val="both"/>
        <w:rPr>
          <w:sz w:val="28"/>
          <w:szCs w:val="28"/>
        </w:rPr>
      </w:pPr>
      <w:r w:rsidRPr="00770D90">
        <w:rPr>
          <w:sz w:val="28"/>
          <w:szCs w:val="28"/>
        </w:rPr>
        <w:t>1</w:t>
      </w:r>
      <w:r>
        <w:rPr>
          <w:sz w:val="28"/>
          <w:szCs w:val="28"/>
        </w:rPr>
        <w:t>6</w:t>
      </w:r>
      <w:r w:rsidRPr="00770D90">
        <w:rPr>
          <w:sz w:val="28"/>
          <w:szCs w:val="28"/>
        </w:rPr>
        <w:t xml:space="preserve">. Оценка коррупционных рисков </w:t>
      </w:r>
      <w:r>
        <w:rPr>
          <w:sz w:val="28"/>
          <w:szCs w:val="28"/>
        </w:rPr>
        <w:t>Учреждения</w:t>
      </w:r>
      <w:r w:rsidRPr="00770D90">
        <w:rPr>
          <w:sz w:val="28"/>
          <w:szCs w:val="28"/>
        </w:rPr>
        <w:t xml:space="preserve"> осуществляется ежегодно </w:t>
      </w:r>
      <w:r>
        <w:rPr>
          <w:sz w:val="28"/>
          <w:szCs w:val="28"/>
        </w:rPr>
        <w:br/>
      </w:r>
      <w:r w:rsidRPr="00770D90">
        <w:rPr>
          <w:sz w:val="28"/>
          <w:szCs w:val="28"/>
        </w:rPr>
        <w:t xml:space="preserve">в соответствии с Методическими рекомендациями по проведению оценки коррупционных рисков, возникающих при реализации функций, </w:t>
      </w:r>
      <w:r w:rsidRPr="00770D90">
        <w:rPr>
          <w:sz w:val="28"/>
          <w:szCs w:val="28"/>
        </w:rPr>
        <w:lastRenderedPageBreak/>
        <w:t xml:space="preserve">разработанных Министерством труда и социального развития Российской Федерации с учетом специфики деятельности </w:t>
      </w:r>
      <w:r>
        <w:rPr>
          <w:sz w:val="28"/>
          <w:szCs w:val="28"/>
        </w:rPr>
        <w:t>Учреждения.</w:t>
      </w:r>
    </w:p>
    <w:p w14:paraId="272C6EBE" w14:textId="77777777" w:rsidR="002659B0" w:rsidRPr="00811115" w:rsidRDefault="002659B0" w:rsidP="002659B0">
      <w:pPr>
        <w:ind w:firstLine="709"/>
        <w:jc w:val="both"/>
        <w:rPr>
          <w:color w:val="FF0000"/>
          <w:sz w:val="28"/>
          <w:szCs w:val="28"/>
        </w:rPr>
      </w:pPr>
      <w:r w:rsidRPr="00811115">
        <w:rPr>
          <w:color w:val="FF0000"/>
          <w:sz w:val="28"/>
          <w:szCs w:val="28"/>
        </w:rPr>
        <w:t> </w:t>
      </w:r>
    </w:p>
    <w:p w14:paraId="6EA133F4" w14:textId="77777777" w:rsidR="002659B0" w:rsidRPr="00811115" w:rsidRDefault="002659B0" w:rsidP="002659B0">
      <w:pPr>
        <w:ind w:firstLine="709"/>
        <w:jc w:val="both"/>
        <w:rPr>
          <w:color w:val="FF0000"/>
          <w:sz w:val="28"/>
          <w:szCs w:val="28"/>
        </w:rPr>
      </w:pPr>
      <w:r w:rsidRPr="00811115">
        <w:rPr>
          <w:color w:val="FF0000"/>
          <w:sz w:val="28"/>
          <w:szCs w:val="28"/>
        </w:rPr>
        <w:t> </w:t>
      </w:r>
    </w:p>
    <w:p w14:paraId="39531C0A" w14:textId="77777777" w:rsidR="002659B0" w:rsidRPr="00135D4E" w:rsidRDefault="002659B0" w:rsidP="002659B0">
      <w:pPr>
        <w:ind w:firstLine="709"/>
        <w:jc w:val="center"/>
        <w:rPr>
          <w:sz w:val="28"/>
          <w:szCs w:val="28"/>
        </w:rPr>
      </w:pPr>
      <w:r w:rsidRPr="00770D90">
        <w:rPr>
          <w:b/>
          <w:bCs/>
          <w:sz w:val="28"/>
          <w:szCs w:val="28"/>
        </w:rPr>
        <w:t>VII</w:t>
      </w:r>
      <w:r w:rsidRPr="00135D4E">
        <w:rPr>
          <w:b/>
          <w:bCs/>
          <w:sz w:val="28"/>
          <w:szCs w:val="28"/>
        </w:rPr>
        <w:t>. Антикоррупционное просвещение работников Учреждения</w:t>
      </w:r>
    </w:p>
    <w:p w14:paraId="446783F9" w14:textId="77777777" w:rsidR="002659B0" w:rsidRPr="00135D4E" w:rsidRDefault="002659B0" w:rsidP="002659B0">
      <w:pPr>
        <w:ind w:firstLine="709"/>
        <w:jc w:val="both"/>
        <w:rPr>
          <w:sz w:val="28"/>
          <w:szCs w:val="28"/>
        </w:rPr>
      </w:pPr>
      <w:r w:rsidRPr="00135D4E">
        <w:rPr>
          <w:sz w:val="28"/>
          <w:szCs w:val="28"/>
        </w:rPr>
        <w:t> </w:t>
      </w:r>
    </w:p>
    <w:p w14:paraId="523EC737" w14:textId="77777777" w:rsidR="002659B0" w:rsidRPr="00135D4E" w:rsidRDefault="002659B0" w:rsidP="002659B0">
      <w:pPr>
        <w:ind w:firstLine="709"/>
        <w:jc w:val="both"/>
        <w:rPr>
          <w:sz w:val="28"/>
          <w:szCs w:val="28"/>
        </w:rPr>
      </w:pPr>
      <w:r>
        <w:rPr>
          <w:sz w:val="28"/>
          <w:szCs w:val="28"/>
        </w:rPr>
        <w:t>17</w:t>
      </w:r>
      <w:r w:rsidRPr="00135D4E">
        <w:rPr>
          <w:sz w:val="28"/>
          <w:szCs w:val="28"/>
        </w:rPr>
        <w:t xml:space="preserve">. Антикоррупционное просвещение работников Учреждения осуществляется 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Учреждения на плановой основе посредством антикоррупционного образования, антикоррупционной пропаганды </w:t>
      </w:r>
      <w:r>
        <w:rPr>
          <w:sz w:val="28"/>
          <w:szCs w:val="28"/>
        </w:rPr>
        <w:br/>
      </w:r>
      <w:r w:rsidRPr="00135D4E">
        <w:rPr>
          <w:sz w:val="28"/>
          <w:szCs w:val="28"/>
        </w:rPr>
        <w:t>и антикоррупционного консультирования.</w:t>
      </w:r>
    </w:p>
    <w:p w14:paraId="4D6D6810" w14:textId="77777777" w:rsidR="002659B0" w:rsidRPr="00135D4E" w:rsidRDefault="002659B0" w:rsidP="002659B0">
      <w:pPr>
        <w:ind w:firstLine="709"/>
        <w:jc w:val="both"/>
        <w:rPr>
          <w:sz w:val="28"/>
          <w:szCs w:val="28"/>
        </w:rPr>
      </w:pPr>
      <w:r>
        <w:rPr>
          <w:sz w:val="28"/>
          <w:szCs w:val="28"/>
        </w:rPr>
        <w:t>18</w:t>
      </w:r>
      <w:r w:rsidRPr="00135D4E">
        <w:rPr>
          <w:sz w:val="28"/>
          <w:szCs w:val="28"/>
        </w:rPr>
        <w:t>. Антикоррупционное образование работников Учреждения осуществляется за счет Учреждения в форме подготовки (переподготовки) и повышения квалификации должностных лиц Учреждения, ответственных за реализацию антикоррупционной политики Учреждения.</w:t>
      </w:r>
    </w:p>
    <w:p w14:paraId="793E1AE8" w14:textId="77777777" w:rsidR="002659B0" w:rsidRPr="00135D4E" w:rsidRDefault="002659B0" w:rsidP="002659B0">
      <w:pPr>
        <w:ind w:firstLine="709"/>
        <w:jc w:val="both"/>
        <w:rPr>
          <w:sz w:val="28"/>
          <w:szCs w:val="28"/>
        </w:rPr>
      </w:pPr>
      <w:r>
        <w:rPr>
          <w:sz w:val="28"/>
          <w:szCs w:val="28"/>
        </w:rPr>
        <w:t>19</w:t>
      </w:r>
      <w:r w:rsidRPr="00135D4E">
        <w:rPr>
          <w:sz w:val="28"/>
          <w:szCs w:val="28"/>
        </w:rPr>
        <w:t>. Антикоррупционное консультирование осуществляется в индивидуальном порядке должностными лицами Учреждения, ответственными за реализацию антикоррупционной политики Учреждения. Консультирование по частным вопросам противодействия коррупции, в том числе по вопросам урегулирования конфликта интересов, проводится в конфиденциальном порядке.</w:t>
      </w:r>
    </w:p>
    <w:p w14:paraId="5E9B221A" w14:textId="77777777" w:rsidR="002659B0" w:rsidRPr="00135D4E" w:rsidRDefault="002659B0" w:rsidP="002659B0">
      <w:pPr>
        <w:ind w:firstLine="709"/>
        <w:jc w:val="both"/>
        <w:rPr>
          <w:sz w:val="28"/>
          <w:szCs w:val="28"/>
        </w:rPr>
      </w:pPr>
      <w:r w:rsidRPr="00135D4E">
        <w:rPr>
          <w:sz w:val="28"/>
          <w:szCs w:val="28"/>
        </w:rPr>
        <w:t> </w:t>
      </w:r>
    </w:p>
    <w:p w14:paraId="007827F9" w14:textId="77777777" w:rsidR="002659B0" w:rsidRPr="0044697B" w:rsidRDefault="002659B0" w:rsidP="002659B0">
      <w:pPr>
        <w:jc w:val="center"/>
        <w:rPr>
          <w:sz w:val="28"/>
          <w:szCs w:val="28"/>
        </w:rPr>
      </w:pPr>
      <w:r w:rsidRPr="00770D90">
        <w:rPr>
          <w:b/>
          <w:bCs/>
          <w:sz w:val="28"/>
          <w:szCs w:val="28"/>
        </w:rPr>
        <w:t>VII</w:t>
      </w:r>
      <w:r w:rsidRPr="0044697B">
        <w:rPr>
          <w:b/>
          <w:bCs/>
          <w:sz w:val="28"/>
          <w:szCs w:val="28"/>
        </w:rPr>
        <w:t>I. Внутренний контроль и аудит</w:t>
      </w:r>
    </w:p>
    <w:p w14:paraId="1CA23DD9" w14:textId="77777777" w:rsidR="002659B0" w:rsidRPr="0044697B" w:rsidRDefault="002659B0" w:rsidP="002659B0">
      <w:pPr>
        <w:ind w:firstLine="709"/>
        <w:jc w:val="both"/>
        <w:rPr>
          <w:sz w:val="28"/>
          <w:szCs w:val="28"/>
        </w:rPr>
      </w:pPr>
      <w:r w:rsidRPr="0044697B">
        <w:rPr>
          <w:sz w:val="28"/>
          <w:szCs w:val="28"/>
        </w:rPr>
        <w:t> </w:t>
      </w:r>
    </w:p>
    <w:p w14:paraId="172B5EC4" w14:textId="77777777" w:rsidR="002659B0" w:rsidRPr="0044697B" w:rsidRDefault="002659B0" w:rsidP="002659B0">
      <w:pPr>
        <w:ind w:firstLine="709"/>
        <w:jc w:val="both"/>
        <w:rPr>
          <w:sz w:val="28"/>
          <w:szCs w:val="28"/>
        </w:rPr>
      </w:pPr>
      <w:r w:rsidRPr="0044697B">
        <w:rPr>
          <w:sz w:val="28"/>
          <w:szCs w:val="28"/>
        </w:rPr>
        <w:t>2</w:t>
      </w:r>
      <w:r>
        <w:rPr>
          <w:sz w:val="28"/>
          <w:szCs w:val="28"/>
        </w:rPr>
        <w:t>0</w:t>
      </w:r>
      <w:r w:rsidRPr="0044697B">
        <w:rPr>
          <w:sz w:val="28"/>
          <w:szCs w:val="28"/>
        </w:rPr>
        <w:t>. Система внутреннего контроля и аудита Учреждения способствует профилактике и выявлению коррупционных правонарушений в деятельности Учреждения.</w:t>
      </w:r>
    </w:p>
    <w:p w14:paraId="75DF3544" w14:textId="77777777" w:rsidR="002659B0" w:rsidRPr="0044697B" w:rsidRDefault="002659B0" w:rsidP="002659B0">
      <w:pPr>
        <w:ind w:firstLine="709"/>
        <w:jc w:val="both"/>
        <w:rPr>
          <w:sz w:val="28"/>
          <w:szCs w:val="28"/>
        </w:rPr>
      </w:pPr>
      <w:r w:rsidRPr="0044697B">
        <w:rPr>
          <w:sz w:val="28"/>
          <w:szCs w:val="28"/>
        </w:rPr>
        <w:t>2</w:t>
      </w:r>
      <w:r>
        <w:rPr>
          <w:sz w:val="28"/>
          <w:szCs w:val="28"/>
        </w:rPr>
        <w:t>1</w:t>
      </w:r>
      <w:r w:rsidRPr="0044697B">
        <w:rPr>
          <w:sz w:val="28"/>
          <w:szCs w:val="28"/>
        </w:rPr>
        <w:t>. 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Учреждения и обеспечение соответствия деятельности Учреждения требованиям нормативных правовых актов и локальных нормативных актов Учреждения.</w:t>
      </w:r>
    </w:p>
    <w:p w14:paraId="0F0B72C5" w14:textId="77777777" w:rsidR="002659B0" w:rsidRPr="0044697B" w:rsidRDefault="002659B0" w:rsidP="002659B0">
      <w:pPr>
        <w:ind w:firstLine="709"/>
        <w:jc w:val="both"/>
        <w:rPr>
          <w:sz w:val="28"/>
          <w:szCs w:val="28"/>
        </w:rPr>
      </w:pPr>
      <w:r w:rsidRPr="0044697B">
        <w:rPr>
          <w:sz w:val="28"/>
          <w:szCs w:val="28"/>
        </w:rPr>
        <w:t>2</w:t>
      </w:r>
      <w:r>
        <w:rPr>
          <w:sz w:val="28"/>
          <w:szCs w:val="28"/>
        </w:rPr>
        <w:t>2</w:t>
      </w:r>
      <w:r w:rsidRPr="0044697B">
        <w:rPr>
          <w:sz w:val="28"/>
          <w:szCs w:val="28"/>
        </w:rPr>
        <w:t>. Для реализации мер предупреждения коррупции в Учреждении осуществляются следующие мероприятия внутреннего контроля и аудита:</w:t>
      </w:r>
    </w:p>
    <w:p w14:paraId="453EB194" w14:textId="77777777" w:rsidR="002659B0" w:rsidRPr="0044697B" w:rsidRDefault="002659B0" w:rsidP="002659B0">
      <w:pPr>
        <w:ind w:firstLine="709"/>
        <w:jc w:val="both"/>
        <w:rPr>
          <w:sz w:val="28"/>
          <w:szCs w:val="28"/>
        </w:rPr>
      </w:pPr>
      <w:r w:rsidRPr="0044697B">
        <w:rPr>
          <w:sz w:val="28"/>
          <w:szCs w:val="28"/>
        </w:rPr>
        <w:t>- 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14:paraId="112F5595" w14:textId="77777777" w:rsidR="002659B0" w:rsidRPr="0044697B" w:rsidRDefault="002659B0" w:rsidP="002659B0">
      <w:pPr>
        <w:ind w:firstLine="709"/>
        <w:jc w:val="both"/>
        <w:rPr>
          <w:sz w:val="28"/>
          <w:szCs w:val="28"/>
        </w:rPr>
      </w:pPr>
      <w:r w:rsidRPr="0044697B">
        <w:rPr>
          <w:sz w:val="28"/>
          <w:szCs w:val="28"/>
        </w:rPr>
        <w:t>- контроль документирования операций хозяйственной деятельности Учреждения;</w:t>
      </w:r>
    </w:p>
    <w:p w14:paraId="5FF2EE4C" w14:textId="77777777" w:rsidR="002659B0" w:rsidRPr="0044697B" w:rsidRDefault="002659B0" w:rsidP="002659B0">
      <w:pPr>
        <w:ind w:firstLine="709"/>
        <w:jc w:val="both"/>
        <w:rPr>
          <w:sz w:val="28"/>
          <w:szCs w:val="28"/>
        </w:rPr>
      </w:pPr>
      <w:r w:rsidRPr="0044697B">
        <w:rPr>
          <w:sz w:val="28"/>
          <w:szCs w:val="28"/>
        </w:rPr>
        <w:t>- проверка экономической обоснованности осуществляемых операций в сферах коррупционного риска.</w:t>
      </w:r>
    </w:p>
    <w:p w14:paraId="05ACCA28" w14:textId="77777777" w:rsidR="002659B0" w:rsidRPr="0044697B" w:rsidRDefault="002659B0" w:rsidP="002659B0">
      <w:pPr>
        <w:ind w:firstLine="709"/>
        <w:jc w:val="both"/>
        <w:rPr>
          <w:sz w:val="28"/>
          <w:szCs w:val="28"/>
        </w:rPr>
      </w:pPr>
      <w:r>
        <w:rPr>
          <w:sz w:val="28"/>
          <w:szCs w:val="28"/>
        </w:rPr>
        <w:t>23</w:t>
      </w:r>
      <w:r w:rsidRPr="0044697B">
        <w:rPr>
          <w:sz w:val="28"/>
          <w:szCs w:val="28"/>
        </w:rPr>
        <w:t xml:space="preserve">. Контроль документирования операций хозяйственной деятельности Учреждения прежде всего связан с обязанностью ведения Учреждением </w:t>
      </w:r>
      <w:r w:rsidRPr="0044697B">
        <w:rPr>
          <w:sz w:val="28"/>
          <w:szCs w:val="28"/>
        </w:rPr>
        <w:lastRenderedPageBreak/>
        <w:t>финансовой (бухгалтерской) отчетности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w:t>
      </w:r>
    </w:p>
    <w:p w14:paraId="50D40D43" w14:textId="77777777" w:rsidR="002659B0" w:rsidRPr="0044697B" w:rsidRDefault="002659B0" w:rsidP="002659B0">
      <w:pPr>
        <w:ind w:firstLine="709"/>
        <w:jc w:val="both"/>
        <w:rPr>
          <w:sz w:val="28"/>
          <w:szCs w:val="28"/>
        </w:rPr>
      </w:pPr>
      <w:r>
        <w:rPr>
          <w:sz w:val="28"/>
          <w:szCs w:val="28"/>
        </w:rPr>
        <w:t>24</w:t>
      </w:r>
      <w:r w:rsidRPr="0044697B">
        <w:rPr>
          <w:sz w:val="28"/>
          <w:szCs w:val="28"/>
        </w:rPr>
        <w:t>.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с учетом обстоятельств ‒ индикаторов неправомерных действий:</w:t>
      </w:r>
    </w:p>
    <w:p w14:paraId="720DAE09" w14:textId="77777777" w:rsidR="002659B0" w:rsidRPr="0044697B" w:rsidRDefault="002659B0" w:rsidP="002659B0">
      <w:pPr>
        <w:ind w:firstLine="709"/>
        <w:jc w:val="both"/>
        <w:rPr>
          <w:sz w:val="28"/>
          <w:szCs w:val="28"/>
        </w:rPr>
      </w:pPr>
      <w:r w:rsidRPr="0044697B">
        <w:rPr>
          <w:sz w:val="28"/>
          <w:szCs w:val="28"/>
        </w:rPr>
        <w:t>- оплата услуг, характер которых не определен либо вызывает сомнения;</w:t>
      </w:r>
    </w:p>
    <w:p w14:paraId="11DA824A" w14:textId="77777777" w:rsidR="002659B0" w:rsidRPr="0044697B" w:rsidRDefault="002659B0" w:rsidP="002659B0">
      <w:pPr>
        <w:ind w:firstLine="709"/>
        <w:jc w:val="both"/>
        <w:rPr>
          <w:sz w:val="28"/>
          <w:szCs w:val="28"/>
        </w:rPr>
      </w:pPr>
      <w:r w:rsidRPr="0044697B">
        <w:rPr>
          <w:sz w:val="28"/>
          <w:szCs w:val="28"/>
        </w:rPr>
        <w:t>- предоставление подарков, оплата транспортных, развлекательных услуг, выдача на льготных условиях займов, предоставление иных ценностей или благ работникам Учреждения, работникам аффилированных лиц и контрагентов;</w:t>
      </w:r>
    </w:p>
    <w:p w14:paraId="06C4FD78" w14:textId="77777777" w:rsidR="002659B0" w:rsidRPr="0044697B" w:rsidRDefault="002659B0" w:rsidP="002659B0">
      <w:pPr>
        <w:ind w:firstLine="709"/>
        <w:jc w:val="both"/>
        <w:rPr>
          <w:sz w:val="28"/>
          <w:szCs w:val="28"/>
        </w:rPr>
      </w:pPr>
      <w:r w:rsidRPr="0044697B">
        <w:rPr>
          <w:sz w:val="28"/>
          <w:szCs w:val="28"/>
        </w:rPr>
        <w:t>- выплата посреднику или контрагенту вознаграждения, размер которого превышает обычную плату для Учреждения или плату для данного вида услуг;</w:t>
      </w:r>
    </w:p>
    <w:p w14:paraId="4E3C9AFE" w14:textId="77777777" w:rsidR="002659B0" w:rsidRPr="0044697B" w:rsidRDefault="002659B0" w:rsidP="002659B0">
      <w:pPr>
        <w:ind w:firstLine="709"/>
        <w:jc w:val="both"/>
        <w:rPr>
          <w:sz w:val="28"/>
          <w:szCs w:val="28"/>
        </w:rPr>
      </w:pPr>
      <w:r w:rsidRPr="0044697B">
        <w:rPr>
          <w:sz w:val="28"/>
          <w:szCs w:val="28"/>
        </w:rPr>
        <w:t>- закупки или продажи по ценам, значительно отличающимся от рыночных цен;</w:t>
      </w:r>
    </w:p>
    <w:p w14:paraId="0612D72C" w14:textId="77777777" w:rsidR="002659B0" w:rsidRPr="0044697B" w:rsidRDefault="002659B0" w:rsidP="002659B0">
      <w:pPr>
        <w:ind w:firstLine="709"/>
        <w:jc w:val="both"/>
        <w:rPr>
          <w:sz w:val="28"/>
          <w:szCs w:val="28"/>
        </w:rPr>
      </w:pPr>
      <w:r w:rsidRPr="0044697B">
        <w:rPr>
          <w:sz w:val="28"/>
          <w:szCs w:val="28"/>
        </w:rPr>
        <w:t>- сомнительные платежи наличными денежными средствами.</w:t>
      </w:r>
    </w:p>
    <w:p w14:paraId="1BD55EBF" w14:textId="77777777" w:rsidR="002659B0" w:rsidRPr="00811115" w:rsidRDefault="002659B0" w:rsidP="002659B0">
      <w:pPr>
        <w:ind w:firstLine="709"/>
        <w:jc w:val="both"/>
        <w:rPr>
          <w:color w:val="FF0000"/>
          <w:sz w:val="28"/>
          <w:szCs w:val="28"/>
        </w:rPr>
      </w:pPr>
      <w:r w:rsidRPr="00811115">
        <w:rPr>
          <w:color w:val="FF0000"/>
          <w:sz w:val="28"/>
          <w:szCs w:val="28"/>
        </w:rPr>
        <w:t> </w:t>
      </w:r>
    </w:p>
    <w:p w14:paraId="63A07BDC" w14:textId="77777777" w:rsidR="002659B0" w:rsidRPr="00770D90" w:rsidRDefault="002659B0" w:rsidP="002659B0">
      <w:pPr>
        <w:widowControl w:val="0"/>
        <w:jc w:val="center"/>
        <w:rPr>
          <w:sz w:val="28"/>
          <w:szCs w:val="28"/>
        </w:rPr>
      </w:pPr>
      <w:r w:rsidRPr="00770D90">
        <w:rPr>
          <w:b/>
          <w:bCs/>
          <w:sz w:val="28"/>
          <w:szCs w:val="28"/>
        </w:rPr>
        <w:t>IX. Сотрудничество с органами, уполномоченными на осуществление государственного контроля (надзора), и правоохранительными органами в сфере противодействия коррупции</w:t>
      </w:r>
    </w:p>
    <w:p w14:paraId="1EBC82C9" w14:textId="77777777" w:rsidR="002659B0" w:rsidRPr="00770D90" w:rsidRDefault="002659B0" w:rsidP="002659B0">
      <w:pPr>
        <w:ind w:firstLine="709"/>
        <w:jc w:val="both"/>
        <w:rPr>
          <w:sz w:val="28"/>
          <w:szCs w:val="28"/>
        </w:rPr>
      </w:pPr>
      <w:r w:rsidRPr="00770D90">
        <w:rPr>
          <w:sz w:val="28"/>
          <w:szCs w:val="28"/>
        </w:rPr>
        <w:t> </w:t>
      </w:r>
    </w:p>
    <w:p w14:paraId="40F22705" w14:textId="77777777" w:rsidR="002659B0" w:rsidRPr="00770D90" w:rsidRDefault="002659B0" w:rsidP="002659B0">
      <w:pPr>
        <w:ind w:firstLine="709"/>
        <w:jc w:val="both"/>
        <w:rPr>
          <w:sz w:val="28"/>
          <w:szCs w:val="28"/>
        </w:rPr>
      </w:pPr>
      <w:r>
        <w:rPr>
          <w:sz w:val="28"/>
          <w:szCs w:val="28"/>
        </w:rPr>
        <w:t>25</w:t>
      </w:r>
      <w:r w:rsidRPr="00770D90">
        <w:rPr>
          <w:sz w:val="28"/>
          <w:szCs w:val="28"/>
        </w:rPr>
        <w:t>. Учреждение принимает на себя обязательство сообщать в правоохранительные органы обо всех случаях совершения коррупционных правонарушений, о которых Учреждению стало известно.</w:t>
      </w:r>
    </w:p>
    <w:p w14:paraId="24CFC807" w14:textId="77777777" w:rsidR="002659B0" w:rsidRPr="00770D90" w:rsidRDefault="002659B0" w:rsidP="002659B0">
      <w:pPr>
        <w:ind w:firstLine="709"/>
        <w:jc w:val="both"/>
        <w:rPr>
          <w:sz w:val="28"/>
          <w:szCs w:val="28"/>
        </w:rPr>
      </w:pPr>
      <w:r>
        <w:rPr>
          <w:sz w:val="28"/>
          <w:szCs w:val="28"/>
        </w:rPr>
        <w:t>26</w:t>
      </w:r>
      <w:r w:rsidRPr="00770D90">
        <w:rPr>
          <w:sz w:val="28"/>
          <w:szCs w:val="28"/>
        </w:rPr>
        <w:t xml:space="preserve">. Учреждение принимает на себя обязательство воздерживаться </w:t>
      </w:r>
      <w:r>
        <w:rPr>
          <w:sz w:val="28"/>
          <w:szCs w:val="28"/>
        </w:rPr>
        <w:br/>
      </w:r>
      <w:r w:rsidRPr="00770D90">
        <w:rPr>
          <w:sz w:val="28"/>
          <w:szCs w:val="28"/>
        </w:rPr>
        <w:t xml:space="preserve">от каких-либо санкций в отношении работников Учреждения, сообщивших </w:t>
      </w:r>
      <w:r>
        <w:rPr>
          <w:sz w:val="28"/>
          <w:szCs w:val="28"/>
        </w:rPr>
        <w:br/>
      </w:r>
      <w:r w:rsidRPr="00770D90">
        <w:rPr>
          <w:sz w:val="28"/>
          <w:szCs w:val="28"/>
        </w:rPr>
        <w:t xml:space="preserve">в органы, уполномоченные на осуществление государственного контроля (надзора) и правоохранительные органы о ставшей им известной в ходе </w:t>
      </w:r>
      <w:proofErr w:type="gramStart"/>
      <w:r w:rsidRPr="00770D90">
        <w:rPr>
          <w:sz w:val="28"/>
          <w:szCs w:val="28"/>
        </w:rPr>
        <w:t>выполнения  должностных</w:t>
      </w:r>
      <w:proofErr w:type="gramEnd"/>
      <w:r>
        <w:rPr>
          <w:sz w:val="28"/>
          <w:szCs w:val="28"/>
        </w:rPr>
        <w:t xml:space="preserve"> </w:t>
      </w:r>
      <w:r w:rsidRPr="00770D90">
        <w:rPr>
          <w:sz w:val="28"/>
          <w:szCs w:val="28"/>
        </w:rPr>
        <w:t xml:space="preserve">обязанностей информации о подготовке к совершению </w:t>
      </w:r>
      <w:r>
        <w:rPr>
          <w:sz w:val="28"/>
          <w:szCs w:val="28"/>
        </w:rPr>
        <w:br/>
      </w:r>
      <w:r w:rsidRPr="00770D90">
        <w:rPr>
          <w:sz w:val="28"/>
          <w:szCs w:val="28"/>
        </w:rPr>
        <w:t>или совершении коррупционного правонарушения.</w:t>
      </w:r>
    </w:p>
    <w:p w14:paraId="52398CE2" w14:textId="77777777" w:rsidR="002659B0" w:rsidRPr="00770D90" w:rsidRDefault="002659B0" w:rsidP="002659B0">
      <w:pPr>
        <w:ind w:firstLine="709"/>
        <w:jc w:val="both"/>
        <w:rPr>
          <w:sz w:val="28"/>
          <w:szCs w:val="28"/>
        </w:rPr>
      </w:pPr>
      <w:r>
        <w:rPr>
          <w:sz w:val="28"/>
          <w:szCs w:val="28"/>
        </w:rPr>
        <w:t>27</w:t>
      </w:r>
      <w:r w:rsidRPr="00770D90">
        <w:rPr>
          <w:sz w:val="28"/>
          <w:szCs w:val="28"/>
        </w:rPr>
        <w:t>. Сотрудничество с органами, уполномоченными на осуществление государственного контроля (надзора), и правоохранительными органами осуществляется в форме:</w:t>
      </w:r>
    </w:p>
    <w:p w14:paraId="04DE99DD" w14:textId="77777777" w:rsidR="002659B0" w:rsidRPr="00770D90" w:rsidRDefault="002659B0" w:rsidP="002659B0">
      <w:pPr>
        <w:ind w:firstLine="709"/>
        <w:jc w:val="both"/>
        <w:rPr>
          <w:sz w:val="28"/>
          <w:szCs w:val="28"/>
        </w:rPr>
      </w:pPr>
      <w:r w:rsidRPr="00770D90">
        <w:rPr>
          <w:sz w:val="28"/>
          <w:szCs w:val="28"/>
        </w:rPr>
        <w:t xml:space="preserve">- оказания содействия уполномоченным представителям органов государственного контроля (надзора) и правоохранительных органов при проведении ими </w:t>
      </w:r>
      <w:proofErr w:type="spellStart"/>
      <w:r w:rsidRPr="00770D90">
        <w:rPr>
          <w:sz w:val="28"/>
          <w:szCs w:val="28"/>
        </w:rPr>
        <w:t>контрольно</w:t>
      </w:r>
      <w:proofErr w:type="spellEnd"/>
      <w:r w:rsidRPr="00770D90">
        <w:rPr>
          <w:sz w:val="28"/>
          <w:szCs w:val="28"/>
        </w:rPr>
        <w:t> ‒ надзорных мероприятий в Учреждении по вопросам предупреждения и противодействия коррупции;</w:t>
      </w:r>
    </w:p>
    <w:p w14:paraId="6AC16C01" w14:textId="77777777" w:rsidR="002659B0" w:rsidRPr="00770D90" w:rsidRDefault="002659B0" w:rsidP="002659B0">
      <w:pPr>
        <w:ind w:firstLine="709"/>
        <w:jc w:val="both"/>
        <w:rPr>
          <w:sz w:val="28"/>
          <w:szCs w:val="28"/>
        </w:rPr>
      </w:pPr>
      <w:r w:rsidRPr="00770D90">
        <w:rPr>
          <w:sz w:val="28"/>
          <w:szCs w:val="28"/>
        </w:rPr>
        <w:t xml:space="preserve">- оказания содействия уполномоченным представителям правоохранительных органов при проведении мероприятий по пресечению </w:t>
      </w:r>
      <w:r w:rsidRPr="00770D90">
        <w:rPr>
          <w:sz w:val="28"/>
          <w:szCs w:val="28"/>
        </w:rPr>
        <w:lastRenderedPageBreak/>
        <w:t>или расследованию коррупционных правонарушений, включая оперативно-разыскные мероприятия.</w:t>
      </w:r>
    </w:p>
    <w:p w14:paraId="19594F76" w14:textId="77777777" w:rsidR="002659B0" w:rsidRPr="00770D90" w:rsidRDefault="002659B0" w:rsidP="002659B0">
      <w:pPr>
        <w:ind w:firstLine="709"/>
        <w:jc w:val="both"/>
        <w:rPr>
          <w:sz w:val="28"/>
          <w:szCs w:val="28"/>
        </w:rPr>
      </w:pPr>
      <w:r>
        <w:rPr>
          <w:sz w:val="28"/>
          <w:szCs w:val="28"/>
        </w:rPr>
        <w:t>28</w:t>
      </w:r>
      <w:r w:rsidRPr="00770D90">
        <w:rPr>
          <w:sz w:val="28"/>
          <w:szCs w:val="28"/>
        </w:rPr>
        <w:t>. </w:t>
      </w:r>
      <w:r>
        <w:rPr>
          <w:sz w:val="28"/>
          <w:szCs w:val="28"/>
        </w:rPr>
        <w:t>Директор</w:t>
      </w:r>
      <w:r w:rsidRPr="00770D90">
        <w:rPr>
          <w:sz w:val="28"/>
          <w:szCs w:val="28"/>
        </w:rPr>
        <w:t xml:space="preserve"> и работники Учреждения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содержащих данные о коррупционных правонарушениях.</w:t>
      </w:r>
    </w:p>
    <w:p w14:paraId="124A2754" w14:textId="77777777" w:rsidR="002659B0" w:rsidRPr="00770D90" w:rsidRDefault="002659B0" w:rsidP="002659B0">
      <w:pPr>
        <w:ind w:firstLine="709"/>
        <w:jc w:val="both"/>
        <w:rPr>
          <w:sz w:val="28"/>
          <w:szCs w:val="28"/>
        </w:rPr>
      </w:pPr>
      <w:r>
        <w:rPr>
          <w:sz w:val="28"/>
          <w:szCs w:val="28"/>
        </w:rPr>
        <w:t>29</w:t>
      </w:r>
      <w:r w:rsidRPr="00770D90">
        <w:rPr>
          <w:sz w:val="28"/>
          <w:szCs w:val="28"/>
        </w:rPr>
        <w:t>. </w:t>
      </w:r>
      <w:r>
        <w:rPr>
          <w:sz w:val="28"/>
          <w:szCs w:val="28"/>
        </w:rPr>
        <w:t>Директор</w:t>
      </w:r>
      <w:r w:rsidRPr="00770D90">
        <w:rPr>
          <w:sz w:val="28"/>
          <w:szCs w:val="28"/>
        </w:rPr>
        <w:t xml:space="preserve"> и работники Учреждения не должны допускать вмешательства </w:t>
      </w:r>
      <w:r>
        <w:rPr>
          <w:sz w:val="28"/>
          <w:szCs w:val="28"/>
        </w:rPr>
        <w:br/>
      </w:r>
      <w:r w:rsidRPr="00770D90">
        <w:rPr>
          <w:sz w:val="28"/>
          <w:szCs w:val="28"/>
        </w:rPr>
        <w:t>в деятельность должностных лиц органов, уполномоченных на осуществление государственного контроля (надзора), и правоохранительных органов.</w:t>
      </w:r>
    </w:p>
    <w:p w14:paraId="41D3839A" w14:textId="77777777" w:rsidR="002659B0" w:rsidRPr="00811115" w:rsidRDefault="002659B0" w:rsidP="002659B0">
      <w:pPr>
        <w:ind w:firstLine="709"/>
        <w:jc w:val="both"/>
        <w:rPr>
          <w:color w:val="FF0000"/>
          <w:sz w:val="28"/>
          <w:szCs w:val="28"/>
        </w:rPr>
      </w:pPr>
      <w:r w:rsidRPr="00811115">
        <w:rPr>
          <w:color w:val="FF0000"/>
          <w:sz w:val="28"/>
          <w:szCs w:val="28"/>
        </w:rPr>
        <w:t> </w:t>
      </w:r>
    </w:p>
    <w:p w14:paraId="6A6C8CB9" w14:textId="77777777" w:rsidR="002659B0" w:rsidRPr="0044697B" w:rsidRDefault="002659B0" w:rsidP="002659B0">
      <w:pPr>
        <w:jc w:val="center"/>
        <w:rPr>
          <w:sz w:val="28"/>
          <w:szCs w:val="28"/>
        </w:rPr>
      </w:pPr>
      <w:r w:rsidRPr="0044697B">
        <w:rPr>
          <w:b/>
          <w:bCs/>
          <w:sz w:val="28"/>
          <w:szCs w:val="28"/>
        </w:rPr>
        <w:t>X. Ответственность за несоблюдение требований настоящего</w:t>
      </w:r>
    </w:p>
    <w:p w14:paraId="615F96FB" w14:textId="77777777" w:rsidR="002659B0" w:rsidRPr="0044697B" w:rsidRDefault="002659B0" w:rsidP="002659B0">
      <w:pPr>
        <w:jc w:val="center"/>
        <w:rPr>
          <w:sz w:val="28"/>
          <w:szCs w:val="28"/>
        </w:rPr>
      </w:pPr>
      <w:r w:rsidRPr="0044697B">
        <w:rPr>
          <w:b/>
          <w:bCs/>
          <w:sz w:val="28"/>
          <w:szCs w:val="28"/>
        </w:rPr>
        <w:t>Положения и нарушение антикоррупционного законодательства</w:t>
      </w:r>
    </w:p>
    <w:p w14:paraId="2B300C1A" w14:textId="77777777" w:rsidR="002659B0" w:rsidRPr="0044697B" w:rsidRDefault="002659B0" w:rsidP="002659B0">
      <w:pPr>
        <w:jc w:val="center"/>
        <w:rPr>
          <w:sz w:val="28"/>
          <w:szCs w:val="28"/>
        </w:rPr>
      </w:pPr>
      <w:r w:rsidRPr="0044697B">
        <w:rPr>
          <w:sz w:val="28"/>
          <w:szCs w:val="28"/>
        </w:rPr>
        <w:t> </w:t>
      </w:r>
    </w:p>
    <w:p w14:paraId="6D4D1104" w14:textId="77777777" w:rsidR="002659B0" w:rsidRPr="0044697B" w:rsidRDefault="002659B0" w:rsidP="002659B0">
      <w:pPr>
        <w:ind w:firstLine="709"/>
        <w:jc w:val="both"/>
        <w:rPr>
          <w:sz w:val="28"/>
          <w:szCs w:val="28"/>
        </w:rPr>
      </w:pPr>
      <w:r>
        <w:rPr>
          <w:sz w:val="28"/>
          <w:szCs w:val="28"/>
        </w:rPr>
        <w:t>30</w:t>
      </w:r>
      <w:r w:rsidRPr="0044697B">
        <w:rPr>
          <w:sz w:val="28"/>
          <w:szCs w:val="28"/>
        </w:rPr>
        <w:t>. Все работники Учреждения должны руководствоваться настоящим Положением и неукоснительно соблюдать нормы антикоррупционного законодательства РФ, в том числе Уголовного кодекса РФ, Кодекса Российской Федерации об административных правонарушениях, Закона № 273-ФЗ.</w:t>
      </w:r>
    </w:p>
    <w:p w14:paraId="4092C2E9" w14:textId="77777777" w:rsidR="002659B0" w:rsidRPr="0044697B" w:rsidRDefault="002659B0" w:rsidP="002659B0">
      <w:pPr>
        <w:ind w:firstLine="709"/>
        <w:jc w:val="both"/>
        <w:rPr>
          <w:sz w:val="28"/>
          <w:szCs w:val="28"/>
        </w:rPr>
      </w:pPr>
      <w:r w:rsidRPr="0044697B">
        <w:rPr>
          <w:sz w:val="28"/>
          <w:szCs w:val="28"/>
        </w:rPr>
        <w:t>3</w:t>
      </w:r>
      <w:r>
        <w:rPr>
          <w:sz w:val="28"/>
          <w:szCs w:val="28"/>
        </w:rPr>
        <w:t>1</w:t>
      </w:r>
      <w:r w:rsidRPr="0044697B">
        <w:rPr>
          <w:sz w:val="28"/>
          <w:szCs w:val="28"/>
        </w:rPr>
        <w:t>. </w:t>
      </w:r>
      <w:r>
        <w:rPr>
          <w:sz w:val="28"/>
          <w:szCs w:val="28"/>
        </w:rPr>
        <w:t>Директор</w:t>
      </w:r>
      <w:r w:rsidRPr="0044697B">
        <w:rPr>
          <w:sz w:val="28"/>
          <w:szCs w:val="28"/>
        </w:rPr>
        <w:t xml:space="preserve"> Учреждения явля</w:t>
      </w:r>
      <w:r>
        <w:rPr>
          <w:sz w:val="28"/>
          <w:szCs w:val="28"/>
        </w:rPr>
        <w:t>е</w:t>
      </w:r>
      <w:r w:rsidRPr="0044697B">
        <w:rPr>
          <w:sz w:val="28"/>
          <w:szCs w:val="28"/>
        </w:rPr>
        <w:t xml:space="preserve">тся ответственным за обеспечение контроля </w:t>
      </w:r>
      <w:r>
        <w:rPr>
          <w:sz w:val="28"/>
          <w:szCs w:val="28"/>
        </w:rPr>
        <w:br/>
      </w:r>
      <w:r w:rsidRPr="0044697B">
        <w:rPr>
          <w:sz w:val="28"/>
          <w:szCs w:val="28"/>
        </w:rPr>
        <w:t>за соблюдением требований настоящего Положения своими подчиненными.</w:t>
      </w:r>
    </w:p>
    <w:p w14:paraId="594C333E" w14:textId="77777777" w:rsidR="002659B0" w:rsidRPr="0044697B" w:rsidRDefault="002659B0" w:rsidP="002659B0">
      <w:pPr>
        <w:ind w:firstLine="709"/>
        <w:jc w:val="both"/>
        <w:rPr>
          <w:sz w:val="28"/>
          <w:szCs w:val="28"/>
        </w:rPr>
      </w:pPr>
      <w:r>
        <w:rPr>
          <w:sz w:val="28"/>
          <w:szCs w:val="28"/>
        </w:rPr>
        <w:t>32</w:t>
      </w:r>
      <w:r w:rsidRPr="0044697B">
        <w:rPr>
          <w:sz w:val="28"/>
          <w:szCs w:val="28"/>
        </w:rPr>
        <w:t>. Лица, виновные в нарушении требований антикоррупционного законодательства, несут ответственность в порядке и по основаниям, предусмотренным законодательством Российской Федерации.</w:t>
      </w:r>
    </w:p>
    <w:p w14:paraId="5B56C01E" w14:textId="77777777" w:rsidR="002659B0" w:rsidRPr="00811115" w:rsidRDefault="002659B0" w:rsidP="002659B0">
      <w:pPr>
        <w:ind w:firstLine="709"/>
        <w:jc w:val="center"/>
        <w:rPr>
          <w:color w:val="FF0000"/>
          <w:sz w:val="28"/>
          <w:szCs w:val="28"/>
        </w:rPr>
      </w:pPr>
      <w:r w:rsidRPr="00811115">
        <w:rPr>
          <w:color w:val="FF0000"/>
          <w:sz w:val="28"/>
          <w:szCs w:val="28"/>
        </w:rPr>
        <w:t> </w:t>
      </w:r>
    </w:p>
    <w:p w14:paraId="2A151CA3" w14:textId="77777777" w:rsidR="002659B0" w:rsidRPr="0044697B" w:rsidRDefault="002659B0" w:rsidP="002659B0">
      <w:pPr>
        <w:ind w:firstLine="709"/>
        <w:jc w:val="center"/>
        <w:rPr>
          <w:sz w:val="28"/>
          <w:szCs w:val="28"/>
        </w:rPr>
      </w:pPr>
      <w:r w:rsidRPr="0044697B">
        <w:rPr>
          <w:b/>
          <w:bCs/>
          <w:sz w:val="28"/>
          <w:szCs w:val="28"/>
        </w:rPr>
        <w:t xml:space="preserve">XI. Порядок пересмотра настоящего Положения </w:t>
      </w:r>
    </w:p>
    <w:p w14:paraId="06F8559C" w14:textId="77777777" w:rsidR="002659B0" w:rsidRPr="0044697B" w:rsidRDefault="002659B0" w:rsidP="002659B0">
      <w:pPr>
        <w:ind w:firstLine="709"/>
        <w:jc w:val="center"/>
        <w:rPr>
          <w:sz w:val="28"/>
          <w:szCs w:val="28"/>
        </w:rPr>
      </w:pPr>
      <w:r w:rsidRPr="0044697B">
        <w:rPr>
          <w:b/>
          <w:bCs/>
          <w:sz w:val="28"/>
          <w:szCs w:val="28"/>
        </w:rPr>
        <w:t>и внесения в него изменений</w:t>
      </w:r>
    </w:p>
    <w:p w14:paraId="7FF90494" w14:textId="77777777" w:rsidR="002659B0" w:rsidRPr="0044697B" w:rsidRDefault="002659B0" w:rsidP="002659B0">
      <w:pPr>
        <w:ind w:firstLine="709"/>
        <w:jc w:val="center"/>
        <w:rPr>
          <w:sz w:val="28"/>
          <w:szCs w:val="28"/>
        </w:rPr>
      </w:pPr>
      <w:r w:rsidRPr="0044697B">
        <w:rPr>
          <w:sz w:val="28"/>
          <w:szCs w:val="28"/>
        </w:rPr>
        <w:t> </w:t>
      </w:r>
    </w:p>
    <w:p w14:paraId="0F31A9D7" w14:textId="77777777" w:rsidR="002659B0" w:rsidRPr="0044697B" w:rsidRDefault="002659B0" w:rsidP="002659B0">
      <w:pPr>
        <w:ind w:firstLine="709"/>
        <w:jc w:val="both"/>
        <w:rPr>
          <w:sz w:val="28"/>
          <w:szCs w:val="28"/>
        </w:rPr>
      </w:pPr>
      <w:r>
        <w:rPr>
          <w:sz w:val="28"/>
          <w:szCs w:val="28"/>
        </w:rPr>
        <w:t>33</w:t>
      </w:r>
      <w:r w:rsidRPr="0044697B">
        <w:rPr>
          <w:sz w:val="28"/>
          <w:szCs w:val="28"/>
        </w:rPr>
        <w:t>. Учреждение осуществляет регулярный мониторинг эффективности реализации антикоррупционной политики Учреждения.</w:t>
      </w:r>
    </w:p>
    <w:p w14:paraId="7F4D4B2F" w14:textId="77777777" w:rsidR="002659B0" w:rsidRPr="0044697B" w:rsidRDefault="002659B0" w:rsidP="002659B0">
      <w:pPr>
        <w:ind w:firstLine="709"/>
        <w:jc w:val="both"/>
        <w:rPr>
          <w:sz w:val="28"/>
          <w:szCs w:val="28"/>
        </w:rPr>
      </w:pPr>
      <w:r>
        <w:rPr>
          <w:sz w:val="28"/>
          <w:szCs w:val="28"/>
        </w:rPr>
        <w:t>34</w:t>
      </w:r>
      <w:r w:rsidRPr="0044697B">
        <w:rPr>
          <w:sz w:val="28"/>
          <w:szCs w:val="28"/>
        </w:rPr>
        <w:t xml:space="preserve">. Должностное лицо Учреждения, ответственное за реализацию антикоррупционной политики Учреждения, ежегодно готовит отчет о реализации мер по предупреждению коррупции в Учреждении, представляет его </w:t>
      </w:r>
      <w:r>
        <w:rPr>
          <w:sz w:val="28"/>
          <w:szCs w:val="28"/>
        </w:rPr>
        <w:t>директору</w:t>
      </w:r>
      <w:r w:rsidRPr="0044697B">
        <w:rPr>
          <w:sz w:val="28"/>
          <w:szCs w:val="28"/>
        </w:rPr>
        <w:t xml:space="preserve"> Учреждения. На основании указанного отчета в настоящее Положение могут быть внесены изменения.</w:t>
      </w:r>
    </w:p>
    <w:p w14:paraId="534A3F1D" w14:textId="77777777" w:rsidR="002659B0" w:rsidRPr="0044697B" w:rsidRDefault="002659B0" w:rsidP="002659B0">
      <w:pPr>
        <w:ind w:firstLine="709"/>
        <w:jc w:val="both"/>
        <w:rPr>
          <w:sz w:val="28"/>
          <w:szCs w:val="28"/>
        </w:rPr>
      </w:pPr>
      <w:r>
        <w:rPr>
          <w:sz w:val="28"/>
          <w:szCs w:val="28"/>
        </w:rPr>
        <w:t>35</w:t>
      </w:r>
      <w:r w:rsidRPr="0044697B">
        <w:rPr>
          <w:sz w:val="28"/>
          <w:szCs w:val="28"/>
        </w:rPr>
        <w:t xml:space="preserve">. Пересмотр настоящего Положения может проводиться в случае внесения изменений в трудовое законодательство, законодательство о противодействии коррупции, а также в случае изменения организационно-правовой формы </w:t>
      </w:r>
      <w:r>
        <w:rPr>
          <w:sz w:val="28"/>
          <w:szCs w:val="28"/>
        </w:rPr>
        <w:br/>
      </w:r>
      <w:r w:rsidRPr="0044697B">
        <w:rPr>
          <w:sz w:val="28"/>
          <w:szCs w:val="28"/>
        </w:rPr>
        <w:t>или организационно-штатной структуры Учреждения.</w:t>
      </w:r>
    </w:p>
    <w:p w14:paraId="62640AE2" w14:textId="77777777" w:rsidR="002659B0" w:rsidRPr="00811115" w:rsidRDefault="002659B0" w:rsidP="002659B0">
      <w:pPr>
        <w:suppressAutoHyphens/>
        <w:adjustRightInd w:val="0"/>
        <w:jc w:val="both"/>
        <w:rPr>
          <w:rFonts w:eastAsia="Batang"/>
          <w:i/>
          <w:iCs/>
          <w:color w:val="FF0000"/>
          <w:sz w:val="26"/>
          <w:szCs w:val="26"/>
          <w:lang w:eastAsia="ko-KR"/>
        </w:rPr>
      </w:pPr>
    </w:p>
    <w:p w14:paraId="09677073" w14:textId="77777777" w:rsidR="0085662F" w:rsidRPr="002A0173" w:rsidRDefault="0085662F" w:rsidP="002A0173">
      <w:pPr>
        <w:tabs>
          <w:tab w:val="left" w:pos="5812"/>
        </w:tabs>
        <w:jc w:val="both"/>
        <w:rPr>
          <w:sz w:val="28"/>
          <w:szCs w:val="28"/>
        </w:rPr>
      </w:pPr>
    </w:p>
    <w:sectPr w:rsidR="0085662F" w:rsidRPr="002A017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6254A" w14:textId="77777777" w:rsidR="00AA4362" w:rsidRDefault="00AA4362" w:rsidP="00AF411A">
      <w:r>
        <w:separator/>
      </w:r>
    </w:p>
  </w:endnote>
  <w:endnote w:type="continuationSeparator" w:id="0">
    <w:p w14:paraId="2E81106A" w14:textId="77777777" w:rsidR="00AA4362" w:rsidRDefault="00AA4362" w:rsidP="00AF4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altName w:val="Times New Roman"/>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A0459" w14:textId="77777777" w:rsidR="00AA4362" w:rsidRDefault="00AA4362" w:rsidP="00AF411A">
      <w:r>
        <w:separator/>
      </w:r>
    </w:p>
  </w:footnote>
  <w:footnote w:type="continuationSeparator" w:id="0">
    <w:p w14:paraId="38F2F035" w14:textId="77777777" w:rsidR="00AA4362" w:rsidRDefault="00AA4362" w:rsidP="00AF41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CA1FC2"/>
    <w:multiLevelType w:val="hybridMultilevel"/>
    <w:tmpl w:val="FB489EC0"/>
    <w:lvl w:ilvl="0" w:tplc="4A2854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6726580A"/>
    <w:multiLevelType w:val="hybridMultilevel"/>
    <w:tmpl w:val="6406D0C8"/>
    <w:lvl w:ilvl="0" w:tplc="A2087B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680E2F10"/>
    <w:multiLevelType w:val="multilevel"/>
    <w:tmpl w:val="8F786FBC"/>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lvlOverride w:ilvl="0">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5F2"/>
    <w:rsid w:val="00002FDC"/>
    <w:rsid w:val="00014A72"/>
    <w:rsid w:val="00051D7C"/>
    <w:rsid w:val="00091D13"/>
    <w:rsid w:val="000B09C3"/>
    <w:rsid w:val="000C34DF"/>
    <w:rsid w:val="000D13BB"/>
    <w:rsid w:val="00117F9A"/>
    <w:rsid w:val="0016572D"/>
    <w:rsid w:val="001A22BB"/>
    <w:rsid w:val="001A30EB"/>
    <w:rsid w:val="001F04B9"/>
    <w:rsid w:val="002016F5"/>
    <w:rsid w:val="00204C27"/>
    <w:rsid w:val="002266EB"/>
    <w:rsid w:val="00230EC0"/>
    <w:rsid w:val="002516FA"/>
    <w:rsid w:val="002659B0"/>
    <w:rsid w:val="002A0173"/>
    <w:rsid w:val="002E7F8F"/>
    <w:rsid w:val="00353E85"/>
    <w:rsid w:val="0037231F"/>
    <w:rsid w:val="003A7AEE"/>
    <w:rsid w:val="004570AF"/>
    <w:rsid w:val="004A49D2"/>
    <w:rsid w:val="005C4FE3"/>
    <w:rsid w:val="005E39A1"/>
    <w:rsid w:val="00636D14"/>
    <w:rsid w:val="006D7FE4"/>
    <w:rsid w:val="007246F0"/>
    <w:rsid w:val="007A3A08"/>
    <w:rsid w:val="00806A95"/>
    <w:rsid w:val="0085662F"/>
    <w:rsid w:val="00A9580F"/>
    <w:rsid w:val="00AA4362"/>
    <w:rsid w:val="00AB6147"/>
    <w:rsid w:val="00AF411A"/>
    <w:rsid w:val="00B47EF6"/>
    <w:rsid w:val="00BD68FF"/>
    <w:rsid w:val="00C130A2"/>
    <w:rsid w:val="00CA5FA3"/>
    <w:rsid w:val="00CA6EB2"/>
    <w:rsid w:val="00D64010"/>
    <w:rsid w:val="00D64B4C"/>
    <w:rsid w:val="00D80669"/>
    <w:rsid w:val="00D81C14"/>
    <w:rsid w:val="00D83D53"/>
    <w:rsid w:val="00EE05F2"/>
    <w:rsid w:val="00EF25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9B170"/>
  <w15:docId w15:val="{4300FDB5-E120-4999-90A1-4D5F183BB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05F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16FA"/>
    <w:pPr>
      <w:ind w:left="720"/>
      <w:contextualSpacing/>
    </w:pPr>
  </w:style>
  <w:style w:type="character" w:styleId="a4">
    <w:name w:val="Hyperlink"/>
    <w:basedOn w:val="a0"/>
    <w:uiPriority w:val="99"/>
    <w:unhideWhenUsed/>
    <w:rsid w:val="0037231F"/>
    <w:rPr>
      <w:color w:val="0000FF" w:themeColor="hyperlink"/>
      <w:u w:val="single"/>
    </w:rPr>
  </w:style>
  <w:style w:type="paragraph" w:styleId="a5">
    <w:name w:val="Normal (Web)"/>
    <w:basedOn w:val="a"/>
    <w:uiPriority w:val="99"/>
    <w:unhideWhenUsed/>
    <w:rsid w:val="00B47EF6"/>
    <w:pPr>
      <w:spacing w:before="100" w:beforeAutospacing="1" w:after="100" w:afterAutospacing="1"/>
    </w:pPr>
  </w:style>
  <w:style w:type="character" w:customStyle="1" w:styleId="FontStyle14">
    <w:name w:val="Font Style14"/>
    <w:basedOn w:val="a0"/>
    <w:rsid w:val="00117F9A"/>
    <w:rPr>
      <w:rFonts w:ascii="Times New Roman" w:hAnsi="Times New Roman" w:cs="Times New Roman" w:hint="default"/>
      <w:sz w:val="26"/>
      <w:szCs w:val="26"/>
    </w:rPr>
  </w:style>
  <w:style w:type="paragraph" w:styleId="a6">
    <w:name w:val="header"/>
    <w:basedOn w:val="a"/>
    <w:link w:val="a7"/>
    <w:uiPriority w:val="99"/>
    <w:unhideWhenUsed/>
    <w:rsid w:val="00AF411A"/>
    <w:pPr>
      <w:tabs>
        <w:tab w:val="center" w:pos="4677"/>
        <w:tab w:val="right" w:pos="9355"/>
      </w:tabs>
    </w:pPr>
  </w:style>
  <w:style w:type="character" w:customStyle="1" w:styleId="a7">
    <w:name w:val="Верхний колонтитул Знак"/>
    <w:basedOn w:val="a0"/>
    <w:link w:val="a6"/>
    <w:uiPriority w:val="99"/>
    <w:rsid w:val="00AF411A"/>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F411A"/>
    <w:pPr>
      <w:tabs>
        <w:tab w:val="center" w:pos="4677"/>
        <w:tab w:val="right" w:pos="9355"/>
      </w:tabs>
    </w:pPr>
  </w:style>
  <w:style w:type="character" w:customStyle="1" w:styleId="a9">
    <w:name w:val="Нижний колонтитул Знак"/>
    <w:basedOn w:val="a0"/>
    <w:link w:val="a8"/>
    <w:uiPriority w:val="99"/>
    <w:rsid w:val="00AF411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3101</Words>
  <Characters>17678</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Пичугин Андрей Евгеньевич</cp:lastModifiedBy>
  <cp:revision>3</cp:revision>
  <cp:lastPrinted>2023-12-06T05:25:00Z</cp:lastPrinted>
  <dcterms:created xsi:type="dcterms:W3CDTF">2023-12-28T11:37:00Z</dcterms:created>
  <dcterms:modified xsi:type="dcterms:W3CDTF">2023-12-29T05:33:00Z</dcterms:modified>
</cp:coreProperties>
</file>