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5585" w14:textId="4859B6C8" w:rsidR="00C22D80" w:rsidRDefault="00C22D80" w:rsidP="00C22D80">
      <w:pPr>
        <w:jc w:val="center"/>
      </w:pPr>
      <w:r>
        <w:t>П</w:t>
      </w:r>
      <w:r>
        <w:t xml:space="preserve">отребление алкоголя </w:t>
      </w:r>
      <w:r w:rsidR="00634E59">
        <w:t>–</w:t>
      </w:r>
      <w:r>
        <w:t xml:space="preserve"> причина более 200 заболеваний, травм и иных нарушений здоровья</w:t>
      </w:r>
    </w:p>
    <w:p w14:paraId="30E6BE36" w14:textId="77777777" w:rsidR="00C22D80" w:rsidRDefault="00C22D80" w:rsidP="00C22D80"/>
    <w:p w14:paraId="1F1BF0DD" w14:textId="5BF6BDCB" w:rsidR="00C22D80" w:rsidRDefault="00C22D80" w:rsidP="00C22D80">
      <w:r>
        <w:t xml:space="preserve">По медицинскому определению алкоголизм </w:t>
      </w:r>
      <w:r w:rsidR="00634E59">
        <w:t>–</w:t>
      </w:r>
      <w:r>
        <w:t xml:space="preserve"> это заболевание, характеризующееся патологическим влечением к спиртным напиткам. Это болезнь, отбирающая деньги, здоровье, семью, личность, жизнь.</w:t>
      </w:r>
    </w:p>
    <w:p w14:paraId="0DF4208F" w14:textId="77777777" w:rsidR="00C22D80" w:rsidRDefault="00C22D80" w:rsidP="00C22D80"/>
    <w:p w14:paraId="5D6E4108" w14:textId="7B118BE8" w:rsidR="00C22D80" w:rsidRDefault="00C22D80" w:rsidP="00C22D80">
      <w:r>
        <w:rPr>
          <w:rFonts w:ascii="Segoe UI Emoji" w:hAnsi="Segoe UI Emoji" w:cs="Segoe UI Emoji"/>
        </w:rPr>
        <w:t>❗️</w:t>
      </w:r>
      <w:r>
        <w:t xml:space="preserve">Употребление алкоголя </w:t>
      </w:r>
      <w:r w:rsidR="00634E59">
        <w:t>–</w:t>
      </w:r>
      <w:r>
        <w:t xml:space="preserve"> причина более 200 заболеваний, травм и иных нарушений здоровья. </w:t>
      </w:r>
      <w:r w:rsidRPr="00C22D80">
        <w:t xml:space="preserve">Риск различных несчастных случаев при опасном потреблении алкоголя повышается в пять раз, а вероятность ДТП будет выше в четыре раза. Ежедневно в России происходит порядка 400 ДТП, ежегодно более 4 000 человек становятся жертвами нетрезвых водителей и более 20 000 получают травмы, становясь инвалидами. </w:t>
      </w:r>
    </w:p>
    <w:p w14:paraId="1A3FE70B" w14:textId="77777777" w:rsidR="00C22D80" w:rsidRDefault="00C22D80" w:rsidP="00C22D80"/>
    <w:p w14:paraId="208F5FBF" w14:textId="47FE7AF2" w:rsidR="00C22D80" w:rsidRDefault="00C22D80" w:rsidP="00C22D80">
      <w:pPr>
        <w:jc w:val="both"/>
      </w:pPr>
      <w:r>
        <w:t xml:space="preserve">- Алкоголизм </w:t>
      </w:r>
      <w:r w:rsidR="00634E59">
        <w:t>–</w:t>
      </w:r>
      <w:r>
        <w:t xml:space="preserve"> это серьезная проблема не только конкретного человека, но и всего общества. Поэтому каждый человек должен думать о своем здоровье, и чем раньше, тем лучше. Если человек употребляет хотя бы 200 граммов алкоголя в неделю, то может сформироваться синдром алкогольной зависимости, и дальше уже не 200, а 400 граммов, человек начинает искать повод, чтобы выпить </w:t>
      </w:r>
      <w:r w:rsidR="00634E59">
        <w:t>–</w:t>
      </w:r>
      <w:r>
        <w:t xml:space="preserve"> это и есть предвестники алкоголизма. Здесь тянуть нельзя, здесь нужно идти к грамотным квалифицированным специалистам и вместе с врачом найти пути решения этой проблемы. Справиться с этим заболеванием самостоятельно практически невозможно. Своевременное обращение к специалисту поможет не только ликвидировать зависимость, но и восстановить здоровье. В Оренбурге более 30 лет работает наркологический дневной стационар для анонимного лечения, здесь применяют современные методики, эффективность которых ни раз доказана ведущими российскими и зарубежными специалистами, </w:t>
      </w:r>
      <w:r w:rsidR="00634E59">
        <w:t>–</w:t>
      </w:r>
      <w:r>
        <w:t xml:space="preserve"> комментирует главный специалист нарколог министерства здравоохранения Оренбургской области, главный врач Оренбургского областного наркологического диспансера Владимир Карпец.</w:t>
      </w:r>
    </w:p>
    <w:p w14:paraId="7F799CB7" w14:textId="77777777" w:rsidR="00C22D80" w:rsidRDefault="00C22D80" w:rsidP="00C22D80"/>
    <w:p w14:paraId="4CE45750" w14:textId="6EF671D3" w:rsidR="00C22D80" w:rsidRDefault="00C22D80" w:rsidP="00C22D80">
      <w:r w:rsidRPr="00C22D80">
        <w:t>Ведите здоровый образ жизни, позаботьтесь о себе и о жизнях окружающих вас людей!</w:t>
      </w:r>
    </w:p>
    <w:p w14:paraId="32B523C6" w14:textId="77777777" w:rsidR="00C22D80" w:rsidRDefault="00C22D80" w:rsidP="00C22D80"/>
    <w:sectPr w:rsidR="00C22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80"/>
    <w:rsid w:val="00634E59"/>
    <w:rsid w:val="00B30A01"/>
    <w:rsid w:val="00C22D80"/>
    <w:rsid w:val="00CD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0BFC"/>
  <w15:chartTrackingRefBased/>
  <w15:docId w15:val="{6628C5F8-EE8E-47F2-89DB-05ED0316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Win10x64-User</dc:creator>
  <cp:keywords/>
  <dc:description/>
  <cp:lastModifiedBy>Win10x64-User</cp:lastModifiedBy>
  <cp:revision>1</cp:revision>
  <dcterms:created xsi:type="dcterms:W3CDTF">2023-07-06T06:51:00Z</dcterms:created>
  <dcterms:modified xsi:type="dcterms:W3CDTF">2023-07-06T07:00:00Z</dcterms:modified>
</cp:coreProperties>
</file>