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B49BB" w:rsidRDefault="001270BE" w:rsidP="00074A7B">
      <w:pPr>
        <w:widowControl w:val="0"/>
        <w:tabs>
          <w:tab w:val="left" w:pos="142"/>
          <w:tab w:val="left" w:pos="1134"/>
          <w:tab w:val="left" w:pos="4678"/>
        </w:tabs>
        <w:ind w:hanging="426"/>
        <w:jc w:val="center"/>
        <w:rPr>
          <w:i/>
          <w:sz w:val="24"/>
          <w:szCs w:val="24"/>
        </w:rPr>
      </w:pPr>
      <w:r w:rsidRPr="00D667B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1B7" w:rsidRDefault="004F51B7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4F51B7" w:rsidRPr="00B82289" w:rsidRDefault="004F51B7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4F51B7" w:rsidRDefault="004F51B7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F51B7" w:rsidRDefault="004F51B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4F51B7" w:rsidRDefault="004F51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4F51B7" w:rsidRDefault="004F51B7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4F51B7" w:rsidRPr="00B82289" w:rsidRDefault="004F51B7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4F51B7" w:rsidRDefault="004F51B7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F51B7" w:rsidRDefault="004F51B7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4F51B7" w:rsidRDefault="004F51B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FC0">
        <w:rPr>
          <w:i/>
          <w:sz w:val="24"/>
          <w:szCs w:val="24"/>
        </w:rPr>
        <w:t xml:space="preserve"> </w:t>
      </w:r>
      <w:r w:rsidRPr="00D667BC">
        <w:rPr>
          <w:noProof/>
          <w:sz w:val="24"/>
          <w:szCs w:val="24"/>
        </w:rPr>
        <w:drawing>
          <wp:inline distT="0" distB="0" distL="0" distR="0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2E2228">
      <w:pPr>
        <w:widowControl w:val="0"/>
        <w:rPr>
          <w:i/>
          <w:sz w:val="24"/>
          <w:szCs w:val="24"/>
        </w:rPr>
      </w:pPr>
    </w:p>
    <w:p w:rsidR="00FE1A50" w:rsidRPr="005B49BB" w:rsidRDefault="00FE1A50" w:rsidP="002E2228">
      <w:pPr>
        <w:widowControl w:val="0"/>
        <w:rPr>
          <w:i/>
          <w:sz w:val="24"/>
          <w:szCs w:val="24"/>
        </w:rPr>
      </w:pPr>
    </w:p>
    <w:p w:rsidR="00FE1A50" w:rsidRPr="005B49BB" w:rsidRDefault="00FE1A50" w:rsidP="002E2228">
      <w:pPr>
        <w:widowControl w:val="0"/>
        <w:rPr>
          <w:i/>
          <w:sz w:val="24"/>
          <w:szCs w:val="24"/>
        </w:rPr>
      </w:pPr>
    </w:p>
    <w:p w:rsidR="00FE1A50" w:rsidRPr="001D7E83" w:rsidRDefault="001270BE" w:rsidP="002E2228">
      <w:pPr>
        <w:widowControl w:val="0"/>
        <w:rPr>
          <w:sz w:val="28"/>
          <w:szCs w:val="28"/>
        </w:rPr>
      </w:pPr>
      <w:r w:rsidRPr="00D667B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20861" wp14:editId="563850EC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64555" cy="0"/>
                <wp:effectExtent l="36195" t="30480" r="28575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4E19F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0A30EC" w:rsidRDefault="00A72D7C" w:rsidP="002E22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</w:p>
        </w:tc>
      </w:tr>
    </w:tbl>
    <w:p w:rsidR="008F45FD" w:rsidRPr="001D7E83" w:rsidRDefault="008F45FD" w:rsidP="002E2228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917E6F" w:rsidRPr="001D7E83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5B49BB" w:rsidRPr="00700AEE" w:rsidRDefault="00A72D7C" w:rsidP="002E2228">
            <w:pPr>
              <w:widowControl w:val="0"/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143-п</w:t>
            </w:r>
          </w:p>
        </w:tc>
      </w:tr>
    </w:tbl>
    <w:p w:rsidR="00E65FB5" w:rsidRPr="004F3DC2" w:rsidRDefault="001E44FE" w:rsidP="002E2228">
      <w:pPr>
        <w:widowControl w:val="0"/>
        <w:rPr>
          <w:kern w:val="28"/>
          <w:sz w:val="28"/>
          <w:szCs w:val="28"/>
        </w:rPr>
      </w:pPr>
      <w:r w:rsidRPr="004F3DC2">
        <w:rPr>
          <w:sz w:val="28"/>
          <w:szCs w:val="28"/>
        </w:rPr>
        <w:t xml:space="preserve">                                                                  </w:t>
      </w:r>
      <w:r w:rsidR="009D051F" w:rsidRPr="004F3DC2">
        <w:rPr>
          <w:sz w:val="28"/>
          <w:szCs w:val="28"/>
        </w:rPr>
        <w:t xml:space="preserve">    </w:t>
      </w:r>
      <w:r w:rsidR="00FE1A50" w:rsidRPr="004F3DC2">
        <w:rPr>
          <w:sz w:val="28"/>
          <w:szCs w:val="28"/>
        </w:rPr>
        <w:t>№</w:t>
      </w:r>
      <w:r w:rsidRPr="004F3DC2">
        <w:rPr>
          <w:kern w:val="28"/>
          <w:sz w:val="28"/>
          <w:szCs w:val="28"/>
        </w:rPr>
        <w:t xml:space="preserve">  </w:t>
      </w:r>
    </w:p>
    <w:p w:rsidR="00E65FB5" w:rsidRPr="004F3DC2" w:rsidRDefault="00E65FB5" w:rsidP="00B475F4">
      <w:pPr>
        <w:widowControl w:val="0"/>
        <w:spacing w:line="276" w:lineRule="auto"/>
        <w:rPr>
          <w:kern w:val="28"/>
          <w:sz w:val="28"/>
          <w:szCs w:val="28"/>
        </w:rPr>
      </w:pPr>
    </w:p>
    <w:p w:rsidR="00441B3A" w:rsidRPr="004F3DC2" w:rsidRDefault="00441B3A" w:rsidP="00B475F4">
      <w:pPr>
        <w:widowControl w:val="0"/>
        <w:suppressAutoHyphens/>
        <w:autoSpaceDE w:val="0"/>
        <w:autoSpaceDN w:val="0"/>
        <w:adjustRightInd w:val="0"/>
        <w:spacing w:line="276" w:lineRule="auto"/>
        <w:ind w:right="-1"/>
        <w:jc w:val="center"/>
        <w:rPr>
          <w:sz w:val="28"/>
          <w:szCs w:val="28"/>
        </w:rPr>
      </w:pPr>
    </w:p>
    <w:p w:rsidR="005139EE" w:rsidRPr="004F3DC2" w:rsidRDefault="005139EE" w:rsidP="002E222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4F3DC2">
        <w:rPr>
          <w:sz w:val="28"/>
          <w:szCs w:val="28"/>
        </w:rPr>
        <w:t>О внесении изменени</w:t>
      </w:r>
      <w:r w:rsidR="00CE00F3" w:rsidRPr="004F3DC2">
        <w:rPr>
          <w:sz w:val="28"/>
          <w:szCs w:val="28"/>
        </w:rPr>
        <w:t>я</w:t>
      </w:r>
      <w:r w:rsidRPr="004F3DC2">
        <w:rPr>
          <w:sz w:val="28"/>
          <w:szCs w:val="28"/>
        </w:rPr>
        <w:t xml:space="preserve"> в </w:t>
      </w:r>
      <w:r w:rsidR="00746A89" w:rsidRPr="004F3DC2">
        <w:rPr>
          <w:sz w:val="28"/>
          <w:szCs w:val="28"/>
        </w:rPr>
        <w:t>постановление</w:t>
      </w:r>
      <w:r w:rsidRPr="004F3DC2">
        <w:rPr>
          <w:sz w:val="28"/>
          <w:szCs w:val="28"/>
        </w:rPr>
        <w:t xml:space="preserve"> администрации города Оренбурга</w:t>
      </w:r>
    </w:p>
    <w:p w:rsidR="005139EE" w:rsidRPr="004F3DC2" w:rsidRDefault="005139EE" w:rsidP="002E222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kern w:val="28"/>
          <w:sz w:val="28"/>
          <w:szCs w:val="28"/>
        </w:rPr>
      </w:pPr>
      <w:r w:rsidRPr="004F3DC2">
        <w:rPr>
          <w:sz w:val="28"/>
          <w:szCs w:val="28"/>
        </w:rPr>
        <w:t>от 17.11.2016 № 3545-п</w:t>
      </w:r>
    </w:p>
    <w:p w:rsidR="0057389F" w:rsidRDefault="0057389F" w:rsidP="00B475F4">
      <w:pPr>
        <w:widowControl w:val="0"/>
        <w:tabs>
          <w:tab w:val="left" w:pos="4395"/>
        </w:tabs>
        <w:spacing w:line="276" w:lineRule="auto"/>
        <w:jc w:val="both"/>
        <w:rPr>
          <w:sz w:val="28"/>
          <w:szCs w:val="28"/>
        </w:rPr>
      </w:pPr>
    </w:p>
    <w:p w:rsidR="00AF3472" w:rsidRPr="00AF3472" w:rsidRDefault="00AF3472" w:rsidP="00B475F4">
      <w:pPr>
        <w:widowControl w:val="0"/>
        <w:tabs>
          <w:tab w:val="left" w:pos="4395"/>
        </w:tabs>
        <w:spacing w:line="276" w:lineRule="auto"/>
        <w:jc w:val="both"/>
        <w:rPr>
          <w:sz w:val="28"/>
          <w:szCs w:val="28"/>
        </w:rPr>
      </w:pPr>
    </w:p>
    <w:p w:rsidR="000137AF" w:rsidRPr="00AF3472" w:rsidRDefault="006F5FCB" w:rsidP="0057389F">
      <w:pPr>
        <w:widowControl w:val="0"/>
        <w:tabs>
          <w:tab w:val="left" w:pos="4395"/>
        </w:tabs>
        <w:ind w:firstLine="709"/>
        <w:jc w:val="both"/>
        <w:rPr>
          <w:sz w:val="28"/>
          <w:szCs w:val="28"/>
        </w:rPr>
      </w:pPr>
      <w:r w:rsidRPr="00AF3472">
        <w:rPr>
          <w:sz w:val="28"/>
          <w:szCs w:val="28"/>
        </w:rPr>
        <w:t>В соответствии с</w:t>
      </w:r>
      <w:r w:rsidR="0080287A" w:rsidRPr="00AF3472">
        <w:rPr>
          <w:sz w:val="28"/>
          <w:szCs w:val="28"/>
        </w:rPr>
        <w:t xml:space="preserve"> </w:t>
      </w:r>
      <w:r w:rsidRPr="00AF3472">
        <w:rPr>
          <w:sz w:val="28"/>
          <w:szCs w:val="28"/>
        </w:rPr>
        <w:t>пунктом</w:t>
      </w:r>
      <w:r w:rsidR="00E65FB5" w:rsidRPr="00AF3472">
        <w:rPr>
          <w:sz w:val="28"/>
          <w:szCs w:val="28"/>
        </w:rPr>
        <w:t xml:space="preserve"> 37 части 1 </w:t>
      </w:r>
      <w:r w:rsidR="0080287A" w:rsidRPr="00AF3472">
        <w:rPr>
          <w:sz w:val="28"/>
          <w:szCs w:val="28"/>
        </w:rPr>
        <w:t xml:space="preserve">статьи 16 Федерального закона </w:t>
      </w:r>
      <w:r w:rsidR="00CF44D9" w:rsidRPr="00AF3472">
        <w:rPr>
          <w:sz w:val="28"/>
          <w:szCs w:val="28"/>
        </w:rPr>
        <w:br/>
      </w:r>
      <w:r w:rsidR="0080287A" w:rsidRPr="00AF3472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Pr="00AF3472">
        <w:rPr>
          <w:sz w:val="28"/>
          <w:szCs w:val="28"/>
        </w:rPr>
        <w:t xml:space="preserve"> со</w:t>
      </w:r>
      <w:r w:rsidR="003462F6" w:rsidRPr="00AF3472">
        <w:rPr>
          <w:sz w:val="28"/>
          <w:szCs w:val="28"/>
        </w:rPr>
        <w:t xml:space="preserve"> стат</w:t>
      </w:r>
      <w:r w:rsidR="003F31DE" w:rsidRPr="00AF3472">
        <w:rPr>
          <w:sz w:val="28"/>
          <w:szCs w:val="28"/>
        </w:rPr>
        <w:t>ьями</w:t>
      </w:r>
      <w:r w:rsidR="003462F6" w:rsidRPr="00AF3472">
        <w:rPr>
          <w:sz w:val="28"/>
          <w:szCs w:val="28"/>
        </w:rPr>
        <w:t xml:space="preserve"> </w:t>
      </w:r>
      <w:r w:rsidR="0080287A" w:rsidRPr="00AF3472">
        <w:rPr>
          <w:sz w:val="28"/>
          <w:szCs w:val="28"/>
        </w:rPr>
        <w:t>6</w:t>
      </w:r>
      <w:r w:rsidR="00EF1086" w:rsidRPr="00AF3472">
        <w:rPr>
          <w:sz w:val="28"/>
          <w:szCs w:val="28"/>
        </w:rPr>
        <w:t>, 21</w:t>
      </w:r>
      <w:r w:rsidR="0068386F" w:rsidRPr="00AF3472">
        <w:rPr>
          <w:sz w:val="28"/>
          <w:szCs w:val="28"/>
        </w:rPr>
        <w:t xml:space="preserve"> Федерального закона от </w:t>
      </w:r>
      <w:r w:rsidR="003462F6" w:rsidRPr="00AF3472">
        <w:rPr>
          <w:sz w:val="28"/>
          <w:szCs w:val="28"/>
        </w:rPr>
        <w:t>0</w:t>
      </w:r>
      <w:r w:rsidR="0080287A" w:rsidRPr="00AF3472">
        <w:rPr>
          <w:sz w:val="28"/>
          <w:szCs w:val="28"/>
        </w:rPr>
        <w:t>2</w:t>
      </w:r>
      <w:r w:rsidR="003462F6" w:rsidRPr="00AF3472">
        <w:rPr>
          <w:sz w:val="28"/>
          <w:szCs w:val="28"/>
        </w:rPr>
        <w:t>.0</w:t>
      </w:r>
      <w:r w:rsidR="0080287A" w:rsidRPr="00AF3472">
        <w:rPr>
          <w:sz w:val="28"/>
          <w:szCs w:val="28"/>
        </w:rPr>
        <w:t>4</w:t>
      </w:r>
      <w:r w:rsidR="003462F6" w:rsidRPr="00AF3472">
        <w:rPr>
          <w:sz w:val="28"/>
          <w:szCs w:val="28"/>
        </w:rPr>
        <w:t>.201</w:t>
      </w:r>
      <w:r w:rsidR="0080287A" w:rsidRPr="00AF3472">
        <w:rPr>
          <w:sz w:val="28"/>
          <w:szCs w:val="28"/>
        </w:rPr>
        <w:t>4</w:t>
      </w:r>
      <w:r w:rsidR="0068386F" w:rsidRPr="00AF3472">
        <w:rPr>
          <w:sz w:val="28"/>
          <w:szCs w:val="28"/>
        </w:rPr>
        <w:t xml:space="preserve"> №</w:t>
      </w:r>
      <w:r w:rsidR="0057389F" w:rsidRPr="00AF3472">
        <w:rPr>
          <w:sz w:val="28"/>
          <w:szCs w:val="28"/>
        </w:rPr>
        <w:t xml:space="preserve"> </w:t>
      </w:r>
      <w:r w:rsidR="0080287A" w:rsidRPr="00AF3472">
        <w:rPr>
          <w:sz w:val="28"/>
          <w:szCs w:val="28"/>
        </w:rPr>
        <w:t>44</w:t>
      </w:r>
      <w:r w:rsidR="003462F6" w:rsidRPr="00AF3472">
        <w:rPr>
          <w:sz w:val="28"/>
          <w:szCs w:val="28"/>
        </w:rPr>
        <w:t>-ФЗ</w:t>
      </w:r>
      <w:r w:rsidR="00C85066" w:rsidRPr="00AF3472">
        <w:rPr>
          <w:sz w:val="28"/>
          <w:szCs w:val="28"/>
        </w:rPr>
        <w:t xml:space="preserve"> </w:t>
      </w:r>
      <w:r w:rsidR="0080287A" w:rsidRPr="00AF3472">
        <w:rPr>
          <w:sz w:val="28"/>
          <w:szCs w:val="28"/>
        </w:rPr>
        <w:t>«Об участии граждан в охране общественного порядка»</w:t>
      </w:r>
      <w:r w:rsidR="00EF1086" w:rsidRPr="00AF3472">
        <w:rPr>
          <w:sz w:val="28"/>
          <w:szCs w:val="28"/>
        </w:rPr>
        <w:t>,</w:t>
      </w:r>
      <w:r w:rsidRPr="00AF3472">
        <w:rPr>
          <w:sz w:val="28"/>
          <w:szCs w:val="28"/>
        </w:rPr>
        <w:t xml:space="preserve"> </w:t>
      </w:r>
      <w:r w:rsidR="00AF3472" w:rsidRPr="00AF3472">
        <w:rPr>
          <w:sz w:val="28"/>
          <w:szCs w:val="28"/>
        </w:rPr>
        <w:t xml:space="preserve">с </w:t>
      </w:r>
      <w:r w:rsidR="00742001" w:rsidRPr="00AF3472">
        <w:rPr>
          <w:sz w:val="28"/>
          <w:szCs w:val="28"/>
        </w:rPr>
        <w:t>Федеральным законом от 29.11.2021 № 384-ФЗ «О внесении изменений в Бюджетный кодекс Российской Федерации</w:t>
      </w:r>
      <w:r w:rsidR="0092566C" w:rsidRPr="00AF3472">
        <w:rPr>
          <w:sz w:val="28"/>
          <w:szCs w:val="28"/>
        </w:rPr>
        <w:t xml:space="preserve"> отдельные законодательные акты Российской Федерации и установлению особенностей исполнения бюджетов бюджетной системы Российской Федерации в 2022 году»</w:t>
      </w:r>
      <w:r w:rsidR="00985BC7" w:rsidRPr="00AF3472">
        <w:rPr>
          <w:sz w:val="28"/>
          <w:szCs w:val="28"/>
        </w:rPr>
        <w:t>,</w:t>
      </w:r>
      <w:r w:rsidR="007B7BD6" w:rsidRPr="00AF3472">
        <w:rPr>
          <w:sz w:val="28"/>
          <w:szCs w:val="28"/>
        </w:rPr>
        <w:t xml:space="preserve"> </w:t>
      </w:r>
      <w:r w:rsidR="00CF0B99" w:rsidRPr="00AF3472">
        <w:rPr>
          <w:sz w:val="28"/>
          <w:szCs w:val="28"/>
        </w:rPr>
        <w:t>пункт</w:t>
      </w:r>
      <w:r w:rsidRPr="00AF3472">
        <w:rPr>
          <w:sz w:val="28"/>
          <w:szCs w:val="28"/>
        </w:rPr>
        <w:t>ом</w:t>
      </w:r>
      <w:r w:rsidR="007B7BD6" w:rsidRPr="00AF3472">
        <w:rPr>
          <w:sz w:val="28"/>
          <w:szCs w:val="28"/>
        </w:rPr>
        <w:t xml:space="preserve"> </w:t>
      </w:r>
      <w:r w:rsidR="00CF0B99" w:rsidRPr="00AF3472">
        <w:rPr>
          <w:sz w:val="28"/>
          <w:szCs w:val="28"/>
        </w:rPr>
        <w:t>40</w:t>
      </w:r>
      <w:r w:rsidR="007B7BD6" w:rsidRPr="00AF3472">
        <w:rPr>
          <w:sz w:val="28"/>
          <w:szCs w:val="28"/>
        </w:rPr>
        <w:t xml:space="preserve"> </w:t>
      </w:r>
      <w:r w:rsidR="00CF0B99" w:rsidRPr="00AF3472">
        <w:rPr>
          <w:sz w:val="28"/>
          <w:szCs w:val="28"/>
        </w:rPr>
        <w:t>части</w:t>
      </w:r>
      <w:r w:rsidR="007B7BD6" w:rsidRPr="00AF3472">
        <w:rPr>
          <w:sz w:val="28"/>
          <w:szCs w:val="28"/>
        </w:rPr>
        <w:t xml:space="preserve"> </w:t>
      </w:r>
      <w:r w:rsidR="00CF0B99" w:rsidRPr="00AF3472">
        <w:rPr>
          <w:sz w:val="28"/>
          <w:szCs w:val="28"/>
        </w:rPr>
        <w:t>2 статьи 8, пункт</w:t>
      </w:r>
      <w:r w:rsidRPr="00AF3472">
        <w:rPr>
          <w:sz w:val="28"/>
          <w:szCs w:val="28"/>
        </w:rPr>
        <w:t>ом</w:t>
      </w:r>
      <w:r w:rsidR="00CF0B99" w:rsidRPr="00AF3472">
        <w:rPr>
          <w:sz w:val="28"/>
          <w:szCs w:val="28"/>
        </w:rPr>
        <w:t xml:space="preserve"> 4 части 1 статьи 33, </w:t>
      </w:r>
      <w:r w:rsidR="00AF3472" w:rsidRPr="00AF3472">
        <w:rPr>
          <w:sz w:val="28"/>
          <w:szCs w:val="28"/>
        </w:rPr>
        <w:t xml:space="preserve">                            </w:t>
      </w:r>
      <w:r w:rsidR="00CF0B99" w:rsidRPr="00AF3472">
        <w:rPr>
          <w:sz w:val="28"/>
          <w:szCs w:val="28"/>
        </w:rPr>
        <w:t>пункт</w:t>
      </w:r>
      <w:r w:rsidRPr="00AF3472">
        <w:rPr>
          <w:sz w:val="28"/>
          <w:szCs w:val="28"/>
        </w:rPr>
        <w:t>ом</w:t>
      </w:r>
      <w:r w:rsidR="00CF0B99" w:rsidRPr="00AF3472">
        <w:rPr>
          <w:sz w:val="28"/>
          <w:szCs w:val="28"/>
        </w:rPr>
        <w:t xml:space="preserve"> 4 части 20 статьи 35 </w:t>
      </w:r>
      <w:r w:rsidR="005A1349" w:rsidRPr="00AF3472">
        <w:rPr>
          <w:sz w:val="28"/>
          <w:szCs w:val="28"/>
        </w:rPr>
        <w:t>Устава муниципального образования «горо</w:t>
      </w:r>
      <w:r w:rsidR="00586F86" w:rsidRPr="00AF3472">
        <w:rPr>
          <w:sz w:val="28"/>
          <w:szCs w:val="28"/>
        </w:rPr>
        <w:t xml:space="preserve">д Оренбург», принятого решением </w:t>
      </w:r>
      <w:r w:rsidR="005A1349" w:rsidRPr="00AF3472">
        <w:rPr>
          <w:sz w:val="28"/>
          <w:szCs w:val="28"/>
        </w:rPr>
        <w:t xml:space="preserve">Оренбургского городского Совета </w:t>
      </w:r>
      <w:r w:rsidR="00AF3472" w:rsidRPr="00AF3472">
        <w:rPr>
          <w:sz w:val="28"/>
          <w:szCs w:val="28"/>
        </w:rPr>
        <w:t xml:space="preserve">                              </w:t>
      </w:r>
      <w:r w:rsidR="005A1349" w:rsidRPr="00AF3472">
        <w:rPr>
          <w:sz w:val="28"/>
          <w:szCs w:val="28"/>
        </w:rPr>
        <w:t>от 28.04.2015 № 1015</w:t>
      </w:r>
      <w:r w:rsidR="000137AF" w:rsidRPr="00AF3472">
        <w:rPr>
          <w:sz w:val="28"/>
          <w:szCs w:val="28"/>
        </w:rPr>
        <w:t>:</w:t>
      </w:r>
    </w:p>
    <w:p w:rsidR="004F455B" w:rsidRPr="00AF3472" w:rsidRDefault="003F31DE" w:rsidP="00B02C27">
      <w:pPr>
        <w:widowControl w:val="0"/>
        <w:tabs>
          <w:tab w:val="left" w:pos="1134"/>
          <w:tab w:val="left" w:pos="4395"/>
        </w:tabs>
        <w:ind w:firstLine="709"/>
        <w:jc w:val="both"/>
        <w:rPr>
          <w:sz w:val="28"/>
          <w:szCs w:val="28"/>
        </w:rPr>
      </w:pPr>
      <w:r w:rsidRPr="00AF3472">
        <w:rPr>
          <w:sz w:val="28"/>
          <w:szCs w:val="28"/>
        </w:rPr>
        <w:t xml:space="preserve">1. </w:t>
      </w:r>
      <w:r w:rsidR="006F5FCB" w:rsidRPr="00AF3472">
        <w:rPr>
          <w:sz w:val="28"/>
          <w:szCs w:val="28"/>
        </w:rPr>
        <w:t>Внести</w:t>
      </w:r>
      <w:r w:rsidR="005139EE" w:rsidRPr="00AF3472">
        <w:rPr>
          <w:sz w:val="28"/>
          <w:szCs w:val="28"/>
        </w:rPr>
        <w:t xml:space="preserve"> </w:t>
      </w:r>
      <w:r w:rsidR="00B02C27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 xml:space="preserve">в </w:t>
      </w:r>
      <w:r w:rsidR="00B02C27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>постановление</w:t>
      </w:r>
      <w:r w:rsidR="00B02C27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 xml:space="preserve"> администрации </w:t>
      </w:r>
      <w:r w:rsidR="00B02C27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 xml:space="preserve">города </w:t>
      </w:r>
      <w:r w:rsidR="00B02C27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>Оренбурга</w:t>
      </w:r>
      <w:r w:rsidR="00E67A71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 xml:space="preserve"> </w:t>
      </w:r>
      <w:r w:rsidRPr="00AF3472">
        <w:rPr>
          <w:sz w:val="28"/>
          <w:szCs w:val="28"/>
        </w:rPr>
        <w:br/>
      </w:r>
      <w:r w:rsidR="005139EE" w:rsidRPr="00AF3472">
        <w:rPr>
          <w:sz w:val="28"/>
          <w:szCs w:val="28"/>
        </w:rPr>
        <w:t>от</w:t>
      </w:r>
      <w:r w:rsidR="00C85066" w:rsidRPr="00AF3472">
        <w:rPr>
          <w:sz w:val="28"/>
          <w:szCs w:val="28"/>
        </w:rPr>
        <w:t xml:space="preserve"> </w:t>
      </w:r>
      <w:r w:rsidR="005139EE" w:rsidRPr="00AF3472">
        <w:rPr>
          <w:sz w:val="28"/>
          <w:szCs w:val="28"/>
        </w:rPr>
        <w:t>17.11.2016 № 3545-п «</w:t>
      </w:r>
      <w:r w:rsidR="005139EE" w:rsidRPr="00AF3472">
        <w:rPr>
          <w:kern w:val="28"/>
          <w:sz w:val="28"/>
          <w:szCs w:val="28"/>
        </w:rPr>
        <w:t>Об</w:t>
      </w:r>
      <w:r w:rsidR="005139EE" w:rsidRPr="00AF3472">
        <w:rPr>
          <w:sz w:val="28"/>
          <w:szCs w:val="28"/>
        </w:rPr>
        <w:t xml:space="preserve"> оказании поддержки гражданам</w:t>
      </w:r>
      <w:r w:rsidR="003D6A63" w:rsidRPr="00AF3472">
        <w:rPr>
          <w:sz w:val="28"/>
          <w:szCs w:val="28"/>
        </w:rPr>
        <w:t xml:space="preserve"> </w:t>
      </w:r>
      <w:r w:rsidR="00E126F1" w:rsidRPr="00AF3472">
        <w:rPr>
          <w:sz w:val="28"/>
          <w:szCs w:val="28"/>
        </w:rPr>
        <w:t xml:space="preserve">                                            </w:t>
      </w:r>
      <w:r w:rsidR="005139EE" w:rsidRPr="00AF3472">
        <w:rPr>
          <w:sz w:val="28"/>
          <w:szCs w:val="28"/>
        </w:rPr>
        <w:t>и их объединениям, участвующим в охране общественного порядка, создании условий для деятельности народных дружин на территории муниципального образо</w:t>
      </w:r>
      <w:r w:rsidR="0073301E" w:rsidRPr="00AF3472">
        <w:rPr>
          <w:sz w:val="28"/>
          <w:szCs w:val="28"/>
        </w:rPr>
        <w:t>вания «город Оренбург»</w:t>
      </w:r>
      <w:r w:rsidR="00001047" w:rsidRPr="00AF3472">
        <w:rPr>
          <w:sz w:val="28"/>
          <w:szCs w:val="28"/>
        </w:rPr>
        <w:t xml:space="preserve"> </w:t>
      </w:r>
      <w:r w:rsidR="008E2D05" w:rsidRPr="00AF3472">
        <w:rPr>
          <w:sz w:val="28"/>
          <w:szCs w:val="28"/>
        </w:rPr>
        <w:t xml:space="preserve">(в редакции от 16.02.2017 </w:t>
      </w:r>
      <w:r w:rsidR="00FD1C6D">
        <w:rPr>
          <w:sz w:val="28"/>
          <w:szCs w:val="28"/>
        </w:rPr>
        <w:br/>
      </w:r>
      <w:r w:rsidR="008E2D05" w:rsidRPr="00AF3472">
        <w:rPr>
          <w:sz w:val="28"/>
          <w:szCs w:val="28"/>
        </w:rPr>
        <w:t xml:space="preserve">№ 521-п, </w:t>
      </w:r>
      <w:r w:rsidR="00E126F1" w:rsidRPr="00AF3472">
        <w:rPr>
          <w:sz w:val="28"/>
          <w:szCs w:val="28"/>
        </w:rPr>
        <w:t xml:space="preserve"> </w:t>
      </w:r>
      <w:r w:rsidR="008E2D05" w:rsidRPr="00AF3472">
        <w:rPr>
          <w:sz w:val="28"/>
          <w:szCs w:val="28"/>
        </w:rPr>
        <w:t xml:space="preserve">от 24.04.2017 № 1375-п,  от 07.09.2017 № 3641-п, от 25.12.2017 </w:t>
      </w:r>
      <w:r w:rsidR="00FD1C6D">
        <w:rPr>
          <w:sz w:val="28"/>
          <w:szCs w:val="28"/>
        </w:rPr>
        <w:br/>
      </w:r>
      <w:r w:rsidR="008E2D05" w:rsidRPr="00AF3472">
        <w:rPr>
          <w:sz w:val="28"/>
          <w:szCs w:val="28"/>
        </w:rPr>
        <w:t xml:space="preserve">№ 5032-п, </w:t>
      </w:r>
      <w:r w:rsidR="00E126F1" w:rsidRPr="00AF3472">
        <w:rPr>
          <w:sz w:val="28"/>
          <w:szCs w:val="28"/>
        </w:rPr>
        <w:t xml:space="preserve"> </w:t>
      </w:r>
      <w:r w:rsidR="008E2D05" w:rsidRPr="00AF3472">
        <w:rPr>
          <w:sz w:val="28"/>
          <w:szCs w:val="28"/>
        </w:rPr>
        <w:t>от 05.02.2019 № 196-п, от 20.</w:t>
      </w:r>
      <w:r w:rsidR="00E126F1" w:rsidRPr="00AF3472">
        <w:rPr>
          <w:sz w:val="28"/>
          <w:szCs w:val="28"/>
        </w:rPr>
        <w:t xml:space="preserve">12.2019 № 3726-п, от 02.03.2020 </w:t>
      </w:r>
      <w:r w:rsidR="00FD1C6D">
        <w:rPr>
          <w:sz w:val="28"/>
          <w:szCs w:val="28"/>
        </w:rPr>
        <w:br/>
      </w:r>
      <w:r w:rsidR="008E2D05" w:rsidRPr="00AF3472">
        <w:rPr>
          <w:sz w:val="28"/>
          <w:szCs w:val="28"/>
        </w:rPr>
        <w:t>№ 254-п, от 21.08.2020 № 1265-п</w:t>
      </w:r>
      <w:r w:rsidR="003C2BB9" w:rsidRPr="00AF3472">
        <w:rPr>
          <w:sz w:val="28"/>
          <w:szCs w:val="28"/>
        </w:rPr>
        <w:t xml:space="preserve">, от 23.03.2021 № 525-п, от 21.04.2021 </w:t>
      </w:r>
      <w:r w:rsidR="00FD1C6D">
        <w:rPr>
          <w:sz w:val="28"/>
          <w:szCs w:val="28"/>
        </w:rPr>
        <w:br/>
      </w:r>
      <w:r w:rsidR="003C2BB9" w:rsidRPr="00AF3472">
        <w:rPr>
          <w:sz w:val="28"/>
          <w:szCs w:val="28"/>
        </w:rPr>
        <w:t>№ 793-п</w:t>
      </w:r>
      <w:r w:rsidR="00742001" w:rsidRPr="00AF3472">
        <w:rPr>
          <w:sz w:val="28"/>
          <w:szCs w:val="28"/>
        </w:rPr>
        <w:t xml:space="preserve">, </w:t>
      </w:r>
      <w:bookmarkStart w:id="0" w:name="_GoBack"/>
      <w:bookmarkEnd w:id="0"/>
      <w:r w:rsidR="00742001" w:rsidRPr="00AF3472">
        <w:rPr>
          <w:sz w:val="28"/>
          <w:szCs w:val="28"/>
        </w:rPr>
        <w:t>от 08.07.2021 № 1321-п</w:t>
      </w:r>
      <w:r w:rsidR="008E2D05" w:rsidRPr="00AF3472">
        <w:rPr>
          <w:sz w:val="28"/>
          <w:szCs w:val="28"/>
        </w:rPr>
        <w:t xml:space="preserve">) </w:t>
      </w:r>
      <w:r w:rsidR="006F5FCB" w:rsidRPr="00AF3472">
        <w:rPr>
          <w:sz w:val="28"/>
          <w:szCs w:val="28"/>
        </w:rPr>
        <w:t xml:space="preserve"> следующ</w:t>
      </w:r>
      <w:r w:rsidR="00CE00F3" w:rsidRPr="00AF3472">
        <w:rPr>
          <w:sz w:val="28"/>
          <w:szCs w:val="28"/>
        </w:rPr>
        <w:t>е</w:t>
      </w:r>
      <w:r w:rsidR="006F5FCB" w:rsidRPr="00AF3472">
        <w:rPr>
          <w:sz w:val="28"/>
          <w:szCs w:val="28"/>
        </w:rPr>
        <w:t>е изменени</w:t>
      </w:r>
      <w:r w:rsidR="00CE00F3" w:rsidRPr="00AF3472">
        <w:rPr>
          <w:sz w:val="28"/>
          <w:szCs w:val="28"/>
        </w:rPr>
        <w:t>е</w:t>
      </w:r>
      <w:r w:rsidR="006F5FCB" w:rsidRPr="00AF3472">
        <w:rPr>
          <w:sz w:val="28"/>
          <w:szCs w:val="28"/>
        </w:rPr>
        <w:t>:</w:t>
      </w:r>
    </w:p>
    <w:p w:rsidR="004F455B" w:rsidRPr="00AF3472" w:rsidRDefault="004F455B" w:rsidP="00DB7CD8">
      <w:pPr>
        <w:widowControl w:val="0"/>
        <w:tabs>
          <w:tab w:val="left" w:pos="4395"/>
        </w:tabs>
        <w:ind w:firstLine="709"/>
        <w:jc w:val="both"/>
        <w:rPr>
          <w:sz w:val="28"/>
          <w:szCs w:val="28"/>
        </w:rPr>
      </w:pPr>
      <w:r w:rsidRPr="00AF3472">
        <w:rPr>
          <w:sz w:val="28"/>
          <w:szCs w:val="28"/>
        </w:rPr>
        <w:t>приложение № 2 изложить в новой редакции согласно приложени</w:t>
      </w:r>
      <w:r w:rsidR="002E2228" w:rsidRPr="00AF3472">
        <w:rPr>
          <w:sz w:val="28"/>
          <w:szCs w:val="28"/>
        </w:rPr>
        <w:t>ю</w:t>
      </w:r>
      <w:r w:rsidRPr="00AF3472">
        <w:rPr>
          <w:sz w:val="28"/>
          <w:szCs w:val="28"/>
        </w:rPr>
        <w:t xml:space="preserve"> </w:t>
      </w:r>
      <w:r w:rsidR="00DB7CD8" w:rsidRPr="00AF3472">
        <w:rPr>
          <w:sz w:val="28"/>
          <w:szCs w:val="28"/>
        </w:rPr>
        <w:br/>
      </w:r>
      <w:r w:rsidRPr="00AF3472">
        <w:rPr>
          <w:sz w:val="28"/>
          <w:szCs w:val="28"/>
        </w:rPr>
        <w:t>к настоящему постановлению.</w:t>
      </w:r>
    </w:p>
    <w:p w:rsidR="00F9275C" w:rsidRPr="00AF3472" w:rsidRDefault="00F9275C" w:rsidP="00F9275C">
      <w:pPr>
        <w:tabs>
          <w:tab w:val="left" w:pos="709"/>
        </w:tabs>
        <w:jc w:val="both"/>
        <w:rPr>
          <w:sz w:val="28"/>
          <w:szCs w:val="28"/>
        </w:rPr>
      </w:pPr>
      <w:r w:rsidRPr="00AF3472">
        <w:rPr>
          <w:sz w:val="28"/>
          <w:szCs w:val="28"/>
        </w:rPr>
        <w:tab/>
        <w:t>2. Настоящее постановление подлежит:</w:t>
      </w:r>
    </w:p>
    <w:p w:rsidR="00F9275C" w:rsidRPr="00AF3472" w:rsidRDefault="00F9275C" w:rsidP="00F9275C">
      <w:pPr>
        <w:tabs>
          <w:tab w:val="left" w:pos="709"/>
        </w:tabs>
        <w:jc w:val="both"/>
        <w:rPr>
          <w:sz w:val="28"/>
          <w:szCs w:val="28"/>
        </w:rPr>
      </w:pPr>
      <w:r w:rsidRPr="00AF3472">
        <w:rPr>
          <w:sz w:val="28"/>
          <w:szCs w:val="28"/>
        </w:rPr>
        <w:tab/>
        <w:t>размещению на официальном Интернет-портале города Оренбурга;</w:t>
      </w:r>
    </w:p>
    <w:p w:rsidR="00F9275C" w:rsidRPr="00AF3472" w:rsidRDefault="00F9275C" w:rsidP="00F9275C">
      <w:pPr>
        <w:ind w:firstLine="720"/>
        <w:jc w:val="both"/>
        <w:rPr>
          <w:sz w:val="28"/>
          <w:szCs w:val="28"/>
        </w:rPr>
      </w:pPr>
      <w:r w:rsidRPr="00AF3472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F9275C" w:rsidRPr="00AF3472" w:rsidRDefault="00F9275C" w:rsidP="00F9275C">
      <w:pPr>
        <w:tabs>
          <w:tab w:val="left" w:pos="709"/>
        </w:tabs>
        <w:jc w:val="both"/>
        <w:rPr>
          <w:sz w:val="28"/>
          <w:szCs w:val="28"/>
        </w:rPr>
      </w:pPr>
      <w:r w:rsidRPr="00AF3472">
        <w:rPr>
          <w:sz w:val="28"/>
          <w:szCs w:val="28"/>
        </w:rPr>
        <w:tab/>
        <w:t>государственной регистрации в федеральном государственном реестре документов стратегического планирования.</w:t>
      </w:r>
    </w:p>
    <w:p w:rsidR="00F9275C" w:rsidRPr="00AF3472" w:rsidRDefault="00F9275C" w:rsidP="00F9275C">
      <w:pPr>
        <w:pStyle w:val="a9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472">
        <w:rPr>
          <w:rFonts w:ascii="Times New Roman" w:hAnsi="Times New Roman"/>
          <w:sz w:val="28"/>
          <w:szCs w:val="28"/>
        </w:rPr>
        <w:lastRenderedPageBreak/>
        <w:t>3. Поручить</w:t>
      </w:r>
      <w:r w:rsidR="00074A7B" w:rsidRPr="00AF3472">
        <w:rPr>
          <w:rFonts w:ascii="Times New Roman" w:hAnsi="Times New Roman"/>
          <w:sz w:val="28"/>
          <w:szCs w:val="28"/>
        </w:rPr>
        <w:t xml:space="preserve"> </w:t>
      </w:r>
      <w:r w:rsidRPr="00AF3472">
        <w:rPr>
          <w:rFonts w:ascii="Times New Roman" w:hAnsi="Times New Roman"/>
          <w:sz w:val="28"/>
          <w:szCs w:val="28"/>
        </w:rPr>
        <w:t>организацию</w:t>
      </w:r>
      <w:r w:rsidR="00074A7B" w:rsidRPr="00AF3472">
        <w:rPr>
          <w:rFonts w:ascii="Times New Roman" w:hAnsi="Times New Roman"/>
          <w:sz w:val="28"/>
          <w:szCs w:val="28"/>
        </w:rPr>
        <w:t xml:space="preserve"> </w:t>
      </w:r>
      <w:r w:rsidRPr="00AF3472">
        <w:rPr>
          <w:rFonts w:ascii="Times New Roman" w:hAnsi="Times New Roman"/>
          <w:sz w:val="28"/>
          <w:szCs w:val="28"/>
        </w:rPr>
        <w:t>исполнения</w:t>
      </w:r>
      <w:r w:rsidR="00074A7B" w:rsidRPr="00AF3472">
        <w:rPr>
          <w:rFonts w:ascii="Times New Roman" w:hAnsi="Times New Roman"/>
          <w:sz w:val="28"/>
          <w:szCs w:val="28"/>
        </w:rPr>
        <w:t xml:space="preserve"> </w:t>
      </w:r>
      <w:r w:rsidRPr="00AF3472">
        <w:rPr>
          <w:rFonts w:ascii="Times New Roman" w:hAnsi="Times New Roman"/>
          <w:sz w:val="28"/>
          <w:szCs w:val="28"/>
        </w:rPr>
        <w:t>настоящего</w:t>
      </w:r>
      <w:r w:rsidR="00074A7B" w:rsidRPr="00AF3472">
        <w:rPr>
          <w:rFonts w:ascii="Times New Roman" w:hAnsi="Times New Roman"/>
          <w:sz w:val="28"/>
          <w:szCs w:val="28"/>
        </w:rPr>
        <w:t xml:space="preserve"> </w:t>
      </w:r>
      <w:r w:rsidRPr="00AF3472">
        <w:rPr>
          <w:rFonts w:ascii="Times New Roman" w:hAnsi="Times New Roman"/>
          <w:sz w:val="28"/>
          <w:szCs w:val="28"/>
        </w:rPr>
        <w:t xml:space="preserve">постановления заместителю Главы города Оренбурга по правовым вопросам.     </w:t>
      </w:r>
    </w:p>
    <w:p w:rsidR="00CB0273" w:rsidRPr="00AF3472" w:rsidRDefault="00F9275C" w:rsidP="00F9275C">
      <w:pPr>
        <w:pStyle w:val="a9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472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</w:t>
      </w:r>
      <w:r w:rsidR="00AF3472" w:rsidRPr="00AF3472">
        <w:rPr>
          <w:rFonts w:ascii="Times New Roman" w:hAnsi="Times New Roman"/>
          <w:sz w:val="28"/>
          <w:szCs w:val="28"/>
        </w:rPr>
        <w:t xml:space="preserve">его </w:t>
      </w:r>
      <w:r w:rsidRPr="00AF3472">
        <w:rPr>
          <w:rFonts w:ascii="Times New Roman" w:hAnsi="Times New Roman"/>
          <w:sz w:val="28"/>
          <w:szCs w:val="28"/>
        </w:rPr>
        <w:t xml:space="preserve">официального опубликования в газете «Вечерний Оренбург».    </w:t>
      </w:r>
    </w:p>
    <w:p w:rsidR="00CB0273" w:rsidRDefault="00CB0273" w:rsidP="00F9275C">
      <w:pPr>
        <w:pStyle w:val="a9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B0273" w:rsidRDefault="00CB0273" w:rsidP="00F9275C">
      <w:pPr>
        <w:pStyle w:val="a9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F3472" w:rsidRDefault="00AB28D7" w:rsidP="002E22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2566C">
        <w:rPr>
          <w:sz w:val="28"/>
          <w:szCs w:val="28"/>
        </w:rPr>
        <w:t>аместитель</w:t>
      </w:r>
      <w:r w:rsidRPr="00AB28D7">
        <w:rPr>
          <w:sz w:val="28"/>
          <w:szCs w:val="28"/>
        </w:rPr>
        <w:t xml:space="preserve"> </w:t>
      </w:r>
      <w:r w:rsidRPr="002601CA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2601CA">
        <w:rPr>
          <w:sz w:val="28"/>
          <w:szCs w:val="28"/>
        </w:rPr>
        <w:t>города Оренбурга</w:t>
      </w:r>
    </w:p>
    <w:p w:rsidR="00E67A71" w:rsidRDefault="00AB28D7" w:rsidP="002E22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173194" w:rsidRPr="002601CA">
        <w:rPr>
          <w:sz w:val="28"/>
          <w:szCs w:val="28"/>
        </w:rPr>
        <w:t xml:space="preserve">  </w:t>
      </w:r>
      <w:r w:rsidR="006324A7">
        <w:rPr>
          <w:sz w:val="28"/>
          <w:szCs w:val="28"/>
        </w:rPr>
        <w:t xml:space="preserve">                             </w:t>
      </w:r>
      <w:r w:rsidR="00EA7E93">
        <w:rPr>
          <w:sz w:val="28"/>
          <w:szCs w:val="28"/>
        </w:rPr>
        <w:tab/>
        <w:t xml:space="preserve">           </w:t>
      </w:r>
      <w:r w:rsidR="00074A7B">
        <w:rPr>
          <w:sz w:val="28"/>
          <w:szCs w:val="28"/>
        </w:rPr>
        <w:t xml:space="preserve"> </w:t>
      </w:r>
      <w:r w:rsidR="00EA7E9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Е.В. Иванова</w:t>
      </w:r>
    </w:p>
    <w:p w:rsidR="0089109A" w:rsidRDefault="0089109A" w:rsidP="002E2228">
      <w:pPr>
        <w:widowControl w:val="0"/>
        <w:jc w:val="both"/>
        <w:rPr>
          <w:sz w:val="28"/>
          <w:szCs w:val="28"/>
        </w:rPr>
      </w:pPr>
    </w:p>
    <w:p w:rsidR="004E4216" w:rsidRDefault="004E4216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EC16B0" w:rsidRDefault="00EC16B0" w:rsidP="002E2228">
      <w:pPr>
        <w:pStyle w:val="a6"/>
        <w:widowControl w:val="0"/>
        <w:jc w:val="left"/>
      </w:pPr>
    </w:p>
    <w:p w:rsidR="002A3212" w:rsidRDefault="002A3212" w:rsidP="00EC16B0">
      <w:pPr>
        <w:shd w:val="clear" w:color="auto" w:fill="FFFFFF"/>
        <w:ind w:left="5954"/>
        <w:rPr>
          <w:color w:val="22272F"/>
          <w:sz w:val="28"/>
          <w:szCs w:val="28"/>
        </w:rPr>
      </w:pPr>
    </w:p>
    <w:p w:rsidR="002A3212" w:rsidRDefault="002A3212" w:rsidP="00EC16B0">
      <w:pPr>
        <w:shd w:val="clear" w:color="auto" w:fill="FFFFFF"/>
        <w:ind w:left="5954"/>
        <w:rPr>
          <w:color w:val="22272F"/>
          <w:sz w:val="28"/>
          <w:szCs w:val="28"/>
        </w:rPr>
      </w:pPr>
    </w:p>
    <w:p w:rsidR="00EA7E93" w:rsidRDefault="00EA7E93" w:rsidP="00EC16B0">
      <w:pPr>
        <w:shd w:val="clear" w:color="auto" w:fill="FFFFFF"/>
        <w:ind w:left="5954"/>
        <w:rPr>
          <w:color w:val="22272F"/>
          <w:sz w:val="28"/>
          <w:szCs w:val="28"/>
        </w:rPr>
      </w:pPr>
    </w:p>
    <w:p w:rsidR="0092566C" w:rsidRDefault="0092566C" w:rsidP="00074A7B">
      <w:pPr>
        <w:shd w:val="clear" w:color="auto" w:fill="FFFFFF"/>
        <w:ind w:left="5954" w:hanging="851"/>
        <w:rPr>
          <w:color w:val="22272F"/>
          <w:sz w:val="28"/>
          <w:szCs w:val="28"/>
        </w:rPr>
      </w:pPr>
    </w:p>
    <w:p w:rsidR="00EC16B0" w:rsidRPr="00EC16B0" w:rsidRDefault="00D63BF4" w:rsidP="00074A7B">
      <w:pPr>
        <w:shd w:val="clear" w:color="auto" w:fill="FFFFFF"/>
        <w:ind w:left="5954" w:hanging="851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П</w:t>
      </w:r>
      <w:r w:rsidR="00EC16B0" w:rsidRPr="00EC16B0">
        <w:rPr>
          <w:color w:val="22272F"/>
          <w:sz w:val="28"/>
          <w:szCs w:val="28"/>
        </w:rPr>
        <w:t>риложение</w:t>
      </w:r>
    </w:p>
    <w:p w:rsidR="00EC16B0" w:rsidRPr="00EC16B0" w:rsidRDefault="00EC16B0" w:rsidP="00074A7B">
      <w:pPr>
        <w:shd w:val="clear" w:color="auto" w:fill="FFFFFF"/>
        <w:ind w:left="5954" w:hanging="851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к постановлению</w:t>
      </w:r>
    </w:p>
    <w:p w:rsidR="00EC16B0" w:rsidRPr="00EC16B0" w:rsidRDefault="00074A7B" w:rsidP="00074A7B">
      <w:pPr>
        <w:shd w:val="clear" w:color="auto" w:fill="FFFFFF"/>
        <w:ind w:left="5954" w:hanging="851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Администрации города </w:t>
      </w:r>
      <w:r w:rsidR="00EC16B0" w:rsidRPr="00EC16B0">
        <w:rPr>
          <w:color w:val="22272F"/>
          <w:sz w:val="28"/>
          <w:szCs w:val="28"/>
        </w:rPr>
        <w:t>Оренбурга</w:t>
      </w:r>
    </w:p>
    <w:p w:rsidR="00EC16B0" w:rsidRPr="0092566C" w:rsidRDefault="00EC16B0" w:rsidP="000A30EC">
      <w:pPr>
        <w:shd w:val="clear" w:color="auto" w:fill="FFFFFF"/>
        <w:ind w:left="5954" w:hanging="851"/>
        <w:rPr>
          <w:color w:val="22272F"/>
          <w:sz w:val="28"/>
          <w:szCs w:val="28"/>
          <w:u w:val="single"/>
        </w:rPr>
      </w:pPr>
      <w:r w:rsidRPr="00EC16B0">
        <w:rPr>
          <w:color w:val="22272F"/>
          <w:sz w:val="28"/>
          <w:szCs w:val="28"/>
        </w:rPr>
        <w:t xml:space="preserve">от </w:t>
      </w:r>
      <w:r w:rsidR="00A72D7C" w:rsidRPr="00A72D7C">
        <w:rPr>
          <w:color w:val="22272F"/>
          <w:sz w:val="28"/>
          <w:szCs w:val="28"/>
          <w:u w:val="single"/>
        </w:rPr>
        <w:t>02.02.2022</w:t>
      </w:r>
      <w:r w:rsidR="00A72D7C">
        <w:rPr>
          <w:color w:val="22272F"/>
          <w:sz w:val="28"/>
          <w:szCs w:val="28"/>
        </w:rPr>
        <w:t xml:space="preserve"> </w:t>
      </w:r>
      <w:r w:rsidRPr="00EC16B0">
        <w:rPr>
          <w:color w:val="22272F"/>
          <w:sz w:val="28"/>
          <w:szCs w:val="28"/>
        </w:rPr>
        <w:t>№</w:t>
      </w:r>
      <w:r w:rsidR="0092566C">
        <w:rPr>
          <w:color w:val="22272F"/>
          <w:sz w:val="28"/>
          <w:szCs w:val="28"/>
        </w:rPr>
        <w:t xml:space="preserve"> </w:t>
      </w:r>
      <w:r w:rsidR="00A72D7C" w:rsidRPr="00A72D7C">
        <w:rPr>
          <w:color w:val="22272F"/>
          <w:sz w:val="28"/>
          <w:szCs w:val="28"/>
          <w:u w:val="single"/>
        </w:rPr>
        <w:t>143-п</w:t>
      </w:r>
      <w:r w:rsidR="00A72D7C">
        <w:rPr>
          <w:color w:val="22272F"/>
          <w:sz w:val="28"/>
          <w:szCs w:val="28"/>
          <w:u w:val="single"/>
        </w:rPr>
        <w:t xml:space="preserve">                                   </w:t>
      </w:r>
    </w:p>
    <w:p w:rsidR="000A30EC" w:rsidRPr="00EC16B0" w:rsidRDefault="000A30EC" w:rsidP="000A30EC">
      <w:pPr>
        <w:shd w:val="clear" w:color="auto" w:fill="FFFFFF"/>
        <w:ind w:left="5954" w:hanging="851"/>
        <w:rPr>
          <w:color w:val="22272F"/>
          <w:sz w:val="28"/>
          <w:szCs w:val="28"/>
        </w:rPr>
      </w:pPr>
    </w:p>
    <w:p w:rsidR="00EC16B0" w:rsidRPr="00EC16B0" w:rsidRDefault="00EC16B0" w:rsidP="00EC16B0">
      <w:pPr>
        <w:shd w:val="clear" w:color="auto" w:fill="FFFFFF"/>
        <w:jc w:val="center"/>
        <w:rPr>
          <w:color w:val="22272F"/>
          <w:sz w:val="28"/>
          <w:szCs w:val="28"/>
        </w:rPr>
      </w:pPr>
    </w:p>
    <w:p w:rsidR="00AF3472" w:rsidRDefault="00AF3472" w:rsidP="008C7F70">
      <w:pPr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ПОРЯДОК</w:t>
      </w:r>
    </w:p>
    <w:p w:rsidR="00EC16B0" w:rsidRPr="00EC16B0" w:rsidRDefault="00EC16B0" w:rsidP="008C7F70">
      <w:pPr>
        <w:shd w:val="clear" w:color="auto" w:fill="FFFFFF"/>
        <w:jc w:val="center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предоставления за счет средств бюджета города Оренбурга субсидий народным дружинам, созданным в форме общественной организации, в том числе народным дружинам из числа членов казачьих обществ, внесенных </w:t>
      </w:r>
      <w:r w:rsidR="00074A7B">
        <w:rPr>
          <w:color w:val="22272F"/>
          <w:sz w:val="28"/>
          <w:szCs w:val="28"/>
        </w:rPr>
        <w:t xml:space="preserve">               </w:t>
      </w:r>
      <w:r w:rsidRPr="00EC16B0">
        <w:rPr>
          <w:color w:val="22272F"/>
          <w:sz w:val="28"/>
          <w:szCs w:val="28"/>
        </w:rPr>
        <w:t>в государственный реестр казачьих обществ в Российской Федерации, участвующим в охране общественного порядка на территории муниципального образования «город Оренбург», на материально-техническое обеспечение деятельности</w:t>
      </w:r>
      <w:r w:rsidRPr="00EC16B0">
        <w:rPr>
          <w:color w:val="22272F"/>
          <w:sz w:val="28"/>
          <w:szCs w:val="28"/>
        </w:rPr>
        <w:br/>
      </w:r>
    </w:p>
    <w:p w:rsidR="00EC16B0" w:rsidRPr="00EC16B0" w:rsidRDefault="00AF3472" w:rsidP="00AF3472">
      <w:pPr>
        <w:shd w:val="clear" w:color="auto" w:fill="FFFFFF"/>
        <w:spacing w:after="200"/>
        <w:contextualSpacing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1. </w:t>
      </w:r>
      <w:r w:rsidR="00EC16B0" w:rsidRPr="00EC16B0">
        <w:rPr>
          <w:color w:val="22272F"/>
          <w:sz w:val="28"/>
          <w:szCs w:val="28"/>
        </w:rPr>
        <w:t>Общие положения</w:t>
      </w:r>
    </w:p>
    <w:p w:rsidR="00EC16B0" w:rsidRPr="00EC16B0" w:rsidRDefault="00EC16B0" w:rsidP="008C7F70">
      <w:pPr>
        <w:shd w:val="clear" w:color="auto" w:fill="FFFFFF"/>
        <w:ind w:left="1429"/>
        <w:contextualSpacing/>
        <w:rPr>
          <w:color w:val="22272F"/>
          <w:sz w:val="28"/>
          <w:szCs w:val="28"/>
        </w:rPr>
      </w:pPr>
    </w:p>
    <w:p w:rsidR="0092566C" w:rsidRPr="0074749D" w:rsidRDefault="00EC16B0" w:rsidP="0092566C">
      <w:pPr>
        <w:numPr>
          <w:ilvl w:val="1"/>
          <w:numId w:val="9"/>
        </w:numPr>
        <w:shd w:val="clear" w:color="auto" w:fill="FFFFFF"/>
        <w:spacing w:after="200"/>
        <w:ind w:left="0" w:firstLine="709"/>
        <w:contextualSpacing/>
        <w:jc w:val="both"/>
        <w:rPr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Настоящий Порядок </w:t>
      </w:r>
      <w:r w:rsidR="00074A7B" w:rsidRPr="00EC16B0">
        <w:rPr>
          <w:color w:val="22272F"/>
          <w:sz w:val="28"/>
          <w:szCs w:val="28"/>
        </w:rPr>
        <w:t xml:space="preserve">предоставления за счет средств бюджета города Оренбурга субсидий народным дружинам, созданным в форме общественной организации, в том числе народным дружинам из числа членов казачьих обществ, внесенных в государственный реестр казачьих обществ </w:t>
      </w:r>
      <w:r w:rsidR="00074A7B">
        <w:rPr>
          <w:color w:val="22272F"/>
          <w:sz w:val="28"/>
          <w:szCs w:val="28"/>
        </w:rPr>
        <w:t xml:space="preserve">                  </w:t>
      </w:r>
      <w:r w:rsidR="00074A7B" w:rsidRPr="00EC16B0">
        <w:rPr>
          <w:color w:val="22272F"/>
          <w:sz w:val="28"/>
          <w:szCs w:val="28"/>
        </w:rPr>
        <w:t xml:space="preserve">в Российской Федерации, участвующим в охране общественного порядка </w:t>
      </w:r>
      <w:r w:rsidR="00074A7B">
        <w:rPr>
          <w:color w:val="22272F"/>
          <w:sz w:val="28"/>
          <w:szCs w:val="28"/>
        </w:rPr>
        <w:t xml:space="preserve">                  </w:t>
      </w:r>
      <w:r w:rsidR="00074A7B" w:rsidRPr="00EC16B0">
        <w:rPr>
          <w:color w:val="22272F"/>
          <w:sz w:val="28"/>
          <w:szCs w:val="28"/>
        </w:rPr>
        <w:t>на территории муниципального образования «город Оренбург»</w:t>
      </w:r>
      <w:r w:rsidR="006A0B37" w:rsidRPr="00EC16B0">
        <w:rPr>
          <w:color w:val="22272F"/>
          <w:sz w:val="28"/>
          <w:szCs w:val="28"/>
        </w:rPr>
        <w:t>,</w:t>
      </w:r>
      <w:r w:rsidR="000D1736" w:rsidRPr="000D1736">
        <w:rPr>
          <w:color w:val="22272F"/>
          <w:sz w:val="28"/>
          <w:szCs w:val="28"/>
        </w:rPr>
        <w:t xml:space="preserve"> </w:t>
      </w:r>
      <w:r w:rsidR="006A0B37">
        <w:rPr>
          <w:color w:val="22272F"/>
          <w:sz w:val="28"/>
          <w:szCs w:val="28"/>
        </w:rPr>
        <w:t xml:space="preserve">                                      </w:t>
      </w:r>
      <w:r w:rsidR="00074A7B" w:rsidRPr="00EC16B0">
        <w:rPr>
          <w:color w:val="22272F"/>
          <w:sz w:val="28"/>
          <w:szCs w:val="28"/>
        </w:rPr>
        <w:t>на материально-техническое</w:t>
      </w:r>
      <w:r w:rsidR="00074A7B">
        <w:rPr>
          <w:color w:val="22272F"/>
          <w:sz w:val="28"/>
          <w:szCs w:val="28"/>
        </w:rPr>
        <w:t xml:space="preserve"> </w:t>
      </w:r>
      <w:r w:rsidR="00074A7B" w:rsidRPr="00EC16B0">
        <w:rPr>
          <w:color w:val="22272F"/>
          <w:sz w:val="28"/>
          <w:szCs w:val="28"/>
        </w:rPr>
        <w:t>обеспечение</w:t>
      </w:r>
      <w:r w:rsidR="00074A7B">
        <w:rPr>
          <w:color w:val="22272F"/>
          <w:sz w:val="28"/>
          <w:szCs w:val="28"/>
        </w:rPr>
        <w:t xml:space="preserve"> </w:t>
      </w:r>
      <w:r w:rsidR="00074A7B" w:rsidRPr="00EC16B0">
        <w:rPr>
          <w:color w:val="22272F"/>
          <w:sz w:val="28"/>
          <w:szCs w:val="28"/>
        </w:rPr>
        <w:t>деятельности</w:t>
      </w:r>
      <w:r w:rsidR="00074A7B">
        <w:rPr>
          <w:color w:val="22272F"/>
          <w:sz w:val="28"/>
          <w:szCs w:val="28"/>
        </w:rPr>
        <w:t xml:space="preserve"> </w:t>
      </w:r>
      <w:r w:rsidR="006A0B37" w:rsidRPr="00EC16B0">
        <w:rPr>
          <w:color w:val="22272F"/>
          <w:sz w:val="28"/>
          <w:szCs w:val="28"/>
        </w:rPr>
        <w:t>(далее – Порядок)</w:t>
      </w:r>
      <w:r w:rsidR="006A0B37">
        <w:rPr>
          <w:color w:val="22272F"/>
          <w:sz w:val="28"/>
          <w:szCs w:val="28"/>
        </w:rPr>
        <w:t xml:space="preserve"> </w:t>
      </w:r>
      <w:r w:rsidRPr="00EC16B0">
        <w:rPr>
          <w:color w:val="22272F"/>
          <w:sz w:val="28"/>
          <w:szCs w:val="28"/>
        </w:rPr>
        <w:t xml:space="preserve">определяет цели, категории получателей, условия и порядок предоставления субсидий народным дружинам, созданным </w:t>
      </w:r>
      <w:r w:rsidR="00074A7B">
        <w:rPr>
          <w:color w:val="22272F"/>
          <w:sz w:val="28"/>
          <w:szCs w:val="28"/>
        </w:rPr>
        <w:t>в</w:t>
      </w:r>
      <w:r w:rsidRPr="00EC16B0">
        <w:rPr>
          <w:color w:val="22272F"/>
          <w:sz w:val="28"/>
          <w:szCs w:val="28"/>
        </w:rPr>
        <w:t xml:space="preserve"> форме общественной организации, в том числе народным дружинам из числа членов казачьих обществ, внесенных в государственный реестр казачьих обществ </w:t>
      </w:r>
      <w:r w:rsidR="00AE0225">
        <w:rPr>
          <w:color w:val="22272F"/>
          <w:sz w:val="28"/>
          <w:szCs w:val="28"/>
        </w:rPr>
        <w:t xml:space="preserve">                                       </w:t>
      </w:r>
      <w:r w:rsidRPr="00EC16B0">
        <w:rPr>
          <w:color w:val="22272F"/>
          <w:sz w:val="28"/>
          <w:szCs w:val="28"/>
        </w:rPr>
        <w:t xml:space="preserve">в Российской Федерации, участвующим в охране общественного порядка </w:t>
      </w:r>
      <w:r w:rsidR="006A0B37">
        <w:rPr>
          <w:color w:val="22272F"/>
          <w:sz w:val="28"/>
          <w:szCs w:val="28"/>
        </w:rPr>
        <w:t xml:space="preserve">                   </w:t>
      </w:r>
      <w:r w:rsidRPr="00EC16B0">
        <w:rPr>
          <w:color w:val="22272F"/>
          <w:sz w:val="28"/>
          <w:szCs w:val="28"/>
        </w:rPr>
        <w:t xml:space="preserve">на территории муниципального образования «город Оренбург», </w:t>
      </w:r>
      <w:r w:rsidR="006A0B37">
        <w:rPr>
          <w:color w:val="22272F"/>
          <w:sz w:val="28"/>
          <w:szCs w:val="28"/>
        </w:rPr>
        <w:t xml:space="preserve">                                      </w:t>
      </w:r>
      <w:r w:rsidRPr="00EC16B0">
        <w:rPr>
          <w:color w:val="22272F"/>
          <w:sz w:val="28"/>
          <w:szCs w:val="28"/>
        </w:rPr>
        <w:t>на материально-техническое обеспечение деятельности</w:t>
      </w:r>
      <w:r w:rsidR="0092566C">
        <w:rPr>
          <w:color w:val="22272F"/>
          <w:sz w:val="28"/>
          <w:szCs w:val="28"/>
        </w:rPr>
        <w:t xml:space="preserve">, </w:t>
      </w:r>
      <w:r w:rsidR="0092566C" w:rsidRPr="0074749D">
        <w:rPr>
          <w:sz w:val="28"/>
          <w:szCs w:val="28"/>
        </w:rPr>
        <w:t xml:space="preserve">а также результаты   их предоставления.  </w:t>
      </w:r>
    </w:p>
    <w:p w:rsidR="00BF03F8" w:rsidRDefault="00EC16B0" w:rsidP="008C7F7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1.2</w:t>
      </w:r>
      <w:r w:rsidR="00134E68">
        <w:rPr>
          <w:color w:val="22272F"/>
          <w:sz w:val="28"/>
          <w:szCs w:val="28"/>
        </w:rPr>
        <w:t xml:space="preserve">. </w:t>
      </w:r>
      <w:r w:rsidRPr="00EC16B0">
        <w:rPr>
          <w:color w:val="22272F"/>
          <w:sz w:val="28"/>
          <w:szCs w:val="28"/>
        </w:rPr>
        <w:t xml:space="preserve">Предоставление субсидий народным дружинам, созданным в форме общественной организации, в том числе народным дружинам из числа членов казачьих обществ, внесенных в государственный реестр казачьих обществ </w:t>
      </w:r>
      <w:r w:rsidR="00BF03F8">
        <w:rPr>
          <w:color w:val="22272F"/>
          <w:sz w:val="28"/>
          <w:szCs w:val="28"/>
        </w:rPr>
        <w:t xml:space="preserve">                     </w:t>
      </w:r>
      <w:r w:rsidRPr="00EC16B0">
        <w:rPr>
          <w:color w:val="22272F"/>
          <w:sz w:val="28"/>
          <w:szCs w:val="28"/>
        </w:rPr>
        <w:t xml:space="preserve">в Российской Федерации, участвующим в охране общественного порядка </w:t>
      </w:r>
      <w:r w:rsidR="00BF03F8">
        <w:rPr>
          <w:color w:val="22272F"/>
          <w:sz w:val="28"/>
          <w:szCs w:val="28"/>
        </w:rPr>
        <w:t xml:space="preserve">                   </w:t>
      </w:r>
      <w:r w:rsidRPr="00EC16B0">
        <w:rPr>
          <w:color w:val="22272F"/>
          <w:sz w:val="28"/>
          <w:szCs w:val="28"/>
        </w:rPr>
        <w:t xml:space="preserve">на территории муниципального образования «город Оренбург» (далее – общественная организация), осуществляется за счет средств бюджета города </w:t>
      </w:r>
      <w:r w:rsidR="00BF03F8" w:rsidRPr="00AE0581">
        <w:rPr>
          <w:sz w:val="28"/>
          <w:szCs w:val="28"/>
        </w:rPr>
        <w:t>Оренбурга</w:t>
      </w:r>
      <w:r w:rsidR="00BF03F8">
        <w:rPr>
          <w:color w:val="22272F"/>
          <w:sz w:val="28"/>
          <w:szCs w:val="28"/>
        </w:rPr>
        <w:t xml:space="preserve"> </w:t>
      </w:r>
      <w:r w:rsidRPr="00EC16B0">
        <w:rPr>
          <w:color w:val="22272F"/>
          <w:sz w:val="28"/>
          <w:szCs w:val="28"/>
        </w:rPr>
        <w:t xml:space="preserve">в пределах ассигнований, выделенных на эти цели </w:t>
      </w:r>
      <w:r w:rsidR="00074A7B">
        <w:rPr>
          <w:color w:val="22272F"/>
          <w:sz w:val="28"/>
          <w:szCs w:val="28"/>
        </w:rPr>
        <w:t xml:space="preserve"> </w:t>
      </w:r>
      <w:r w:rsidR="00BF03F8">
        <w:rPr>
          <w:color w:val="22272F"/>
          <w:sz w:val="28"/>
          <w:szCs w:val="28"/>
        </w:rPr>
        <w:t xml:space="preserve">                                       </w:t>
      </w:r>
      <w:r w:rsidRPr="00EC16B0">
        <w:rPr>
          <w:color w:val="22272F"/>
          <w:sz w:val="28"/>
          <w:szCs w:val="28"/>
        </w:rPr>
        <w:t xml:space="preserve">на </w:t>
      </w:r>
      <w:r w:rsidR="00BF03F8">
        <w:rPr>
          <w:color w:val="22272F"/>
          <w:sz w:val="28"/>
          <w:szCs w:val="28"/>
        </w:rPr>
        <w:t>соответствующий</w:t>
      </w:r>
      <w:r w:rsidRPr="00EC16B0">
        <w:rPr>
          <w:color w:val="22272F"/>
          <w:sz w:val="28"/>
          <w:szCs w:val="28"/>
        </w:rPr>
        <w:t xml:space="preserve"> финансовый год</w:t>
      </w:r>
      <w:r w:rsidR="00BF03F8">
        <w:rPr>
          <w:color w:val="22272F"/>
          <w:sz w:val="28"/>
          <w:szCs w:val="28"/>
        </w:rPr>
        <w:t xml:space="preserve"> и плановый период</w:t>
      </w:r>
      <w:r w:rsidRPr="00EC16B0">
        <w:rPr>
          <w:color w:val="22272F"/>
          <w:sz w:val="28"/>
          <w:szCs w:val="28"/>
        </w:rPr>
        <w:t xml:space="preserve">. </w:t>
      </w:r>
    </w:p>
    <w:p w:rsidR="00EC16B0" w:rsidRPr="00EC16B0" w:rsidRDefault="00EC16B0" w:rsidP="008C7F7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1.3. </w:t>
      </w:r>
      <w:r w:rsidR="00CE00F3">
        <w:rPr>
          <w:color w:val="22272F"/>
          <w:sz w:val="28"/>
          <w:szCs w:val="28"/>
        </w:rPr>
        <w:t>Администрация города Оренбурга является г</w:t>
      </w:r>
      <w:r w:rsidRPr="00EC16B0">
        <w:rPr>
          <w:color w:val="22272F"/>
          <w:sz w:val="28"/>
          <w:szCs w:val="28"/>
        </w:rPr>
        <w:t xml:space="preserve">лавным распорядителем бюджетных средств, до которого в соответствии </w:t>
      </w:r>
      <w:r w:rsidR="00D44769">
        <w:rPr>
          <w:color w:val="22272F"/>
          <w:sz w:val="28"/>
          <w:szCs w:val="28"/>
        </w:rPr>
        <w:t xml:space="preserve">                                     </w:t>
      </w:r>
      <w:r w:rsidRPr="00EC16B0">
        <w:rPr>
          <w:color w:val="22272F"/>
          <w:sz w:val="28"/>
          <w:szCs w:val="28"/>
        </w:rPr>
        <w:lastRenderedPageBreak/>
        <w:t xml:space="preserve">с бюджетным законодательством Российской Федерации как до получателя бюджетных средств </w:t>
      </w:r>
      <w:r w:rsidR="008C7F70" w:rsidRPr="00EC16B0">
        <w:rPr>
          <w:color w:val="22272F"/>
          <w:sz w:val="28"/>
          <w:szCs w:val="28"/>
        </w:rPr>
        <w:t xml:space="preserve">доведены </w:t>
      </w:r>
      <w:r w:rsidR="008C7F70">
        <w:rPr>
          <w:color w:val="22272F"/>
          <w:sz w:val="28"/>
          <w:szCs w:val="28"/>
        </w:rPr>
        <w:t>в</w:t>
      </w:r>
      <w:r w:rsidRPr="00EC16B0">
        <w:rPr>
          <w:color w:val="22272F"/>
          <w:sz w:val="28"/>
          <w:szCs w:val="28"/>
        </w:rPr>
        <w:t xml:space="preserve"> установленном порядке лимиты бюджетных обязательств на предоставление субсидии на соответствующий финансовый год и плановый </w:t>
      </w:r>
      <w:r w:rsidR="00CE00F3" w:rsidRPr="00EC16B0">
        <w:rPr>
          <w:color w:val="22272F"/>
          <w:sz w:val="28"/>
          <w:szCs w:val="28"/>
        </w:rPr>
        <w:t>период</w:t>
      </w:r>
      <w:r w:rsidR="00CE00F3">
        <w:rPr>
          <w:color w:val="22272F"/>
          <w:sz w:val="28"/>
          <w:szCs w:val="28"/>
        </w:rPr>
        <w:t>.</w:t>
      </w:r>
      <w:r w:rsidR="00CE00F3" w:rsidRPr="00EC16B0">
        <w:rPr>
          <w:color w:val="22272F"/>
          <w:sz w:val="28"/>
          <w:szCs w:val="28"/>
        </w:rPr>
        <w:t xml:space="preserve"> 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1.4. Субсидии пред</w:t>
      </w:r>
      <w:r w:rsidR="00AF3472">
        <w:rPr>
          <w:color w:val="22272F"/>
          <w:sz w:val="28"/>
          <w:szCs w:val="28"/>
        </w:rPr>
        <w:t>о</w:t>
      </w:r>
      <w:r w:rsidRPr="00EC16B0">
        <w:rPr>
          <w:color w:val="22272F"/>
          <w:sz w:val="28"/>
          <w:szCs w:val="28"/>
        </w:rPr>
        <w:t xml:space="preserve">ставляются общественным организациям </w:t>
      </w:r>
      <w:r w:rsidR="00134E68">
        <w:rPr>
          <w:color w:val="22272F"/>
          <w:sz w:val="28"/>
          <w:szCs w:val="28"/>
        </w:rPr>
        <w:t xml:space="preserve">                                </w:t>
      </w:r>
      <w:r w:rsidRPr="00EC16B0">
        <w:rPr>
          <w:color w:val="22272F"/>
          <w:sz w:val="28"/>
          <w:szCs w:val="28"/>
        </w:rPr>
        <w:t xml:space="preserve">на безвозмездной и безвозвратной основе в целях реализации  </w:t>
      </w:r>
      <w:hyperlink r:id="rId10" w:anchor="/document/72997046/entry/6" w:history="1">
        <w:r w:rsidRPr="00EC16B0">
          <w:rPr>
            <w:sz w:val="28"/>
            <w:szCs w:val="28"/>
          </w:rPr>
          <w:t>муниципальной программы</w:t>
        </w:r>
      </w:hyperlink>
      <w:r w:rsidRPr="00EC16B0">
        <w:rPr>
          <w:sz w:val="28"/>
          <w:szCs w:val="28"/>
        </w:rPr>
        <w:t> «</w:t>
      </w:r>
      <w:r w:rsidRPr="00EC16B0">
        <w:rPr>
          <w:color w:val="22272F"/>
          <w:sz w:val="28"/>
          <w:szCs w:val="28"/>
        </w:rPr>
        <w:t>Профилактика правонарушений в муниципальном образовании «город Оренбург», утвержденной постановлением Администрации города Оренбурга от 01.11.2019 № 3168-п (далее – муниципальная программа)</w:t>
      </w:r>
      <w:r w:rsidR="00AF3472">
        <w:rPr>
          <w:color w:val="22272F"/>
          <w:sz w:val="28"/>
          <w:szCs w:val="28"/>
        </w:rPr>
        <w:t>,</w:t>
      </w:r>
      <w:r w:rsidRPr="00EC16B0">
        <w:rPr>
          <w:color w:val="22272F"/>
          <w:sz w:val="28"/>
          <w:szCs w:val="28"/>
        </w:rPr>
        <w:t xml:space="preserve"> для возмещения затрат, связанных с выполнением деятельности по охране общественного порядка на территории МО «город Оренбург», включая </w:t>
      </w:r>
      <w:r w:rsidR="00134E68">
        <w:rPr>
          <w:color w:val="22272F"/>
          <w:sz w:val="28"/>
          <w:szCs w:val="28"/>
        </w:rPr>
        <w:t xml:space="preserve">                      </w:t>
      </w:r>
      <w:r w:rsidRPr="00EC16B0">
        <w:rPr>
          <w:color w:val="22272F"/>
          <w:sz w:val="28"/>
          <w:szCs w:val="28"/>
        </w:rPr>
        <w:t xml:space="preserve">их материально-техническое обеспечение и материальное стимулирование дружинников, а также на возмещение </w:t>
      </w:r>
      <w:r w:rsidR="00CE00F3">
        <w:rPr>
          <w:color w:val="22272F"/>
          <w:sz w:val="28"/>
          <w:szCs w:val="28"/>
        </w:rPr>
        <w:t>затрат</w:t>
      </w:r>
      <w:r w:rsidRPr="00EC16B0">
        <w:rPr>
          <w:color w:val="22272F"/>
          <w:sz w:val="28"/>
          <w:szCs w:val="28"/>
        </w:rPr>
        <w:t xml:space="preserve">, связанных с личным страхованием народных дружинников, на 1 человека в месяц (из расчета </w:t>
      </w:r>
      <w:r w:rsidR="00D44769">
        <w:rPr>
          <w:color w:val="22272F"/>
          <w:sz w:val="28"/>
          <w:szCs w:val="28"/>
        </w:rPr>
        <w:t xml:space="preserve">                       </w:t>
      </w:r>
      <w:r w:rsidRPr="00EC16B0">
        <w:rPr>
          <w:color w:val="22272F"/>
          <w:sz w:val="28"/>
          <w:szCs w:val="28"/>
        </w:rPr>
        <w:t xml:space="preserve">не более 10 дружинников)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расходы, выплаченные </w:t>
      </w:r>
      <w:r w:rsidR="00D44769">
        <w:rPr>
          <w:color w:val="22272F"/>
          <w:sz w:val="28"/>
          <w:szCs w:val="28"/>
        </w:rPr>
        <w:t xml:space="preserve">                    </w:t>
      </w:r>
      <w:r w:rsidR="00443C65">
        <w:rPr>
          <w:color w:val="22272F"/>
          <w:sz w:val="28"/>
          <w:szCs w:val="28"/>
        </w:rPr>
        <w:t>н</w:t>
      </w:r>
      <w:r w:rsidRPr="00EC16B0">
        <w:rPr>
          <w:color w:val="22272F"/>
          <w:sz w:val="28"/>
          <w:szCs w:val="28"/>
        </w:rPr>
        <w:t xml:space="preserve">а материальное стимулирование народного дружинника, но не более 20 000,00 рублей на 1 человека в месяц (из расчета не более 10 дружинников), а также страховых взносов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</w:t>
      </w:r>
      <w:r w:rsidR="00D44769">
        <w:rPr>
          <w:color w:val="22272F"/>
          <w:sz w:val="28"/>
          <w:szCs w:val="28"/>
        </w:rPr>
        <w:t xml:space="preserve">                                         </w:t>
      </w:r>
      <w:r w:rsidRPr="00EC16B0">
        <w:rPr>
          <w:color w:val="22272F"/>
          <w:sz w:val="28"/>
          <w:szCs w:val="28"/>
        </w:rPr>
        <w:t xml:space="preserve">с материнством, а также от несчастных случаев на производстве </w:t>
      </w:r>
      <w:r w:rsidR="00D44769">
        <w:rPr>
          <w:color w:val="22272F"/>
          <w:sz w:val="28"/>
          <w:szCs w:val="28"/>
        </w:rPr>
        <w:t xml:space="preserve">                                          </w:t>
      </w:r>
      <w:r w:rsidRPr="00EC16B0">
        <w:rPr>
          <w:color w:val="22272F"/>
          <w:sz w:val="28"/>
          <w:szCs w:val="28"/>
        </w:rPr>
        <w:t xml:space="preserve">и профессиональных заболеваний на 1 человека в месяц (из расчета не более 10 дружинников), расходы на приобретение отличительной символики </w:t>
      </w:r>
      <w:r w:rsidR="00D44769">
        <w:rPr>
          <w:color w:val="22272F"/>
          <w:sz w:val="28"/>
          <w:szCs w:val="28"/>
        </w:rPr>
        <w:t xml:space="preserve">                          </w:t>
      </w:r>
      <w:r w:rsidRPr="00EC16B0">
        <w:rPr>
          <w:color w:val="22272F"/>
          <w:sz w:val="28"/>
          <w:szCs w:val="28"/>
        </w:rPr>
        <w:t>и форменной одежды народного дружинника</w:t>
      </w:r>
      <w:r w:rsidR="00BF03F8">
        <w:rPr>
          <w:color w:val="22272F"/>
          <w:sz w:val="28"/>
          <w:szCs w:val="28"/>
        </w:rPr>
        <w:t xml:space="preserve"> (из расчета один раз в два года не более чем на 10 дружинников)</w:t>
      </w:r>
      <w:r w:rsidRPr="00EC16B0">
        <w:rPr>
          <w:color w:val="22272F"/>
          <w:sz w:val="28"/>
          <w:szCs w:val="28"/>
        </w:rPr>
        <w:t>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1.5.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при формировании проекта решения Оренбургского городского Совета о бюджете города Оренбурга (проекта решения Оренбургского городского Совета о внесении изменений в решение </w:t>
      </w:r>
      <w:r w:rsidR="00443C65">
        <w:rPr>
          <w:color w:val="22272F"/>
          <w:sz w:val="28"/>
          <w:szCs w:val="28"/>
        </w:rPr>
        <w:t xml:space="preserve">                   </w:t>
      </w:r>
      <w:r w:rsidRPr="00EC16B0">
        <w:rPr>
          <w:color w:val="22272F"/>
          <w:sz w:val="28"/>
          <w:szCs w:val="28"/>
        </w:rPr>
        <w:t>о бюджете города Оренбурга).</w:t>
      </w:r>
    </w:p>
    <w:p w:rsidR="006A0B37" w:rsidRPr="00EC16B0" w:rsidRDefault="006A0B37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p w:rsidR="00EC16B0" w:rsidRPr="00EC16B0" w:rsidRDefault="00EC16B0" w:rsidP="00EC16B0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center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Условия и порядок предоставления субсидий</w:t>
      </w:r>
      <w:r w:rsidR="001405BE">
        <w:rPr>
          <w:color w:val="22272F"/>
          <w:sz w:val="28"/>
          <w:szCs w:val="28"/>
        </w:rPr>
        <w:t>, а также результаты                   их предоставления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2.1. Субсидии ее получателям предоставляются при соблюдении следующих условий: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1) участие в мероприятиях по охране общественного порядка </w:t>
      </w:r>
      <w:r w:rsidR="00134E68">
        <w:rPr>
          <w:color w:val="22272F"/>
          <w:sz w:val="28"/>
          <w:szCs w:val="28"/>
        </w:rPr>
        <w:t xml:space="preserve">                               </w:t>
      </w:r>
      <w:r w:rsidRPr="00EC16B0">
        <w:rPr>
          <w:color w:val="22272F"/>
          <w:sz w:val="28"/>
          <w:szCs w:val="28"/>
        </w:rPr>
        <w:t>на</w:t>
      </w:r>
      <w:r w:rsidR="008C7F70">
        <w:rPr>
          <w:color w:val="22272F"/>
          <w:sz w:val="28"/>
          <w:szCs w:val="28"/>
        </w:rPr>
        <w:t xml:space="preserve"> территории МО «город Оренбург» – </w:t>
      </w:r>
      <w:r w:rsidRPr="00EC16B0">
        <w:rPr>
          <w:color w:val="22272F"/>
          <w:sz w:val="28"/>
          <w:szCs w:val="28"/>
        </w:rPr>
        <w:t xml:space="preserve">не менее 5 раз в неделю согласно утвержденному плану работы на год (далее – план), с указанием места, времени проведения мероприятий по охране общественного порядка </w:t>
      </w:r>
      <w:r w:rsidR="00D44769">
        <w:rPr>
          <w:color w:val="22272F"/>
          <w:sz w:val="28"/>
          <w:szCs w:val="28"/>
        </w:rPr>
        <w:t xml:space="preserve">                            </w:t>
      </w:r>
      <w:r w:rsidRPr="00EC16B0">
        <w:rPr>
          <w:color w:val="22272F"/>
          <w:sz w:val="28"/>
          <w:szCs w:val="28"/>
        </w:rPr>
        <w:lastRenderedPageBreak/>
        <w:t xml:space="preserve">на территории МО «город Оренбург» и количества привлекаемых к участию </w:t>
      </w:r>
      <w:r w:rsidR="00D44769">
        <w:rPr>
          <w:color w:val="22272F"/>
          <w:sz w:val="28"/>
          <w:szCs w:val="28"/>
        </w:rPr>
        <w:t xml:space="preserve">  </w:t>
      </w:r>
      <w:r w:rsidRPr="00EC16B0">
        <w:rPr>
          <w:color w:val="22272F"/>
          <w:sz w:val="28"/>
          <w:szCs w:val="28"/>
        </w:rPr>
        <w:t xml:space="preserve">в охране общественного порядка народных дружинников, который согласован </w:t>
      </w:r>
      <w:r w:rsidR="00443C65">
        <w:rPr>
          <w:color w:val="22272F"/>
          <w:sz w:val="28"/>
          <w:szCs w:val="28"/>
        </w:rPr>
        <w:t xml:space="preserve">                                </w:t>
      </w:r>
      <w:r w:rsidRPr="00EC16B0">
        <w:rPr>
          <w:color w:val="22272F"/>
          <w:sz w:val="28"/>
          <w:szCs w:val="28"/>
        </w:rPr>
        <w:t xml:space="preserve">со службой безопасности администрации города Оренбурга, администрацией соответствующего округа города Оренбурга и территориальным органом внутренних дел (полицией) и с иными правоохранительными органами </w:t>
      </w:r>
      <w:r w:rsidR="00134E68">
        <w:rPr>
          <w:color w:val="22272F"/>
          <w:sz w:val="28"/>
          <w:szCs w:val="28"/>
        </w:rPr>
        <w:t xml:space="preserve">                      </w:t>
      </w:r>
      <w:r w:rsidRPr="00EC16B0">
        <w:rPr>
          <w:color w:val="22272F"/>
          <w:sz w:val="28"/>
          <w:szCs w:val="28"/>
        </w:rPr>
        <w:t>(по необходимости);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lang w:eastAsia="en-US"/>
        </w:rPr>
      </w:pPr>
      <w:r w:rsidRPr="00EC16B0">
        <w:rPr>
          <w:color w:val="22272F"/>
          <w:sz w:val="28"/>
          <w:szCs w:val="28"/>
        </w:rPr>
        <w:t>2) заключение соглашения с главным распорядителем как получателем бюджетных средств в соответствии с типовой формой, установленной финансовым управлением администрации города Оренбурга.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2.2. Требования, которым должны соответствовать получатели субсидии на первое число месяца, предшествующего месяцу, в котором поданы документы на получение субсидии: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1) у получателей субсидий должна отсутствовать неисполненная обязанность по уплате налогов, сборов, страховых взносов, пеней, штрафов, процентов,</w:t>
      </w:r>
      <w:r w:rsidR="00D44769">
        <w:rPr>
          <w:color w:val="22272F"/>
          <w:sz w:val="28"/>
          <w:szCs w:val="28"/>
        </w:rPr>
        <w:t xml:space="preserve">  </w:t>
      </w:r>
      <w:r w:rsidRPr="00EC16B0">
        <w:rPr>
          <w:color w:val="22272F"/>
          <w:sz w:val="28"/>
          <w:szCs w:val="28"/>
        </w:rPr>
        <w:t>подлежащих</w:t>
      </w:r>
      <w:r w:rsidR="00D44769">
        <w:rPr>
          <w:color w:val="22272F"/>
          <w:sz w:val="28"/>
          <w:szCs w:val="28"/>
        </w:rPr>
        <w:t xml:space="preserve">  </w:t>
      </w:r>
      <w:r w:rsidRPr="00EC16B0">
        <w:rPr>
          <w:color w:val="22272F"/>
          <w:sz w:val="28"/>
          <w:szCs w:val="28"/>
        </w:rPr>
        <w:t>уплате</w:t>
      </w:r>
      <w:r w:rsidR="00D44769">
        <w:rPr>
          <w:color w:val="22272F"/>
          <w:sz w:val="28"/>
          <w:szCs w:val="28"/>
        </w:rPr>
        <w:t xml:space="preserve">  </w:t>
      </w:r>
      <w:r w:rsidRPr="00EC16B0">
        <w:rPr>
          <w:color w:val="22272F"/>
          <w:sz w:val="28"/>
          <w:szCs w:val="28"/>
        </w:rPr>
        <w:t>в</w:t>
      </w:r>
      <w:r w:rsidR="00D44769">
        <w:rPr>
          <w:color w:val="22272F"/>
          <w:sz w:val="28"/>
          <w:szCs w:val="28"/>
        </w:rPr>
        <w:t xml:space="preserve">  </w:t>
      </w:r>
      <w:r w:rsidR="00D44769">
        <w:rPr>
          <w:sz w:val="28"/>
          <w:szCs w:val="28"/>
        </w:rPr>
        <w:t xml:space="preserve">соответствии  </w:t>
      </w:r>
      <w:r w:rsidRPr="00EC16B0">
        <w:rPr>
          <w:sz w:val="28"/>
          <w:szCs w:val="28"/>
        </w:rPr>
        <w:t>с </w:t>
      </w:r>
      <w:r w:rsidR="00D44769">
        <w:rPr>
          <w:sz w:val="28"/>
          <w:szCs w:val="28"/>
        </w:rPr>
        <w:t xml:space="preserve"> </w:t>
      </w:r>
      <w:hyperlink r:id="rId11" w:anchor="/document/10900200/entry/0" w:history="1">
        <w:r w:rsidRPr="00EC16B0">
          <w:rPr>
            <w:sz w:val="28"/>
            <w:szCs w:val="28"/>
          </w:rPr>
          <w:t>законодательством</w:t>
        </w:r>
      </w:hyperlink>
      <w:r w:rsidRPr="00EC16B0">
        <w:rPr>
          <w:sz w:val="28"/>
          <w:szCs w:val="28"/>
        </w:rPr>
        <w:t> </w:t>
      </w:r>
      <w:r w:rsidR="00D44769">
        <w:rPr>
          <w:sz w:val="28"/>
          <w:szCs w:val="28"/>
        </w:rPr>
        <w:t xml:space="preserve">                 </w:t>
      </w:r>
      <w:r w:rsidRPr="00EC16B0">
        <w:rPr>
          <w:sz w:val="28"/>
          <w:szCs w:val="28"/>
        </w:rPr>
        <w:t xml:space="preserve">Российской </w:t>
      </w:r>
      <w:r w:rsidRPr="00EC16B0">
        <w:rPr>
          <w:color w:val="22272F"/>
          <w:sz w:val="28"/>
          <w:szCs w:val="28"/>
        </w:rPr>
        <w:t>Федерации о налогах и сборах;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2) у получателей субсидий должна отсутствовать просроченная задолженность по возврату в бюджет города Оренбурга, субсидий, бюджетных инвестиций, предоставленных в том числе в соответствии </w:t>
      </w:r>
      <w:r w:rsidR="00D44769">
        <w:rPr>
          <w:color w:val="22272F"/>
          <w:sz w:val="28"/>
          <w:szCs w:val="28"/>
        </w:rPr>
        <w:t xml:space="preserve">                             с</w:t>
      </w:r>
      <w:r w:rsidRPr="00EC16B0">
        <w:rPr>
          <w:color w:val="22272F"/>
          <w:sz w:val="28"/>
          <w:szCs w:val="28"/>
        </w:rPr>
        <w:t xml:space="preserve"> иными правовыми актами, и иная просроченная задолженность перед бюджетом города Оренбурга,</w:t>
      </w:r>
      <w:r w:rsidRPr="00EC16B0">
        <w:rPr>
          <w:rFonts w:eastAsia="Calibri"/>
          <w:sz w:val="28"/>
          <w:szCs w:val="28"/>
          <w:lang w:eastAsia="en-US"/>
        </w:rPr>
        <w:t xml:space="preserve"> а также иная просроченная (неурегулированная) задолженность по денежным обязательствам перед муниципальным образованием «город Оренбург», из бюджета которого планируется предоставление субсидии в соответствии с правовым актом</w:t>
      </w:r>
      <w:r w:rsidR="00CE00F3">
        <w:rPr>
          <w:rFonts w:eastAsia="Calibri"/>
          <w:sz w:val="28"/>
          <w:szCs w:val="28"/>
          <w:lang w:eastAsia="en-US"/>
        </w:rPr>
        <w:t>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3) получатели субсидий </w:t>
      </w:r>
      <w:r w:rsidR="008C7F70">
        <w:rPr>
          <w:color w:val="22272F"/>
          <w:sz w:val="28"/>
          <w:szCs w:val="28"/>
        </w:rPr>
        <w:t>–</w:t>
      </w:r>
      <w:r w:rsidRPr="00EC16B0">
        <w:rPr>
          <w:color w:val="22272F"/>
          <w:sz w:val="28"/>
          <w:szCs w:val="28"/>
        </w:rPr>
        <w:t xml:space="preserve"> юридические лица не должны находиться </w:t>
      </w:r>
      <w:r w:rsidR="00134E68">
        <w:rPr>
          <w:color w:val="22272F"/>
          <w:sz w:val="28"/>
          <w:szCs w:val="28"/>
        </w:rPr>
        <w:t xml:space="preserve">                      </w:t>
      </w:r>
      <w:r w:rsidRPr="00EC16B0">
        <w:rPr>
          <w:color w:val="22272F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участником, другого юридического лица),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4) в реестре дисквалифицированных лиц отсутствуют сведения </w:t>
      </w:r>
      <w:r w:rsidR="00134E68">
        <w:rPr>
          <w:color w:val="22272F"/>
          <w:sz w:val="28"/>
          <w:szCs w:val="28"/>
        </w:rPr>
        <w:t xml:space="preserve">                             </w:t>
      </w:r>
      <w:r w:rsidRPr="00EC16B0">
        <w:rPr>
          <w:color w:val="22272F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5) получатели субсидий не должны являться иностранными юридическими лицами, а также российскими юридическими лицами, </w:t>
      </w:r>
      <w:r w:rsidR="00134E68">
        <w:rPr>
          <w:color w:val="22272F"/>
          <w:sz w:val="28"/>
          <w:szCs w:val="28"/>
        </w:rPr>
        <w:t xml:space="preserve"> </w:t>
      </w:r>
      <w:r w:rsidR="00D44769">
        <w:rPr>
          <w:color w:val="22272F"/>
          <w:sz w:val="28"/>
          <w:szCs w:val="28"/>
        </w:rPr>
        <w:t xml:space="preserve">                            </w:t>
      </w:r>
      <w:r w:rsidRPr="00EC16B0">
        <w:rPr>
          <w:color w:val="22272F"/>
          <w:sz w:val="28"/>
          <w:szCs w:val="28"/>
        </w:rPr>
        <w:t>в уставном (складочном) капитале которых имеется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 </w:t>
      </w:r>
      <w:hyperlink r:id="rId12" w:anchor="/document/12157576/entry/1000" w:history="1">
        <w:r w:rsidRPr="00EC16B0">
          <w:rPr>
            <w:sz w:val="28"/>
            <w:szCs w:val="28"/>
          </w:rPr>
          <w:t>перечень</w:t>
        </w:r>
      </w:hyperlink>
      <w:r w:rsidRPr="00EC16B0">
        <w:rPr>
          <w:sz w:val="28"/>
          <w:szCs w:val="28"/>
        </w:rPr>
        <w:t>  г</w:t>
      </w:r>
      <w:r w:rsidRPr="00EC16B0">
        <w:rPr>
          <w:color w:val="22272F"/>
          <w:sz w:val="28"/>
          <w:szCs w:val="28"/>
        </w:rPr>
        <w:t xml:space="preserve">осударств и территорий, предоставляющие льготный налоговый режим налогообложения и (или) не предусматривающие раскрытия и предоставления информации при </w:t>
      </w:r>
      <w:r w:rsidRPr="00EC16B0">
        <w:rPr>
          <w:color w:val="22272F"/>
          <w:sz w:val="28"/>
          <w:szCs w:val="28"/>
        </w:rPr>
        <w:lastRenderedPageBreak/>
        <w:t>проведении финансовых операций (офшорные зоны) в отношении таких юридических лиц,</w:t>
      </w:r>
      <w:r w:rsidR="00443C65">
        <w:rPr>
          <w:color w:val="22272F"/>
          <w:sz w:val="28"/>
          <w:szCs w:val="28"/>
        </w:rPr>
        <w:t xml:space="preserve"> </w:t>
      </w:r>
      <w:r w:rsidR="00D44769">
        <w:rPr>
          <w:color w:val="22272F"/>
          <w:sz w:val="28"/>
          <w:szCs w:val="28"/>
        </w:rPr>
        <w:t xml:space="preserve">                                    </w:t>
      </w:r>
      <w:r w:rsidRPr="00EC16B0">
        <w:rPr>
          <w:color w:val="22272F"/>
          <w:sz w:val="28"/>
          <w:szCs w:val="28"/>
        </w:rPr>
        <w:t>в совокупности превышает 50%;</w:t>
      </w:r>
    </w:p>
    <w:p w:rsidR="00EC16B0" w:rsidRPr="001B063E" w:rsidRDefault="00EC16B0" w:rsidP="00EC16B0">
      <w:pPr>
        <w:shd w:val="clear" w:color="auto" w:fill="FFFFFF"/>
        <w:ind w:firstLine="709"/>
        <w:jc w:val="both"/>
        <w:rPr>
          <w:sz w:val="28"/>
          <w:szCs w:val="28"/>
        </w:rPr>
      </w:pPr>
      <w:r w:rsidRPr="001B063E">
        <w:rPr>
          <w:sz w:val="28"/>
          <w:szCs w:val="28"/>
        </w:rPr>
        <w:t xml:space="preserve">6) получатели субсидий не должны получать средства из бюджета города Оренбурга на основании иных муниципальных правовых актов </w:t>
      </w:r>
      <w:r w:rsidR="00D44769" w:rsidRPr="001B063E">
        <w:rPr>
          <w:sz w:val="28"/>
          <w:szCs w:val="28"/>
        </w:rPr>
        <w:t xml:space="preserve">                       </w:t>
      </w:r>
      <w:r w:rsidRPr="001B063E">
        <w:rPr>
          <w:sz w:val="28"/>
          <w:szCs w:val="28"/>
        </w:rPr>
        <w:t>на цели, указанные в </w:t>
      </w:r>
      <w:hyperlink r:id="rId13" w:anchor="/document/45808942/entry/2003" w:history="1">
        <w:r w:rsidRPr="001B063E">
          <w:rPr>
            <w:sz w:val="28"/>
            <w:szCs w:val="28"/>
          </w:rPr>
          <w:t>пункте 1.</w:t>
        </w:r>
      </w:hyperlink>
      <w:r w:rsidRPr="001B063E">
        <w:rPr>
          <w:sz w:val="28"/>
          <w:szCs w:val="28"/>
        </w:rPr>
        <w:t>4 настоящего Порядка.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2.3. В целях получения субсидий руководители общественных организаций, соответствующие категориям, указанным в пункте 1.</w:t>
      </w:r>
      <w:r w:rsidR="003F0DE2">
        <w:rPr>
          <w:color w:val="22272F"/>
          <w:sz w:val="28"/>
          <w:szCs w:val="28"/>
        </w:rPr>
        <w:t>2</w:t>
      </w:r>
      <w:r w:rsidRPr="00EC16B0">
        <w:rPr>
          <w:color w:val="22272F"/>
          <w:sz w:val="28"/>
          <w:szCs w:val="28"/>
        </w:rPr>
        <w:t xml:space="preserve"> настоящего Порядка, направляют в адрес </w:t>
      </w:r>
      <w:r w:rsidR="00CE00F3">
        <w:rPr>
          <w:color w:val="22272F"/>
          <w:sz w:val="28"/>
          <w:szCs w:val="28"/>
        </w:rPr>
        <w:t>А</w:t>
      </w:r>
      <w:r w:rsidRPr="00EC16B0">
        <w:rPr>
          <w:color w:val="22272F"/>
          <w:sz w:val="28"/>
          <w:szCs w:val="28"/>
        </w:rPr>
        <w:t>дминистрации города Оренбурга следующие документы:</w:t>
      </w:r>
    </w:p>
    <w:p w:rsidR="00EC16B0" w:rsidRPr="00EC16B0" w:rsidRDefault="00EC16B0" w:rsidP="00EC16B0">
      <w:pPr>
        <w:autoSpaceDE w:val="0"/>
        <w:autoSpaceDN w:val="0"/>
        <w:adjustRightInd w:val="0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            1) заявление о предоставлении субсидии, включающее сведения </w:t>
      </w:r>
      <w:r w:rsidR="00134E68">
        <w:rPr>
          <w:color w:val="22272F"/>
          <w:sz w:val="28"/>
          <w:szCs w:val="28"/>
        </w:rPr>
        <w:t xml:space="preserve">                         </w:t>
      </w:r>
      <w:r w:rsidRPr="00EC16B0">
        <w:rPr>
          <w:color w:val="22272F"/>
          <w:sz w:val="28"/>
          <w:szCs w:val="28"/>
        </w:rPr>
        <w:t xml:space="preserve">о банковских реквизитах расчетного счета, открытого </w:t>
      </w:r>
      <w:r w:rsidRPr="00EC16B0">
        <w:rPr>
          <w:rFonts w:eastAsia="Calibri"/>
          <w:sz w:val="28"/>
          <w:szCs w:val="28"/>
          <w:lang w:eastAsia="en-US"/>
        </w:rPr>
        <w:t xml:space="preserve">в учреждениях Центрального банка Российской Федерации или кредитных организациях, </w:t>
      </w:r>
      <w:r w:rsidRPr="00EC16B0">
        <w:rPr>
          <w:color w:val="22272F"/>
          <w:sz w:val="28"/>
          <w:szCs w:val="28"/>
        </w:rPr>
        <w:t>для перечисления субсидии;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2) экономическое обоснование и расчет планируемых затрат </w:t>
      </w:r>
      <w:r w:rsidR="00134E68">
        <w:rPr>
          <w:color w:val="22272F"/>
          <w:sz w:val="28"/>
          <w:szCs w:val="28"/>
        </w:rPr>
        <w:t xml:space="preserve">                                   </w:t>
      </w:r>
      <w:r w:rsidRPr="00EC16B0">
        <w:rPr>
          <w:color w:val="22272F"/>
          <w:sz w:val="28"/>
          <w:szCs w:val="28"/>
        </w:rPr>
        <w:t>в соответствии с целью, указанной в пункт</w:t>
      </w:r>
      <w:r w:rsidR="00D44769">
        <w:rPr>
          <w:color w:val="22272F"/>
          <w:sz w:val="28"/>
          <w:szCs w:val="28"/>
        </w:rPr>
        <w:t>ах</w:t>
      </w:r>
      <w:r w:rsidRPr="00EC16B0">
        <w:rPr>
          <w:color w:val="22272F"/>
          <w:sz w:val="28"/>
          <w:szCs w:val="28"/>
        </w:rPr>
        <w:t xml:space="preserve"> 1.</w:t>
      </w:r>
      <w:r w:rsidR="00CE00F3">
        <w:rPr>
          <w:color w:val="22272F"/>
          <w:sz w:val="28"/>
          <w:szCs w:val="28"/>
        </w:rPr>
        <w:t>4, 1.5</w:t>
      </w:r>
      <w:r w:rsidRPr="00EC16B0">
        <w:rPr>
          <w:color w:val="22272F"/>
          <w:sz w:val="28"/>
          <w:szCs w:val="28"/>
        </w:rPr>
        <w:t xml:space="preserve"> Порядка предоставления субсидий;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3) заверенные копии свидетельств, выданных общественной организации, о государственной регистрации, постановке на учет в налоговом органе, выписку из Единого государственного реестра юридических лиц, </w:t>
      </w:r>
      <w:r w:rsidR="00D44769">
        <w:rPr>
          <w:color w:val="22272F"/>
          <w:sz w:val="28"/>
          <w:szCs w:val="28"/>
        </w:rPr>
        <w:t xml:space="preserve">                      </w:t>
      </w:r>
      <w:r w:rsidRPr="00EC16B0">
        <w:rPr>
          <w:color w:val="22272F"/>
          <w:sz w:val="28"/>
          <w:szCs w:val="28"/>
        </w:rPr>
        <w:t xml:space="preserve">а также заверенную копию свидетельства о внесении казачьего общества, </w:t>
      </w:r>
      <w:r w:rsidR="00134E68">
        <w:rPr>
          <w:color w:val="22272F"/>
          <w:sz w:val="28"/>
          <w:szCs w:val="28"/>
        </w:rPr>
        <w:t xml:space="preserve">  </w:t>
      </w:r>
      <w:r w:rsidR="00D44769">
        <w:rPr>
          <w:color w:val="22272F"/>
          <w:sz w:val="28"/>
          <w:szCs w:val="28"/>
        </w:rPr>
        <w:t xml:space="preserve">                  </w:t>
      </w:r>
      <w:r w:rsidR="00443C65">
        <w:rPr>
          <w:color w:val="22272F"/>
          <w:sz w:val="28"/>
          <w:szCs w:val="28"/>
        </w:rPr>
        <w:t>и</w:t>
      </w:r>
      <w:r w:rsidRPr="00EC16B0">
        <w:rPr>
          <w:color w:val="22272F"/>
          <w:sz w:val="28"/>
          <w:szCs w:val="28"/>
        </w:rPr>
        <w:t>з числа членов которого создана народная дружина, в государственный реестр казачьих обществ Российской Федерации</w:t>
      </w:r>
      <w:r w:rsidR="00AF3472">
        <w:rPr>
          <w:color w:val="22272F"/>
          <w:sz w:val="28"/>
          <w:szCs w:val="28"/>
        </w:rPr>
        <w:t>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lang w:eastAsia="en-US"/>
        </w:rPr>
      </w:pPr>
      <w:r w:rsidRPr="00EC16B0">
        <w:rPr>
          <w:rFonts w:eastAsia="Calibri"/>
          <w:color w:val="22272F"/>
          <w:sz w:val="28"/>
          <w:szCs w:val="28"/>
          <w:lang w:eastAsia="en-US"/>
        </w:rPr>
        <w:t>4) выписк</w:t>
      </w:r>
      <w:r w:rsidR="00D44769">
        <w:rPr>
          <w:rFonts w:eastAsia="Calibri"/>
          <w:color w:val="22272F"/>
          <w:sz w:val="28"/>
          <w:szCs w:val="28"/>
          <w:lang w:eastAsia="en-US"/>
        </w:rPr>
        <w:t>у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из Единого государственного реестра юридических лиц, заверенн</w:t>
      </w:r>
      <w:r w:rsidR="00D44769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в установленном порядке, или сведения о юридическом лице, полученные с официального сайта Федеральной налоговой службы в сети Интернет в форме электронного документа, подписанного усиленной квалифицированной электронной подписью, на дату не ранее чем за 30 календарных дней до дня подачи заявки на участие в отборе (в случае непредставления организацией такого документа служба безопасности администрации города Оренбурга запрашивает его самостоятельно);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lang w:eastAsia="en-US"/>
        </w:rPr>
      </w:pPr>
      <w:r w:rsidRPr="00EC16B0">
        <w:rPr>
          <w:rFonts w:eastAsia="Calibri"/>
          <w:color w:val="22272F"/>
          <w:sz w:val="28"/>
          <w:szCs w:val="28"/>
          <w:lang w:eastAsia="en-US"/>
        </w:rPr>
        <w:t>5) справк</w:t>
      </w:r>
      <w:r w:rsidR="00D44769">
        <w:rPr>
          <w:rFonts w:eastAsia="Calibri"/>
          <w:color w:val="22272F"/>
          <w:sz w:val="28"/>
          <w:szCs w:val="28"/>
          <w:lang w:eastAsia="en-US"/>
        </w:rPr>
        <w:t>у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налогового органа, подтверждающ</w:t>
      </w:r>
      <w:r w:rsidR="00D44769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отсутствие </w:t>
      </w:r>
      <w:r w:rsidR="00134E68">
        <w:rPr>
          <w:rFonts w:eastAsia="Calibri"/>
          <w:color w:val="22272F"/>
          <w:sz w:val="28"/>
          <w:szCs w:val="28"/>
          <w:lang w:eastAsia="en-US"/>
        </w:rPr>
        <w:t xml:space="preserve">                     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у организации по состоянию на дату не ранее чем за 30 календарных дней </w:t>
      </w:r>
      <w:r w:rsidR="00134E68">
        <w:rPr>
          <w:rFonts w:eastAsia="Calibri"/>
          <w:color w:val="22272F"/>
          <w:sz w:val="28"/>
          <w:szCs w:val="28"/>
          <w:lang w:eastAsia="en-US"/>
        </w:rPr>
        <w:t xml:space="preserve">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до дня подачи заявки на участие в отборе неисполненной обязанности </w:t>
      </w:r>
      <w:r w:rsidR="00134E68">
        <w:rPr>
          <w:rFonts w:eastAsia="Calibri"/>
          <w:color w:val="22272F"/>
          <w:sz w:val="28"/>
          <w:szCs w:val="28"/>
          <w:lang w:eastAsia="en-US"/>
        </w:rPr>
        <w:t xml:space="preserve">        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заверенн</w:t>
      </w:r>
      <w:r w:rsidR="00BB19B4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в установленном порядке или подписанн</w:t>
      </w:r>
      <w:r w:rsidR="00BB19B4">
        <w:rPr>
          <w:rFonts w:eastAsia="Calibri"/>
          <w:color w:val="22272F"/>
          <w:sz w:val="28"/>
          <w:szCs w:val="28"/>
          <w:lang w:eastAsia="en-US"/>
        </w:rPr>
        <w:t xml:space="preserve">ую 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усиленной квалифицированной электронной подписью </w:t>
      </w:r>
      <w:r w:rsidR="00BB19B4">
        <w:rPr>
          <w:rFonts w:eastAsia="Calibri"/>
          <w:color w:val="22272F"/>
          <w:sz w:val="28"/>
          <w:szCs w:val="28"/>
          <w:lang w:eastAsia="en-US"/>
        </w:rPr>
        <w:t xml:space="preserve">                          </w:t>
      </w:r>
      <w:r w:rsidR="00443C65">
        <w:rPr>
          <w:rFonts w:eastAsia="Calibri"/>
          <w:color w:val="22272F"/>
          <w:sz w:val="28"/>
          <w:szCs w:val="28"/>
          <w:lang w:eastAsia="en-US"/>
        </w:rPr>
        <w:t>(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в случае непредставления организацией такого документа служба безопасности администрации города Оренбурга запрашивает </w:t>
      </w:r>
      <w:r w:rsidR="00BB19B4">
        <w:rPr>
          <w:rFonts w:eastAsia="Calibri"/>
          <w:color w:val="22272F"/>
          <w:sz w:val="28"/>
          <w:szCs w:val="28"/>
          <w:lang w:eastAsia="en-US"/>
        </w:rPr>
        <w:t xml:space="preserve">                         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>его самостоятельно);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lang w:eastAsia="en-US"/>
        </w:rPr>
      </w:pPr>
      <w:r w:rsidRPr="00EC16B0">
        <w:rPr>
          <w:rFonts w:eastAsia="Calibri"/>
          <w:color w:val="22272F"/>
          <w:sz w:val="28"/>
          <w:szCs w:val="28"/>
          <w:lang w:eastAsia="en-US"/>
        </w:rPr>
        <w:t>6) справк</w:t>
      </w:r>
      <w:r w:rsidR="00BB19B4">
        <w:rPr>
          <w:rFonts w:eastAsia="Calibri"/>
          <w:color w:val="22272F"/>
          <w:sz w:val="28"/>
          <w:szCs w:val="28"/>
          <w:lang w:eastAsia="en-US"/>
        </w:rPr>
        <w:t>у</w:t>
      </w:r>
      <w:r w:rsidRPr="00EC16B0">
        <w:rPr>
          <w:rFonts w:eastAsia="Calibri"/>
          <w:color w:val="22272F"/>
          <w:sz w:val="28"/>
          <w:szCs w:val="28"/>
          <w:lang w:eastAsia="en-US"/>
        </w:rPr>
        <w:t>, подписанн</w:t>
      </w:r>
      <w:r w:rsidR="00BB19B4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руководителем (уполномоченным лицом </w:t>
      </w:r>
      <w:r w:rsidR="00134E68">
        <w:rPr>
          <w:rFonts w:eastAsia="Calibri"/>
          <w:color w:val="22272F"/>
          <w:sz w:val="28"/>
          <w:szCs w:val="28"/>
          <w:lang w:eastAsia="en-US"/>
        </w:rPr>
        <w:t xml:space="preserve">      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с представлением документов, подтверждающих полномочия указанного лица) и главным бухгалтером (при наличии) получателя субсидии, </w:t>
      </w:r>
      <w:r w:rsidRPr="00EC16B0">
        <w:rPr>
          <w:rFonts w:eastAsia="Calibri"/>
          <w:color w:val="22272F"/>
          <w:sz w:val="28"/>
          <w:szCs w:val="28"/>
          <w:lang w:eastAsia="en-US"/>
        </w:rPr>
        <w:lastRenderedPageBreak/>
        <w:t>подтверждающ</w:t>
      </w:r>
      <w:r w:rsidR="00BB19B4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соответствие общественной организации по состоянию </w:t>
      </w:r>
      <w:r w:rsidR="00BB19B4">
        <w:rPr>
          <w:rFonts w:eastAsia="Calibri"/>
          <w:color w:val="22272F"/>
          <w:sz w:val="28"/>
          <w:szCs w:val="28"/>
          <w:lang w:eastAsia="en-US"/>
        </w:rPr>
        <w:t xml:space="preserve">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>на дату не ранее чем за 30 календарных дней до дня подачи заявки на участие в отборе требованиям, установленным подпунктами 3</w:t>
      </w:r>
      <w:r w:rsidR="00CE00F3">
        <w:rPr>
          <w:rFonts w:eastAsia="Calibri"/>
          <w:color w:val="22272F"/>
          <w:sz w:val="28"/>
          <w:szCs w:val="28"/>
          <w:lang w:eastAsia="en-US"/>
        </w:rPr>
        <w:t xml:space="preserve">, 5, </w:t>
      </w:r>
      <w:r w:rsidR="00CE00F3" w:rsidRPr="00EC16B0">
        <w:rPr>
          <w:rFonts w:eastAsia="Calibri"/>
          <w:color w:val="22272F"/>
          <w:sz w:val="28"/>
          <w:szCs w:val="28"/>
          <w:lang w:eastAsia="en-US"/>
        </w:rPr>
        <w:t>6 пункта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2.2 настоящего Порядка</w:t>
      </w:r>
      <w:r w:rsidR="00BB19B4">
        <w:rPr>
          <w:rFonts w:eastAsia="Calibri"/>
          <w:color w:val="22272F"/>
          <w:sz w:val="28"/>
          <w:szCs w:val="28"/>
          <w:lang w:eastAsia="en-US"/>
        </w:rPr>
        <w:t xml:space="preserve"> </w:t>
      </w:r>
      <w:r w:rsidRPr="00EC16B0">
        <w:rPr>
          <w:rFonts w:eastAsia="Calibri"/>
          <w:color w:val="22272F"/>
          <w:sz w:val="28"/>
          <w:szCs w:val="28"/>
          <w:lang w:eastAsia="en-US"/>
        </w:rPr>
        <w:t>(в произвольной форме);</w:t>
      </w:r>
    </w:p>
    <w:p w:rsidR="00EC16B0" w:rsidRPr="00CE00F3" w:rsidRDefault="00EC16B0" w:rsidP="00EC16B0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00F3">
        <w:rPr>
          <w:rFonts w:eastAsia="Calibri"/>
          <w:sz w:val="28"/>
          <w:szCs w:val="28"/>
          <w:lang w:eastAsia="en-US"/>
        </w:rPr>
        <w:t>7) справк</w:t>
      </w:r>
      <w:r w:rsidR="00BB19B4">
        <w:rPr>
          <w:rFonts w:eastAsia="Calibri"/>
          <w:sz w:val="28"/>
          <w:szCs w:val="28"/>
          <w:lang w:eastAsia="en-US"/>
        </w:rPr>
        <w:t>у</w:t>
      </w:r>
      <w:r w:rsidR="00CE00F3" w:rsidRPr="00CE00F3">
        <w:rPr>
          <w:rFonts w:eastAsia="Calibri"/>
          <w:sz w:val="28"/>
          <w:szCs w:val="28"/>
          <w:lang w:eastAsia="en-US"/>
        </w:rPr>
        <w:t xml:space="preserve"> налогового органа</w:t>
      </w:r>
      <w:r w:rsidRPr="00CE00F3">
        <w:rPr>
          <w:rFonts w:eastAsia="Calibri"/>
          <w:sz w:val="28"/>
          <w:szCs w:val="28"/>
          <w:lang w:eastAsia="en-US"/>
        </w:rPr>
        <w:t>, подтверждающ</w:t>
      </w:r>
      <w:r w:rsidR="00BB19B4">
        <w:rPr>
          <w:rFonts w:eastAsia="Calibri"/>
          <w:sz w:val="28"/>
          <w:szCs w:val="28"/>
          <w:lang w:eastAsia="en-US"/>
        </w:rPr>
        <w:t>ую</w:t>
      </w:r>
      <w:r w:rsidRPr="00CE00F3">
        <w:rPr>
          <w:rFonts w:eastAsia="Calibri"/>
          <w:sz w:val="28"/>
          <w:szCs w:val="28"/>
          <w:lang w:eastAsia="en-US"/>
        </w:rPr>
        <w:t xml:space="preserve">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lang w:eastAsia="en-US"/>
        </w:rPr>
      </w:pPr>
      <w:r w:rsidRPr="00EC16B0">
        <w:rPr>
          <w:rFonts w:eastAsia="Calibri"/>
          <w:color w:val="22272F"/>
          <w:sz w:val="28"/>
          <w:szCs w:val="28"/>
          <w:lang w:eastAsia="en-US"/>
        </w:rPr>
        <w:t>8) справк</w:t>
      </w:r>
      <w:r w:rsidR="00BB19B4">
        <w:rPr>
          <w:rFonts w:eastAsia="Calibri"/>
          <w:color w:val="22272F"/>
          <w:sz w:val="28"/>
          <w:szCs w:val="28"/>
          <w:lang w:eastAsia="en-US"/>
        </w:rPr>
        <w:t>у</w:t>
      </w:r>
      <w:r w:rsidRPr="00EC16B0">
        <w:rPr>
          <w:rFonts w:eastAsia="Calibri"/>
          <w:color w:val="22272F"/>
          <w:sz w:val="28"/>
          <w:szCs w:val="28"/>
          <w:lang w:eastAsia="en-US"/>
        </w:rPr>
        <w:t>, подписанн</w:t>
      </w:r>
      <w:r w:rsidR="00BB19B4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руководителем (уполномоченным лицом </w:t>
      </w:r>
      <w:r w:rsidR="003F0DE2">
        <w:rPr>
          <w:rFonts w:eastAsia="Calibri"/>
          <w:color w:val="22272F"/>
          <w:sz w:val="28"/>
          <w:szCs w:val="28"/>
          <w:lang w:eastAsia="en-US"/>
        </w:rPr>
        <w:t xml:space="preserve">      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>с представлением документов, подтверждающих полномочия указанного лица) и главным бухгалтером (при наличии) организации, подтверждающ</w:t>
      </w:r>
      <w:r w:rsidR="00BB19B4">
        <w:rPr>
          <w:rFonts w:eastAsia="Calibri"/>
          <w:color w:val="22272F"/>
          <w:sz w:val="28"/>
          <w:szCs w:val="28"/>
          <w:lang w:eastAsia="en-US"/>
        </w:rPr>
        <w:t>ую</w:t>
      </w: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 обязательство организации достигнуть запланированный результат предоставления субсидии в соответствующем финансовом году с указанием значения данного результата (в произвольной форме);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lang w:eastAsia="en-US"/>
        </w:rPr>
      </w:pPr>
      <w:r w:rsidRPr="00EC16B0">
        <w:rPr>
          <w:rFonts w:eastAsia="Calibri"/>
          <w:color w:val="22272F"/>
          <w:sz w:val="28"/>
          <w:szCs w:val="28"/>
          <w:lang w:eastAsia="en-US"/>
        </w:rPr>
        <w:t xml:space="preserve">9) сведения о запрашиваемом в соответствующем финансовом году размере субсидии и запланированном к достижению показателе, необходимом для достижения результата предоставления субсидии, подписанные руководителем (уполномоченным лицом с представлением документов, подтверждающих полномочия указанного лица) и главным бухгалтером </w:t>
      </w:r>
      <w:r w:rsidR="00443C65">
        <w:rPr>
          <w:rFonts w:eastAsia="Calibri"/>
          <w:color w:val="22272F"/>
          <w:sz w:val="28"/>
          <w:szCs w:val="28"/>
          <w:lang w:eastAsia="en-US"/>
        </w:rPr>
        <w:t xml:space="preserve">                       </w:t>
      </w:r>
      <w:r w:rsidRPr="00EC16B0">
        <w:rPr>
          <w:rFonts w:eastAsia="Calibri"/>
          <w:color w:val="22272F"/>
          <w:sz w:val="28"/>
          <w:szCs w:val="28"/>
          <w:lang w:eastAsia="en-US"/>
        </w:rPr>
        <w:t>(при наличии) организации (в произвольной форме);</w:t>
      </w:r>
    </w:p>
    <w:p w:rsidR="00EC16B0" w:rsidRPr="00BB19B4" w:rsidRDefault="00EC16B0" w:rsidP="00EC16B0">
      <w:pPr>
        <w:shd w:val="clear" w:color="auto" w:fill="FFFFFF"/>
        <w:ind w:firstLine="709"/>
        <w:jc w:val="both"/>
        <w:rPr>
          <w:sz w:val="28"/>
          <w:szCs w:val="28"/>
        </w:rPr>
      </w:pPr>
      <w:r w:rsidRPr="00BB19B4">
        <w:rPr>
          <w:sz w:val="28"/>
          <w:szCs w:val="28"/>
        </w:rPr>
        <w:t xml:space="preserve">10) план работы на год (далее – план) с указанием места, времени проведения мероприятий по охране общественного порядка на территории МО «город Оренбург» и количества привлекаемых к участию в охране общественного порядка народных дружинников, который согласован </w:t>
      </w:r>
      <w:r w:rsidR="00443C65" w:rsidRPr="00BB19B4">
        <w:rPr>
          <w:sz w:val="28"/>
          <w:szCs w:val="28"/>
        </w:rPr>
        <w:t xml:space="preserve">                                  </w:t>
      </w:r>
      <w:r w:rsidRPr="00BB19B4">
        <w:rPr>
          <w:sz w:val="28"/>
          <w:szCs w:val="28"/>
        </w:rPr>
        <w:t xml:space="preserve">со службой безопасности администрации города Оренбурга, администрацией соответствующего округа города Оренбурга и территориальным органом внутренних дел (полицией) и с иными правоохранительными органами </w:t>
      </w:r>
      <w:r w:rsidR="00443C65" w:rsidRPr="00BB19B4">
        <w:rPr>
          <w:sz w:val="28"/>
          <w:szCs w:val="28"/>
        </w:rPr>
        <w:t xml:space="preserve">                              </w:t>
      </w:r>
      <w:r w:rsidR="00BB19B4" w:rsidRPr="00BB19B4">
        <w:rPr>
          <w:sz w:val="28"/>
          <w:szCs w:val="28"/>
        </w:rPr>
        <w:t>(по необходимости);</w:t>
      </w:r>
    </w:p>
    <w:p w:rsidR="00CE00F3" w:rsidRPr="00EC16B0" w:rsidRDefault="00CE00F3" w:rsidP="00CE00F3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11) </w:t>
      </w:r>
      <w:r>
        <w:rPr>
          <w:sz w:val="28"/>
          <w:szCs w:val="28"/>
        </w:rPr>
        <w:t xml:space="preserve">документы, подтверждающие фактически произведенные затраты. 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Получатели субсидии вправе представить документы, указанные </w:t>
      </w:r>
      <w:r w:rsidR="00443C65">
        <w:rPr>
          <w:color w:val="22272F"/>
          <w:sz w:val="28"/>
          <w:szCs w:val="28"/>
        </w:rPr>
        <w:t xml:space="preserve">                             </w:t>
      </w:r>
      <w:r w:rsidRPr="00EC16B0">
        <w:rPr>
          <w:color w:val="22272F"/>
          <w:sz w:val="28"/>
          <w:szCs w:val="28"/>
        </w:rPr>
        <w:t>в подпунктах 4, 5, 7 настоящего пункта, находящиеся в распоряжении государственных органов, органов местного самоуправления и иных органов, либо главный распорядитель как получатель бюджетных средств самостоятельно запрашивает их в порядке межведомственного взаимодействия.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134E68">
        <w:rPr>
          <w:sz w:val="28"/>
          <w:szCs w:val="28"/>
        </w:rPr>
        <w:t xml:space="preserve">2.4. </w:t>
      </w:r>
      <w:r w:rsidRPr="00EC16B0">
        <w:rPr>
          <w:color w:val="22272F"/>
          <w:sz w:val="28"/>
          <w:szCs w:val="28"/>
        </w:rPr>
        <w:t xml:space="preserve">Проведение проверки получателя субсидии на соответствие требованиям, указанным в пункте 2.2 настоящего Порядка, осуществляется главным распорядителем </w:t>
      </w:r>
      <w:r w:rsidR="00CE00F3">
        <w:rPr>
          <w:color w:val="22272F"/>
          <w:sz w:val="28"/>
          <w:szCs w:val="28"/>
        </w:rPr>
        <w:t xml:space="preserve">как получателем бюджетных средств </w:t>
      </w:r>
      <w:r w:rsidRPr="00EC16B0">
        <w:rPr>
          <w:color w:val="22272F"/>
          <w:sz w:val="28"/>
          <w:szCs w:val="28"/>
        </w:rPr>
        <w:t>в лице службы безопасности администрации города Оренбурга в течение 5 календарных дней со дня регистрации заявления о предоставлении субсидии.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Служба безопасности администрации города Оренбурга от имени главного распорядителя как получателя бюджетных средств: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lastRenderedPageBreak/>
        <w:t xml:space="preserve">1) самостоятельно в порядке межведомственного информационного взаимодействия запрашивает в форме электронного документа </w:t>
      </w:r>
      <w:r w:rsidR="00BB19B4">
        <w:rPr>
          <w:color w:val="22272F"/>
          <w:sz w:val="28"/>
          <w:szCs w:val="28"/>
        </w:rPr>
        <w:t xml:space="preserve">                                     </w:t>
      </w:r>
      <w:r w:rsidRPr="00EC16B0">
        <w:rPr>
          <w:color w:val="22272F"/>
          <w:sz w:val="28"/>
          <w:szCs w:val="28"/>
        </w:rPr>
        <w:t>или</w:t>
      </w:r>
      <w:r w:rsidR="00BB19B4">
        <w:rPr>
          <w:color w:val="22272F"/>
          <w:sz w:val="28"/>
          <w:szCs w:val="28"/>
        </w:rPr>
        <w:t xml:space="preserve"> </w:t>
      </w:r>
      <w:r w:rsidRPr="00EC16B0">
        <w:rPr>
          <w:color w:val="22272F"/>
          <w:sz w:val="28"/>
          <w:szCs w:val="28"/>
        </w:rPr>
        <w:t xml:space="preserve">на бумажном носителе документы, указанные в подпунктах 4, 5, 7 </w:t>
      </w:r>
      <w:r w:rsidR="006A0B37">
        <w:rPr>
          <w:color w:val="22272F"/>
          <w:sz w:val="28"/>
          <w:szCs w:val="28"/>
        </w:rPr>
        <w:t xml:space="preserve">                    </w:t>
      </w:r>
      <w:r w:rsidRPr="00EC16B0">
        <w:rPr>
          <w:color w:val="22272F"/>
          <w:sz w:val="28"/>
          <w:szCs w:val="28"/>
        </w:rPr>
        <w:t xml:space="preserve">пункта 2.3 Порядка (в случае если получатель субсидии не представил </w:t>
      </w:r>
      <w:r w:rsidR="00BB19B4">
        <w:rPr>
          <w:color w:val="22272F"/>
          <w:sz w:val="28"/>
          <w:szCs w:val="28"/>
        </w:rPr>
        <w:t xml:space="preserve">                                        </w:t>
      </w:r>
      <w:r w:rsidRPr="00EC16B0">
        <w:rPr>
          <w:color w:val="22272F"/>
          <w:sz w:val="28"/>
          <w:szCs w:val="28"/>
        </w:rPr>
        <w:t>их самостоятельно);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2) осуществляет проверку документов, представленных получателями субсидии в соответствии с пунктами 2.2, 2.3 Порядка</w:t>
      </w:r>
      <w:r w:rsidR="00A345A9">
        <w:rPr>
          <w:color w:val="22272F"/>
          <w:sz w:val="28"/>
          <w:szCs w:val="28"/>
        </w:rPr>
        <w:t>;</w:t>
      </w:r>
    </w:p>
    <w:p w:rsidR="00EC16B0" w:rsidRPr="00EC16B0" w:rsidRDefault="00EC16B0" w:rsidP="00EC16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16B0">
        <w:rPr>
          <w:rFonts w:eastAsia="Calibri"/>
          <w:sz w:val="28"/>
          <w:szCs w:val="28"/>
          <w:lang w:eastAsia="en-US"/>
        </w:rPr>
        <w:t>3) направляет документ</w:t>
      </w:r>
      <w:r w:rsidR="008C7F70">
        <w:rPr>
          <w:rFonts w:eastAsia="Calibri"/>
          <w:sz w:val="28"/>
          <w:szCs w:val="28"/>
          <w:lang w:eastAsia="en-US"/>
        </w:rPr>
        <w:t>ы</w:t>
      </w:r>
      <w:r w:rsidRPr="00EC16B0">
        <w:rPr>
          <w:rFonts w:eastAsia="Calibri"/>
          <w:sz w:val="28"/>
          <w:szCs w:val="28"/>
          <w:lang w:eastAsia="en-US"/>
        </w:rPr>
        <w:t>, представленны</w:t>
      </w:r>
      <w:r w:rsidR="008C7F70">
        <w:rPr>
          <w:rFonts w:eastAsia="Calibri"/>
          <w:sz w:val="28"/>
          <w:szCs w:val="28"/>
          <w:lang w:eastAsia="en-US"/>
        </w:rPr>
        <w:t>е</w:t>
      </w:r>
      <w:r w:rsidRPr="00EC16B0">
        <w:rPr>
          <w:rFonts w:eastAsia="Calibri"/>
          <w:sz w:val="28"/>
          <w:szCs w:val="28"/>
          <w:lang w:eastAsia="en-US"/>
        </w:rPr>
        <w:t xml:space="preserve"> руководителем общественной организации, и документы, определенные пунктом 2.2, 2.3 настоящего Порядка, на экспертизу в управление по правовым вопросам администрации города Оренбурга.</w:t>
      </w:r>
    </w:p>
    <w:p w:rsidR="00EC16B0" w:rsidRPr="00EC16B0" w:rsidRDefault="00EC16B0" w:rsidP="00EC16B0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16B0">
        <w:rPr>
          <w:rFonts w:eastAsia="Calibri"/>
          <w:sz w:val="28"/>
          <w:szCs w:val="28"/>
          <w:lang w:eastAsia="en-US"/>
        </w:rPr>
        <w:t xml:space="preserve">2.5. </w:t>
      </w:r>
      <w:r w:rsidR="00CE00F3">
        <w:rPr>
          <w:rFonts w:eastAsia="Calibri"/>
          <w:sz w:val="28"/>
          <w:szCs w:val="28"/>
          <w:lang w:eastAsia="en-US"/>
        </w:rPr>
        <w:t>У</w:t>
      </w:r>
      <w:r w:rsidRPr="00EC16B0">
        <w:rPr>
          <w:rFonts w:eastAsia="Calibri"/>
          <w:sz w:val="28"/>
          <w:szCs w:val="28"/>
          <w:lang w:eastAsia="en-US"/>
        </w:rPr>
        <w:t xml:space="preserve">правление по правовым вопросам администрации города Оренбурга в течение 7 рабочих дней со дня получения документов осуществляет </w:t>
      </w:r>
      <w:r w:rsidR="008C7F70">
        <w:rPr>
          <w:rFonts w:eastAsia="Calibri"/>
          <w:sz w:val="28"/>
          <w:szCs w:val="28"/>
          <w:lang w:eastAsia="en-US"/>
        </w:rPr>
        <w:t xml:space="preserve">правовую </w:t>
      </w:r>
      <w:r w:rsidRPr="00EC16B0">
        <w:rPr>
          <w:rFonts w:eastAsia="Calibri"/>
          <w:sz w:val="28"/>
          <w:szCs w:val="28"/>
          <w:lang w:eastAsia="en-US"/>
        </w:rPr>
        <w:t>экспертизу представленных документов</w:t>
      </w:r>
      <w:r w:rsidR="008C7F70">
        <w:rPr>
          <w:rFonts w:eastAsia="Calibri"/>
          <w:sz w:val="28"/>
          <w:szCs w:val="28"/>
          <w:lang w:eastAsia="en-US"/>
        </w:rPr>
        <w:t xml:space="preserve"> </w:t>
      </w:r>
      <w:r w:rsidR="00BB19B4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8C7F70">
        <w:rPr>
          <w:rFonts w:eastAsia="Calibri"/>
          <w:sz w:val="28"/>
          <w:szCs w:val="28"/>
          <w:lang w:eastAsia="en-US"/>
        </w:rPr>
        <w:t>на их соответствие настоящему Порядку.</w:t>
      </w:r>
    </w:p>
    <w:p w:rsidR="00EC16B0" w:rsidRPr="00EC16B0" w:rsidRDefault="00EC16B0" w:rsidP="00EC16B0">
      <w:pPr>
        <w:widowControl w:val="0"/>
        <w:autoSpaceDE w:val="0"/>
        <w:autoSpaceDN w:val="0"/>
        <w:adjustRightInd w:val="0"/>
        <w:ind w:right="-2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16B0">
        <w:rPr>
          <w:rFonts w:eastAsia="Calibri"/>
          <w:sz w:val="28"/>
          <w:szCs w:val="28"/>
          <w:lang w:eastAsia="en-US"/>
        </w:rPr>
        <w:t>2.6. По результатам проведенн</w:t>
      </w:r>
      <w:r w:rsidR="008C7F70">
        <w:rPr>
          <w:rFonts w:eastAsia="Calibri"/>
          <w:sz w:val="28"/>
          <w:szCs w:val="28"/>
          <w:lang w:eastAsia="en-US"/>
        </w:rPr>
        <w:t>ой</w:t>
      </w:r>
      <w:r w:rsidRPr="00EC16B0">
        <w:rPr>
          <w:rFonts w:eastAsia="Calibri"/>
          <w:sz w:val="28"/>
          <w:szCs w:val="28"/>
          <w:lang w:eastAsia="en-US"/>
        </w:rPr>
        <w:t xml:space="preserve"> экспертиз</w:t>
      </w:r>
      <w:r w:rsidR="008C7F70">
        <w:rPr>
          <w:rFonts w:eastAsia="Calibri"/>
          <w:sz w:val="28"/>
          <w:szCs w:val="28"/>
          <w:lang w:eastAsia="en-US"/>
        </w:rPr>
        <w:t>ы</w:t>
      </w:r>
      <w:r w:rsidRPr="00EC16B0">
        <w:rPr>
          <w:rFonts w:eastAsia="Calibri"/>
          <w:sz w:val="28"/>
          <w:szCs w:val="28"/>
          <w:lang w:eastAsia="en-US"/>
        </w:rPr>
        <w:t xml:space="preserve"> подготавливается заключение управления по правовым вопросам администрации города Оренбурга о соответствии (несоответствии) представленных документов требованиям Порядка (далее – заключение), которое направляется в службу </w:t>
      </w:r>
      <w:r w:rsidR="00B60880" w:rsidRPr="00EC16B0">
        <w:rPr>
          <w:rFonts w:eastAsia="Calibri"/>
          <w:sz w:val="28"/>
          <w:szCs w:val="28"/>
          <w:lang w:eastAsia="en-US"/>
        </w:rPr>
        <w:t>безопасности администрации</w:t>
      </w:r>
      <w:r w:rsidRPr="00EC16B0">
        <w:rPr>
          <w:rFonts w:eastAsia="Calibri"/>
          <w:sz w:val="28"/>
          <w:szCs w:val="28"/>
          <w:lang w:eastAsia="en-US"/>
        </w:rPr>
        <w:t xml:space="preserve"> города Оренбурга. </w:t>
      </w:r>
    </w:p>
    <w:p w:rsidR="00EC16B0" w:rsidRPr="00EC16B0" w:rsidRDefault="00EC16B0" w:rsidP="0012426E">
      <w:pPr>
        <w:widowControl w:val="0"/>
        <w:tabs>
          <w:tab w:val="left" w:pos="9356"/>
          <w:tab w:val="left" w:pos="9498"/>
        </w:tabs>
        <w:suppressAutoHyphens/>
        <w:autoSpaceDE w:val="0"/>
        <w:autoSpaceDN w:val="0"/>
        <w:adjustRightInd w:val="0"/>
        <w:ind w:right="-2" w:firstLine="708"/>
        <w:jc w:val="both"/>
        <w:rPr>
          <w:color w:val="22272F"/>
          <w:sz w:val="28"/>
          <w:szCs w:val="28"/>
        </w:rPr>
      </w:pPr>
      <w:r w:rsidRPr="00EC16B0">
        <w:rPr>
          <w:bCs/>
          <w:sz w:val="28"/>
          <w:szCs w:val="28"/>
        </w:rPr>
        <w:t xml:space="preserve">Служба безопасности администрации города Оренбурга </w:t>
      </w:r>
      <w:r w:rsidR="0012426E">
        <w:rPr>
          <w:bCs/>
          <w:sz w:val="28"/>
          <w:szCs w:val="28"/>
        </w:rPr>
        <w:t xml:space="preserve">в течение </w:t>
      </w:r>
      <w:r w:rsidR="00BB19B4">
        <w:rPr>
          <w:bCs/>
          <w:sz w:val="28"/>
          <w:szCs w:val="28"/>
        </w:rPr>
        <w:t xml:space="preserve">                       </w:t>
      </w:r>
      <w:r w:rsidR="0012426E">
        <w:rPr>
          <w:bCs/>
          <w:sz w:val="28"/>
          <w:szCs w:val="28"/>
        </w:rPr>
        <w:t>7 рабочих дней готовит заключение</w:t>
      </w:r>
      <w:r w:rsidRPr="00EC16B0">
        <w:rPr>
          <w:bCs/>
          <w:sz w:val="28"/>
          <w:szCs w:val="28"/>
        </w:rPr>
        <w:t xml:space="preserve"> </w:t>
      </w:r>
      <w:r w:rsidRPr="00EC16B0">
        <w:rPr>
          <w:color w:val="22272F"/>
          <w:sz w:val="28"/>
          <w:szCs w:val="28"/>
        </w:rPr>
        <w:t>о возможности (невозмо</w:t>
      </w:r>
      <w:r w:rsidR="0012426E">
        <w:rPr>
          <w:color w:val="22272F"/>
          <w:sz w:val="28"/>
          <w:szCs w:val="28"/>
        </w:rPr>
        <w:t>жности) предоставления субсидии и направляет документы Главе города Оренбурга для принятия решения</w:t>
      </w:r>
      <w:r w:rsidRPr="00EC16B0">
        <w:rPr>
          <w:color w:val="22272F"/>
          <w:sz w:val="28"/>
          <w:szCs w:val="28"/>
        </w:rPr>
        <w:t xml:space="preserve">. 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16B0">
        <w:rPr>
          <w:rFonts w:eastAsia="Calibri"/>
          <w:sz w:val="28"/>
          <w:szCs w:val="28"/>
          <w:lang w:eastAsia="en-US"/>
        </w:rPr>
        <w:t xml:space="preserve">2.8. </w:t>
      </w:r>
      <w:r w:rsidR="0012426E">
        <w:rPr>
          <w:rFonts w:eastAsia="Calibri"/>
          <w:sz w:val="28"/>
          <w:szCs w:val="28"/>
          <w:lang w:eastAsia="en-US"/>
        </w:rPr>
        <w:t xml:space="preserve">Глава города Оренбурга в течение 10 рабочих дней </w:t>
      </w:r>
      <w:r w:rsidRPr="00EC16B0">
        <w:rPr>
          <w:rFonts w:eastAsia="Calibri"/>
          <w:sz w:val="28"/>
          <w:szCs w:val="28"/>
          <w:lang w:eastAsia="en-US"/>
        </w:rPr>
        <w:t xml:space="preserve">с учетом </w:t>
      </w:r>
      <w:r w:rsidR="0012426E">
        <w:rPr>
          <w:rFonts w:eastAsia="Calibri"/>
          <w:sz w:val="28"/>
          <w:szCs w:val="28"/>
          <w:lang w:eastAsia="en-US"/>
        </w:rPr>
        <w:t xml:space="preserve">заключений управления по правовым вопросам администрации города Оренбурга и службы безопасности администрации города Оренбурга принимает решение о предоставлении субсидии </w:t>
      </w:r>
      <w:r w:rsidR="00B60880">
        <w:rPr>
          <w:rFonts w:eastAsia="Calibri"/>
          <w:sz w:val="28"/>
          <w:szCs w:val="28"/>
          <w:lang w:eastAsia="en-US"/>
        </w:rPr>
        <w:t xml:space="preserve">и </w:t>
      </w:r>
      <w:r w:rsidR="00B60880" w:rsidRPr="00EC16B0">
        <w:rPr>
          <w:rFonts w:eastAsia="Calibri"/>
          <w:sz w:val="28"/>
          <w:szCs w:val="28"/>
          <w:lang w:eastAsia="en-US"/>
        </w:rPr>
        <w:t>заключает</w:t>
      </w:r>
      <w:r w:rsidR="0012426E">
        <w:rPr>
          <w:rFonts w:eastAsia="Calibri"/>
          <w:sz w:val="28"/>
          <w:szCs w:val="28"/>
          <w:lang w:eastAsia="en-US"/>
        </w:rPr>
        <w:t xml:space="preserve"> соглашение</w:t>
      </w:r>
      <w:r w:rsidRPr="00EC16B0">
        <w:rPr>
          <w:color w:val="22272F"/>
          <w:sz w:val="28"/>
          <w:szCs w:val="28"/>
        </w:rPr>
        <w:t xml:space="preserve"> </w:t>
      </w:r>
      <w:r w:rsidR="00BB19B4">
        <w:rPr>
          <w:color w:val="22272F"/>
          <w:sz w:val="28"/>
          <w:szCs w:val="28"/>
        </w:rPr>
        <w:t xml:space="preserve">                        </w:t>
      </w:r>
      <w:r w:rsidRPr="00EC16B0">
        <w:rPr>
          <w:color w:val="22272F"/>
          <w:sz w:val="28"/>
          <w:szCs w:val="28"/>
        </w:rPr>
        <w:t xml:space="preserve">о предоставлении субсидий за счет средств бюджета города Оренбурга, типовая форма которого устанавливается финансовым управлением администрации города Оренбурга, </w:t>
      </w:r>
      <w:r w:rsidRPr="00EC16B0">
        <w:rPr>
          <w:rFonts w:eastAsia="Calibri"/>
          <w:sz w:val="28"/>
          <w:szCs w:val="28"/>
          <w:lang w:eastAsia="en-US"/>
        </w:rPr>
        <w:t xml:space="preserve">или принимает решение об </w:t>
      </w:r>
      <w:r w:rsidR="00BB19B4" w:rsidRPr="00EC16B0">
        <w:rPr>
          <w:rFonts w:eastAsia="Calibri"/>
          <w:sz w:val="28"/>
          <w:szCs w:val="28"/>
          <w:lang w:eastAsia="en-US"/>
        </w:rPr>
        <w:t xml:space="preserve">отказе </w:t>
      </w:r>
      <w:r w:rsidR="00BB19B4">
        <w:rPr>
          <w:rFonts w:eastAsia="Calibri"/>
          <w:sz w:val="28"/>
          <w:szCs w:val="28"/>
          <w:lang w:eastAsia="en-US"/>
        </w:rPr>
        <w:t xml:space="preserve">                            в</w:t>
      </w:r>
      <w:r w:rsidRPr="00EC16B0">
        <w:rPr>
          <w:rFonts w:eastAsia="Calibri"/>
          <w:sz w:val="28"/>
          <w:szCs w:val="28"/>
          <w:lang w:eastAsia="en-US"/>
        </w:rPr>
        <w:t xml:space="preserve"> предоставлении субсидии.</w:t>
      </w:r>
    </w:p>
    <w:p w:rsidR="00EC16B0" w:rsidRPr="00EC16B0" w:rsidRDefault="00EC16B0" w:rsidP="00EC16B0">
      <w:pPr>
        <w:widowControl w:val="0"/>
        <w:tabs>
          <w:tab w:val="left" w:pos="9356"/>
          <w:tab w:val="left" w:pos="9498"/>
        </w:tabs>
        <w:suppressAutoHyphens/>
        <w:autoSpaceDE w:val="0"/>
        <w:autoSpaceDN w:val="0"/>
        <w:adjustRightInd w:val="0"/>
        <w:ind w:right="-2" w:firstLine="708"/>
        <w:jc w:val="both"/>
        <w:rPr>
          <w:bCs/>
          <w:sz w:val="28"/>
          <w:szCs w:val="28"/>
        </w:rPr>
      </w:pPr>
      <w:r w:rsidRPr="00EC16B0">
        <w:rPr>
          <w:bCs/>
          <w:sz w:val="28"/>
          <w:szCs w:val="28"/>
        </w:rPr>
        <w:t xml:space="preserve">В случае принятия решения об отказе в предоставлении субсидии служба безопасности администрации города Оренбурга в течение 3 рабочих дней направляет руководителю общественной организации </w:t>
      </w:r>
      <w:r w:rsidR="00B60880" w:rsidRPr="00EC16B0">
        <w:rPr>
          <w:bCs/>
          <w:sz w:val="28"/>
          <w:szCs w:val="28"/>
        </w:rPr>
        <w:t>мотивированный</w:t>
      </w:r>
      <w:r w:rsidR="00B60880">
        <w:rPr>
          <w:bCs/>
          <w:sz w:val="28"/>
          <w:szCs w:val="28"/>
        </w:rPr>
        <w:t xml:space="preserve"> отказ</w:t>
      </w:r>
      <w:r w:rsidR="0012426E">
        <w:rPr>
          <w:bCs/>
          <w:sz w:val="28"/>
          <w:szCs w:val="28"/>
        </w:rPr>
        <w:t xml:space="preserve"> </w:t>
      </w:r>
      <w:r w:rsidRPr="00EC16B0">
        <w:rPr>
          <w:bCs/>
          <w:sz w:val="28"/>
          <w:szCs w:val="28"/>
        </w:rPr>
        <w:t>в предоставлении субсидии.</w:t>
      </w:r>
      <w:r w:rsidR="0012426E">
        <w:rPr>
          <w:bCs/>
          <w:sz w:val="28"/>
          <w:szCs w:val="28"/>
        </w:rPr>
        <w:t xml:space="preserve">     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</w:t>
      </w:r>
      <w:r w:rsidR="0012426E">
        <w:rPr>
          <w:color w:val="22272F"/>
          <w:sz w:val="28"/>
          <w:szCs w:val="28"/>
        </w:rPr>
        <w:t>9</w:t>
      </w:r>
      <w:r w:rsidRPr="00EC16B0">
        <w:rPr>
          <w:color w:val="22272F"/>
          <w:sz w:val="28"/>
          <w:szCs w:val="28"/>
        </w:rPr>
        <w:t>. Основанием для отказа в получении субсидии является:</w:t>
      </w:r>
    </w:p>
    <w:p w:rsidR="0012426E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1) </w:t>
      </w:r>
      <w:r w:rsidR="0012426E">
        <w:rPr>
          <w:color w:val="22272F"/>
          <w:sz w:val="28"/>
          <w:szCs w:val="28"/>
        </w:rPr>
        <w:t>несоответствие получателя субсидии требованиям, установленным пунктом 2.2 настоящего Порядка;</w:t>
      </w:r>
    </w:p>
    <w:p w:rsidR="00EC16B0" w:rsidRPr="00EC16B0" w:rsidRDefault="0012426E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2) </w:t>
      </w:r>
      <w:r w:rsidR="00EC16B0" w:rsidRPr="00EC16B0">
        <w:rPr>
          <w:color w:val="22272F"/>
          <w:sz w:val="28"/>
          <w:szCs w:val="28"/>
        </w:rPr>
        <w:t xml:space="preserve">несоответствие представленных </w:t>
      </w:r>
      <w:r>
        <w:rPr>
          <w:color w:val="22272F"/>
          <w:sz w:val="28"/>
          <w:szCs w:val="28"/>
        </w:rPr>
        <w:t xml:space="preserve">получателем субсидии </w:t>
      </w:r>
      <w:r w:rsidR="00EC16B0" w:rsidRPr="00EC16B0">
        <w:rPr>
          <w:color w:val="22272F"/>
          <w:sz w:val="28"/>
          <w:szCs w:val="28"/>
        </w:rPr>
        <w:t xml:space="preserve">документов требованиям, определенным </w:t>
      </w:r>
      <w:r>
        <w:rPr>
          <w:color w:val="22272F"/>
          <w:sz w:val="28"/>
          <w:szCs w:val="28"/>
        </w:rPr>
        <w:t xml:space="preserve">в соответствии с </w:t>
      </w:r>
      <w:r w:rsidR="00EC16B0" w:rsidRPr="00EC16B0">
        <w:rPr>
          <w:color w:val="22272F"/>
          <w:sz w:val="28"/>
          <w:szCs w:val="28"/>
        </w:rPr>
        <w:t>пунктом 2.</w:t>
      </w:r>
      <w:r>
        <w:rPr>
          <w:color w:val="22272F"/>
          <w:sz w:val="28"/>
          <w:szCs w:val="28"/>
        </w:rPr>
        <w:t>3 настоящего</w:t>
      </w:r>
      <w:r w:rsidR="00EC16B0" w:rsidRPr="00EC16B0">
        <w:rPr>
          <w:color w:val="22272F"/>
          <w:sz w:val="28"/>
          <w:szCs w:val="28"/>
        </w:rPr>
        <w:t xml:space="preserve"> Порядка</w:t>
      </w:r>
      <w:r>
        <w:rPr>
          <w:color w:val="22272F"/>
          <w:sz w:val="28"/>
          <w:szCs w:val="28"/>
        </w:rPr>
        <w:t>, или непредставление (представление не в полном объеме) указанных документов</w:t>
      </w:r>
      <w:r w:rsidR="00EC16B0" w:rsidRPr="00EC16B0">
        <w:rPr>
          <w:color w:val="22272F"/>
          <w:sz w:val="28"/>
          <w:szCs w:val="28"/>
        </w:rPr>
        <w:t>;</w:t>
      </w:r>
    </w:p>
    <w:p w:rsidR="00EC16B0" w:rsidRPr="00EC16B0" w:rsidRDefault="0012426E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3</w:t>
      </w:r>
      <w:r w:rsidR="00EC16B0" w:rsidRPr="00EC16B0">
        <w:rPr>
          <w:color w:val="22272F"/>
          <w:sz w:val="28"/>
          <w:szCs w:val="28"/>
        </w:rPr>
        <w:t>) установление факта недостоверности представленной получателем субсидии информации.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В случае отказа в предоставлении субсидии по основаниям, указанным </w:t>
      </w:r>
      <w:r w:rsidR="00443C65">
        <w:rPr>
          <w:color w:val="22272F"/>
          <w:sz w:val="28"/>
          <w:szCs w:val="28"/>
        </w:rPr>
        <w:t xml:space="preserve">                    </w:t>
      </w:r>
      <w:r w:rsidRPr="00EC16B0">
        <w:rPr>
          <w:color w:val="22272F"/>
          <w:sz w:val="28"/>
          <w:szCs w:val="28"/>
        </w:rPr>
        <w:t>в подпункта</w:t>
      </w:r>
      <w:r w:rsidR="00B60880">
        <w:rPr>
          <w:color w:val="22272F"/>
          <w:sz w:val="28"/>
          <w:szCs w:val="28"/>
        </w:rPr>
        <w:t>х</w:t>
      </w:r>
      <w:r w:rsidRPr="00EC16B0">
        <w:rPr>
          <w:color w:val="22272F"/>
          <w:sz w:val="28"/>
          <w:szCs w:val="28"/>
        </w:rPr>
        <w:t xml:space="preserve"> </w:t>
      </w:r>
      <w:r w:rsidR="0012426E">
        <w:rPr>
          <w:color w:val="22272F"/>
          <w:sz w:val="28"/>
          <w:szCs w:val="28"/>
        </w:rPr>
        <w:t>2, 3</w:t>
      </w:r>
      <w:r w:rsidRPr="00EC16B0">
        <w:rPr>
          <w:color w:val="22272F"/>
          <w:sz w:val="28"/>
          <w:szCs w:val="28"/>
        </w:rPr>
        <w:t xml:space="preserve"> настоящего пункта, получатели субсидии вправе повторно представить документы с соблюдением требований настоящего Порядка.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Получатели субсидии в течение </w:t>
      </w:r>
      <w:r w:rsidR="00A345A9">
        <w:rPr>
          <w:color w:val="22272F"/>
          <w:sz w:val="28"/>
          <w:szCs w:val="28"/>
        </w:rPr>
        <w:t>3</w:t>
      </w:r>
      <w:r w:rsidRPr="00EC16B0">
        <w:rPr>
          <w:color w:val="22272F"/>
          <w:sz w:val="28"/>
          <w:szCs w:val="28"/>
        </w:rPr>
        <w:t xml:space="preserve"> рабочих дней со дня получения решения об отказе в предоставлении субсидии вправе устранить причины, послужившие основанием для принятия указанного решения, и представляют документы в сроки, установленные настоящим Порядком.</w:t>
      </w:r>
    </w:p>
    <w:p w:rsidR="00EC16B0" w:rsidRPr="00EC16B0" w:rsidRDefault="00201870" w:rsidP="00201870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2.10</w:t>
      </w:r>
      <w:r w:rsidR="00EC16B0" w:rsidRPr="00EC16B0">
        <w:rPr>
          <w:color w:val="22272F"/>
          <w:sz w:val="28"/>
          <w:szCs w:val="28"/>
        </w:rPr>
        <w:t xml:space="preserve">. Перечисление субсидий осуществляется Администрацией города Оренбурга </w:t>
      </w:r>
      <w:r>
        <w:rPr>
          <w:sz w:val="28"/>
          <w:szCs w:val="28"/>
        </w:rPr>
        <w:t>не позднее 10 рабочего дня, следующего за днем принятия главным распорядителем как получателем бюджетных средств по результатам рассмотрения им документов решения о предоставлении субсидии</w:t>
      </w:r>
      <w:r w:rsidR="00EC16B0" w:rsidRPr="00EC16B0">
        <w:rPr>
          <w:color w:val="22272F"/>
          <w:sz w:val="28"/>
          <w:szCs w:val="28"/>
        </w:rPr>
        <w:t xml:space="preserve"> </w:t>
      </w:r>
      <w:r w:rsidR="00054C3D">
        <w:rPr>
          <w:color w:val="22272F"/>
          <w:sz w:val="28"/>
          <w:szCs w:val="28"/>
        </w:rPr>
        <w:t xml:space="preserve">                                 </w:t>
      </w:r>
      <w:r>
        <w:rPr>
          <w:color w:val="22272F"/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расчетные или корреспондентские счета, открытые получателям субсидий </w:t>
      </w:r>
      <w:r w:rsidR="00443C6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учреждениях Центрального банка Российской Федерации или кредитных организациях</w:t>
      </w:r>
      <w:r w:rsidR="00EC16B0" w:rsidRPr="00EC16B0">
        <w:rPr>
          <w:color w:val="22272F"/>
          <w:sz w:val="28"/>
          <w:szCs w:val="28"/>
        </w:rPr>
        <w:t>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2.1</w:t>
      </w:r>
      <w:r w:rsidR="00201870">
        <w:rPr>
          <w:color w:val="22272F"/>
          <w:sz w:val="28"/>
          <w:szCs w:val="28"/>
        </w:rPr>
        <w:t>1</w:t>
      </w:r>
      <w:r w:rsidRPr="00EC16B0">
        <w:rPr>
          <w:color w:val="22272F"/>
          <w:sz w:val="28"/>
          <w:szCs w:val="28"/>
        </w:rPr>
        <w:t>. В случае невозможности предоставления субсидии в текущем финансовом году в связи с недостаточностью лимитов бюджетных обязательств ее предоставление осуществляется в очередном финансовом году получателям субсидии, соответствующим требования</w:t>
      </w:r>
      <w:r w:rsidR="00A345A9">
        <w:rPr>
          <w:color w:val="22272F"/>
          <w:sz w:val="28"/>
          <w:szCs w:val="28"/>
        </w:rPr>
        <w:t>м</w:t>
      </w:r>
      <w:r w:rsidRPr="00EC16B0">
        <w:rPr>
          <w:color w:val="22272F"/>
          <w:sz w:val="28"/>
          <w:szCs w:val="28"/>
        </w:rPr>
        <w:t xml:space="preserve">, указанным </w:t>
      </w:r>
      <w:r w:rsidR="00E17E73">
        <w:rPr>
          <w:color w:val="22272F"/>
          <w:sz w:val="28"/>
          <w:szCs w:val="28"/>
        </w:rPr>
        <w:t xml:space="preserve">                                       </w:t>
      </w:r>
      <w:r w:rsidRPr="00EC16B0">
        <w:rPr>
          <w:color w:val="22272F"/>
          <w:sz w:val="28"/>
          <w:szCs w:val="28"/>
        </w:rPr>
        <w:t xml:space="preserve">в пунктах 2.1, 2.2 Порядка, при условии представления документов, указанных в пункте 2.3 Порядка, в сроки, указанные в пункте 2.10 Порядка. 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2.1</w:t>
      </w:r>
      <w:r w:rsidR="00B60880">
        <w:rPr>
          <w:color w:val="22272F"/>
          <w:sz w:val="28"/>
          <w:szCs w:val="28"/>
        </w:rPr>
        <w:t>2</w:t>
      </w:r>
      <w:r w:rsidRPr="00EC16B0">
        <w:rPr>
          <w:color w:val="22272F"/>
          <w:sz w:val="28"/>
          <w:szCs w:val="28"/>
        </w:rPr>
        <w:t>. Дополнительные соглашения к соглашению о предоставлении субсидии, в том числе дополнительные соглашения о его расторжении, заключаются в соответствии с типовыми формами, установленными финансовым управлением администрации города Оренбурга.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2.1</w:t>
      </w:r>
      <w:r w:rsidR="00B60880">
        <w:rPr>
          <w:color w:val="22272F"/>
          <w:sz w:val="28"/>
          <w:szCs w:val="28"/>
        </w:rPr>
        <w:t>3</w:t>
      </w:r>
      <w:r w:rsidRPr="00EC16B0">
        <w:rPr>
          <w:color w:val="22272F"/>
          <w:sz w:val="28"/>
          <w:szCs w:val="28"/>
        </w:rPr>
        <w:t xml:space="preserve">. В </w:t>
      </w:r>
      <w:r w:rsidR="00B60880" w:rsidRPr="00EC16B0">
        <w:rPr>
          <w:color w:val="22272F"/>
          <w:sz w:val="28"/>
          <w:szCs w:val="28"/>
        </w:rPr>
        <w:t>соглашении о</w:t>
      </w:r>
      <w:r w:rsidRPr="00EC16B0">
        <w:rPr>
          <w:color w:val="22272F"/>
          <w:sz w:val="28"/>
          <w:szCs w:val="28"/>
        </w:rPr>
        <w:t xml:space="preserve"> предоставлении субсидии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</w:t>
      </w:r>
      <w:r w:rsidR="00106160">
        <w:rPr>
          <w:color w:val="22272F"/>
          <w:sz w:val="28"/>
          <w:szCs w:val="28"/>
        </w:rPr>
        <w:t xml:space="preserve">                   </w:t>
      </w:r>
      <w:r w:rsidRPr="00EC16B0">
        <w:rPr>
          <w:color w:val="22272F"/>
          <w:sz w:val="28"/>
          <w:szCs w:val="28"/>
        </w:rPr>
        <w:t xml:space="preserve">или о расторжении соглашения при </w:t>
      </w:r>
      <w:proofErr w:type="spellStart"/>
      <w:r w:rsidR="00106160" w:rsidRPr="00EC16B0">
        <w:rPr>
          <w:color w:val="22272F"/>
          <w:sz w:val="28"/>
          <w:szCs w:val="28"/>
        </w:rPr>
        <w:t>недостижении</w:t>
      </w:r>
      <w:proofErr w:type="spellEnd"/>
      <w:r w:rsidRPr="00EC16B0">
        <w:rPr>
          <w:color w:val="22272F"/>
          <w:sz w:val="28"/>
          <w:szCs w:val="28"/>
        </w:rPr>
        <w:t xml:space="preserve"> согласия по новым условиям.</w:t>
      </w:r>
    </w:p>
    <w:p w:rsidR="001F1CEA" w:rsidRPr="0074749D" w:rsidRDefault="00EC16B0" w:rsidP="001F1CEA">
      <w:pPr>
        <w:shd w:val="clear" w:color="auto" w:fill="FFFFFF"/>
        <w:ind w:firstLine="709"/>
        <w:jc w:val="both"/>
        <w:rPr>
          <w:sz w:val="28"/>
          <w:szCs w:val="28"/>
        </w:rPr>
      </w:pPr>
      <w:r w:rsidRPr="0074749D">
        <w:rPr>
          <w:sz w:val="28"/>
          <w:szCs w:val="28"/>
        </w:rPr>
        <w:t>2.1</w:t>
      </w:r>
      <w:r w:rsidR="00B60880" w:rsidRPr="0074749D">
        <w:rPr>
          <w:sz w:val="28"/>
          <w:szCs w:val="28"/>
        </w:rPr>
        <w:t>4</w:t>
      </w:r>
      <w:r w:rsidRPr="0074749D">
        <w:rPr>
          <w:sz w:val="28"/>
          <w:szCs w:val="28"/>
        </w:rPr>
        <w:t>. Результатом предоставления субсидии является</w:t>
      </w:r>
      <w:r w:rsidR="001F1CEA" w:rsidRPr="0074749D">
        <w:rPr>
          <w:sz w:val="28"/>
          <w:szCs w:val="28"/>
        </w:rPr>
        <w:t xml:space="preserve"> возмещени</w:t>
      </w:r>
      <w:r w:rsidR="002F6218">
        <w:rPr>
          <w:sz w:val="28"/>
          <w:szCs w:val="28"/>
        </w:rPr>
        <w:t>е</w:t>
      </w:r>
      <w:r w:rsidR="001F1CEA" w:rsidRPr="0074749D">
        <w:rPr>
          <w:sz w:val="28"/>
          <w:szCs w:val="28"/>
        </w:rPr>
        <w:t xml:space="preserve"> затрат, связанных с выполнением деятельности по охране общественного порядка на территории МО «город Оренбург» в течени</w:t>
      </w:r>
      <w:r w:rsidR="002F6218">
        <w:rPr>
          <w:sz w:val="28"/>
          <w:szCs w:val="28"/>
        </w:rPr>
        <w:t>е</w:t>
      </w:r>
      <w:r w:rsidR="001F1CEA" w:rsidRPr="0074749D">
        <w:rPr>
          <w:sz w:val="28"/>
          <w:szCs w:val="28"/>
        </w:rPr>
        <w:t xml:space="preserve"> года, включая                          их материально-техническое обеспечение и материальное стимулирование дружинников, а также возмещение затрат, связанных с личным страхованием народных дружинников, на период их участия в проводимых органами внутренних дел (полицией) или иными правоохранительными органами мероприятий по охране общественного порядка, расходов, выплаченных                     на материальное стимулирование народного дружинника, а также страховых взносов на обязательное пенсионное страхование, обязательное медицинское страхование и обязательное социальное страхование на случай временной </w:t>
      </w:r>
      <w:r w:rsidR="001F1CEA" w:rsidRPr="0074749D">
        <w:rPr>
          <w:sz w:val="28"/>
          <w:szCs w:val="28"/>
        </w:rPr>
        <w:lastRenderedPageBreak/>
        <w:t>нетрудоспособности и в связи с материнством, а также от несчастных случаев на производстве и профессиональных заболеваний, расходы на приобретение отличительной символики и форменной одежды народного дружинника</w:t>
      </w:r>
      <w:r w:rsidR="00766E28" w:rsidRPr="0074749D">
        <w:rPr>
          <w:sz w:val="28"/>
          <w:szCs w:val="28"/>
        </w:rPr>
        <w:t>.</w:t>
      </w:r>
      <w:r w:rsidR="001F1CEA" w:rsidRPr="0074749D">
        <w:rPr>
          <w:sz w:val="28"/>
          <w:szCs w:val="28"/>
        </w:rPr>
        <w:t xml:space="preserve"> </w:t>
      </w:r>
    </w:p>
    <w:p w:rsidR="00766E28" w:rsidRPr="0074749D" w:rsidRDefault="00766E28" w:rsidP="00766E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49D">
        <w:rPr>
          <w:sz w:val="28"/>
          <w:szCs w:val="28"/>
        </w:rPr>
        <w:t>Результаты предоставления субсидии должны быть конкретными, измеримыми, а также соответствовать результатам</w:t>
      </w:r>
      <w:r w:rsidR="00A565E2" w:rsidRPr="0074749D">
        <w:rPr>
          <w:sz w:val="28"/>
          <w:szCs w:val="28"/>
        </w:rPr>
        <w:t xml:space="preserve"> муниципальной программы «Профилактика правонарушений в муниципальном образовании «город Оренбург»</w:t>
      </w:r>
      <w:r w:rsidRPr="0074749D">
        <w:rPr>
          <w:sz w:val="28"/>
          <w:szCs w:val="28"/>
        </w:rPr>
        <w:t xml:space="preserve"> и типам результатов предоставления субсидии, определенным в соответствии с установленным Министерством финансов Российской Федерации </w:t>
      </w:r>
      <w:hyperlink r:id="rId14" w:history="1">
        <w:r w:rsidRPr="0074749D">
          <w:rPr>
            <w:sz w:val="28"/>
            <w:szCs w:val="28"/>
          </w:rPr>
          <w:t>порядком</w:t>
        </w:r>
      </w:hyperlink>
      <w:r w:rsidRPr="0074749D">
        <w:rPr>
          <w:sz w:val="28"/>
          <w:szCs w:val="28"/>
        </w:rPr>
        <w:t xml:space="preserve"> проведения мониторинга достижения результатов предоставления субсидии</w:t>
      </w:r>
      <w:r w:rsidR="0074749D" w:rsidRPr="0074749D">
        <w:rPr>
          <w:sz w:val="28"/>
          <w:szCs w:val="28"/>
        </w:rPr>
        <w:t>.</w:t>
      </w:r>
    </w:p>
    <w:p w:rsidR="00EC16B0" w:rsidRPr="00EC16B0" w:rsidRDefault="00EC16B0" w:rsidP="00766E28">
      <w:pPr>
        <w:shd w:val="clear" w:color="auto" w:fill="FFFFFF"/>
        <w:ind w:firstLine="709"/>
        <w:jc w:val="both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 w:rsidRPr="00EC16B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2.1</w:t>
      </w:r>
      <w:r w:rsidR="00B6088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5</w:t>
      </w:r>
      <w:r w:rsidRPr="00EC16B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. Показателем, необходимым для достижения результата предоставления субсидии, является фактическая </w:t>
      </w:r>
      <w:r w:rsidR="00054C3D" w:rsidRPr="00EC16B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деятельность народных</w:t>
      </w:r>
      <w:r w:rsidRPr="00EC16B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 дружин, созданных в форме общественной организации, в том числе народных дружин из числа членов казачьих обществ, внесенных </w:t>
      </w:r>
      <w:r w:rsidR="00054C3D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                             </w:t>
      </w:r>
      <w:r w:rsidRPr="00EC16B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в государственный реестр, участвующих в охране общественного порядка </w:t>
      </w:r>
      <w:r w:rsidR="00443C65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                   </w:t>
      </w:r>
      <w:r w:rsidRPr="00EC16B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на территории муниципального образования «город Оренбург».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2.1</w:t>
      </w:r>
      <w:r w:rsidR="00B60880">
        <w:rPr>
          <w:color w:val="22272F"/>
          <w:sz w:val="28"/>
          <w:szCs w:val="28"/>
        </w:rPr>
        <w:t>6</w:t>
      </w:r>
      <w:r w:rsidRPr="00EC16B0">
        <w:rPr>
          <w:color w:val="22272F"/>
          <w:sz w:val="28"/>
          <w:szCs w:val="28"/>
        </w:rPr>
        <w:t>. В случаях, предусмотренных соглашением</w:t>
      </w:r>
      <w:r w:rsidR="008C7F70">
        <w:rPr>
          <w:color w:val="22272F"/>
          <w:sz w:val="28"/>
          <w:szCs w:val="28"/>
        </w:rPr>
        <w:t>, получатель субсидии</w:t>
      </w:r>
      <w:r w:rsidRPr="00EC16B0">
        <w:rPr>
          <w:color w:val="22272F"/>
          <w:sz w:val="28"/>
          <w:szCs w:val="28"/>
        </w:rPr>
        <w:t xml:space="preserve"> осуществляет возврат остатков субсидий, не использованных в отчетном финансовом году, в бюджет города Оренбурга.</w:t>
      </w:r>
    </w:p>
    <w:p w:rsidR="00EC16B0" w:rsidRDefault="00EC16B0" w:rsidP="00EC16B0">
      <w:pPr>
        <w:shd w:val="clear" w:color="auto" w:fill="FFFFFF"/>
        <w:ind w:firstLine="709"/>
        <w:jc w:val="both"/>
        <w:rPr>
          <w:sz w:val="28"/>
          <w:szCs w:val="28"/>
        </w:rPr>
      </w:pPr>
      <w:r w:rsidRPr="00EC16B0">
        <w:rPr>
          <w:color w:val="22272F"/>
          <w:sz w:val="28"/>
          <w:szCs w:val="28"/>
        </w:rPr>
        <w:t>2</w:t>
      </w:r>
      <w:r w:rsidRPr="00EC16B0">
        <w:rPr>
          <w:sz w:val="28"/>
          <w:szCs w:val="28"/>
        </w:rPr>
        <w:t>.1</w:t>
      </w:r>
      <w:r w:rsidR="00B60880">
        <w:rPr>
          <w:sz w:val="28"/>
          <w:szCs w:val="28"/>
        </w:rPr>
        <w:t>7</w:t>
      </w:r>
      <w:r w:rsidRPr="00EC16B0">
        <w:rPr>
          <w:sz w:val="28"/>
          <w:szCs w:val="28"/>
        </w:rPr>
        <w:t xml:space="preserve">. Получатель субсидии несет ответственность в соответствии </w:t>
      </w:r>
      <w:r w:rsidR="00054C3D">
        <w:rPr>
          <w:sz w:val="28"/>
          <w:szCs w:val="28"/>
        </w:rPr>
        <w:t xml:space="preserve">                            </w:t>
      </w:r>
      <w:r w:rsidRPr="00EC16B0">
        <w:rPr>
          <w:sz w:val="28"/>
          <w:szCs w:val="28"/>
        </w:rPr>
        <w:t>с законодательством Российской Федерации за полноту и достоверность сведений, содержащихся в документах, предоставленных им для получения субсидии из бюджета города Оренбурга.</w:t>
      </w:r>
    </w:p>
    <w:p w:rsidR="008C7F70" w:rsidRPr="00EC16B0" w:rsidRDefault="008C7F70" w:rsidP="00EC16B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16B0" w:rsidRPr="00054C3D" w:rsidRDefault="00054C3D" w:rsidP="00B60880">
      <w:pPr>
        <w:shd w:val="clear" w:color="auto" w:fill="FFFFFF"/>
        <w:ind w:firstLine="709"/>
        <w:jc w:val="center"/>
        <w:rPr>
          <w:sz w:val="28"/>
          <w:szCs w:val="28"/>
        </w:rPr>
      </w:pPr>
      <w:r w:rsidRPr="00054C3D">
        <w:rPr>
          <w:sz w:val="28"/>
          <w:szCs w:val="28"/>
        </w:rPr>
        <w:t xml:space="preserve">3. </w:t>
      </w:r>
      <w:r w:rsidR="00EC16B0" w:rsidRPr="00054C3D">
        <w:rPr>
          <w:sz w:val="28"/>
          <w:szCs w:val="28"/>
        </w:rPr>
        <w:t>Требования к отчетности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3.1. Получатели субсидии ежемесячно после 5 числа месяца, следующего за отчетным, представляют в службу безопасности администрации города Оренбурга: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1) </w:t>
      </w:r>
      <w:r w:rsidR="00201870">
        <w:rPr>
          <w:color w:val="22272F"/>
          <w:sz w:val="28"/>
          <w:szCs w:val="28"/>
        </w:rPr>
        <w:t xml:space="preserve">отчетность о достижении </w:t>
      </w:r>
      <w:r w:rsidR="006F1B5C" w:rsidRPr="0074749D">
        <w:rPr>
          <w:sz w:val="28"/>
          <w:szCs w:val="28"/>
        </w:rPr>
        <w:t>значений</w:t>
      </w:r>
      <w:r w:rsidR="006F1B5C">
        <w:rPr>
          <w:color w:val="22272F"/>
          <w:sz w:val="28"/>
          <w:szCs w:val="28"/>
        </w:rPr>
        <w:t xml:space="preserve"> </w:t>
      </w:r>
      <w:r w:rsidR="00201870">
        <w:rPr>
          <w:color w:val="22272F"/>
          <w:sz w:val="28"/>
          <w:szCs w:val="28"/>
        </w:rPr>
        <w:t>результатов и показателей, необходимых для достижения результата предоставления субсидии</w:t>
      </w:r>
      <w:r w:rsidRPr="00EC16B0">
        <w:rPr>
          <w:color w:val="22272F"/>
          <w:sz w:val="28"/>
          <w:szCs w:val="28"/>
        </w:rPr>
        <w:t xml:space="preserve"> по форме, </w:t>
      </w:r>
      <w:r w:rsidR="00201870">
        <w:rPr>
          <w:color w:val="22272F"/>
          <w:sz w:val="28"/>
          <w:szCs w:val="28"/>
        </w:rPr>
        <w:t>определенной</w:t>
      </w:r>
      <w:r w:rsidRPr="00EC16B0">
        <w:rPr>
          <w:color w:val="22272F"/>
          <w:sz w:val="28"/>
          <w:szCs w:val="28"/>
        </w:rPr>
        <w:t xml:space="preserve"> финансовым управлением администрации города Оренбурга;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2) </w:t>
      </w:r>
      <w:r w:rsidR="00201870">
        <w:rPr>
          <w:color w:val="22272F"/>
          <w:sz w:val="28"/>
          <w:szCs w:val="28"/>
        </w:rPr>
        <w:t>отчетность об осуществлении расходов, источником финансового обеспечения которых является субсидия</w:t>
      </w:r>
      <w:r w:rsidRPr="00EC16B0">
        <w:rPr>
          <w:color w:val="22272F"/>
          <w:sz w:val="28"/>
          <w:szCs w:val="28"/>
        </w:rPr>
        <w:t xml:space="preserve"> по форме, </w:t>
      </w:r>
      <w:r w:rsidR="00201870">
        <w:rPr>
          <w:color w:val="22272F"/>
          <w:sz w:val="28"/>
          <w:szCs w:val="28"/>
        </w:rPr>
        <w:t>определенной</w:t>
      </w:r>
      <w:r w:rsidRPr="00EC16B0">
        <w:rPr>
          <w:color w:val="22272F"/>
          <w:sz w:val="28"/>
          <w:szCs w:val="28"/>
        </w:rPr>
        <w:t xml:space="preserve"> финансовым управлением администрации города Оренбурга;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3) выписку из списка членов общественной организации, подписанную </w:t>
      </w:r>
      <w:r w:rsidR="00443C65">
        <w:rPr>
          <w:color w:val="22272F"/>
          <w:sz w:val="28"/>
          <w:szCs w:val="28"/>
        </w:rPr>
        <w:t xml:space="preserve">                </w:t>
      </w:r>
      <w:r w:rsidRPr="00EC16B0">
        <w:rPr>
          <w:color w:val="22272F"/>
          <w:sz w:val="28"/>
          <w:szCs w:val="28"/>
        </w:rPr>
        <w:t>ее руководителем;</w:t>
      </w:r>
    </w:p>
    <w:p w:rsid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>4) табель учета рабочего времени как подтверждение произведенных затрат на материальное стимулирование деятельности дружинников, участвующих в охране общественного порядка.</w:t>
      </w:r>
    </w:p>
    <w:p w:rsidR="00A345A9" w:rsidRDefault="00A345A9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p w:rsidR="00A345A9" w:rsidRPr="00EC16B0" w:rsidRDefault="00A345A9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p w:rsidR="00EC16B0" w:rsidRPr="00054C3D" w:rsidRDefault="00EC16B0" w:rsidP="00054C3D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054C3D">
        <w:rPr>
          <w:rFonts w:ascii="Times New Roman" w:hAnsi="Times New Roman"/>
          <w:color w:val="22272F"/>
          <w:sz w:val="28"/>
          <w:szCs w:val="28"/>
        </w:rPr>
        <w:t xml:space="preserve">Требования об осуществлении контроля </w:t>
      </w:r>
      <w:r w:rsidR="006F1B5C" w:rsidRPr="0074749D">
        <w:rPr>
          <w:rFonts w:ascii="Times New Roman" w:hAnsi="Times New Roman"/>
          <w:sz w:val="28"/>
          <w:szCs w:val="28"/>
        </w:rPr>
        <w:t xml:space="preserve">(мониторинга)                                    </w:t>
      </w:r>
      <w:r w:rsidRPr="00054C3D">
        <w:rPr>
          <w:rFonts w:ascii="Times New Roman" w:hAnsi="Times New Roman"/>
          <w:color w:val="22272F"/>
          <w:sz w:val="28"/>
          <w:szCs w:val="28"/>
        </w:rPr>
        <w:t xml:space="preserve">за соблюдением условий, целей и порядка предоставления субсидий </w:t>
      </w:r>
      <w:r w:rsidR="006F1B5C">
        <w:rPr>
          <w:rFonts w:ascii="Times New Roman" w:hAnsi="Times New Roman"/>
          <w:color w:val="22272F"/>
          <w:sz w:val="28"/>
          <w:szCs w:val="28"/>
        </w:rPr>
        <w:t xml:space="preserve">                          </w:t>
      </w:r>
      <w:r w:rsidRPr="00054C3D">
        <w:rPr>
          <w:rFonts w:ascii="Times New Roman" w:hAnsi="Times New Roman"/>
          <w:color w:val="22272F"/>
          <w:sz w:val="28"/>
          <w:szCs w:val="28"/>
        </w:rPr>
        <w:t>и ответственности за их нарушение</w:t>
      </w:r>
    </w:p>
    <w:p w:rsidR="006F1B5C" w:rsidRPr="0074749D" w:rsidRDefault="00EC16B0" w:rsidP="006F1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6B0">
        <w:rPr>
          <w:rFonts w:eastAsia="Calibri"/>
          <w:sz w:val="28"/>
          <w:szCs w:val="28"/>
          <w:lang w:eastAsia="en-US"/>
        </w:rPr>
        <w:t>4.1</w:t>
      </w:r>
      <w:r w:rsidRPr="006F1B5C">
        <w:rPr>
          <w:rFonts w:eastAsia="Calibri"/>
          <w:color w:val="FF0000"/>
          <w:sz w:val="28"/>
          <w:szCs w:val="28"/>
          <w:lang w:eastAsia="en-US"/>
        </w:rPr>
        <w:t xml:space="preserve">. </w:t>
      </w:r>
      <w:r w:rsidR="006F1B5C" w:rsidRPr="0074749D">
        <w:rPr>
          <w:rFonts w:eastAsia="Calibri"/>
          <w:sz w:val="28"/>
          <w:szCs w:val="28"/>
          <w:lang w:eastAsia="en-US"/>
        </w:rPr>
        <w:t>Г</w:t>
      </w:r>
      <w:r w:rsidR="006F1B5C" w:rsidRPr="0074749D">
        <w:rPr>
          <w:sz w:val="28"/>
          <w:szCs w:val="28"/>
        </w:rPr>
        <w:t>лавным распорядителем бюджетных средств, предоставляющи</w:t>
      </w:r>
      <w:r w:rsidR="00364835" w:rsidRPr="0074749D">
        <w:rPr>
          <w:sz w:val="28"/>
          <w:szCs w:val="28"/>
        </w:rPr>
        <w:t>м</w:t>
      </w:r>
      <w:r w:rsidR="006F1B5C" w:rsidRPr="0074749D">
        <w:rPr>
          <w:sz w:val="28"/>
          <w:szCs w:val="28"/>
        </w:rPr>
        <w:t xml:space="preserve"> субсидии, а также органами муниципального финансового контроля                                 в соответствии со статьями 268.1 и 269.2 Бюджетного кодекса Российской Федерации </w:t>
      </w:r>
      <w:r w:rsidR="00364835" w:rsidRPr="0074749D">
        <w:rPr>
          <w:sz w:val="28"/>
          <w:szCs w:val="28"/>
        </w:rPr>
        <w:t>в отношении получателей субсидии осуществляются проверки соблюдения ими порядка и условий предоставления субсидий, в том числе                      в части достижения результатов их предоставления.</w:t>
      </w:r>
    </w:p>
    <w:p w:rsidR="00EC16B0" w:rsidRPr="00EC16B0" w:rsidRDefault="00EC16B0" w:rsidP="00EC16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16B0">
        <w:rPr>
          <w:rFonts w:eastAsia="Calibri"/>
          <w:sz w:val="28"/>
          <w:szCs w:val="28"/>
          <w:lang w:eastAsia="en-US"/>
        </w:rPr>
        <w:t xml:space="preserve">4.2. Согласие получателей субсидии на осуществление проверок согласно пункту 4.1 настоящего Порядка устанавливается соответственно </w:t>
      </w:r>
      <w:r w:rsidR="008640A5">
        <w:rPr>
          <w:rFonts w:eastAsia="Calibri"/>
          <w:sz w:val="28"/>
          <w:szCs w:val="28"/>
          <w:lang w:eastAsia="en-US"/>
        </w:rPr>
        <w:t xml:space="preserve">                   </w:t>
      </w:r>
      <w:r w:rsidRPr="00EC16B0">
        <w:rPr>
          <w:rFonts w:eastAsia="Calibri"/>
          <w:sz w:val="28"/>
          <w:szCs w:val="28"/>
          <w:lang w:eastAsia="en-US"/>
        </w:rPr>
        <w:t>в соглашениях о предоставлении субсидии, заключенных между главным распорядителем как получателем бюджетных средств и получателем субсидии.</w:t>
      </w:r>
    </w:p>
    <w:p w:rsidR="00EC16B0" w:rsidRPr="00EC16B0" w:rsidRDefault="00EC16B0" w:rsidP="00A345A9">
      <w:pPr>
        <w:autoSpaceDE w:val="0"/>
        <w:autoSpaceDN w:val="0"/>
        <w:adjustRightInd w:val="0"/>
        <w:ind w:firstLine="708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4.3. В случае выявления фактов нарушений условий, установленных </w:t>
      </w:r>
      <w:r w:rsidR="00106160">
        <w:rPr>
          <w:color w:val="22272F"/>
          <w:sz w:val="28"/>
          <w:szCs w:val="28"/>
        </w:rPr>
        <w:t xml:space="preserve">               </w:t>
      </w:r>
      <w:r w:rsidRPr="00EC16B0">
        <w:rPr>
          <w:color w:val="22272F"/>
          <w:sz w:val="28"/>
          <w:szCs w:val="28"/>
        </w:rPr>
        <w:t xml:space="preserve">при предоставлении субсидии ее получателями, </w:t>
      </w:r>
      <w:r w:rsidR="007C3AE8">
        <w:rPr>
          <w:sz w:val="28"/>
          <w:szCs w:val="28"/>
        </w:rPr>
        <w:t xml:space="preserve">а также в случае </w:t>
      </w:r>
      <w:proofErr w:type="spellStart"/>
      <w:r w:rsidR="007C3AE8">
        <w:rPr>
          <w:sz w:val="28"/>
          <w:szCs w:val="28"/>
        </w:rPr>
        <w:t>недостижения</w:t>
      </w:r>
      <w:proofErr w:type="spellEnd"/>
      <w:r w:rsidR="007C3AE8">
        <w:rPr>
          <w:sz w:val="28"/>
          <w:szCs w:val="28"/>
        </w:rPr>
        <w:t xml:space="preserve"> значений результатов и показателей </w:t>
      </w:r>
      <w:r w:rsidRPr="00EC16B0">
        <w:rPr>
          <w:color w:val="22272F"/>
          <w:sz w:val="28"/>
          <w:szCs w:val="28"/>
        </w:rPr>
        <w:t xml:space="preserve">главным распорядителем как получателем бюджетных средств, предоставляющим субсидию, </w:t>
      </w:r>
      <w:r w:rsidR="0074749D">
        <w:rPr>
          <w:color w:val="22272F"/>
          <w:sz w:val="28"/>
          <w:szCs w:val="28"/>
        </w:rPr>
        <w:t xml:space="preserve">                                 </w:t>
      </w:r>
      <w:r w:rsidRPr="00EC16B0">
        <w:rPr>
          <w:color w:val="22272F"/>
          <w:sz w:val="28"/>
          <w:szCs w:val="28"/>
        </w:rPr>
        <w:t xml:space="preserve">и органами муниципального финансового </w:t>
      </w:r>
      <w:r w:rsidR="00054C3D" w:rsidRPr="00EC16B0">
        <w:rPr>
          <w:color w:val="22272F"/>
          <w:sz w:val="28"/>
          <w:szCs w:val="28"/>
        </w:rPr>
        <w:t>контроля составляется</w:t>
      </w:r>
      <w:r w:rsidRPr="00EC16B0">
        <w:rPr>
          <w:color w:val="22272F"/>
          <w:sz w:val="28"/>
          <w:szCs w:val="28"/>
        </w:rPr>
        <w:t xml:space="preserve"> акт </w:t>
      </w:r>
      <w:r w:rsidR="0074749D">
        <w:rPr>
          <w:color w:val="22272F"/>
          <w:sz w:val="28"/>
          <w:szCs w:val="28"/>
        </w:rPr>
        <w:t xml:space="preserve">                               </w:t>
      </w:r>
      <w:r w:rsidRPr="00EC16B0">
        <w:rPr>
          <w:color w:val="22272F"/>
          <w:sz w:val="28"/>
          <w:szCs w:val="28"/>
        </w:rPr>
        <w:t xml:space="preserve">о нарушении условий предоставления субсидии и (или) нецелевого использования субсидии, в котором указываются выявленные нарушения. </w:t>
      </w:r>
      <w:r w:rsidR="0074749D">
        <w:rPr>
          <w:color w:val="22272F"/>
          <w:sz w:val="28"/>
          <w:szCs w:val="28"/>
        </w:rPr>
        <w:t xml:space="preserve">                     </w:t>
      </w:r>
      <w:r w:rsidRPr="00EC16B0">
        <w:rPr>
          <w:color w:val="22272F"/>
          <w:sz w:val="28"/>
          <w:szCs w:val="28"/>
        </w:rPr>
        <w:t>В течение 5 рабочих дней с момента составления акта Администраци</w:t>
      </w:r>
      <w:r w:rsidR="00A345A9">
        <w:rPr>
          <w:color w:val="22272F"/>
          <w:sz w:val="28"/>
          <w:szCs w:val="28"/>
        </w:rPr>
        <w:t>я</w:t>
      </w:r>
      <w:r w:rsidRPr="00EC16B0">
        <w:rPr>
          <w:color w:val="22272F"/>
          <w:sz w:val="28"/>
          <w:szCs w:val="28"/>
        </w:rPr>
        <w:t xml:space="preserve"> города Оренбурга и органы муниципального финансового контроля направляют получателю субсидии письменное уведомление о ее возврате в бюджет города Оренбурга с указанием оснований возврата, суммы, сроков и кода бюджетной </w:t>
      </w:r>
      <w:r w:rsidR="00054C3D" w:rsidRPr="00EC16B0">
        <w:rPr>
          <w:color w:val="22272F"/>
          <w:sz w:val="28"/>
          <w:szCs w:val="28"/>
        </w:rPr>
        <w:t>классификации Российской</w:t>
      </w:r>
      <w:r w:rsidRPr="00EC16B0">
        <w:rPr>
          <w:color w:val="22272F"/>
          <w:sz w:val="28"/>
          <w:szCs w:val="28"/>
        </w:rPr>
        <w:t xml:space="preserve"> Федерации, по которому должен быть осуществлен возврат суммы субсидии.</w:t>
      </w:r>
    </w:p>
    <w:p w:rsidR="00EC16B0" w:rsidRPr="00EC16B0" w:rsidRDefault="00EC16B0" w:rsidP="00EC16B0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Возврат субсидии осуществляется получателем субсидии в срок </w:t>
      </w:r>
      <w:r w:rsidR="00054C3D">
        <w:rPr>
          <w:color w:val="22272F"/>
          <w:sz w:val="28"/>
          <w:szCs w:val="28"/>
        </w:rPr>
        <w:t xml:space="preserve">                              </w:t>
      </w:r>
      <w:r w:rsidRPr="00EC16B0">
        <w:rPr>
          <w:color w:val="22272F"/>
          <w:sz w:val="28"/>
          <w:szCs w:val="28"/>
        </w:rPr>
        <w:t xml:space="preserve">не более </w:t>
      </w:r>
      <w:r w:rsidR="00A345A9">
        <w:rPr>
          <w:color w:val="22272F"/>
          <w:sz w:val="28"/>
          <w:szCs w:val="28"/>
        </w:rPr>
        <w:t>5</w:t>
      </w:r>
      <w:r w:rsidRPr="00EC16B0">
        <w:rPr>
          <w:color w:val="22272F"/>
          <w:sz w:val="28"/>
          <w:szCs w:val="28"/>
        </w:rPr>
        <w:t xml:space="preserve"> рабочих дней с момента получения уведомления.</w:t>
      </w:r>
    </w:p>
    <w:p w:rsidR="001571B1" w:rsidRDefault="00EC16B0" w:rsidP="00054C3D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EC16B0">
        <w:rPr>
          <w:color w:val="22272F"/>
          <w:sz w:val="28"/>
          <w:szCs w:val="28"/>
        </w:rPr>
        <w:t xml:space="preserve">4.4. В случае если получатель субсидии не перечислит сумму субсидии </w:t>
      </w:r>
      <w:r w:rsidR="00443C65">
        <w:rPr>
          <w:color w:val="22272F"/>
          <w:sz w:val="28"/>
          <w:szCs w:val="28"/>
        </w:rPr>
        <w:t xml:space="preserve">                  </w:t>
      </w:r>
      <w:r w:rsidRPr="00EC16B0">
        <w:rPr>
          <w:color w:val="22272F"/>
          <w:sz w:val="28"/>
          <w:szCs w:val="28"/>
        </w:rPr>
        <w:t>в бюджет города Оренбурга в размере и сроки, указанные в письменном уведомлении, взыскание суммы субсидии ос</w:t>
      </w:r>
      <w:r>
        <w:rPr>
          <w:color w:val="22272F"/>
          <w:sz w:val="28"/>
          <w:szCs w:val="28"/>
        </w:rPr>
        <w:t>уществляется в судебном порядке</w:t>
      </w:r>
      <w:r w:rsidR="005A3334">
        <w:rPr>
          <w:color w:val="22272F"/>
          <w:sz w:val="28"/>
          <w:szCs w:val="28"/>
        </w:rPr>
        <w:t>.</w:t>
      </w:r>
    </w:p>
    <w:sectPr w:rsidR="001571B1" w:rsidSect="00074A7B">
      <w:headerReference w:type="default" r:id="rId15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13" w:rsidRDefault="00FB1713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B1713" w:rsidRDefault="00FB1713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13" w:rsidRDefault="00FB1713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B1713" w:rsidRDefault="00FB1713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900405"/>
      <w:docPartObj>
        <w:docPartGallery w:val="Page Numbers (Top of Page)"/>
        <w:docPartUnique/>
      </w:docPartObj>
    </w:sdtPr>
    <w:sdtEndPr/>
    <w:sdtContent>
      <w:p w:rsidR="002A3212" w:rsidRDefault="002A321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6D">
          <w:rPr>
            <w:noProof/>
          </w:rPr>
          <w:t>11</w:t>
        </w:r>
        <w:r>
          <w:fldChar w:fldCharType="end"/>
        </w:r>
      </w:p>
    </w:sdtContent>
  </w:sdt>
  <w:p w:rsidR="002720D7" w:rsidRDefault="00FB171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C8D"/>
    <w:multiLevelType w:val="hybridMultilevel"/>
    <w:tmpl w:val="DADCE232"/>
    <w:lvl w:ilvl="0" w:tplc="C50610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43C4B"/>
    <w:multiLevelType w:val="multilevel"/>
    <w:tmpl w:val="F0C09B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2381331F"/>
    <w:multiLevelType w:val="hybridMultilevel"/>
    <w:tmpl w:val="A1781812"/>
    <w:lvl w:ilvl="0" w:tplc="916448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97748"/>
    <w:multiLevelType w:val="hybridMultilevel"/>
    <w:tmpl w:val="CB146F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CE24A11"/>
    <w:multiLevelType w:val="multilevel"/>
    <w:tmpl w:val="789C9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86B40F1"/>
    <w:multiLevelType w:val="hybridMultilevel"/>
    <w:tmpl w:val="307EE0E0"/>
    <w:lvl w:ilvl="0" w:tplc="43FC90D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5449B8"/>
    <w:multiLevelType w:val="multilevel"/>
    <w:tmpl w:val="F36AC13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BAC5AF4"/>
    <w:multiLevelType w:val="hybridMultilevel"/>
    <w:tmpl w:val="06F67C8A"/>
    <w:lvl w:ilvl="0" w:tplc="96C218F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FB5F47"/>
    <w:multiLevelType w:val="hybridMultilevel"/>
    <w:tmpl w:val="8E42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1047"/>
    <w:rsid w:val="00007A2E"/>
    <w:rsid w:val="000137AF"/>
    <w:rsid w:val="00020F1C"/>
    <w:rsid w:val="00026B29"/>
    <w:rsid w:val="00026B47"/>
    <w:rsid w:val="00036430"/>
    <w:rsid w:val="000426C9"/>
    <w:rsid w:val="00043B0C"/>
    <w:rsid w:val="00044E99"/>
    <w:rsid w:val="00054C3D"/>
    <w:rsid w:val="000623F2"/>
    <w:rsid w:val="00065C75"/>
    <w:rsid w:val="00066A3E"/>
    <w:rsid w:val="00074A7B"/>
    <w:rsid w:val="000933ED"/>
    <w:rsid w:val="000967CC"/>
    <w:rsid w:val="000A30EC"/>
    <w:rsid w:val="000A3F91"/>
    <w:rsid w:val="000A78DC"/>
    <w:rsid w:val="000B5045"/>
    <w:rsid w:val="000C66EA"/>
    <w:rsid w:val="000D1736"/>
    <w:rsid w:val="000E4487"/>
    <w:rsid w:val="000E6082"/>
    <w:rsid w:val="000F02CD"/>
    <w:rsid w:val="000F3004"/>
    <w:rsid w:val="000F6580"/>
    <w:rsid w:val="000F71E0"/>
    <w:rsid w:val="000F795C"/>
    <w:rsid w:val="00100CC4"/>
    <w:rsid w:val="00102EDB"/>
    <w:rsid w:val="001036F5"/>
    <w:rsid w:val="001048C6"/>
    <w:rsid w:val="00106160"/>
    <w:rsid w:val="00117F81"/>
    <w:rsid w:val="0012426E"/>
    <w:rsid w:val="00124789"/>
    <w:rsid w:val="00124ADA"/>
    <w:rsid w:val="001270BE"/>
    <w:rsid w:val="001329BB"/>
    <w:rsid w:val="00134E68"/>
    <w:rsid w:val="001405BE"/>
    <w:rsid w:val="00142786"/>
    <w:rsid w:val="0014282C"/>
    <w:rsid w:val="00143487"/>
    <w:rsid w:val="001571B1"/>
    <w:rsid w:val="00164EE5"/>
    <w:rsid w:val="00171277"/>
    <w:rsid w:val="00173194"/>
    <w:rsid w:val="00173505"/>
    <w:rsid w:val="00176D27"/>
    <w:rsid w:val="00177931"/>
    <w:rsid w:val="00186BE9"/>
    <w:rsid w:val="00192EF6"/>
    <w:rsid w:val="001A5A29"/>
    <w:rsid w:val="001B063E"/>
    <w:rsid w:val="001B7BD5"/>
    <w:rsid w:val="001D7E83"/>
    <w:rsid w:val="001E44FE"/>
    <w:rsid w:val="001F053F"/>
    <w:rsid w:val="001F1CEA"/>
    <w:rsid w:val="001F2242"/>
    <w:rsid w:val="001F377F"/>
    <w:rsid w:val="001F5CAA"/>
    <w:rsid w:val="001F62AC"/>
    <w:rsid w:val="001F6BF9"/>
    <w:rsid w:val="00201870"/>
    <w:rsid w:val="00210B45"/>
    <w:rsid w:val="00222F68"/>
    <w:rsid w:val="00227605"/>
    <w:rsid w:val="002340FF"/>
    <w:rsid w:val="00246CE4"/>
    <w:rsid w:val="00253347"/>
    <w:rsid w:val="002549F7"/>
    <w:rsid w:val="00260C1E"/>
    <w:rsid w:val="00267A6B"/>
    <w:rsid w:val="002823C1"/>
    <w:rsid w:val="00282772"/>
    <w:rsid w:val="00287A91"/>
    <w:rsid w:val="00291BAD"/>
    <w:rsid w:val="002929C1"/>
    <w:rsid w:val="002A3212"/>
    <w:rsid w:val="002C038D"/>
    <w:rsid w:val="002D022B"/>
    <w:rsid w:val="002D4A49"/>
    <w:rsid w:val="002E2228"/>
    <w:rsid w:val="002E62C2"/>
    <w:rsid w:val="002F4F40"/>
    <w:rsid w:val="002F6218"/>
    <w:rsid w:val="00310B9E"/>
    <w:rsid w:val="00325C76"/>
    <w:rsid w:val="00333144"/>
    <w:rsid w:val="00334B9D"/>
    <w:rsid w:val="003462F6"/>
    <w:rsid w:val="00353B22"/>
    <w:rsid w:val="00353D47"/>
    <w:rsid w:val="00355C7A"/>
    <w:rsid w:val="00364835"/>
    <w:rsid w:val="00367E69"/>
    <w:rsid w:val="0037583A"/>
    <w:rsid w:val="0038049E"/>
    <w:rsid w:val="00385E2E"/>
    <w:rsid w:val="00391DD4"/>
    <w:rsid w:val="003A3C68"/>
    <w:rsid w:val="003B1504"/>
    <w:rsid w:val="003B6448"/>
    <w:rsid w:val="003C2BB9"/>
    <w:rsid w:val="003C592F"/>
    <w:rsid w:val="003C5F91"/>
    <w:rsid w:val="003D0117"/>
    <w:rsid w:val="003D0324"/>
    <w:rsid w:val="003D6A63"/>
    <w:rsid w:val="003E6235"/>
    <w:rsid w:val="003E75A5"/>
    <w:rsid w:val="003F08B7"/>
    <w:rsid w:val="003F0DE2"/>
    <w:rsid w:val="003F136C"/>
    <w:rsid w:val="003F1E16"/>
    <w:rsid w:val="003F31DE"/>
    <w:rsid w:val="004030A2"/>
    <w:rsid w:val="004059C2"/>
    <w:rsid w:val="00405EB8"/>
    <w:rsid w:val="00406C62"/>
    <w:rsid w:val="004075A4"/>
    <w:rsid w:val="004178EF"/>
    <w:rsid w:val="0041798D"/>
    <w:rsid w:val="004203FA"/>
    <w:rsid w:val="004236A4"/>
    <w:rsid w:val="0042535E"/>
    <w:rsid w:val="00426E05"/>
    <w:rsid w:val="0043613B"/>
    <w:rsid w:val="00441B3A"/>
    <w:rsid w:val="00442393"/>
    <w:rsid w:val="00443C65"/>
    <w:rsid w:val="004519E8"/>
    <w:rsid w:val="0046405E"/>
    <w:rsid w:val="004675F1"/>
    <w:rsid w:val="004703BF"/>
    <w:rsid w:val="004828A3"/>
    <w:rsid w:val="00483806"/>
    <w:rsid w:val="00486DC0"/>
    <w:rsid w:val="00494DCB"/>
    <w:rsid w:val="004A0185"/>
    <w:rsid w:val="004C0A37"/>
    <w:rsid w:val="004C0FF3"/>
    <w:rsid w:val="004C17FB"/>
    <w:rsid w:val="004C784B"/>
    <w:rsid w:val="004D59E4"/>
    <w:rsid w:val="004D5D20"/>
    <w:rsid w:val="004D702E"/>
    <w:rsid w:val="004E4216"/>
    <w:rsid w:val="004E5551"/>
    <w:rsid w:val="004F0442"/>
    <w:rsid w:val="004F3DC2"/>
    <w:rsid w:val="004F455B"/>
    <w:rsid w:val="004F51B7"/>
    <w:rsid w:val="004F59C1"/>
    <w:rsid w:val="004F678F"/>
    <w:rsid w:val="005047AF"/>
    <w:rsid w:val="00510800"/>
    <w:rsid w:val="005139EE"/>
    <w:rsid w:val="00516E5C"/>
    <w:rsid w:val="00523188"/>
    <w:rsid w:val="00533FFE"/>
    <w:rsid w:val="00536646"/>
    <w:rsid w:val="00540AB8"/>
    <w:rsid w:val="00545F33"/>
    <w:rsid w:val="0055503F"/>
    <w:rsid w:val="00557588"/>
    <w:rsid w:val="00560A3B"/>
    <w:rsid w:val="00564BC8"/>
    <w:rsid w:val="00564DEA"/>
    <w:rsid w:val="005700B4"/>
    <w:rsid w:val="0057389F"/>
    <w:rsid w:val="00580F95"/>
    <w:rsid w:val="00581728"/>
    <w:rsid w:val="00586F86"/>
    <w:rsid w:val="00594D31"/>
    <w:rsid w:val="005A1349"/>
    <w:rsid w:val="005A3334"/>
    <w:rsid w:val="005A3BEE"/>
    <w:rsid w:val="005A7951"/>
    <w:rsid w:val="005B49BB"/>
    <w:rsid w:val="005C4DE0"/>
    <w:rsid w:val="005C633E"/>
    <w:rsid w:val="005D1D21"/>
    <w:rsid w:val="005D3290"/>
    <w:rsid w:val="005D4702"/>
    <w:rsid w:val="005D7EFB"/>
    <w:rsid w:val="005F3783"/>
    <w:rsid w:val="005F7092"/>
    <w:rsid w:val="006011A2"/>
    <w:rsid w:val="00607FCB"/>
    <w:rsid w:val="00610236"/>
    <w:rsid w:val="00611143"/>
    <w:rsid w:val="00615A63"/>
    <w:rsid w:val="00625E34"/>
    <w:rsid w:val="0062719E"/>
    <w:rsid w:val="006324A7"/>
    <w:rsid w:val="00635E6D"/>
    <w:rsid w:val="0064025A"/>
    <w:rsid w:val="00642D03"/>
    <w:rsid w:val="00646A48"/>
    <w:rsid w:val="00653DEF"/>
    <w:rsid w:val="006612A5"/>
    <w:rsid w:val="00667E40"/>
    <w:rsid w:val="00677824"/>
    <w:rsid w:val="0068386F"/>
    <w:rsid w:val="0069505E"/>
    <w:rsid w:val="006957D4"/>
    <w:rsid w:val="0069658F"/>
    <w:rsid w:val="006A0B37"/>
    <w:rsid w:val="006B01BC"/>
    <w:rsid w:val="006B46F3"/>
    <w:rsid w:val="006B48AC"/>
    <w:rsid w:val="006C2303"/>
    <w:rsid w:val="006C4DE7"/>
    <w:rsid w:val="006C761C"/>
    <w:rsid w:val="006D0F69"/>
    <w:rsid w:val="006D1E4A"/>
    <w:rsid w:val="006D26C8"/>
    <w:rsid w:val="006E49FD"/>
    <w:rsid w:val="006E6B36"/>
    <w:rsid w:val="006F0151"/>
    <w:rsid w:val="006F1B5C"/>
    <w:rsid w:val="006F1DAB"/>
    <w:rsid w:val="006F5FCB"/>
    <w:rsid w:val="00700AEE"/>
    <w:rsid w:val="007106D3"/>
    <w:rsid w:val="007119DD"/>
    <w:rsid w:val="007160F7"/>
    <w:rsid w:val="00717019"/>
    <w:rsid w:val="00723162"/>
    <w:rsid w:val="0073301E"/>
    <w:rsid w:val="00742001"/>
    <w:rsid w:val="00746A89"/>
    <w:rsid w:val="0074749D"/>
    <w:rsid w:val="00750970"/>
    <w:rsid w:val="00755785"/>
    <w:rsid w:val="007576CE"/>
    <w:rsid w:val="00757DE8"/>
    <w:rsid w:val="00760B99"/>
    <w:rsid w:val="00760DEE"/>
    <w:rsid w:val="00764D55"/>
    <w:rsid w:val="00766E28"/>
    <w:rsid w:val="00772CBA"/>
    <w:rsid w:val="00773B2E"/>
    <w:rsid w:val="00775C0A"/>
    <w:rsid w:val="00781EB1"/>
    <w:rsid w:val="007849B5"/>
    <w:rsid w:val="007A5C96"/>
    <w:rsid w:val="007A60B5"/>
    <w:rsid w:val="007B2D62"/>
    <w:rsid w:val="007B3FE4"/>
    <w:rsid w:val="007B7BD6"/>
    <w:rsid w:val="007C3AE8"/>
    <w:rsid w:val="007C6255"/>
    <w:rsid w:val="007D00FB"/>
    <w:rsid w:val="007D3D0E"/>
    <w:rsid w:val="007E1C07"/>
    <w:rsid w:val="007E2C6D"/>
    <w:rsid w:val="007E2CCC"/>
    <w:rsid w:val="007F0F08"/>
    <w:rsid w:val="0080214C"/>
    <w:rsid w:val="0080287A"/>
    <w:rsid w:val="00813005"/>
    <w:rsid w:val="0081451D"/>
    <w:rsid w:val="00827020"/>
    <w:rsid w:val="00832F27"/>
    <w:rsid w:val="00841109"/>
    <w:rsid w:val="0084374B"/>
    <w:rsid w:val="00843AA2"/>
    <w:rsid w:val="00844849"/>
    <w:rsid w:val="00846C91"/>
    <w:rsid w:val="00847368"/>
    <w:rsid w:val="00851625"/>
    <w:rsid w:val="00856FEC"/>
    <w:rsid w:val="00861891"/>
    <w:rsid w:val="00862C68"/>
    <w:rsid w:val="008640A5"/>
    <w:rsid w:val="00867094"/>
    <w:rsid w:val="00870FD8"/>
    <w:rsid w:val="008768AE"/>
    <w:rsid w:val="00876B97"/>
    <w:rsid w:val="00886E16"/>
    <w:rsid w:val="0089109A"/>
    <w:rsid w:val="00894BE6"/>
    <w:rsid w:val="00897FF0"/>
    <w:rsid w:val="008B1708"/>
    <w:rsid w:val="008C146B"/>
    <w:rsid w:val="008C1D1E"/>
    <w:rsid w:val="008C7F70"/>
    <w:rsid w:val="008D1AF0"/>
    <w:rsid w:val="008D30BC"/>
    <w:rsid w:val="008D331D"/>
    <w:rsid w:val="008D7536"/>
    <w:rsid w:val="008E1A90"/>
    <w:rsid w:val="008E2D05"/>
    <w:rsid w:val="008E5153"/>
    <w:rsid w:val="008F33F8"/>
    <w:rsid w:val="008F45FD"/>
    <w:rsid w:val="0090184A"/>
    <w:rsid w:val="009106B3"/>
    <w:rsid w:val="00917E6F"/>
    <w:rsid w:val="0092566C"/>
    <w:rsid w:val="00927DF4"/>
    <w:rsid w:val="00941F08"/>
    <w:rsid w:val="0094354B"/>
    <w:rsid w:val="009442DB"/>
    <w:rsid w:val="00944969"/>
    <w:rsid w:val="00947076"/>
    <w:rsid w:val="00952EC5"/>
    <w:rsid w:val="009538C0"/>
    <w:rsid w:val="00953CF1"/>
    <w:rsid w:val="00962487"/>
    <w:rsid w:val="009674C1"/>
    <w:rsid w:val="00972307"/>
    <w:rsid w:val="00975FAB"/>
    <w:rsid w:val="00976736"/>
    <w:rsid w:val="00980DD7"/>
    <w:rsid w:val="009850F0"/>
    <w:rsid w:val="00985BC7"/>
    <w:rsid w:val="009965CA"/>
    <w:rsid w:val="009A519E"/>
    <w:rsid w:val="009B17A0"/>
    <w:rsid w:val="009B2989"/>
    <w:rsid w:val="009C3F73"/>
    <w:rsid w:val="009C7517"/>
    <w:rsid w:val="009D051F"/>
    <w:rsid w:val="009D302D"/>
    <w:rsid w:val="009F2DC5"/>
    <w:rsid w:val="009F5040"/>
    <w:rsid w:val="009F5D3D"/>
    <w:rsid w:val="00A15AA6"/>
    <w:rsid w:val="00A20721"/>
    <w:rsid w:val="00A23DB0"/>
    <w:rsid w:val="00A345A9"/>
    <w:rsid w:val="00A457C5"/>
    <w:rsid w:val="00A507D5"/>
    <w:rsid w:val="00A549E9"/>
    <w:rsid w:val="00A565E2"/>
    <w:rsid w:val="00A600F6"/>
    <w:rsid w:val="00A63B3D"/>
    <w:rsid w:val="00A66774"/>
    <w:rsid w:val="00A67597"/>
    <w:rsid w:val="00A710FD"/>
    <w:rsid w:val="00A72D7C"/>
    <w:rsid w:val="00A7363F"/>
    <w:rsid w:val="00A82069"/>
    <w:rsid w:val="00A82C35"/>
    <w:rsid w:val="00A84E2B"/>
    <w:rsid w:val="00A92C41"/>
    <w:rsid w:val="00AB0E73"/>
    <w:rsid w:val="00AB1428"/>
    <w:rsid w:val="00AB15E1"/>
    <w:rsid w:val="00AB28D7"/>
    <w:rsid w:val="00AB3AAE"/>
    <w:rsid w:val="00AB3E3D"/>
    <w:rsid w:val="00AD004B"/>
    <w:rsid w:val="00AD20F4"/>
    <w:rsid w:val="00AE0225"/>
    <w:rsid w:val="00AE0581"/>
    <w:rsid w:val="00AE606F"/>
    <w:rsid w:val="00AE70D1"/>
    <w:rsid w:val="00AF3472"/>
    <w:rsid w:val="00AF436F"/>
    <w:rsid w:val="00AF7270"/>
    <w:rsid w:val="00B00475"/>
    <w:rsid w:val="00B02C27"/>
    <w:rsid w:val="00B12C60"/>
    <w:rsid w:val="00B20CDC"/>
    <w:rsid w:val="00B30439"/>
    <w:rsid w:val="00B3746E"/>
    <w:rsid w:val="00B475F4"/>
    <w:rsid w:val="00B51A56"/>
    <w:rsid w:val="00B5323C"/>
    <w:rsid w:val="00B565B1"/>
    <w:rsid w:val="00B60880"/>
    <w:rsid w:val="00B81331"/>
    <w:rsid w:val="00B82289"/>
    <w:rsid w:val="00B8719D"/>
    <w:rsid w:val="00B97378"/>
    <w:rsid w:val="00BA5090"/>
    <w:rsid w:val="00BB19B4"/>
    <w:rsid w:val="00BB2E8E"/>
    <w:rsid w:val="00BC48DF"/>
    <w:rsid w:val="00BC598F"/>
    <w:rsid w:val="00BD417A"/>
    <w:rsid w:val="00BD7780"/>
    <w:rsid w:val="00BD7989"/>
    <w:rsid w:val="00BE29B9"/>
    <w:rsid w:val="00BE507A"/>
    <w:rsid w:val="00BF03F8"/>
    <w:rsid w:val="00BF1D0A"/>
    <w:rsid w:val="00C17B8A"/>
    <w:rsid w:val="00C442AC"/>
    <w:rsid w:val="00C459CF"/>
    <w:rsid w:val="00C45B4F"/>
    <w:rsid w:val="00C505A2"/>
    <w:rsid w:val="00C50CD8"/>
    <w:rsid w:val="00C5195C"/>
    <w:rsid w:val="00C51A3C"/>
    <w:rsid w:val="00C64B70"/>
    <w:rsid w:val="00C71E81"/>
    <w:rsid w:val="00C77FFD"/>
    <w:rsid w:val="00C80CE0"/>
    <w:rsid w:val="00C82DB0"/>
    <w:rsid w:val="00C849D0"/>
    <w:rsid w:val="00C85066"/>
    <w:rsid w:val="00C85E68"/>
    <w:rsid w:val="00CA19D3"/>
    <w:rsid w:val="00CA2CF5"/>
    <w:rsid w:val="00CA4160"/>
    <w:rsid w:val="00CA4AA6"/>
    <w:rsid w:val="00CA7458"/>
    <w:rsid w:val="00CB0273"/>
    <w:rsid w:val="00CD1CDB"/>
    <w:rsid w:val="00CD44E0"/>
    <w:rsid w:val="00CE00F3"/>
    <w:rsid w:val="00CE5557"/>
    <w:rsid w:val="00CF0085"/>
    <w:rsid w:val="00CF0B99"/>
    <w:rsid w:val="00CF27D8"/>
    <w:rsid w:val="00CF3407"/>
    <w:rsid w:val="00CF44D9"/>
    <w:rsid w:val="00CF5446"/>
    <w:rsid w:val="00CF640F"/>
    <w:rsid w:val="00D046FE"/>
    <w:rsid w:val="00D12B7C"/>
    <w:rsid w:val="00D248F2"/>
    <w:rsid w:val="00D30396"/>
    <w:rsid w:val="00D4145B"/>
    <w:rsid w:val="00D44769"/>
    <w:rsid w:val="00D470FD"/>
    <w:rsid w:val="00D5190E"/>
    <w:rsid w:val="00D51C9F"/>
    <w:rsid w:val="00D53663"/>
    <w:rsid w:val="00D56D28"/>
    <w:rsid w:val="00D57766"/>
    <w:rsid w:val="00D63BF4"/>
    <w:rsid w:val="00D64484"/>
    <w:rsid w:val="00D65865"/>
    <w:rsid w:val="00D667BC"/>
    <w:rsid w:val="00D91CFE"/>
    <w:rsid w:val="00D923A1"/>
    <w:rsid w:val="00D9370F"/>
    <w:rsid w:val="00D95E8D"/>
    <w:rsid w:val="00D961AE"/>
    <w:rsid w:val="00DA6D01"/>
    <w:rsid w:val="00DB239B"/>
    <w:rsid w:val="00DB36AE"/>
    <w:rsid w:val="00DB7CD8"/>
    <w:rsid w:val="00DC25A4"/>
    <w:rsid w:val="00DC5B03"/>
    <w:rsid w:val="00DD544A"/>
    <w:rsid w:val="00E126F1"/>
    <w:rsid w:val="00E17806"/>
    <w:rsid w:val="00E17E73"/>
    <w:rsid w:val="00E2192C"/>
    <w:rsid w:val="00E223C7"/>
    <w:rsid w:val="00E23258"/>
    <w:rsid w:val="00E32B1B"/>
    <w:rsid w:val="00E43CB5"/>
    <w:rsid w:val="00E5194C"/>
    <w:rsid w:val="00E52768"/>
    <w:rsid w:val="00E56558"/>
    <w:rsid w:val="00E625C8"/>
    <w:rsid w:val="00E65FB5"/>
    <w:rsid w:val="00E67A71"/>
    <w:rsid w:val="00E74A76"/>
    <w:rsid w:val="00E75A08"/>
    <w:rsid w:val="00E80106"/>
    <w:rsid w:val="00E82380"/>
    <w:rsid w:val="00E831FE"/>
    <w:rsid w:val="00E93C1A"/>
    <w:rsid w:val="00E94EF8"/>
    <w:rsid w:val="00E97985"/>
    <w:rsid w:val="00EA43FA"/>
    <w:rsid w:val="00EA7E93"/>
    <w:rsid w:val="00EB08AF"/>
    <w:rsid w:val="00EB2179"/>
    <w:rsid w:val="00EC16B0"/>
    <w:rsid w:val="00EC2FC0"/>
    <w:rsid w:val="00ED0CCE"/>
    <w:rsid w:val="00ED1D89"/>
    <w:rsid w:val="00ED52A9"/>
    <w:rsid w:val="00EE0F28"/>
    <w:rsid w:val="00EE5271"/>
    <w:rsid w:val="00EE6441"/>
    <w:rsid w:val="00EE7C55"/>
    <w:rsid w:val="00EF1086"/>
    <w:rsid w:val="00EF226B"/>
    <w:rsid w:val="00EF3BF0"/>
    <w:rsid w:val="00EF3CB2"/>
    <w:rsid w:val="00F0799A"/>
    <w:rsid w:val="00F156E8"/>
    <w:rsid w:val="00F16211"/>
    <w:rsid w:val="00F41C74"/>
    <w:rsid w:val="00F43928"/>
    <w:rsid w:val="00F46294"/>
    <w:rsid w:val="00F4641D"/>
    <w:rsid w:val="00F551BF"/>
    <w:rsid w:val="00F578BE"/>
    <w:rsid w:val="00F57FF6"/>
    <w:rsid w:val="00F6211E"/>
    <w:rsid w:val="00F6217D"/>
    <w:rsid w:val="00F63D3D"/>
    <w:rsid w:val="00F73FA0"/>
    <w:rsid w:val="00F75A2C"/>
    <w:rsid w:val="00F91C25"/>
    <w:rsid w:val="00F9232B"/>
    <w:rsid w:val="00F9275C"/>
    <w:rsid w:val="00FB1713"/>
    <w:rsid w:val="00FB2080"/>
    <w:rsid w:val="00FB490C"/>
    <w:rsid w:val="00FC53FC"/>
    <w:rsid w:val="00FD1C6D"/>
    <w:rsid w:val="00FE1A50"/>
    <w:rsid w:val="00FE1BE6"/>
    <w:rsid w:val="00FE5E8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10FD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qFormat/>
    <w:rsid w:val="00A710FD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0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A710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137AF"/>
    <w:pPr>
      <w:suppressAutoHyphens/>
      <w:jc w:val="both"/>
    </w:pPr>
    <w:rPr>
      <w:sz w:val="28"/>
      <w:szCs w:val="28"/>
      <w:lang w:eastAsia="ar-SA"/>
    </w:rPr>
  </w:style>
  <w:style w:type="character" w:customStyle="1" w:styleId="a7">
    <w:name w:val="Основной текст Знак"/>
    <w:link w:val="a6"/>
    <w:locked/>
    <w:rsid w:val="00975FAB"/>
    <w:rPr>
      <w:rFonts w:cs="Times New Roman"/>
      <w:sz w:val="28"/>
      <w:lang w:eastAsia="ar-SA" w:bidi="ar-SA"/>
    </w:rPr>
  </w:style>
  <w:style w:type="paragraph" w:customStyle="1" w:styleId="a8">
    <w:name w:val="Знак Знак Знак Знак"/>
    <w:basedOn w:val="a"/>
    <w:rsid w:val="000137AF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rsid w:val="00A92C4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2">
    <w:name w:val="Основной текст с отступом 2 Знак"/>
    <w:link w:val="21"/>
    <w:locked/>
    <w:rsid w:val="00A710FD"/>
    <w:rPr>
      <w:rFonts w:cs="Times New Roman"/>
    </w:rPr>
  </w:style>
  <w:style w:type="paragraph" w:styleId="a9">
    <w:name w:val="List Paragraph"/>
    <w:basedOn w:val="a"/>
    <w:link w:val="aa"/>
    <w:uiPriority w:val="34"/>
    <w:qFormat/>
    <w:rsid w:val="00A92C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615A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locked/>
    <w:rsid w:val="00615A63"/>
    <w:rPr>
      <w:rFonts w:ascii="Tahoma" w:hAnsi="Tahoma" w:cs="Times New Roman"/>
      <w:sz w:val="16"/>
    </w:rPr>
  </w:style>
  <w:style w:type="paragraph" w:styleId="ad">
    <w:name w:val="footer"/>
    <w:basedOn w:val="a"/>
    <w:link w:val="ae"/>
    <w:rsid w:val="00486D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locked/>
    <w:rsid w:val="00A710FD"/>
    <w:rPr>
      <w:rFonts w:cs="Times New Roman"/>
    </w:rPr>
  </w:style>
  <w:style w:type="character" w:styleId="af">
    <w:name w:val="page number"/>
    <w:rsid w:val="00486DC0"/>
    <w:rPr>
      <w:rFonts w:cs="Times New Roman"/>
    </w:rPr>
  </w:style>
  <w:style w:type="paragraph" w:styleId="af0">
    <w:name w:val="header"/>
    <w:basedOn w:val="a"/>
    <w:link w:val="af1"/>
    <w:uiPriority w:val="99"/>
    <w:rsid w:val="00486D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A710FD"/>
    <w:rPr>
      <w:rFonts w:cs="Times New Roman"/>
    </w:rPr>
  </w:style>
  <w:style w:type="paragraph" w:customStyle="1" w:styleId="ConsPlusNormal">
    <w:name w:val="ConsPlusNormal"/>
    <w:rsid w:val="00586F8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Стиль"/>
    <w:basedOn w:val="a"/>
    <w:rsid w:val="00043B0C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EF1086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af3">
    <w:name w:val="Знак Знак"/>
    <w:basedOn w:val="a"/>
    <w:rsid w:val="00EF108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 Знак Знак Знак Знак Знак Знак Знак"/>
    <w:basedOn w:val="a"/>
    <w:rsid w:val="00975FAB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975FA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a">
    <w:name w:val="Абзац списка Знак"/>
    <w:link w:val="a9"/>
    <w:uiPriority w:val="34"/>
    <w:locked/>
    <w:rsid w:val="00F9275C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10FD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qFormat/>
    <w:rsid w:val="00A710FD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0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A710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137AF"/>
    <w:pPr>
      <w:suppressAutoHyphens/>
      <w:jc w:val="both"/>
    </w:pPr>
    <w:rPr>
      <w:sz w:val="28"/>
      <w:szCs w:val="28"/>
      <w:lang w:eastAsia="ar-SA"/>
    </w:rPr>
  </w:style>
  <w:style w:type="character" w:customStyle="1" w:styleId="a7">
    <w:name w:val="Основной текст Знак"/>
    <w:link w:val="a6"/>
    <w:locked/>
    <w:rsid w:val="00975FAB"/>
    <w:rPr>
      <w:rFonts w:cs="Times New Roman"/>
      <w:sz w:val="28"/>
      <w:lang w:eastAsia="ar-SA" w:bidi="ar-SA"/>
    </w:rPr>
  </w:style>
  <w:style w:type="paragraph" w:customStyle="1" w:styleId="a8">
    <w:name w:val="Знак Знак Знак Знак"/>
    <w:basedOn w:val="a"/>
    <w:rsid w:val="000137AF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rsid w:val="00A92C4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2">
    <w:name w:val="Основной текст с отступом 2 Знак"/>
    <w:link w:val="21"/>
    <w:locked/>
    <w:rsid w:val="00A710FD"/>
    <w:rPr>
      <w:rFonts w:cs="Times New Roman"/>
    </w:rPr>
  </w:style>
  <w:style w:type="paragraph" w:styleId="a9">
    <w:name w:val="List Paragraph"/>
    <w:basedOn w:val="a"/>
    <w:link w:val="aa"/>
    <w:uiPriority w:val="34"/>
    <w:qFormat/>
    <w:rsid w:val="00A92C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615A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locked/>
    <w:rsid w:val="00615A63"/>
    <w:rPr>
      <w:rFonts w:ascii="Tahoma" w:hAnsi="Tahoma" w:cs="Times New Roman"/>
      <w:sz w:val="16"/>
    </w:rPr>
  </w:style>
  <w:style w:type="paragraph" w:styleId="ad">
    <w:name w:val="footer"/>
    <w:basedOn w:val="a"/>
    <w:link w:val="ae"/>
    <w:rsid w:val="00486D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locked/>
    <w:rsid w:val="00A710FD"/>
    <w:rPr>
      <w:rFonts w:cs="Times New Roman"/>
    </w:rPr>
  </w:style>
  <w:style w:type="character" w:styleId="af">
    <w:name w:val="page number"/>
    <w:rsid w:val="00486DC0"/>
    <w:rPr>
      <w:rFonts w:cs="Times New Roman"/>
    </w:rPr>
  </w:style>
  <w:style w:type="paragraph" w:styleId="af0">
    <w:name w:val="header"/>
    <w:basedOn w:val="a"/>
    <w:link w:val="af1"/>
    <w:uiPriority w:val="99"/>
    <w:rsid w:val="00486D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A710FD"/>
    <w:rPr>
      <w:rFonts w:cs="Times New Roman"/>
    </w:rPr>
  </w:style>
  <w:style w:type="paragraph" w:customStyle="1" w:styleId="ConsPlusNormal">
    <w:name w:val="ConsPlusNormal"/>
    <w:rsid w:val="00586F8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Стиль"/>
    <w:basedOn w:val="a"/>
    <w:rsid w:val="00043B0C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EF1086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af3">
    <w:name w:val="Знак Знак"/>
    <w:basedOn w:val="a"/>
    <w:rsid w:val="00EF108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 Знак Знак Знак Знак Знак Знак Знак"/>
    <w:basedOn w:val="a"/>
    <w:rsid w:val="00975FAB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975FA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a">
    <w:name w:val="Абзац списка Знак"/>
    <w:link w:val="a9"/>
    <w:uiPriority w:val="34"/>
    <w:locked/>
    <w:rsid w:val="00F9275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86DB80E82683B8CB9CDA14C7005412D49C42B73F88426AC08A8359CE538534691655D6847E6250EFDF8311119BCBFC015D62732D21DD674r4C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085A-36BA-4646-B31F-DFA07BCD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4033</Words>
  <Characters>22990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37</cp:revision>
  <cp:lastPrinted>2022-02-02T08:58:00Z</cp:lastPrinted>
  <dcterms:created xsi:type="dcterms:W3CDTF">2021-04-29T07:24:00Z</dcterms:created>
  <dcterms:modified xsi:type="dcterms:W3CDTF">2022-02-02T08:58:00Z</dcterms:modified>
</cp:coreProperties>
</file>