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B1" w:rsidRPr="003E151C" w:rsidRDefault="001574C5" w:rsidP="003D66B1">
      <w:pPr>
        <w:tabs>
          <w:tab w:val="left" w:pos="709"/>
          <w:tab w:val="left" w:pos="1843"/>
          <w:tab w:val="left" w:pos="1985"/>
          <w:tab w:val="left" w:pos="4678"/>
        </w:tabs>
        <w:ind w:hanging="426"/>
        <w:jc w:val="center"/>
        <w:rPr>
          <w:i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90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1E" w:rsidRDefault="0035261E" w:rsidP="003D66B1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35261E" w:rsidRPr="00B82289" w:rsidRDefault="0035261E" w:rsidP="003D66B1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35261E" w:rsidRDefault="0035261E" w:rsidP="004F6A11">
                            <w:pPr>
                              <w:pStyle w:val="2"/>
                              <w:jc w:val="left"/>
                            </w:pPr>
                            <w:r>
                              <w:t xml:space="preserve">                    ПОСТАНОВЛЕНИЕ</w:t>
                            </w:r>
                          </w:p>
                          <w:p w:rsidR="0035261E" w:rsidRDefault="0035261E" w:rsidP="003D66B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35261E" w:rsidRDefault="0035261E" w:rsidP="003D66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2pt;margin-top:49pt;width:468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9igwIAAA8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DfHI9i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35261E" w:rsidRDefault="0035261E" w:rsidP="003D66B1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35261E" w:rsidRPr="00B82289" w:rsidRDefault="0035261E" w:rsidP="003D66B1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35261E" w:rsidRDefault="0035261E" w:rsidP="004F6A11">
                      <w:pPr>
                        <w:pStyle w:val="2"/>
                        <w:jc w:val="left"/>
                      </w:pPr>
                      <w:r>
                        <w:t xml:space="preserve">                    ПОСТАНОВЛЕНИЕ</w:t>
                      </w:r>
                    </w:p>
                    <w:p w:rsidR="0035261E" w:rsidRDefault="0035261E" w:rsidP="003D66B1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35261E" w:rsidRDefault="0035261E" w:rsidP="003D66B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6B1" w:rsidRPr="003E151C">
        <w:rPr>
          <w:noProof/>
          <w:color w:val="000000" w:themeColor="text1"/>
          <w:sz w:val="24"/>
          <w:szCs w:val="24"/>
        </w:rPr>
        <w:t xml:space="preserve"> </w:t>
      </w:r>
      <w:r w:rsidR="003D66B1" w:rsidRPr="003E151C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6B1" w:rsidRPr="003E151C" w:rsidRDefault="003D66B1" w:rsidP="003D66B1">
      <w:pPr>
        <w:rPr>
          <w:i/>
          <w:color w:val="000000" w:themeColor="text1"/>
          <w:sz w:val="24"/>
          <w:szCs w:val="24"/>
        </w:rPr>
      </w:pPr>
    </w:p>
    <w:p w:rsidR="003D66B1" w:rsidRPr="003E151C" w:rsidRDefault="003D66B1" w:rsidP="003D66B1">
      <w:pPr>
        <w:rPr>
          <w:i/>
          <w:color w:val="000000" w:themeColor="text1"/>
          <w:sz w:val="24"/>
          <w:szCs w:val="24"/>
        </w:rPr>
      </w:pPr>
    </w:p>
    <w:p w:rsidR="003D66B1" w:rsidRPr="003E151C" w:rsidRDefault="003D66B1" w:rsidP="003D66B1">
      <w:pPr>
        <w:rPr>
          <w:i/>
          <w:color w:val="000000" w:themeColor="text1"/>
          <w:sz w:val="24"/>
          <w:szCs w:val="24"/>
        </w:rPr>
      </w:pPr>
    </w:p>
    <w:p w:rsidR="003D66B1" w:rsidRPr="003E151C" w:rsidRDefault="001574C5" w:rsidP="003D66B1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154305</wp:posOffset>
                </wp:positionV>
                <wp:extent cx="5951855" cy="0"/>
                <wp:effectExtent l="31750" t="31115" r="36195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6064B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2.15pt" to="46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7LHgIAADoEAAAOAAAAZHJzL2Uyb0RvYy54bWysU8GO2jAQvVfqP1i+QxJK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3D66B1" w:rsidRPr="003E151C" w:rsidTr="00F70DB7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D66B1" w:rsidRPr="003E151C" w:rsidRDefault="00122682" w:rsidP="00F70DB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30.06.2023</w:t>
            </w:r>
          </w:p>
        </w:tc>
      </w:tr>
    </w:tbl>
    <w:p w:rsidR="003D66B1" w:rsidRPr="003E151C" w:rsidRDefault="003D66B1" w:rsidP="003D66B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3D66B1" w:rsidRPr="003E151C" w:rsidTr="00F70DB7"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3D66B1" w:rsidRPr="003E151C" w:rsidRDefault="00122682" w:rsidP="00F70DB7">
            <w:pPr>
              <w:ind w:right="13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1147-п</w:t>
            </w:r>
          </w:p>
        </w:tc>
      </w:tr>
    </w:tbl>
    <w:p w:rsidR="003D66B1" w:rsidRPr="003E151C" w:rsidRDefault="003D66B1" w:rsidP="003D66B1">
      <w:pPr>
        <w:rPr>
          <w:color w:val="000000" w:themeColor="text1"/>
          <w:kern w:val="28"/>
          <w:sz w:val="28"/>
          <w:szCs w:val="28"/>
        </w:rPr>
      </w:pPr>
      <w:r w:rsidRPr="003E151C">
        <w:rPr>
          <w:color w:val="000000" w:themeColor="text1"/>
          <w:sz w:val="28"/>
          <w:szCs w:val="28"/>
        </w:rPr>
        <w:t xml:space="preserve">                                                                      №</w:t>
      </w:r>
      <w:r w:rsidRPr="003E151C">
        <w:rPr>
          <w:color w:val="000000" w:themeColor="text1"/>
          <w:kern w:val="28"/>
          <w:sz w:val="28"/>
          <w:szCs w:val="28"/>
        </w:rPr>
        <w:t xml:space="preserve">  </w:t>
      </w:r>
    </w:p>
    <w:p w:rsidR="003D66B1" w:rsidRDefault="003D66B1" w:rsidP="003D66B1">
      <w:pPr>
        <w:rPr>
          <w:color w:val="000000" w:themeColor="text1"/>
          <w:kern w:val="28"/>
          <w:sz w:val="28"/>
          <w:szCs w:val="28"/>
        </w:rPr>
      </w:pPr>
      <w:bookmarkStart w:id="0" w:name="_GoBack"/>
      <w:bookmarkEnd w:id="0"/>
    </w:p>
    <w:p w:rsidR="00181B95" w:rsidRPr="003E151C" w:rsidRDefault="00181B95" w:rsidP="003D66B1">
      <w:pPr>
        <w:rPr>
          <w:color w:val="000000" w:themeColor="text1"/>
          <w:kern w:val="28"/>
          <w:sz w:val="28"/>
          <w:szCs w:val="28"/>
        </w:rPr>
      </w:pPr>
    </w:p>
    <w:p w:rsidR="003D66B1" w:rsidRPr="003E151C" w:rsidRDefault="003D66B1" w:rsidP="000B5BB7">
      <w:pPr>
        <w:autoSpaceDE w:val="0"/>
        <w:autoSpaceDN w:val="0"/>
        <w:adjustRightInd w:val="0"/>
        <w:spacing w:line="252" w:lineRule="auto"/>
        <w:ind w:left="142"/>
        <w:jc w:val="center"/>
        <w:outlineLvl w:val="0"/>
        <w:rPr>
          <w:color w:val="000000" w:themeColor="text1"/>
          <w:sz w:val="28"/>
          <w:szCs w:val="28"/>
        </w:rPr>
      </w:pPr>
      <w:r w:rsidRPr="003E151C">
        <w:rPr>
          <w:bCs/>
          <w:color w:val="000000" w:themeColor="text1"/>
          <w:sz w:val="28"/>
          <w:szCs w:val="28"/>
        </w:rPr>
        <w:t>О внесении изменени</w:t>
      </w:r>
      <w:r w:rsidR="002D28B2">
        <w:rPr>
          <w:bCs/>
          <w:color w:val="000000" w:themeColor="text1"/>
          <w:sz w:val="28"/>
          <w:szCs w:val="28"/>
        </w:rPr>
        <w:t>я</w:t>
      </w:r>
      <w:r w:rsidRPr="003E151C">
        <w:rPr>
          <w:bCs/>
          <w:color w:val="000000" w:themeColor="text1"/>
          <w:sz w:val="28"/>
          <w:szCs w:val="28"/>
        </w:rPr>
        <w:t xml:space="preserve"> в постановление администрации города Оренбурга от </w:t>
      </w:r>
      <w:r w:rsidR="005821F5">
        <w:rPr>
          <w:bCs/>
          <w:color w:val="000000" w:themeColor="text1"/>
          <w:sz w:val="28"/>
          <w:szCs w:val="28"/>
        </w:rPr>
        <w:t>31.10.2012 № 2801</w:t>
      </w:r>
      <w:r w:rsidRPr="003E151C">
        <w:rPr>
          <w:bCs/>
          <w:color w:val="000000" w:themeColor="text1"/>
          <w:sz w:val="28"/>
          <w:szCs w:val="28"/>
        </w:rPr>
        <w:t>-п</w:t>
      </w:r>
    </w:p>
    <w:p w:rsidR="000B7F66" w:rsidRDefault="000B7F66" w:rsidP="000B5BB7">
      <w:pPr>
        <w:shd w:val="clear" w:color="auto" w:fill="FFFFFF"/>
        <w:spacing w:line="252" w:lineRule="auto"/>
        <w:textAlignment w:val="baseline"/>
        <w:outlineLvl w:val="0"/>
        <w:rPr>
          <w:color w:val="000000" w:themeColor="text1"/>
          <w:kern w:val="28"/>
          <w:sz w:val="28"/>
          <w:szCs w:val="28"/>
        </w:rPr>
      </w:pPr>
    </w:p>
    <w:p w:rsidR="00181B95" w:rsidRPr="003E151C" w:rsidRDefault="00181B95" w:rsidP="000B5BB7">
      <w:pPr>
        <w:shd w:val="clear" w:color="auto" w:fill="FFFFFF"/>
        <w:spacing w:line="252" w:lineRule="auto"/>
        <w:textAlignment w:val="baseline"/>
        <w:outlineLvl w:val="0"/>
        <w:rPr>
          <w:color w:val="000000" w:themeColor="text1"/>
          <w:kern w:val="28"/>
          <w:sz w:val="28"/>
          <w:szCs w:val="28"/>
        </w:rPr>
      </w:pPr>
    </w:p>
    <w:p w:rsidR="005268FB" w:rsidRPr="00927DEB" w:rsidRDefault="007C3326" w:rsidP="0060723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B7F66">
        <w:rPr>
          <w:spacing w:val="2"/>
          <w:sz w:val="28"/>
          <w:szCs w:val="28"/>
        </w:rPr>
        <w:t>В соответствии</w:t>
      </w:r>
      <w:r w:rsidR="00455F2D">
        <w:rPr>
          <w:spacing w:val="2"/>
          <w:sz w:val="28"/>
          <w:szCs w:val="28"/>
        </w:rPr>
        <w:t xml:space="preserve"> с главой 2 Федерального закона от 30.12.2006 </w:t>
      </w:r>
      <w:r w:rsidR="00455F2D">
        <w:rPr>
          <w:spacing w:val="2"/>
          <w:sz w:val="28"/>
          <w:szCs w:val="28"/>
        </w:rPr>
        <w:br/>
        <w:t xml:space="preserve">№ 271-ФЗ «О розничных рынках и о внесении изменений в </w:t>
      </w:r>
      <w:r w:rsidR="000B494D">
        <w:rPr>
          <w:spacing w:val="2"/>
          <w:sz w:val="28"/>
          <w:szCs w:val="28"/>
        </w:rPr>
        <w:t>Т</w:t>
      </w:r>
      <w:r w:rsidR="00455F2D">
        <w:rPr>
          <w:spacing w:val="2"/>
          <w:sz w:val="28"/>
          <w:szCs w:val="28"/>
        </w:rPr>
        <w:t>рудовой кодекс Российской Федерации»,</w:t>
      </w:r>
      <w:r w:rsidRPr="000B7F66">
        <w:rPr>
          <w:spacing w:val="2"/>
          <w:sz w:val="28"/>
          <w:szCs w:val="28"/>
        </w:rPr>
        <w:t xml:space="preserve"> с</w:t>
      </w:r>
      <w:r w:rsidR="002D28B2">
        <w:rPr>
          <w:spacing w:val="2"/>
          <w:sz w:val="28"/>
          <w:szCs w:val="28"/>
        </w:rPr>
        <w:t>о</w:t>
      </w:r>
      <w:r w:rsidR="00626FBA" w:rsidRPr="000B7F66">
        <w:rPr>
          <w:spacing w:val="2"/>
          <w:sz w:val="28"/>
          <w:szCs w:val="28"/>
        </w:rPr>
        <w:t xml:space="preserve"> </w:t>
      </w:r>
      <w:r w:rsidR="000B7F66" w:rsidRPr="000B7F66">
        <w:rPr>
          <w:sz w:val="28"/>
          <w:szCs w:val="28"/>
        </w:rPr>
        <w:t xml:space="preserve">статьей </w:t>
      </w:r>
      <w:r w:rsidR="00215E5C">
        <w:rPr>
          <w:sz w:val="28"/>
          <w:szCs w:val="28"/>
        </w:rPr>
        <w:t>12</w:t>
      </w:r>
      <w:r w:rsidR="000B7F66" w:rsidRPr="000B7F66">
        <w:rPr>
          <w:sz w:val="28"/>
          <w:szCs w:val="28"/>
        </w:rPr>
        <w:t xml:space="preserve"> </w:t>
      </w:r>
      <w:r w:rsidR="000B7F66" w:rsidRPr="000B7F66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10" w:history="1">
        <w:proofErr w:type="gramStart"/>
        <w:r w:rsidR="000B7F66" w:rsidRPr="000B7F66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0B7F66" w:rsidRPr="000B7F66">
        <w:rPr>
          <w:rFonts w:eastAsiaTheme="minorHAnsi"/>
          <w:sz w:val="28"/>
          <w:szCs w:val="28"/>
          <w:lang w:eastAsia="en-US"/>
        </w:rPr>
        <w:t xml:space="preserve">а от 27.07.2010 </w:t>
      </w:r>
      <w:r w:rsidR="00215E5C">
        <w:rPr>
          <w:rFonts w:eastAsiaTheme="minorHAnsi"/>
          <w:sz w:val="28"/>
          <w:szCs w:val="28"/>
          <w:lang w:eastAsia="en-US"/>
        </w:rPr>
        <w:br/>
      </w:r>
      <w:r w:rsidR="000B7F66" w:rsidRPr="000B7F66">
        <w:rPr>
          <w:rFonts w:eastAsiaTheme="minorHAnsi"/>
          <w:sz w:val="28"/>
          <w:szCs w:val="28"/>
          <w:lang w:eastAsia="en-US"/>
        </w:rPr>
        <w:t>№ 210-ФЗ «Об организации предоставления государственных</w:t>
      </w:r>
      <w:r w:rsidR="00455F2D">
        <w:rPr>
          <w:rFonts w:eastAsiaTheme="minorHAnsi"/>
          <w:sz w:val="28"/>
          <w:szCs w:val="28"/>
          <w:lang w:eastAsia="en-US"/>
        </w:rPr>
        <w:t xml:space="preserve"> </w:t>
      </w:r>
      <w:r w:rsidR="00455F2D">
        <w:rPr>
          <w:rFonts w:eastAsiaTheme="minorHAnsi"/>
          <w:sz w:val="28"/>
          <w:szCs w:val="28"/>
          <w:lang w:eastAsia="en-US"/>
        </w:rPr>
        <w:br/>
      </w:r>
      <w:proofErr w:type="gramStart"/>
      <w:r w:rsidR="000B7F66" w:rsidRPr="000B7F66">
        <w:rPr>
          <w:rFonts w:eastAsiaTheme="minorHAnsi"/>
          <w:sz w:val="28"/>
          <w:szCs w:val="28"/>
          <w:lang w:eastAsia="en-US"/>
        </w:rPr>
        <w:t xml:space="preserve">и муниципальных услуг», </w:t>
      </w:r>
      <w:r w:rsidR="002D28B2">
        <w:rPr>
          <w:rFonts w:eastAsiaTheme="minorHAnsi"/>
          <w:sz w:val="28"/>
          <w:szCs w:val="28"/>
          <w:lang w:eastAsia="en-US"/>
        </w:rPr>
        <w:t xml:space="preserve">с </w:t>
      </w:r>
      <w:r w:rsidR="00455F2D">
        <w:rPr>
          <w:rFonts w:eastAsiaTheme="minorHAnsi"/>
          <w:sz w:val="28"/>
          <w:szCs w:val="28"/>
          <w:lang w:eastAsia="en-US"/>
        </w:rPr>
        <w:t>пунктом</w:t>
      </w:r>
      <w:r w:rsidR="00215E5C">
        <w:rPr>
          <w:rFonts w:eastAsiaTheme="minorHAnsi"/>
          <w:sz w:val="28"/>
          <w:szCs w:val="28"/>
          <w:lang w:eastAsia="en-US"/>
        </w:rPr>
        <w:t xml:space="preserve"> </w:t>
      </w:r>
      <w:r w:rsidR="00455F2D">
        <w:rPr>
          <w:rFonts w:eastAsiaTheme="minorHAnsi"/>
          <w:sz w:val="28"/>
          <w:szCs w:val="28"/>
          <w:lang w:eastAsia="en-US"/>
        </w:rPr>
        <w:t xml:space="preserve">24 </w:t>
      </w:r>
      <w:r w:rsidR="00215E5C" w:rsidRPr="00215E5C">
        <w:rPr>
          <w:spacing w:val="2"/>
          <w:sz w:val="28"/>
          <w:szCs w:val="28"/>
        </w:rPr>
        <w:t>Правил разработки</w:t>
      </w:r>
      <w:r w:rsidR="00455F2D">
        <w:rPr>
          <w:spacing w:val="2"/>
          <w:sz w:val="28"/>
          <w:szCs w:val="28"/>
        </w:rPr>
        <w:t xml:space="preserve"> </w:t>
      </w:r>
      <w:r w:rsidR="00215E5C" w:rsidRPr="00215E5C">
        <w:rPr>
          <w:spacing w:val="2"/>
          <w:sz w:val="28"/>
          <w:szCs w:val="28"/>
        </w:rPr>
        <w:t>и утверждения административных регламентов предоставления государственных услуг</w:t>
      </w:r>
      <w:r w:rsidR="00393C47">
        <w:rPr>
          <w:spacing w:val="2"/>
          <w:sz w:val="28"/>
          <w:szCs w:val="28"/>
        </w:rPr>
        <w:t xml:space="preserve">, утвержденных </w:t>
      </w:r>
      <w:r w:rsidR="00927DEB" w:rsidRPr="000B7F66">
        <w:rPr>
          <w:spacing w:val="2"/>
          <w:sz w:val="28"/>
          <w:szCs w:val="28"/>
        </w:rPr>
        <w:t>постановлени</w:t>
      </w:r>
      <w:r w:rsidR="003D3537">
        <w:rPr>
          <w:spacing w:val="2"/>
          <w:sz w:val="28"/>
          <w:szCs w:val="28"/>
        </w:rPr>
        <w:t>ем</w:t>
      </w:r>
      <w:r w:rsidR="00927DEB" w:rsidRPr="000B7F66">
        <w:rPr>
          <w:spacing w:val="2"/>
          <w:sz w:val="28"/>
          <w:szCs w:val="28"/>
        </w:rPr>
        <w:t xml:space="preserve"> Правител</w:t>
      </w:r>
      <w:r w:rsidR="00A2571E" w:rsidRPr="000B7F66">
        <w:rPr>
          <w:spacing w:val="2"/>
          <w:sz w:val="28"/>
          <w:szCs w:val="28"/>
        </w:rPr>
        <w:t xml:space="preserve">ьства </w:t>
      </w:r>
      <w:r w:rsidR="003D3537">
        <w:rPr>
          <w:spacing w:val="2"/>
          <w:sz w:val="28"/>
          <w:szCs w:val="28"/>
        </w:rPr>
        <w:t>Российской Федерации</w:t>
      </w:r>
      <w:r w:rsidR="00A2571E" w:rsidRPr="000B7F66">
        <w:rPr>
          <w:spacing w:val="2"/>
          <w:sz w:val="28"/>
          <w:szCs w:val="28"/>
        </w:rPr>
        <w:t xml:space="preserve"> </w:t>
      </w:r>
      <w:r w:rsidR="00455F2D">
        <w:rPr>
          <w:spacing w:val="2"/>
          <w:sz w:val="28"/>
          <w:szCs w:val="28"/>
        </w:rPr>
        <w:br/>
      </w:r>
      <w:r w:rsidR="00A2571E" w:rsidRPr="000B7F66">
        <w:rPr>
          <w:spacing w:val="2"/>
          <w:sz w:val="28"/>
          <w:szCs w:val="28"/>
        </w:rPr>
        <w:t xml:space="preserve">от </w:t>
      </w:r>
      <w:r w:rsidR="003920C3">
        <w:rPr>
          <w:spacing w:val="2"/>
          <w:sz w:val="28"/>
          <w:szCs w:val="28"/>
        </w:rPr>
        <w:t>20.07.2021</w:t>
      </w:r>
      <w:r w:rsidR="00927DEB" w:rsidRPr="000B7F66">
        <w:rPr>
          <w:spacing w:val="2"/>
          <w:sz w:val="28"/>
          <w:szCs w:val="28"/>
        </w:rPr>
        <w:t xml:space="preserve"> </w:t>
      </w:r>
      <w:r w:rsidR="003920C3">
        <w:rPr>
          <w:spacing w:val="2"/>
          <w:sz w:val="28"/>
          <w:szCs w:val="28"/>
        </w:rPr>
        <w:t>№ 1228</w:t>
      </w:r>
      <w:r w:rsidR="00215E5C">
        <w:rPr>
          <w:spacing w:val="2"/>
          <w:sz w:val="28"/>
          <w:szCs w:val="28"/>
        </w:rPr>
        <w:t>,</w:t>
      </w:r>
      <w:r w:rsidR="00A2571E" w:rsidRPr="000B7F66">
        <w:rPr>
          <w:spacing w:val="2"/>
          <w:sz w:val="28"/>
          <w:szCs w:val="28"/>
        </w:rPr>
        <w:t xml:space="preserve"> </w:t>
      </w:r>
      <w:r w:rsidRPr="000B7F66">
        <w:rPr>
          <w:sz w:val="28"/>
          <w:szCs w:val="28"/>
        </w:rPr>
        <w:t>пунктом</w:t>
      </w:r>
      <w:r w:rsidR="00DA4488" w:rsidRPr="000B7F66">
        <w:rPr>
          <w:sz w:val="28"/>
          <w:szCs w:val="28"/>
        </w:rPr>
        <w:t xml:space="preserve"> 4 части 1 статьи 33</w:t>
      </w:r>
      <w:r w:rsidR="003D66B1" w:rsidRPr="000B7F66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</w:t>
      </w:r>
      <w:r w:rsidR="0026282C">
        <w:rPr>
          <w:sz w:val="28"/>
          <w:szCs w:val="28"/>
        </w:rPr>
        <w:t xml:space="preserve">городского Совета от 28.04.2015 </w:t>
      </w:r>
      <w:r w:rsidR="003D66B1" w:rsidRPr="000B7F66">
        <w:rPr>
          <w:sz w:val="28"/>
          <w:szCs w:val="28"/>
        </w:rPr>
        <w:t xml:space="preserve">№ 1015, </w:t>
      </w:r>
      <w:r w:rsidR="005E47DB" w:rsidRPr="000B7F66">
        <w:rPr>
          <w:sz w:val="28"/>
          <w:szCs w:val="28"/>
        </w:rPr>
        <w:t>пунктом</w:t>
      </w:r>
      <w:r w:rsidR="003C0A89" w:rsidRPr="000B7F66">
        <w:rPr>
          <w:sz w:val="28"/>
          <w:szCs w:val="28"/>
        </w:rPr>
        <w:t xml:space="preserve"> 5 </w:t>
      </w:r>
      <w:r w:rsidR="0037223C" w:rsidRPr="000B7F66">
        <w:rPr>
          <w:sz w:val="28"/>
          <w:szCs w:val="28"/>
        </w:rPr>
        <w:t>п</w:t>
      </w:r>
      <w:r w:rsidR="003D605F" w:rsidRPr="000B7F66">
        <w:rPr>
          <w:sz w:val="28"/>
          <w:szCs w:val="28"/>
        </w:rPr>
        <w:t>оложения</w:t>
      </w:r>
      <w:r w:rsidR="00442548">
        <w:rPr>
          <w:sz w:val="28"/>
          <w:szCs w:val="28"/>
        </w:rPr>
        <w:t xml:space="preserve">                               </w:t>
      </w:r>
      <w:r w:rsidR="003D605F" w:rsidRPr="000B7F66">
        <w:rPr>
          <w:sz w:val="28"/>
          <w:szCs w:val="28"/>
        </w:rPr>
        <w:t xml:space="preserve"> </w:t>
      </w:r>
      <w:r w:rsidR="0037223C" w:rsidRPr="000B7F66">
        <w:rPr>
          <w:sz w:val="28"/>
          <w:szCs w:val="28"/>
        </w:rPr>
        <w:t xml:space="preserve">о </w:t>
      </w:r>
      <w:r w:rsidR="003D605F" w:rsidRPr="000B7F66">
        <w:rPr>
          <w:sz w:val="28"/>
          <w:szCs w:val="28"/>
        </w:rPr>
        <w:t xml:space="preserve">мониторинге </w:t>
      </w:r>
      <w:proofErr w:type="spellStart"/>
      <w:r w:rsidR="003D605F" w:rsidRPr="000B7F66">
        <w:rPr>
          <w:sz w:val="28"/>
          <w:szCs w:val="28"/>
        </w:rPr>
        <w:t>правоприменения</w:t>
      </w:r>
      <w:proofErr w:type="spellEnd"/>
      <w:r w:rsidR="003D605F" w:rsidRPr="000B7F66">
        <w:rPr>
          <w:sz w:val="28"/>
          <w:szCs w:val="28"/>
        </w:rPr>
        <w:t xml:space="preserve"> муниципальных нормативных правовых актов муниципального образования «город Оренбург»</w:t>
      </w:r>
      <w:r w:rsidR="003378F1">
        <w:rPr>
          <w:sz w:val="28"/>
          <w:szCs w:val="28"/>
        </w:rPr>
        <w:t xml:space="preserve"> </w:t>
      </w:r>
      <w:r w:rsidR="003D605F" w:rsidRPr="000B7F66">
        <w:rPr>
          <w:sz w:val="28"/>
          <w:szCs w:val="28"/>
        </w:rPr>
        <w:t>в администрации города Оренбурга</w:t>
      </w:r>
      <w:proofErr w:type="gramEnd"/>
      <w:r w:rsidR="003D605F" w:rsidRPr="000B7F66">
        <w:rPr>
          <w:sz w:val="28"/>
          <w:szCs w:val="28"/>
        </w:rPr>
        <w:t>, утвержденного распоряжением</w:t>
      </w:r>
      <w:r w:rsidR="003C0A89" w:rsidRPr="000B7F66">
        <w:rPr>
          <w:sz w:val="28"/>
          <w:szCs w:val="28"/>
        </w:rPr>
        <w:t xml:space="preserve"> администрации города Оренбурга от 28.06</w:t>
      </w:r>
      <w:r w:rsidR="003D605F" w:rsidRPr="000B7F66">
        <w:rPr>
          <w:sz w:val="28"/>
          <w:szCs w:val="28"/>
        </w:rPr>
        <w:t>.2010 № 28-р</w:t>
      </w:r>
      <w:r w:rsidR="00215E5C">
        <w:rPr>
          <w:sz w:val="28"/>
          <w:szCs w:val="28"/>
        </w:rPr>
        <w:t>,</w:t>
      </w:r>
      <w:r w:rsidR="00215E5C" w:rsidRPr="00215E5C">
        <w:rPr>
          <w:spacing w:val="2"/>
          <w:sz w:val="28"/>
          <w:szCs w:val="28"/>
        </w:rPr>
        <w:t xml:space="preserve"> </w:t>
      </w:r>
      <w:r w:rsidR="00181B95">
        <w:rPr>
          <w:spacing w:val="2"/>
          <w:sz w:val="28"/>
          <w:szCs w:val="28"/>
        </w:rPr>
        <w:t>протоколом заседания</w:t>
      </w:r>
      <w:r w:rsidR="00215E5C">
        <w:rPr>
          <w:spacing w:val="2"/>
          <w:sz w:val="28"/>
          <w:szCs w:val="28"/>
        </w:rPr>
        <w:t xml:space="preserve"> комиссии </w:t>
      </w:r>
      <w:r w:rsidR="0018392D">
        <w:rPr>
          <w:spacing w:val="2"/>
          <w:sz w:val="28"/>
          <w:szCs w:val="28"/>
        </w:rPr>
        <w:br/>
      </w:r>
      <w:r w:rsidR="00455F2D">
        <w:rPr>
          <w:spacing w:val="2"/>
          <w:sz w:val="28"/>
          <w:szCs w:val="28"/>
        </w:rPr>
        <w:t>по цифровому развитию</w:t>
      </w:r>
      <w:r w:rsidR="00215E5C">
        <w:rPr>
          <w:spacing w:val="2"/>
          <w:sz w:val="28"/>
          <w:szCs w:val="28"/>
        </w:rPr>
        <w:t xml:space="preserve"> и использованию цифровых технологий </w:t>
      </w:r>
      <w:r w:rsidR="0018392D">
        <w:rPr>
          <w:spacing w:val="2"/>
          <w:sz w:val="28"/>
          <w:szCs w:val="28"/>
        </w:rPr>
        <w:br/>
      </w:r>
      <w:r w:rsidR="00215E5C">
        <w:rPr>
          <w:spacing w:val="2"/>
          <w:sz w:val="28"/>
          <w:szCs w:val="28"/>
        </w:rPr>
        <w:t>в Оренбургской области от 21.03.2023 № 2-пр</w:t>
      </w:r>
      <w:r w:rsidR="005268FB" w:rsidRPr="000B7F66">
        <w:rPr>
          <w:spacing w:val="3"/>
          <w:sz w:val="28"/>
          <w:szCs w:val="28"/>
        </w:rPr>
        <w:t>:</w:t>
      </w:r>
    </w:p>
    <w:p w:rsidR="00306DE6" w:rsidRDefault="005268FB" w:rsidP="00607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2A6">
        <w:rPr>
          <w:spacing w:val="3"/>
          <w:sz w:val="28"/>
          <w:szCs w:val="28"/>
        </w:rPr>
        <w:t xml:space="preserve">1. </w:t>
      </w:r>
      <w:proofErr w:type="gramStart"/>
      <w:r w:rsidRPr="003032A6">
        <w:rPr>
          <w:spacing w:val="3"/>
          <w:sz w:val="28"/>
          <w:szCs w:val="28"/>
        </w:rPr>
        <w:t>Внести в</w:t>
      </w:r>
      <w:r w:rsidRPr="003032A6">
        <w:rPr>
          <w:bCs/>
          <w:sz w:val="28"/>
          <w:szCs w:val="28"/>
        </w:rPr>
        <w:t xml:space="preserve"> постановление администрации города Оренбурга </w:t>
      </w:r>
      <w:r w:rsidR="003378F1">
        <w:rPr>
          <w:bCs/>
          <w:sz w:val="28"/>
          <w:szCs w:val="28"/>
        </w:rPr>
        <w:br/>
      </w:r>
      <w:r w:rsidR="005E2628" w:rsidRPr="003032A6">
        <w:rPr>
          <w:bCs/>
          <w:sz w:val="28"/>
          <w:szCs w:val="28"/>
        </w:rPr>
        <w:t>от</w:t>
      </w:r>
      <w:r w:rsidR="003378F1">
        <w:rPr>
          <w:bCs/>
          <w:sz w:val="28"/>
          <w:szCs w:val="28"/>
        </w:rPr>
        <w:t xml:space="preserve"> </w:t>
      </w:r>
      <w:r w:rsidR="005E2628" w:rsidRPr="003032A6">
        <w:rPr>
          <w:bCs/>
          <w:sz w:val="28"/>
          <w:szCs w:val="28"/>
        </w:rPr>
        <w:t>31.10.2012 № 2801</w:t>
      </w:r>
      <w:r w:rsidRPr="003032A6">
        <w:rPr>
          <w:bCs/>
          <w:sz w:val="28"/>
          <w:szCs w:val="28"/>
        </w:rPr>
        <w:t xml:space="preserve">-п </w:t>
      </w:r>
      <w:r w:rsidR="009F7AE9" w:rsidRPr="003032A6">
        <w:rPr>
          <w:bCs/>
          <w:sz w:val="28"/>
          <w:szCs w:val="28"/>
        </w:rPr>
        <w:t>«</w:t>
      </w:r>
      <w:r w:rsidR="005E2628" w:rsidRPr="003032A6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="003643E9" w:rsidRPr="003032A6">
        <w:rPr>
          <w:sz w:val="28"/>
          <w:szCs w:val="28"/>
        </w:rPr>
        <w:t>» (</w:t>
      </w:r>
      <w:r w:rsidR="005248F2" w:rsidRPr="003032A6">
        <w:rPr>
          <w:sz w:val="28"/>
          <w:szCs w:val="28"/>
        </w:rPr>
        <w:t xml:space="preserve">в редакции </w:t>
      </w:r>
      <w:r w:rsidR="005E2628" w:rsidRPr="003032A6">
        <w:rPr>
          <w:sz w:val="28"/>
          <w:szCs w:val="28"/>
        </w:rPr>
        <w:t>от 18.06</w:t>
      </w:r>
      <w:r w:rsidR="003643E9" w:rsidRPr="003032A6">
        <w:rPr>
          <w:sz w:val="28"/>
          <w:szCs w:val="28"/>
        </w:rPr>
        <w:t xml:space="preserve">.2014 </w:t>
      </w:r>
      <w:hyperlink r:id="rId11" w:history="1">
        <w:r w:rsidR="005E2628" w:rsidRPr="003032A6">
          <w:rPr>
            <w:sz w:val="28"/>
            <w:szCs w:val="28"/>
          </w:rPr>
          <w:t xml:space="preserve">№ </w:t>
        </w:r>
        <w:r w:rsidR="00626FBA">
          <w:rPr>
            <w:sz w:val="28"/>
            <w:szCs w:val="28"/>
          </w:rPr>
          <w:t>1304</w:t>
        </w:r>
        <w:r w:rsidR="003643E9" w:rsidRPr="003032A6">
          <w:rPr>
            <w:sz w:val="28"/>
            <w:szCs w:val="28"/>
          </w:rPr>
          <w:t>-п</w:t>
        </w:r>
      </w:hyperlink>
      <w:r w:rsidR="003643E9" w:rsidRPr="003032A6">
        <w:rPr>
          <w:sz w:val="28"/>
          <w:szCs w:val="28"/>
        </w:rPr>
        <w:t>,</w:t>
      </w:r>
      <w:r w:rsidR="005248F2" w:rsidRPr="003032A6">
        <w:rPr>
          <w:sz w:val="28"/>
          <w:szCs w:val="28"/>
        </w:rPr>
        <w:t xml:space="preserve"> </w:t>
      </w:r>
      <w:r w:rsidR="0018392D">
        <w:rPr>
          <w:sz w:val="28"/>
          <w:szCs w:val="28"/>
        </w:rPr>
        <w:br/>
      </w:r>
      <w:r w:rsidR="005E2628" w:rsidRPr="003032A6">
        <w:rPr>
          <w:sz w:val="28"/>
          <w:szCs w:val="28"/>
        </w:rPr>
        <w:t>от 24.11</w:t>
      </w:r>
      <w:r w:rsidR="003643E9" w:rsidRPr="003032A6">
        <w:rPr>
          <w:sz w:val="28"/>
          <w:szCs w:val="28"/>
        </w:rPr>
        <w:t xml:space="preserve">.2014 </w:t>
      </w:r>
      <w:hyperlink r:id="rId12" w:history="1">
        <w:r w:rsidR="005E2628" w:rsidRPr="003032A6">
          <w:rPr>
            <w:sz w:val="28"/>
            <w:szCs w:val="28"/>
          </w:rPr>
          <w:t xml:space="preserve">№ </w:t>
        </w:r>
        <w:r w:rsidR="0089449E">
          <w:rPr>
            <w:sz w:val="28"/>
            <w:szCs w:val="28"/>
          </w:rPr>
          <w:t>2858</w:t>
        </w:r>
        <w:r w:rsidR="003643E9" w:rsidRPr="003032A6">
          <w:rPr>
            <w:sz w:val="28"/>
            <w:szCs w:val="28"/>
          </w:rPr>
          <w:t>-п</w:t>
        </w:r>
      </w:hyperlink>
      <w:r w:rsidR="005E2628" w:rsidRPr="003032A6">
        <w:rPr>
          <w:sz w:val="28"/>
          <w:szCs w:val="28"/>
        </w:rPr>
        <w:t>, от 30.12</w:t>
      </w:r>
      <w:r w:rsidR="003643E9" w:rsidRPr="003032A6">
        <w:rPr>
          <w:sz w:val="28"/>
          <w:szCs w:val="28"/>
        </w:rPr>
        <w:t xml:space="preserve">.2015 </w:t>
      </w:r>
      <w:hyperlink r:id="rId13" w:history="1">
        <w:r w:rsidR="005E2628" w:rsidRPr="003032A6">
          <w:rPr>
            <w:sz w:val="28"/>
            <w:szCs w:val="28"/>
          </w:rPr>
          <w:t xml:space="preserve">№ </w:t>
        </w:r>
        <w:r w:rsidR="00ED7B32">
          <w:rPr>
            <w:sz w:val="28"/>
            <w:szCs w:val="28"/>
          </w:rPr>
          <w:t>3697</w:t>
        </w:r>
        <w:r w:rsidR="003643E9" w:rsidRPr="003032A6">
          <w:rPr>
            <w:sz w:val="28"/>
            <w:szCs w:val="28"/>
          </w:rPr>
          <w:t>-п</w:t>
        </w:r>
      </w:hyperlink>
      <w:r w:rsidR="005E2628" w:rsidRPr="003032A6">
        <w:rPr>
          <w:sz w:val="28"/>
          <w:szCs w:val="28"/>
        </w:rPr>
        <w:t xml:space="preserve">, </w:t>
      </w:r>
      <w:r w:rsidR="00455F2D">
        <w:rPr>
          <w:sz w:val="28"/>
          <w:szCs w:val="28"/>
        </w:rPr>
        <w:t xml:space="preserve">от </w:t>
      </w:r>
      <w:r w:rsidR="005E2628" w:rsidRPr="003032A6">
        <w:rPr>
          <w:sz w:val="28"/>
          <w:szCs w:val="28"/>
        </w:rPr>
        <w:t>23.08.2017</w:t>
      </w:r>
      <w:r w:rsidR="003643E9" w:rsidRPr="003032A6">
        <w:rPr>
          <w:sz w:val="28"/>
          <w:szCs w:val="28"/>
        </w:rPr>
        <w:t xml:space="preserve"> №</w:t>
      </w:r>
      <w:r w:rsidR="00746F4E" w:rsidRPr="003032A6">
        <w:rPr>
          <w:sz w:val="28"/>
          <w:szCs w:val="28"/>
        </w:rPr>
        <w:t xml:space="preserve"> </w:t>
      </w:r>
      <w:r w:rsidR="00ED7B32">
        <w:rPr>
          <w:sz w:val="28"/>
          <w:szCs w:val="28"/>
        </w:rPr>
        <w:t>3420</w:t>
      </w:r>
      <w:r w:rsidR="005E2628" w:rsidRPr="003032A6">
        <w:rPr>
          <w:sz w:val="28"/>
          <w:szCs w:val="28"/>
        </w:rPr>
        <w:t xml:space="preserve">-п, </w:t>
      </w:r>
      <w:r w:rsidR="0018392D">
        <w:rPr>
          <w:sz w:val="28"/>
          <w:szCs w:val="28"/>
        </w:rPr>
        <w:br/>
      </w:r>
      <w:r w:rsidR="005E2628" w:rsidRPr="003032A6">
        <w:rPr>
          <w:sz w:val="28"/>
          <w:szCs w:val="28"/>
        </w:rPr>
        <w:t>от 06.06.2018</w:t>
      </w:r>
      <w:r w:rsidR="003643E9" w:rsidRPr="003032A6">
        <w:rPr>
          <w:sz w:val="28"/>
          <w:szCs w:val="28"/>
        </w:rPr>
        <w:t xml:space="preserve"> №</w:t>
      </w:r>
      <w:r w:rsidR="00746F4E" w:rsidRPr="003032A6">
        <w:rPr>
          <w:sz w:val="28"/>
          <w:szCs w:val="28"/>
        </w:rPr>
        <w:t xml:space="preserve"> </w:t>
      </w:r>
      <w:r w:rsidR="00ED7B32">
        <w:rPr>
          <w:sz w:val="28"/>
          <w:szCs w:val="28"/>
        </w:rPr>
        <w:t>1784</w:t>
      </w:r>
      <w:r w:rsidR="005E2628" w:rsidRPr="003032A6">
        <w:rPr>
          <w:sz w:val="28"/>
          <w:szCs w:val="28"/>
        </w:rPr>
        <w:t>-п, от 04.02.2019</w:t>
      </w:r>
      <w:r w:rsidR="003643E9" w:rsidRPr="003032A6">
        <w:rPr>
          <w:sz w:val="28"/>
          <w:szCs w:val="28"/>
        </w:rPr>
        <w:t xml:space="preserve"> №</w:t>
      </w:r>
      <w:r w:rsidR="00746F4E" w:rsidRPr="003032A6">
        <w:rPr>
          <w:sz w:val="28"/>
          <w:szCs w:val="28"/>
        </w:rPr>
        <w:t xml:space="preserve"> </w:t>
      </w:r>
      <w:r w:rsidR="00ED7B32">
        <w:rPr>
          <w:sz w:val="28"/>
          <w:szCs w:val="28"/>
        </w:rPr>
        <w:t>187</w:t>
      </w:r>
      <w:r w:rsidR="005E2628" w:rsidRPr="003032A6">
        <w:rPr>
          <w:sz w:val="28"/>
          <w:szCs w:val="28"/>
        </w:rPr>
        <w:t>-п</w:t>
      </w:r>
      <w:r w:rsidR="00ED7B32">
        <w:rPr>
          <w:sz w:val="28"/>
          <w:szCs w:val="28"/>
        </w:rPr>
        <w:t>, от 10.12.2019 № 3560-п</w:t>
      </w:r>
      <w:r w:rsidR="003378F1">
        <w:rPr>
          <w:sz w:val="28"/>
          <w:szCs w:val="28"/>
        </w:rPr>
        <w:t xml:space="preserve">, </w:t>
      </w:r>
      <w:r w:rsidR="003378F1">
        <w:rPr>
          <w:sz w:val="28"/>
          <w:szCs w:val="28"/>
        </w:rPr>
        <w:br/>
        <w:t>от 23.06.2021 № 1243-п</w:t>
      </w:r>
      <w:r w:rsidR="003643E9" w:rsidRPr="003032A6">
        <w:rPr>
          <w:sz w:val="28"/>
          <w:szCs w:val="28"/>
        </w:rPr>
        <w:t>)</w:t>
      </w:r>
      <w:r w:rsidR="002F675E" w:rsidRPr="003032A6">
        <w:rPr>
          <w:sz w:val="28"/>
          <w:szCs w:val="28"/>
        </w:rPr>
        <w:t xml:space="preserve"> </w:t>
      </w:r>
      <w:r w:rsidR="002D28B2">
        <w:rPr>
          <w:sz w:val="28"/>
          <w:szCs w:val="28"/>
        </w:rPr>
        <w:t>следующее изменение:</w:t>
      </w:r>
      <w:proofErr w:type="gramEnd"/>
    </w:p>
    <w:p w:rsidR="002D28B2" w:rsidRDefault="002D28B2" w:rsidP="00607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изложить в новой редакции согласно </w:t>
      </w:r>
      <w:r w:rsidR="00181B95">
        <w:rPr>
          <w:sz w:val="28"/>
          <w:szCs w:val="28"/>
        </w:rPr>
        <w:t>приложению к настоящему постановлению.</w:t>
      </w:r>
    </w:p>
    <w:p w:rsidR="003E5CE3" w:rsidRPr="003032A6" w:rsidRDefault="003E5CE3" w:rsidP="0060723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 xml:space="preserve">2. </w:t>
      </w:r>
      <w:r w:rsidRPr="003032A6">
        <w:rPr>
          <w:color w:val="000000" w:themeColor="text1"/>
          <w:spacing w:val="2"/>
          <w:sz w:val="28"/>
          <w:szCs w:val="28"/>
        </w:rPr>
        <w:t>Настоящее постановление подлежит:</w:t>
      </w:r>
    </w:p>
    <w:p w:rsidR="003E5CE3" w:rsidRPr="003032A6" w:rsidRDefault="003E5CE3" w:rsidP="0060723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pacing w:val="2"/>
          <w:sz w:val="28"/>
          <w:szCs w:val="28"/>
        </w:rPr>
        <w:t xml:space="preserve">размещению на </w:t>
      </w:r>
      <w:proofErr w:type="gramStart"/>
      <w:r w:rsidRPr="003032A6">
        <w:rPr>
          <w:color w:val="000000" w:themeColor="text1"/>
          <w:spacing w:val="2"/>
          <w:sz w:val="28"/>
          <w:szCs w:val="28"/>
        </w:rPr>
        <w:t>официальном</w:t>
      </w:r>
      <w:proofErr w:type="gramEnd"/>
      <w:r w:rsidRPr="003032A6">
        <w:rPr>
          <w:color w:val="000000" w:themeColor="text1"/>
          <w:spacing w:val="2"/>
          <w:sz w:val="28"/>
          <w:szCs w:val="28"/>
        </w:rPr>
        <w:t xml:space="preserve"> Интернет-портале города Оренбурга;</w:t>
      </w:r>
    </w:p>
    <w:p w:rsidR="003E5CE3" w:rsidRPr="003032A6" w:rsidRDefault="003E5CE3" w:rsidP="0060723C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3E5CE3" w:rsidRDefault="003E5CE3" w:rsidP="0060723C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2A6">
        <w:rPr>
          <w:rFonts w:ascii="Times New Roman" w:hAnsi="Times New Roman"/>
          <w:color w:val="000000" w:themeColor="text1"/>
          <w:sz w:val="28"/>
          <w:szCs w:val="28"/>
        </w:rPr>
        <w:lastRenderedPageBreak/>
        <w:t>3. Поручить организацию исполнения настоящего постановления</w:t>
      </w:r>
      <w:r w:rsidR="001839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32A6">
        <w:rPr>
          <w:rFonts w:ascii="Times New Roman" w:hAnsi="Times New Roman"/>
          <w:color w:val="000000" w:themeColor="text1"/>
          <w:sz w:val="28"/>
          <w:szCs w:val="28"/>
        </w:rPr>
        <w:t>председателю комитета потребительского рынка, услуг и развития предпринимательства администрации города Оренбурга.</w:t>
      </w:r>
    </w:p>
    <w:p w:rsidR="00F30B03" w:rsidRDefault="003E5CE3" w:rsidP="0060723C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032A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3032A6"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:rsidR="005570CC" w:rsidRPr="0018392D" w:rsidRDefault="005570CC" w:rsidP="000B5BB7">
      <w:pPr>
        <w:pStyle w:val="a4"/>
        <w:spacing w:line="252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7"/>
          <w:szCs w:val="27"/>
        </w:rPr>
      </w:pPr>
    </w:p>
    <w:p w:rsidR="005570CC" w:rsidRDefault="005570CC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0D7974" w:rsidRDefault="000D7974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4B31FF" w:rsidRDefault="004B31FF" w:rsidP="005570CC">
      <w:pPr>
        <w:pStyle w:val="a4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 </w:t>
      </w:r>
    </w:p>
    <w:p w:rsidR="005570CC" w:rsidRDefault="005570CC" w:rsidP="004B31FF">
      <w:pPr>
        <w:pStyle w:val="a4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4B31FF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Оренбурга   </w:t>
      </w:r>
      <w:r w:rsidR="004B3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1FF">
        <w:rPr>
          <w:rFonts w:ascii="Times New Roman" w:hAnsi="Times New Roman"/>
          <w:color w:val="000000"/>
          <w:sz w:val="28"/>
          <w:szCs w:val="28"/>
        </w:rPr>
        <w:tab/>
      </w:r>
      <w:r w:rsidR="004B31FF">
        <w:rPr>
          <w:rFonts w:ascii="Times New Roman" w:hAnsi="Times New Roman"/>
          <w:color w:val="000000"/>
          <w:sz w:val="28"/>
          <w:szCs w:val="28"/>
        </w:rPr>
        <w:tab/>
      </w:r>
      <w:r w:rsidR="004B31FF">
        <w:rPr>
          <w:rFonts w:ascii="Times New Roman" w:hAnsi="Times New Roman"/>
          <w:color w:val="000000"/>
          <w:sz w:val="28"/>
          <w:szCs w:val="28"/>
        </w:rPr>
        <w:tab/>
      </w:r>
      <w:r w:rsidR="004B31FF">
        <w:rPr>
          <w:rFonts w:ascii="Times New Roman" w:hAnsi="Times New Roman"/>
          <w:color w:val="000000"/>
          <w:sz w:val="28"/>
          <w:szCs w:val="28"/>
        </w:rPr>
        <w:tab/>
      </w:r>
      <w:r w:rsidR="004B31FF">
        <w:rPr>
          <w:rFonts w:ascii="Times New Roman" w:hAnsi="Times New Roman"/>
          <w:color w:val="000000"/>
          <w:sz w:val="28"/>
          <w:szCs w:val="28"/>
        </w:rPr>
        <w:tab/>
      </w:r>
      <w:r w:rsidR="004B31FF">
        <w:rPr>
          <w:rFonts w:ascii="Times New Roman" w:hAnsi="Times New Roman"/>
          <w:color w:val="000000"/>
          <w:sz w:val="28"/>
          <w:szCs w:val="28"/>
        </w:rPr>
        <w:tab/>
        <w:t xml:space="preserve">         А.С. Кудинов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4B31FF" w:rsidRDefault="004B31FF" w:rsidP="004B31FF">
      <w:pPr>
        <w:pStyle w:val="a4"/>
        <w:spacing w:line="240" w:lineRule="auto"/>
        <w:ind w:left="0" w:right="-1"/>
        <w:jc w:val="both"/>
        <w:rPr>
          <w:color w:val="000000"/>
          <w:sz w:val="28"/>
          <w:szCs w:val="28"/>
        </w:rPr>
      </w:pPr>
    </w:p>
    <w:p w:rsidR="005570CC" w:rsidRDefault="005570CC" w:rsidP="005570CC">
      <w:pPr>
        <w:shd w:val="clear" w:color="auto" w:fill="FFFFFF"/>
        <w:jc w:val="both"/>
        <w:textAlignment w:val="baseline"/>
        <w:outlineLvl w:val="0"/>
        <w:rPr>
          <w:color w:val="000000"/>
          <w:sz w:val="28"/>
          <w:szCs w:val="28"/>
        </w:rPr>
      </w:pPr>
    </w:p>
    <w:p w:rsidR="00F30B03" w:rsidRDefault="00F30B03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314D8" w:rsidRDefault="001314D8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0B7F66" w:rsidRDefault="000B7F6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DB7" w:rsidRDefault="00F70DB7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DB7" w:rsidRDefault="00F70DB7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DB7" w:rsidRDefault="00F70DB7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DB7" w:rsidRDefault="00F70DB7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DB7" w:rsidRDefault="00F70DB7" w:rsidP="00F70DB7">
      <w:pPr>
        <w:ind w:right="-1"/>
        <w:jc w:val="both"/>
        <w:rPr>
          <w:color w:val="000000" w:themeColor="text1"/>
          <w:spacing w:val="2"/>
          <w:sz w:val="28"/>
          <w:szCs w:val="28"/>
          <w:lang w:eastAsia="en-US"/>
        </w:rPr>
      </w:pPr>
    </w:p>
    <w:p w:rsidR="00F70DB7" w:rsidRPr="00F70DB7" w:rsidRDefault="00F70DB7" w:rsidP="00F70DB7">
      <w:pPr>
        <w:ind w:right="-1"/>
        <w:jc w:val="both"/>
        <w:rPr>
          <w:color w:val="000000" w:themeColor="text1"/>
          <w:spacing w:val="2"/>
          <w:sz w:val="28"/>
          <w:szCs w:val="28"/>
        </w:rPr>
      </w:pPr>
    </w:p>
    <w:p w:rsidR="00F70DB7" w:rsidRDefault="00F70DB7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60723C" w:rsidRDefault="0060723C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06DE6" w:rsidRDefault="00306DE6" w:rsidP="00F30B03">
      <w:pPr>
        <w:pStyle w:val="a4"/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8392D" w:rsidRDefault="0018392D" w:rsidP="00F70DB7">
      <w:pPr>
        <w:autoSpaceDE w:val="0"/>
        <w:autoSpaceDN w:val="0"/>
        <w:adjustRightInd w:val="0"/>
        <w:jc w:val="right"/>
        <w:rPr>
          <w:color w:val="000000" w:themeColor="text1"/>
          <w:spacing w:val="3"/>
          <w:sz w:val="28"/>
          <w:szCs w:val="28"/>
        </w:rPr>
      </w:pPr>
    </w:p>
    <w:p w:rsidR="009F6529" w:rsidRDefault="009F6529" w:rsidP="00F70DB7">
      <w:pPr>
        <w:autoSpaceDE w:val="0"/>
        <w:autoSpaceDN w:val="0"/>
        <w:adjustRightInd w:val="0"/>
        <w:jc w:val="right"/>
        <w:rPr>
          <w:color w:val="000000" w:themeColor="text1"/>
          <w:spacing w:val="3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103932" w:rsidTr="00103932">
        <w:tc>
          <w:tcPr>
            <w:tcW w:w="4673" w:type="dxa"/>
            <w:shd w:val="clear" w:color="auto" w:fill="auto"/>
          </w:tcPr>
          <w:p w:rsidR="00103932" w:rsidRDefault="00103932" w:rsidP="00F70DB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pacing w:val="3"/>
                <w:sz w:val="28"/>
                <w:szCs w:val="28"/>
                <w:highlight w:val="yellow"/>
              </w:rPr>
            </w:pPr>
          </w:p>
        </w:tc>
        <w:tc>
          <w:tcPr>
            <w:tcW w:w="4671" w:type="dxa"/>
            <w:shd w:val="clear" w:color="auto" w:fill="auto"/>
          </w:tcPr>
          <w:p w:rsidR="00103932" w:rsidRPr="00103932" w:rsidRDefault="00103932" w:rsidP="00103932">
            <w:pPr>
              <w:autoSpaceDE w:val="0"/>
              <w:autoSpaceDN w:val="0"/>
              <w:adjustRightInd w:val="0"/>
              <w:rPr>
                <w:color w:val="000000" w:themeColor="text1"/>
                <w:spacing w:val="3"/>
                <w:sz w:val="28"/>
                <w:szCs w:val="28"/>
              </w:rPr>
            </w:pPr>
            <w:r w:rsidRPr="00103932">
              <w:rPr>
                <w:color w:val="000000" w:themeColor="text1"/>
                <w:spacing w:val="3"/>
                <w:sz w:val="28"/>
                <w:szCs w:val="28"/>
              </w:rPr>
              <w:t>Приложение</w:t>
            </w:r>
          </w:p>
          <w:p w:rsidR="00103932" w:rsidRPr="00103932" w:rsidRDefault="00103932" w:rsidP="00103932">
            <w:pPr>
              <w:autoSpaceDE w:val="0"/>
              <w:autoSpaceDN w:val="0"/>
              <w:adjustRightInd w:val="0"/>
              <w:rPr>
                <w:color w:val="000000" w:themeColor="text1"/>
                <w:spacing w:val="3"/>
                <w:sz w:val="28"/>
                <w:szCs w:val="28"/>
              </w:rPr>
            </w:pPr>
            <w:r w:rsidRPr="00103932">
              <w:rPr>
                <w:color w:val="000000" w:themeColor="text1"/>
                <w:spacing w:val="3"/>
                <w:sz w:val="28"/>
                <w:szCs w:val="28"/>
              </w:rPr>
              <w:t xml:space="preserve">к постановлению </w:t>
            </w:r>
          </w:p>
          <w:p w:rsidR="00103932" w:rsidRPr="00103932" w:rsidRDefault="00103932" w:rsidP="00103932">
            <w:pPr>
              <w:autoSpaceDE w:val="0"/>
              <w:autoSpaceDN w:val="0"/>
              <w:adjustRightInd w:val="0"/>
              <w:rPr>
                <w:color w:val="000000" w:themeColor="text1"/>
                <w:spacing w:val="3"/>
                <w:sz w:val="28"/>
                <w:szCs w:val="28"/>
              </w:rPr>
            </w:pPr>
            <w:r w:rsidRPr="00103932">
              <w:rPr>
                <w:color w:val="000000" w:themeColor="text1"/>
                <w:spacing w:val="3"/>
                <w:sz w:val="28"/>
                <w:szCs w:val="28"/>
              </w:rPr>
              <w:t xml:space="preserve">Администрации города </w:t>
            </w:r>
            <w:r>
              <w:rPr>
                <w:color w:val="000000" w:themeColor="text1"/>
                <w:spacing w:val="3"/>
                <w:sz w:val="28"/>
                <w:szCs w:val="28"/>
              </w:rPr>
              <w:t>О</w:t>
            </w:r>
            <w:r w:rsidRPr="00103932">
              <w:rPr>
                <w:color w:val="000000" w:themeColor="text1"/>
                <w:spacing w:val="3"/>
                <w:sz w:val="28"/>
                <w:szCs w:val="28"/>
              </w:rPr>
              <w:t>ренбурга</w:t>
            </w:r>
          </w:p>
          <w:p w:rsidR="00103932" w:rsidRDefault="00103932" w:rsidP="00103932">
            <w:pPr>
              <w:autoSpaceDE w:val="0"/>
              <w:autoSpaceDN w:val="0"/>
              <w:adjustRightInd w:val="0"/>
              <w:rPr>
                <w:color w:val="000000" w:themeColor="text1"/>
                <w:spacing w:val="3"/>
                <w:sz w:val="28"/>
                <w:szCs w:val="28"/>
              </w:rPr>
            </w:pPr>
            <w:r w:rsidRPr="00103932">
              <w:rPr>
                <w:color w:val="000000" w:themeColor="text1"/>
                <w:spacing w:val="3"/>
                <w:sz w:val="28"/>
                <w:szCs w:val="28"/>
              </w:rPr>
              <w:t xml:space="preserve">от </w:t>
            </w:r>
            <w:r w:rsidR="00122682">
              <w:rPr>
                <w:color w:val="000000" w:themeColor="text1"/>
                <w:spacing w:val="3"/>
                <w:sz w:val="28"/>
                <w:szCs w:val="28"/>
              </w:rPr>
              <w:t>30.06.2023</w:t>
            </w:r>
            <w:r w:rsidRPr="00103932">
              <w:rPr>
                <w:color w:val="000000" w:themeColor="text1"/>
                <w:spacing w:val="3"/>
                <w:sz w:val="28"/>
                <w:szCs w:val="28"/>
              </w:rPr>
              <w:t xml:space="preserve"> № </w:t>
            </w:r>
            <w:r w:rsidR="00122682">
              <w:rPr>
                <w:color w:val="000000" w:themeColor="text1"/>
                <w:spacing w:val="3"/>
                <w:sz w:val="28"/>
                <w:szCs w:val="28"/>
              </w:rPr>
              <w:t>1147-п</w:t>
            </w:r>
          </w:p>
          <w:p w:rsidR="00103932" w:rsidRDefault="00103932" w:rsidP="00F70DB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pacing w:val="3"/>
                <w:sz w:val="28"/>
                <w:szCs w:val="28"/>
                <w:highlight w:val="yellow"/>
              </w:rPr>
            </w:pPr>
          </w:p>
        </w:tc>
      </w:tr>
    </w:tbl>
    <w:p w:rsidR="00F70DB7" w:rsidRDefault="00F70DB7" w:rsidP="00F70DB7">
      <w:pPr>
        <w:pStyle w:val="a4"/>
        <w:spacing w:line="240" w:lineRule="auto"/>
        <w:ind w:left="0" w:right="-1" w:firstLine="709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561C1" w:rsidRPr="003C076A" w:rsidRDefault="00181B95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АДМИНИСТРАТИВНЫЙ РЕГЛАМЕНТ</w:t>
      </w:r>
    </w:p>
    <w:p w:rsidR="002561C1" w:rsidRPr="003C076A" w:rsidRDefault="002561C1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предоставлени</w:t>
      </w:r>
      <w:r w:rsidR="00800461" w:rsidRPr="003C076A">
        <w:rPr>
          <w:rFonts w:eastAsia="Calibri"/>
          <w:bCs/>
          <w:sz w:val="28"/>
          <w:szCs w:val="28"/>
          <w:lang w:eastAsia="en-US"/>
        </w:rPr>
        <w:t>я</w:t>
      </w:r>
      <w:r w:rsidRPr="003C076A">
        <w:rPr>
          <w:rFonts w:eastAsia="Calibri"/>
          <w:bCs/>
          <w:sz w:val="28"/>
          <w:szCs w:val="28"/>
          <w:lang w:eastAsia="en-US"/>
        </w:rPr>
        <w:t xml:space="preserve"> муниципальной услуги </w:t>
      </w:r>
    </w:p>
    <w:p w:rsidR="002561C1" w:rsidRDefault="002561C1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«Выдача разрешения на право организации розничного рынка»</w:t>
      </w:r>
    </w:p>
    <w:p w:rsidR="00181B95" w:rsidRPr="003C076A" w:rsidRDefault="00181B95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(далее – Административный регламент) </w:t>
      </w:r>
    </w:p>
    <w:p w:rsidR="002561C1" w:rsidRPr="003C076A" w:rsidRDefault="002561C1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61C1" w:rsidRPr="003C076A" w:rsidRDefault="002561C1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val="en-US" w:eastAsia="en-US"/>
        </w:rPr>
        <w:t>I</w:t>
      </w:r>
      <w:r w:rsidRPr="003C076A">
        <w:rPr>
          <w:rFonts w:eastAsia="Calibri"/>
          <w:bCs/>
          <w:sz w:val="28"/>
          <w:szCs w:val="28"/>
          <w:lang w:eastAsia="en-US"/>
        </w:rPr>
        <w:t>. Общие положения</w:t>
      </w:r>
    </w:p>
    <w:p w:rsidR="002561C1" w:rsidRPr="003C076A" w:rsidRDefault="002561C1" w:rsidP="002561C1">
      <w:pPr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1. Предмет регулирования административного регламента</w:t>
      </w:r>
    </w:p>
    <w:p w:rsidR="002561C1" w:rsidRPr="003C076A" w:rsidRDefault="002561C1" w:rsidP="002561C1">
      <w:pPr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3C076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C076A">
        <w:rPr>
          <w:rFonts w:eastAsia="Calibri"/>
          <w:sz w:val="28"/>
          <w:szCs w:val="28"/>
          <w:lang w:eastAsia="en-US"/>
        </w:rPr>
        <w:t xml:space="preserve">1.1. Административный регламент предоставления муниципальной услуги </w:t>
      </w:r>
      <w:r w:rsidRPr="003C076A">
        <w:rPr>
          <w:rFonts w:eastAsia="Calibri"/>
          <w:color w:val="000000"/>
          <w:sz w:val="28"/>
          <w:szCs w:val="28"/>
        </w:rPr>
        <w:t>«</w:t>
      </w:r>
      <w:bookmarkStart w:id="1" w:name="_Hlk114148963"/>
      <w:r w:rsidRPr="003C076A">
        <w:rPr>
          <w:rFonts w:eastAsia="Calibri"/>
          <w:color w:val="000000"/>
          <w:sz w:val="28"/>
          <w:szCs w:val="28"/>
        </w:rPr>
        <w:t>Выдача разрешения на право организации розничного рынка</w:t>
      </w:r>
      <w:bookmarkEnd w:id="1"/>
      <w:r w:rsidRPr="003C076A">
        <w:rPr>
          <w:rFonts w:eastAsia="Calibri"/>
          <w:color w:val="000000"/>
          <w:sz w:val="28"/>
          <w:szCs w:val="28"/>
        </w:rPr>
        <w:t>»</w:t>
      </w:r>
      <w:r w:rsidR="007B338C">
        <w:rPr>
          <w:rFonts w:eastAsia="Calibri"/>
          <w:color w:val="000000"/>
          <w:sz w:val="28"/>
          <w:szCs w:val="28"/>
        </w:rPr>
        <w:t xml:space="preserve">    (далее </w:t>
      </w:r>
      <w:r w:rsidR="007B338C">
        <w:rPr>
          <w:rFonts w:eastAsia="Calibri"/>
          <w:bCs/>
          <w:sz w:val="28"/>
          <w:szCs w:val="28"/>
          <w:lang w:eastAsia="en-US"/>
        </w:rPr>
        <w:t>– муниципальная услуга)</w:t>
      </w:r>
      <w:r w:rsidR="007B338C">
        <w:rPr>
          <w:rFonts w:eastAsia="Calibri"/>
          <w:color w:val="000000"/>
          <w:sz w:val="28"/>
          <w:szCs w:val="28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определяет стандарт предоставления муниципальной услуги, устанавливает сроки и последовательность административных процедур (действий) </w:t>
      </w:r>
      <w:r w:rsidR="00BD1722" w:rsidRPr="003C076A">
        <w:rPr>
          <w:rFonts w:eastAsia="Calibri"/>
          <w:sz w:val="28"/>
          <w:szCs w:val="28"/>
          <w:lang w:eastAsia="en-US"/>
        </w:rPr>
        <w:t>А</w:t>
      </w:r>
      <w:r w:rsidRPr="003C076A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BD1722" w:rsidRPr="003C076A">
        <w:rPr>
          <w:rFonts w:eastAsia="Calibri"/>
          <w:sz w:val="28"/>
          <w:szCs w:val="28"/>
          <w:lang w:eastAsia="en-US"/>
        </w:rPr>
        <w:t xml:space="preserve">города Оренбурга в лице комитета потребительского рынка, услуг и развития предпринимательства администрации города Оренбурга </w:t>
      </w:r>
      <w:r w:rsidRPr="003C076A">
        <w:rPr>
          <w:rFonts w:eastAsia="Calibri"/>
          <w:sz w:val="28"/>
          <w:szCs w:val="28"/>
          <w:lang w:eastAsia="en-US"/>
        </w:rPr>
        <w:t xml:space="preserve">(далее – </w:t>
      </w:r>
      <w:r w:rsidR="002E6BDC" w:rsidRPr="003C076A">
        <w:rPr>
          <w:rFonts w:eastAsia="Calibri"/>
          <w:sz w:val="28"/>
          <w:szCs w:val="28"/>
          <w:lang w:eastAsia="en-US"/>
        </w:rPr>
        <w:t>у</w:t>
      </w:r>
      <w:r w:rsidRPr="003C076A">
        <w:rPr>
          <w:rFonts w:eastAsia="Calibri"/>
          <w:sz w:val="28"/>
          <w:szCs w:val="28"/>
          <w:lang w:eastAsia="en-US"/>
        </w:rPr>
        <w:t>полномоченный орган)</w:t>
      </w:r>
      <w:r w:rsidRPr="003C076A">
        <w:rPr>
          <w:rFonts w:eastAsia="Calibri"/>
          <w:color w:val="000000"/>
          <w:sz w:val="28"/>
          <w:szCs w:val="28"/>
        </w:rPr>
        <w:t>.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Предметом регулирования настоящего Административного регламента являются отношения, возникающие между заявителями, </w:t>
      </w:r>
      <w:r w:rsidR="00425421" w:rsidRPr="003C076A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3C076A">
        <w:rPr>
          <w:rFonts w:eastAsia="Calibri"/>
          <w:sz w:val="28"/>
          <w:szCs w:val="28"/>
          <w:lang w:eastAsia="en-US"/>
        </w:rPr>
        <w:t xml:space="preserve">и многофункциональными центрами предоставления </w:t>
      </w:r>
      <w:r w:rsidR="000D7974" w:rsidRPr="003C076A">
        <w:rPr>
          <w:rFonts w:eastAsia="Calibri"/>
          <w:sz w:val="28"/>
          <w:szCs w:val="28"/>
          <w:lang w:eastAsia="en-US"/>
        </w:rPr>
        <w:t>г</w:t>
      </w:r>
      <w:r w:rsidRPr="003C076A">
        <w:rPr>
          <w:rFonts w:eastAsia="Calibri"/>
          <w:sz w:val="28"/>
          <w:szCs w:val="28"/>
          <w:lang w:eastAsia="en-US"/>
        </w:rPr>
        <w:t xml:space="preserve">осударственных и муниципальных услуг (далее </w:t>
      </w:r>
      <w:r w:rsidR="00BD1722" w:rsidRPr="003C076A">
        <w:rPr>
          <w:rFonts w:eastAsia="Calibri"/>
          <w:sz w:val="28"/>
          <w:szCs w:val="28"/>
          <w:lang w:eastAsia="en-US"/>
        </w:rPr>
        <w:t>–</w:t>
      </w:r>
      <w:r w:rsidRPr="003C076A">
        <w:rPr>
          <w:rFonts w:eastAsia="Calibri"/>
          <w:sz w:val="28"/>
          <w:szCs w:val="28"/>
          <w:lang w:eastAsia="en-US"/>
        </w:rPr>
        <w:t xml:space="preserve"> МФЦ) в связи с выдачей разрешения на право организации розничного рынка, продлением срока действия разрешения, его переоформлением.</w:t>
      </w:r>
    </w:p>
    <w:p w:rsidR="002561C1" w:rsidRPr="003C076A" w:rsidRDefault="002561C1" w:rsidP="002561C1">
      <w:pPr>
        <w:jc w:val="both"/>
        <w:rPr>
          <w:rFonts w:eastAsia="Calibri"/>
          <w:color w:val="000000"/>
          <w:sz w:val="28"/>
          <w:szCs w:val="28"/>
        </w:rPr>
      </w:pPr>
    </w:p>
    <w:p w:rsidR="002561C1" w:rsidRPr="003C076A" w:rsidRDefault="002561C1" w:rsidP="002561C1">
      <w:pPr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2. Круг заявителей</w:t>
      </w:r>
    </w:p>
    <w:p w:rsidR="002561C1" w:rsidRPr="003C076A" w:rsidRDefault="002561C1" w:rsidP="002561C1">
      <w:pPr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3C07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2.1.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Заявителями на получение муниципальной услуги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предлагается организация розничного рынка (далее – заявитель). </w:t>
      </w:r>
      <w:proofErr w:type="gramEnd"/>
    </w:p>
    <w:p w:rsidR="002561C1" w:rsidRPr="003C076A" w:rsidRDefault="002561C1" w:rsidP="003C07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2.2. От имени заявителей могут выступать их представители, имеющие право в соответствии с законодательством Российской Федерации либо</w:t>
      </w:r>
      <w:r w:rsidR="00AC6694">
        <w:rPr>
          <w:rFonts w:eastAsia="Calibri"/>
          <w:sz w:val="28"/>
          <w:szCs w:val="28"/>
          <w:lang w:eastAsia="en-US"/>
        </w:rPr>
        <w:t xml:space="preserve">                </w:t>
      </w:r>
      <w:r w:rsidRPr="003C076A">
        <w:rPr>
          <w:rFonts w:eastAsia="Calibri"/>
          <w:sz w:val="28"/>
          <w:szCs w:val="28"/>
          <w:lang w:eastAsia="en-US"/>
        </w:rPr>
        <w:t xml:space="preserve"> в силу наделения их в порядке, установленном законодательством Российской Федерации, полномочиями выступать от их имени (далее – представитель).</w:t>
      </w:r>
    </w:p>
    <w:p w:rsidR="00BD1722" w:rsidRPr="003C076A" w:rsidRDefault="00BD1722" w:rsidP="002561C1">
      <w:pPr>
        <w:jc w:val="both"/>
        <w:rPr>
          <w:rFonts w:eastAsia="Calibri"/>
          <w:sz w:val="28"/>
          <w:szCs w:val="28"/>
          <w:lang w:eastAsia="en-US"/>
        </w:rPr>
      </w:pPr>
    </w:p>
    <w:p w:rsidR="00503620" w:rsidRPr="003C076A" w:rsidRDefault="00503620" w:rsidP="002561C1">
      <w:pPr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61C1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 xml:space="preserve">3. Требование предоставления заявителю муниципальной услуги </w:t>
      </w:r>
      <w:r w:rsidR="00401991" w:rsidRPr="003C076A">
        <w:rPr>
          <w:rFonts w:eastAsia="Calibri"/>
          <w:bCs/>
          <w:sz w:val="28"/>
          <w:szCs w:val="28"/>
          <w:lang w:eastAsia="en-US"/>
        </w:rPr>
        <w:br/>
      </w:r>
      <w:r w:rsidRPr="003C076A">
        <w:rPr>
          <w:rFonts w:eastAsia="Calibri"/>
          <w:bCs/>
          <w:sz w:val="28"/>
          <w:szCs w:val="28"/>
          <w:lang w:eastAsia="en-US"/>
        </w:rPr>
        <w:t>в соответствии с вариантом предоставления муниципальной услуги, соответствующим признакам заявителя, определенным в результате</w:t>
      </w:r>
      <w:r w:rsidRPr="003C076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C076A">
        <w:rPr>
          <w:rFonts w:eastAsia="Calibri"/>
          <w:bCs/>
          <w:sz w:val="28"/>
          <w:szCs w:val="28"/>
          <w:lang w:eastAsia="en-US"/>
        </w:rPr>
        <w:t xml:space="preserve">анкетирования, проводимого уполномоченным органом </w:t>
      </w:r>
      <w:r w:rsidR="00401991" w:rsidRPr="003C076A">
        <w:rPr>
          <w:rFonts w:eastAsia="Calibri"/>
          <w:bCs/>
          <w:sz w:val="28"/>
          <w:szCs w:val="28"/>
          <w:lang w:eastAsia="en-US"/>
        </w:rPr>
        <w:br/>
      </w:r>
      <w:r w:rsidRPr="003C076A">
        <w:rPr>
          <w:rFonts w:eastAsia="Calibri"/>
          <w:bCs/>
          <w:sz w:val="28"/>
          <w:szCs w:val="28"/>
          <w:lang w:eastAsia="en-US"/>
        </w:rPr>
        <w:t>(далее – профилирование), а также результата, за предоставлением которого обратился заявитель</w:t>
      </w:r>
    </w:p>
    <w:p w:rsidR="002561C1" w:rsidRPr="003C076A" w:rsidRDefault="002561C1" w:rsidP="002561C1">
      <w:pPr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4254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3.1.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соответствующего признакам заявителя, не проводится.</w:t>
      </w:r>
    </w:p>
    <w:p w:rsidR="002561C1" w:rsidRPr="003C076A" w:rsidRDefault="002561C1" w:rsidP="004254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3.2. Заявителю представляется</w:t>
      </w:r>
      <w:r w:rsidR="00181B95">
        <w:rPr>
          <w:rFonts w:eastAsia="Calibri"/>
          <w:sz w:val="28"/>
          <w:szCs w:val="28"/>
          <w:lang w:eastAsia="en-US"/>
        </w:rPr>
        <w:t xml:space="preserve"> полная и достоверная информация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о требованиях к заявителю и действиях, которые заявитель должен совершить для получения муниципальной услуги.</w:t>
      </w:r>
    </w:p>
    <w:p w:rsidR="002561C1" w:rsidRPr="003C076A" w:rsidRDefault="002561C1" w:rsidP="0042542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C076A">
        <w:rPr>
          <w:rFonts w:eastAsia="Calibri"/>
          <w:sz w:val="28"/>
          <w:szCs w:val="28"/>
          <w:lang w:eastAsia="en-US"/>
        </w:rPr>
        <w:t xml:space="preserve">3.3. Способ обращения за получением муниципальной услуги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получения результата предоставления муниципальной услуги выбирается заявителем самостоятельно.</w:t>
      </w:r>
      <w:r w:rsidRPr="003C076A">
        <w:rPr>
          <w:rFonts w:eastAsia="Calibri"/>
          <w:color w:val="000000"/>
          <w:sz w:val="28"/>
          <w:szCs w:val="28"/>
        </w:rPr>
        <w:tab/>
      </w:r>
    </w:p>
    <w:p w:rsidR="002561C1" w:rsidRPr="003C076A" w:rsidRDefault="002561C1" w:rsidP="0042542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C076A">
        <w:rPr>
          <w:rFonts w:eastAsia="Calibri"/>
          <w:sz w:val="28"/>
          <w:szCs w:val="28"/>
          <w:lang w:eastAsia="en-US"/>
        </w:rPr>
        <w:t>3.4. Информирование заявителей по вопросам предоставления муниципальной услуги</w:t>
      </w:r>
      <w:r w:rsidR="00181B95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обязательными для пред</w:t>
      </w:r>
      <w:r w:rsidR="00181B95">
        <w:rPr>
          <w:rFonts w:eastAsia="Calibri"/>
          <w:sz w:val="28"/>
          <w:szCs w:val="28"/>
          <w:lang w:eastAsia="en-US"/>
        </w:rPr>
        <w:t>оставления муниципальной услуги</w:t>
      </w:r>
      <w:r w:rsidR="007B338C">
        <w:rPr>
          <w:rFonts w:eastAsia="Calibri"/>
          <w:sz w:val="28"/>
          <w:szCs w:val="28"/>
          <w:lang w:eastAsia="en-US"/>
        </w:rPr>
        <w:t>,</w:t>
      </w:r>
      <w:r w:rsidR="00181B95">
        <w:rPr>
          <w:rFonts w:eastAsia="Calibri"/>
          <w:sz w:val="28"/>
          <w:szCs w:val="28"/>
          <w:lang w:eastAsia="en-US"/>
        </w:rPr>
        <w:t xml:space="preserve"> и</w:t>
      </w:r>
      <w:r w:rsidRPr="003C076A">
        <w:rPr>
          <w:rFonts w:eastAsia="Calibri"/>
          <w:sz w:val="28"/>
          <w:szCs w:val="28"/>
          <w:lang w:eastAsia="en-US"/>
        </w:rPr>
        <w:t xml:space="preserve"> сведений </w:t>
      </w:r>
      <w:r w:rsidR="00181B95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о ходе предоставления указанных услуг осуществляется:</w:t>
      </w:r>
    </w:p>
    <w:p w:rsidR="002561C1" w:rsidRPr="003C076A" w:rsidRDefault="0042542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1)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в уполномоченном органе;</w:t>
      </w:r>
    </w:p>
    <w:p w:rsidR="002561C1" w:rsidRPr="003C076A" w:rsidRDefault="0042542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2)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в МФЦ;</w:t>
      </w:r>
    </w:p>
    <w:p w:rsidR="002561C1" w:rsidRPr="003C076A" w:rsidRDefault="0042542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3)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в электронном виде в информационно-телекоммуникационной сети </w:t>
      </w:r>
      <w:r w:rsidR="00181B95">
        <w:rPr>
          <w:rFonts w:eastAsia="Calibri"/>
          <w:sz w:val="28"/>
          <w:szCs w:val="28"/>
          <w:lang w:eastAsia="en-US"/>
        </w:rPr>
        <w:t>«</w:t>
      </w:r>
      <w:r w:rsidR="002561C1" w:rsidRPr="003C076A">
        <w:rPr>
          <w:rFonts w:eastAsia="Calibri"/>
          <w:sz w:val="28"/>
          <w:szCs w:val="28"/>
          <w:lang w:eastAsia="en-US"/>
        </w:rPr>
        <w:t>Интернет</w:t>
      </w:r>
      <w:r w:rsidR="00181B95">
        <w:rPr>
          <w:rFonts w:eastAsia="Calibri"/>
          <w:sz w:val="28"/>
          <w:szCs w:val="28"/>
          <w:lang w:eastAsia="en-US"/>
        </w:rPr>
        <w:t>»</w:t>
      </w:r>
      <w:r w:rsidR="002561C1" w:rsidRPr="003C076A">
        <w:rPr>
          <w:rFonts w:eastAsia="Calibri"/>
          <w:sz w:val="28"/>
          <w:szCs w:val="28"/>
          <w:lang w:eastAsia="en-US"/>
        </w:rPr>
        <w:t>: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425421" w:rsidRPr="003C076A">
        <w:rPr>
          <w:rFonts w:eastAsia="Calibri"/>
          <w:sz w:val="28"/>
          <w:szCs w:val="28"/>
          <w:lang w:eastAsia="en-US"/>
        </w:rPr>
        <w:t>И</w:t>
      </w:r>
      <w:r w:rsidR="00181B95">
        <w:rPr>
          <w:rFonts w:eastAsia="Calibri"/>
          <w:sz w:val="28"/>
          <w:szCs w:val="28"/>
          <w:lang w:eastAsia="en-US"/>
        </w:rPr>
        <w:t xml:space="preserve">нтернет-портале города Оренбурга – </w:t>
      </w:r>
      <w:r w:rsidR="00425421" w:rsidRPr="003C076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B3AFA" w:rsidRPr="003C076A">
        <w:rPr>
          <w:rFonts w:eastAsia="Calibri"/>
          <w:sz w:val="28"/>
          <w:szCs w:val="28"/>
          <w:lang w:eastAsia="en-US"/>
        </w:rPr>
        <w:t>http</w:t>
      </w:r>
      <w:proofErr w:type="spellEnd"/>
      <w:r w:rsidR="00455F2D" w:rsidRPr="003C076A">
        <w:rPr>
          <w:rFonts w:eastAsia="Calibri"/>
          <w:sz w:val="28"/>
          <w:szCs w:val="28"/>
          <w:lang w:val="en-US" w:eastAsia="en-US"/>
        </w:rPr>
        <w:t>s</w:t>
      </w:r>
      <w:r w:rsidR="008B3AFA" w:rsidRPr="003C076A">
        <w:rPr>
          <w:rFonts w:eastAsia="Calibri"/>
          <w:sz w:val="28"/>
          <w:szCs w:val="28"/>
          <w:lang w:eastAsia="en-US"/>
        </w:rPr>
        <w:t>://</w:t>
      </w:r>
      <w:proofErr w:type="spellStart"/>
      <w:r w:rsidR="008B3AFA" w:rsidRPr="003C076A">
        <w:rPr>
          <w:rFonts w:eastAsia="Calibri"/>
          <w:sz w:val="28"/>
          <w:szCs w:val="28"/>
          <w:lang w:val="en-US" w:eastAsia="en-US"/>
        </w:rPr>
        <w:t>orenburg</w:t>
      </w:r>
      <w:proofErr w:type="spellEnd"/>
      <w:r w:rsidR="008B3AFA" w:rsidRPr="003C076A">
        <w:rPr>
          <w:rFonts w:eastAsia="Calibri"/>
          <w:sz w:val="28"/>
          <w:szCs w:val="28"/>
          <w:lang w:eastAsia="en-US"/>
        </w:rPr>
        <w:t>.</w:t>
      </w:r>
      <w:proofErr w:type="spellStart"/>
      <w:r w:rsidR="008B3AFA" w:rsidRPr="003C076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8B3AFA" w:rsidRPr="003C076A">
        <w:rPr>
          <w:rFonts w:eastAsia="Calibri"/>
          <w:sz w:val="28"/>
          <w:szCs w:val="28"/>
          <w:lang w:eastAsia="en-US"/>
        </w:rPr>
        <w:t xml:space="preserve"> (далее – Интернет-портал</w:t>
      </w:r>
      <w:r w:rsidR="008B3AFA" w:rsidRPr="003C076A">
        <w:rPr>
          <w:sz w:val="28"/>
          <w:szCs w:val="28"/>
        </w:rPr>
        <w:t xml:space="preserve"> </w:t>
      </w:r>
      <w:r w:rsidR="008B3AFA" w:rsidRPr="003C076A">
        <w:rPr>
          <w:rFonts w:eastAsia="Calibri"/>
          <w:sz w:val="28"/>
          <w:szCs w:val="28"/>
          <w:lang w:eastAsia="en-US"/>
        </w:rPr>
        <w:t>города Оренбурга);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на официальном портале МФЦ </w:t>
      </w:r>
      <w:r w:rsidR="00242239" w:rsidRPr="003C076A">
        <w:rPr>
          <w:rFonts w:eastAsia="Calibri"/>
          <w:sz w:val="28"/>
          <w:szCs w:val="28"/>
          <w:lang w:eastAsia="en-US"/>
        </w:rPr>
        <w:t>–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83BC7" w:rsidRPr="003C076A">
        <w:rPr>
          <w:rFonts w:eastAsia="Calibri"/>
          <w:sz w:val="28"/>
          <w:szCs w:val="28"/>
          <w:lang w:eastAsia="en-US"/>
        </w:rPr>
        <w:t>http</w:t>
      </w:r>
      <w:proofErr w:type="spellEnd"/>
      <w:r w:rsidR="00C83BC7" w:rsidRPr="003C076A">
        <w:rPr>
          <w:rFonts w:eastAsia="Calibri"/>
          <w:sz w:val="28"/>
          <w:szCs w:val="28"/>
          <w:lang w:val="en-US" w:eastAsia="en-US"/>
        </w:rPr>
        <w:t>s</w:t>
      </w:r>
      <w:r w:rsidR="00C83BC7" w:rsidRPr="003C076A">
        <w:rPr>
          <w:rFonts w:eastAsia="Calibri"/>
          <w:sz w:val="28"/>
          <w:szCs w:val="28"/>
          <w:lang w:eastAsia="en-US"/>
        </w:rPr>
        <w:t>://</w:t>
      </w:r>
      <w:r w:rsidR="009F6529" w:rsidRPr="003C076A">
        <w:rPr>
          <w:rFonts w:eastAsia="Calibri"/>
          <w:sz w:val="28"/>
          <w:szCs w:val="28"/>
          <w:lang w:eastAsia="en-US"/>
        </w:rPr>
        <w:t>www.</w:t>
      </w:r>
      <w:r w:rsidR="00C83BC7" w:rsidRPr="003C076A">
        <w:rPr>
          <w:rFonts w:eastAsia="Calibri"/>
          <w:sz w:val="28"/>
          <w:szCs w:val="28"/>
          <w:lang w:eastAsia="en-US"/>
        </w:rPr>
        <w:t xml:space="preserve">orenmfc.ru </w:t>
      </w:r>
      <w:r w:rsidR="009F6529" w:rsidRPr="003C076A">
        <w:rPr>
          <w:rFonts w:eastAsia="Calibri"/>
          <w:sz w:val="28"/>
          <w:szCs w:val="28"/>
          <w:lang w:eastAsia="en-US"/>
        </w:rPr>
        <w:t xml:space="preserve"> </w:t>
      </w:r>
      <w:r w:rsidR="009F6529" w:rsidRPr="003C076A">
        <w:rPr>
          <w:rFonts w:eastAsia="Calibri"/>
          <w:sz w:val="28"/>
          <w:szCs w:val="28"/>
          <w:lang w:eastAsia="en-US"/>
        </w:rPr>
        <w:br/>
      </w:r>
      <w:r w:rsidR="008B3AFA" w:rsidRPr="003C076A">
        <w:rPr>
          <w:sz w:val="28"/>
          <w:szCs w:val="28"/>
        </w:rPr>
        <w:t xml:space="preserve">(далее – </w:t>
      </w:r>
      <w:r w:rsidR="008B3AFA" w:rsidRPr="003C076A">
        <w:rPr>
          <w:rFonts w:eastAsia="Calibri"/>
          <w:sz w:val="28"/>
          <w:szCs w:val="28"/>
          <w:lang w:eastAsia="en-US"/>
        </w:rPr>
        <w:t>официальный портал МФЦ)</w:t>
      </w:r>
      <w:r w:rsidRPr="003C076A">
        <w:rPr>
          <w:rFonts w:eastAsia="Calibri"/>
          <w:sz w:val="28"/>
          <w:szCs w:val="28"/>
          <w:lang w:eastAsia="en-US"/>
        </w:rPr>
        <w:t>;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="00425421" w:rsidRPr="003C076A">
        <w:rPr>
          <w:rFonts w:eastAsia="Calibri"/>
          <w:sz w:val="28"/>
          <w:szCs w:val="28"/>
          <w:lang w:eastAsia="en-US"/>
        </w:rPr>
        <w:t>«</w:t>
      </w:r>
      <w:r w:rsidRPr="003C076A">
        <w:rPr>
          <w:rFonts w:eastAsia="Calibri"/>
          <w:sz w:val="28"/>
          <w:szCs w:val="28"/>
          <w:lang w:eastAsia="en-US"/>
        </w:rPr>
        <w:t xml:space="preserve">Федеральный реестр государственных </w:t>
      </w:r>
      <w:r w:rsidR="00425421" w:rsidRPr="003C076A">
        <w:rPr>
          <w:rFonts w:eastAsia="Calibri"/>
          <w:sz w:val="28"/>
          <w:szCs w:val="28"/>
          <w:lang w:eastAsia="en-US"/>
        </w:rPr>
        <w:t>и муниципальных услуг (функций)»</w:t>
      </w:r>
      <w:r w:rsidR="00DB4754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(далее </w:t>
      </w:r>
      <w:r w:rsidR="00425421" w:rsidRPr="003C076A">
        <w:rPr>
          <w:rFonts w:eastAsia="Calibri"/>
          <w:sz w:val="28"/>
          <w:szCs w:val="28"/>
          <w:lang w:eastAsia="en-US"/>
        </w:rPr>
        <w:t>–</w:t>
      </w:r>
      <w:r w:rsidRPr="003C076A">
        <w:rPr>
          <w:rFonts w:eastAsia="Calibri"/>
          <w:sz w:val="28"/>
          <w:szCs w:val="28"/>
          <w:lang w:eastAsia="en-US"/>
        </w:rPr>
        <w:t xml:space="preserve"> федеральный реестр);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="00425421" w:rsidRPr="003C076A">
        <w:rPr>
          <w:rFonts w:eastAsia="Calibri"/>
          <w:sz w:val="28"/>
          <w:szCs w:val="28"/>
          <w:lang w:eastAsia="en-US"/>
        </w:rPr>
        <w:t>«</w:t>
      </w:r>
      <w:r w:rsidRPr="003C076A">
        <w:rPr>
          <w:rFonts w:eastAsia="Calibri"/>
          <w:sz w:val="28"/>
          <w:szCs w:val="28"/>
          <w:lang w:eastAsia="en-US"/>
        </w:rPr>
        <w:t xml:space="preserve">Единый портал государственных и муниципальных услуг </w:t>
      </w:r>
      <w:r w:rsidR="00425421" w:rsidRPr="003C076A">
        <w:rPr>
          <w:rFonts w:eastAsia="Calibri"/>
          <w:sz w:val="28"/>
          <w:szCs w:val="28"/>
          <w:lang w:eastAsia="en-US"/>
        </w:rPr>
        <w:t>(функций)»</w:t>
      </w:r>
      <w:r w:rsidR="00DB4754">
        <w:rPr>
          <w:rFonts w:eastAsia="Calibri"/>
          <w:sz w:val="28"/>
          <w:szCs w:val="28"/>
          <w:lang w:eastAsia="en-US"/>
        </w:rPr>
        <w:t xml:space="preserve"> </w:t>
      </w:r>
      <w:r w:rsidR="00DB4754" w:rsidRPr="003C076A">
        <w:rPr>
          <w:rFonts w:eastAsia="Calibri"/>
          <w:sz w:val="28"/>
          <w:szCs w:val="28"/>
          <w:lang w:eastAsia="en-US"/>
        </w:rPr>
        <w:t xml:space="preserve">– </w:t>
      </w:r>
      <w:proofErr w:type="spellStart"/>
      <w:r w:rsidR="008B3AFA" w:rsidRPr="003C076A">
        <w:rPr>
          <w:rFonts w:eastAsia="Calibri"/>
          <w:sz w:val="28"/>
          <w:szCs w:val="28"/>
          <w:lang w:eastAsia="en-US"/>
        </w:rPr>
        <w:t>http</w:t>
      </w:r>
      <w:proofErr w:type="spellEnd"/>
      <w:r w:rsidR="00455F2D" w:rsidRPr="003C076A">
        <w:rPr>
          <w:rFonts w:eastAsia="Calibri"/>
          <w:sz w:val="28"/>
          <w:szCs w:val="28"/>
          <w:lang w:val="en-US" w:eastAsia="en-US"/>
        </w:rPr>
        <w:t>s</w:t>
      </w:r>
      <w:r w:rsidR="008B3AFA" w:rsidRPr="003C076A">
        <w:rPr>
          <w:rFonts w:eastAsia="Calibri"/>
          <w:sz w:val="28"/>
          <w:szCs w:val="28"/>
          <w:lang w:eastAsia="en-US"/>
        </w:rPr>
        <w:t xml:space="preserve">://www.gosuslugi.ru </w:t>
      </w:r>
      <w:r w:rsidRPr="003C076A">
        <w:rPr>
          <w:rFonts w:eastAsia="Calibri"/>
          <w:sz w:val="28"/>
          <w:szCs w:val="28"/>
          <w:lang w:eastAsia="en-US"/>
        </w:rPr>
        <w:t xml:space="preserve">(далее </w:t>
      </w:r>
      <w:r w:rsidR="00425421" w:rsidRPr="003C076A">
        <w:rPr>
          <w:rFonts w:eastAsia="Calibri"/>
          <w:sz w:val="28"/>
          <w:szCs w:val="28"/>
          <w:lang w:eastAsia="en-US"/>
        </w:rPr>
        <w:t>–</w:t>
      </w:r>
      <w:r w:rsidR="00181B95">
        <w:rPr>
          <w:rFonts w:eastAsia="Calibri"/>
          <w:sz w:val="28"/>
          <w:szCs w:val="28"/>
          <w:lang w:eastAsia="en-US"/>
        </w:rPr>
        <w:t xml:space="preserve"> </w:t>
      </w:r>
      <w:r w:rsidR="008B3AFA" w:rsidRPr="003C076A">
        <w:rPr>
          <w:rFonts w:eastAsia="Calibri"/>
          <w:sz w:val="28"/>
          <w:szCs w:val="28"/>
          <w:lang w:eastAsia="en-US"/>
        </w:rPr>
        <w:t>Единый портал)</w:t>
      </w:r>
      <w:r w:rsidRPr="003C076A">
        <w:rPr>
          <w:rFonts w:eastAsia="Calibri"/>
          <w:sz w:val="28"/>
          <w:szCs w:val="28"/>
          <w:lang w:eastAsia="en-US"/>
        </w:rPr>
        <w:t>;</w:t>
      </w:r>
    </w:p>
    <w:p w:rsidR="002561C1" w:rsidRPr="003C076A" w:rsidRDefault="0042542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4)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на информационных стендах, расположенных в местах предоставления муниципальной услуги, в том числе на информационн</w:t>
      </w:r>
      <w:r w:rsidR="00181B95">
        <w:rPr>
          <w:rFonts w:eastAsia="Calibri"/>
          <w:sz w:val="28"/>
          <w:szCs w:val="28"/>
          <w:lang w:eastAsia="en-US"/>
        </w:rPr>
        <w:t>ых стендах, расположенных в МФЦ.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3.5. На </w:t>
      </w:r>
      <w:proofErr w:type="gramStart"/>
      <w:r w:rsidR="008B3AFA" w:rsidRPr="003C076A">
        <w:rPr>
          <w:rFonts w:eastAsia="Calibri"/>
          <w:sz w:val="28"/>
          <w:szCs w:val="28"/>
          <w:lang w:eastAsia="en-US"/>
        </w:rPr>
        <w:t>Интернет-портале</w:t>
      </w:r>
      <w:proofErr w:type="gramEnd"/>
      <w:r w:rsidR="008B3AFA" w:rsidRPr="003C076A">
        <w:rPr>
          <w:rFonts w:eastAsia="Calibri"/>
          <w:sz w:val="28"/>
          <w:szCs w:val="28"/>
          <w:lang w:eastAsia="en-US"/>
        </w:rPr>
        <w:t xml:space="preserve"> города Оренбурга, </w:t>
      </w:r>
      <w:r w:rsidRPr="003C076A">
        <w:rPr>
          <w:rFonts w:eastAsia="Calibri"/>
          <w:sz w:val="28"/>
          <w:szCs w:val="28"/>
          <w:lang w:eastAsia="en-US"/>
        </w:rPr>
        <w:t>официальном портале МФЦ, в федеральном реестре и на Едином портале размещается следующая информация: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а) перечень нормативных правовых актов, регулирующих предоставление муниципальной услуги (с указанием их реквизитов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источников официального опубликования);</w:t>
      </w:r>
    </w:p>
    <w:p w:rsidR="002561C1" w:rsidRPr="003C076A" w:rsidRDefault="002561C1" w:rsidP="00425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б) исчерпывающий перечень документов, необходимых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для предоставления муниципальной услуги, требования к оформлению указанных документов (в том числе формы заявлений, используемых при предоставлении муниципальной услуги), а также перечень документов, которые заявитель вправе представить по собственной инициативе;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в) круг заявителей;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г) порядок, способы и сроки предоставления муниципальной услуги;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ж) досудебное (внесудебное) обжалование действий (бездействия)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решений, принятых (осуществляемых) в ходе предоставления муниципальной услуги;</w:t>
      </w:r>
      <w:proofErr w:type="gramEnd"/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з) сведения о почтовом адресе, телефонах, </w:t>
      </w:r>
      <w:r w:rsidR="00181B95">
        <w:rPr>
          <w:rFonts w:eastAsia="Calibri"/>
          <w:sz w:val="28"/>
          <w:szCs w:val="28"/>
          <w:lang w:eastAsia="en-US"/>
        </w:rPr>
        <w:t xml:space="preserve">об </w:t>
      </w:r>
      <w:r w:rsidRPr="003C076A">
        <w:rPr>
          <w:rFonts w:eastAsia="Calibri"/>
          <w:sz w:val="28"/>
          <w:szCs w:val="28"/>
          <w:lang w:eastAsia="en-US"/>
        </w:rPr>
        <w:t>адресе официального сайта и адресе электронной почты должностных лиц, органа</w:t>
      </w:r>
      <w:r w:rsidR="00181B95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предоставляющего муниципальную услугу, и МФЦ, осуществляющих оказание данной муниципальной услуги.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3.6.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Информирование по порядку, срокам, процедурам предоставления муниципальной услуги, в том числе о документах, необходимых для предоставления муниципальной услуги, обязательных для предоставления заявителем, и документах, получение которых производится без участия заявителя, о ходе предоставления муниципальной услуги, осуществляется должностными лицами уполномоченного органа, МФЦ на личном приеме,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по телефону, по письменным обращениям заявителей, включая обращение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электронном виде в порядке консультирования.</w:t>
      </w:r>
      <w:proofErr w:type="gramEnd"/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3.7. Информирование осуществляется в следующих формах: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индивидуальное личное консультирование;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индивидуальное консультирование по почте (по электронной почте);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индивидуальное консультирование по телефону;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публичное информирование.</w:t>
      </w:r>
    </w:p>
    <w:p w:rsidR="002561C1" w:rsidRPr="003C076A" w:rsidRDefault="00181B95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55F2D" w:rsidRPr="003C076A">
        <w:rPr>
          <w:rFonts w:eastAsia="Calibri"/>
          <w:sz w:val="28"/>
          <w:szCs w:val="28"/>
          <w:lang w:eastAsia="en-US"/>
        </w:rPr>
        <w:t xml:space="preserve"> И</w:t>
      </w:r>
      <w:r w:rsidR="002561C1" w:rsidRPr="003C076A">
        <w:rPr>
          <w:rFonts w:eastAsia="Calibri"/>
          <w:sz w:val="28"/>
          <w:szCs w:val="28"/>
          <w:lang w:eastAsia="en-US"/>
        </w:rPr>
        <w:t>ндивидуальное личное консультирование: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Для консультаций, предоставляемых непосредственно в день обращения заявителя, время ожидания в очереди для получения консультации о процедуре предоставления муниципальной услуги не должно превышать 15</w:t>
      </w:r>
      <w:r w:rsidR="00181B95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минут. Консультирование заявителя проводится специалистами уполномоченного органа в приемное время. Продолжительность приема граждан у специалистов не должна превышать</w:t>
      </w:r>
      <w:r w:rsidR="00181B95">
        <w:rPr>
          <w:rFonts w:eastAsia="Calibri"/>
          <w:sz w:val="28"/>
          <w:szCs w:val="28"/>
          <w:lang w:eastAsia="en-US"/>
        </w:rPr>
        <w:t xml:space="preserve"> 15</w:t>
      </w:r>
      <w:r w:rsidR="00874697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минут.</w:t>
      </w:r>
    </w:p>
    <w:p w:rsidR="002561C1" w:rsidRPr="003C076A" w:rsidRDefault="002561C1" w:rsidP="008B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 случае если для подготовки устного ответа на </w:t>
      </w:r>
      <w:r w:rsidR="00C83BC7" w:rsidRPr="003C076A">
        <w:rPr>
          <w:rFonts w:eastAsia="Calibri"/>
          <w:sz w:val="28"/>
          <w:szCs w:val="28"/>
          <w:lang w:eastAsia="en-US"/>
        </w:rPr>
        <w:t>заявление</w:t>
      </w:r>
      <w:r w:rsidRPr="003C076A">
        <w:rPr>
          <w:rFonts w:eastAsia="Calibri"/>
          <w:sz w:val="28"/>
          <w:szCs w:val="28"/>
          <w:lang w:eastAsia="en-US"/>
        </w:rPr>
        <w:t xml:space="preserve"> заявителя (консультирование) требуется более продолжительное время, специалист пре</w:t>
      </w:r>
      <w:r w:rsidR="00C83BC7" w:rsidRPr="003C076A">
        <w:rPr>
          <w:rFonts w:eastAsia="Calibri"/>
          <w:sz w:val="28"/>
          <w:szCs w:val="28"/>
          <w:lang w:eastAsia="en-US"/>
        </w:rPr>
        <w:t>длагает заявителю обратиться с заявлением</w:t>
      </w:r>
      <w:r w:rsidRPr="003C076A">
        <w:rPr>
          <w:rFonts w:eastAsia="Calibri"/>
          <w:sz w:val="28"/>
          <w:szCs w:val="28"/>
          <w:lang w:eastAsia="en-US"/>
        </w:rPr>
        <w:t xml:space="preserve"> в</w:t>
      </w:r>
      <w:r w:rsidR="00181B95">
        <w:rPr>
          <w:rFonts w:eastAsia="Calibri"/>
          <w:sz w:val="28"/>
          <w:szCs w:val="28"/>
          <w:lang w:eastAsia="en-US"/>
        </w:rPr>
        <w:t xml:space="preserve"> письменном виде</w:t>
      </w:r>
      <w:r w:rsidRPr="003C076A">
        <w:rPr>
          <w:rFonts w:eastAsia="Calibri"/>
          <w:sz w:val="28"/>
          <w:szCs w:val="28"/>
          <w:lang w:eastAsia="en-US"/>
        </w:rPr>
        <w:t xml:space="preserve"> либо назначает иное время для консультирования.</w:t>
      </w:r>
    </w:p>
    <w:p w:rsidR="002561C1" w:rsidRPr="003C076A" w:rsidRDefault="002561C1" w:rsidP="003E483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C076A">
        <w:rPr>
          <w:sz w:val="28"/>
          <w:szCs w:val="28"/>
        </w:rPr>
        <w:t xml:space="preserve">Ответ на устное обращение, поступившее на личном приеме, с согласия </w:t>
      </w:r>
      <w:r w:rsidRPr="003C076A">
        <w:rPr>
          <w:sz w:val="28"/>
          <w:szCs w:val="28"/>
        </w:rPr>
        <w:lastRenderedPageBreak/>
        <w:t xml:space="preserve">заявителя дается устно в ходе личного приема, если изложенные в устном обращении факты и обстоятельства являются очевидными и не требуют дополнительной проверки, в остальных случаях дается письменный ответ </w:t>
      </w:r>
      <w:r w:rsidR="009B3C01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 xml:space="preserve">по существу поставленных в обращении вопросов в сроки, установленные Федеральным </w:t>
      </w:r>
      <w:hyperlink r:id="rId14" w:history="1">
        <w:r w:rsidRPr="003C076A">
          <w:rPr>
            <w:sz w:val="28"/>
            <w:szCs w:val="28"/>
          </w:rPr>
          <w:t>законом</w:t>
        </w:r>
      </w:hyperlink>
      <w:r w:rsidRPr="003C076A">
        <w:rPr>
          <w:sz w:val="28"/>
          <w:szCs w:val="28"/>
        </w:rPr>
        <w:t xml:space="preserve"> от 02.05.2006 № 59-ФЗ </w:t>
      </w:r>
      <w:r w:rsidR="003E483A" w:rsidRPr="003C076A">
        <w:rPr>
          <w:sz w:val="28"/>
          <w:szCs w:val="28"/>
        </w:rPr>
        <w:t>«</w:t>
      </w:r>
      <w:r w:rsidRPr="003C076A">
        <w:rPr>
          <w:sz w:val="28"/>
          <w:szCs w:val="28"/>
        </w:rPr>
        <w:t>О порядке рассмотрения обращен</w:t>
      </w:r>
      <w:r w:rsidR="003E483A" w:rsidRPr="003C076A">
        <w:rPr>
          <w:sz w:val="28"/>
          <w:szCs w:val="28"/>
        </w:rPr>
        <w:t>ий граждан Российской Федерации»</w:t>
      </w:r>
      <w:r w:rsidR="00455F2D" w:rsidRPr="003C076A">
        <w:rPr>
          <w:sz w:val="28"/>
          <w:szCs w:val="28"/>
        </w:rPr>
        <w:t>.</w:t>
      </w:r>
      <w:proofErr w:type="gramEnd"/>
    </w:p>
    <w:p w:rsidR="002561C1" w:rsidRPr="003C076A" w:rsidRDefault="002561C1" w:rsidP="003E483A">
      <w:pPr>
        <w:widowControl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В ходе личного консультирования гражданин вправе обратиться </w:t>
      </w:r>
      <w:r w:rsidR="009B3C01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 xml:space="preserve">с письменным обращением. Ответ на обращение заявителя отправляется </w:t>
      </w:r>
      <w:r w:rsidR="009B3C01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 xml:space="preserve">по почте в адрес заявителя в письменной форме либо по электронной почте </w:t>
      </w:r>
      <w:r w:rsidR="009B3C01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на электронный адрес заявителя в срок, не превышающий 30 календарных дней со дня регистрации обращения.</w:t>
      </w:r>
    </w:p>
    <w:p w:rsidR="002561C1" w:rsidRPr="003C076A" w:rsidRDefault="00181B95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1E664F" w:rsidRPr="003C076A">
        <w:rPr>
          <w:rFonts w:eastAsia="Calibri"/>
          <w:sz w:val="28"/>
          <w:szCs w:val="28"/>
          <w:lang w:eastAsia="en-US"/>
        </w:rPr>
        <w:t xml:space="preserve"> И</w:t>
      </w:r>
      <w:r w:rsidR="002561C1" w:rsidRPr="003C076A">
        <w:rPr>
          <w:rFonts w:eastAsia="Calibri"/>
          <w:sz w:val="28"/>
          <w:szCs w:val="28"/>
          <w:lang w:eastAsia="en-US"/>
        </w:rPr>
        <w:t>ндивидуальн</w:t>
      </w:r>
      <w:r>
        <w:rPr>
          <w:rFonts w:eastAsia="Calibri"/>
          <w:sz w:val="28"/>
          <w:szCs w:val="28"/>
          <w:lang w:eastAsia="en-US"/>
        </w:rPr>
        <w:t>ое консультирование по почте (</w:t>
      </w:r>
      <w:r w:rsidR="002561C1" w:rsidRPr="003C076A">
        <w:rPr>
          <w:rFonts w:eastAsia="Calibri"/>
          <w:sz w:val="28"/>
          <w:szCs w:val="28"/>
          <w:lang w:eastAsia="en-US"/>
        </w:rPr>
        <w:t>электронной почте):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При индивидуальном консультировании по почте (электронной почте) ответ на обращение направляется заявителю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срок, не превышающий 30 </w:t>
      </w:r>
      <w:r w:rsidR="00181B95">
        <w:rPr>
          <w:rFonts w:eastAsia="Calibri"/>
          <w:sz w:val="28"/>
          <w:szCs w:val="28"/>
          <w:lang w:eastAsia="en-US"/>
        </w:rPr>
        <w:t>календарных дней</w:t>
      </w:r>
      <w:r w:rsidRPr="003C076A">
        <w:rPr>
          <w:rFonts w:eastAsia="Calibri"/>
          <w:sz w:val="28"/>
          <w:szCs w:val="28"/>
          <w:lang w:eastAsia="en-US"/>
        </w:rPr>
        <w:t xml:space="preserve"> со дня регистрации</w:t>
      </w:r>
      <w:r w:rsidR="00181B95">
        <w:rPr>
          <w:rFonts w:eastAsia="Calibri"/>
          <w:sz w:val="28"/>
          <w:szCs w:val="28"/>
          <w:lang w:eastAsia="en-US"/>
        </w:rPr>
        <w:t xml:space="preserve"> с</w:t>
      </w:r>
      <w:r w:rsidRPr="003C076A">
        <w:rPr>
          <w:rFonts w:eastAsia="Calibri"/>
          <w:sz w:val="28"/>
          <w:szCs w:val="28"/>
          <w:lang w:eastAsia="en-US"/>
        </w:rPr>
        <w:t>оответствующего обращения.</w:t>
      </w:r>
      <w:proofErr w:type="gramEnd"/>
    </w:p>
    <w:p w:rsidR="002561C1" w:rsidRPr="003C076A" w:rsidRDefault="00181B95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</w:t>
      </w:r>
      <w:r w:rsidR="001E664F" w:rsidRPr="003C076A">
        <w:rPr>
          <w:rFonts w:eastAsia="Calibri"/>
          <w:sz w:val="28"/>
          <w:szCs w:val="28"/>
          <w:lang w:eastAsia="en-US"/>
        </w:rPr>
        <w:t>И</w:t>
      </w:r>
      <w:r w:rsidR="002561C1" w:rsidRPr="003C076A">
        <w:rPr>
          <w:rFonts w:eastAsia="Calibri"/>
          <w:sz w:val="28"/>
          <w:szCs w:val="28"/>
          <w:lang w:eastAsia="en-US"/>
        </w:rPr>
        <w:t>ндивидуальное консультирование по телефону: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Звонки заявителей принимаются в соответствии с графиком работы должностных лиц, ответственных за предоставление муниципальной услуги.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При ответах на телефонные звонки должностные лица подробно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и в вежливой форме информируют обратившихся по интересующим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их вопросам. Ответ на телефонный звонок должен содержать исчерпывающую информацию о наименовании органа, в который позвонил гражданин, фамилии, имени, отчестве должностного лица, принявшего телефонный звонок. Время разговора не должно превышать 10 минут.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 невозможности должностного лица, принявшего звонок, самостоятельно ответить на поставленные вопросы, телефонный звонок переводится на другое должностное лицо</w:t>
      </w:r>
      <w:r w:rsidR="00181B95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или гражданину сообщается телефонный номер, по которому можно получить необходимую информацию</w:t>
      </w:r>
      <w:r w:rsidR="00181B95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или предлагается изложить суть обращения в письменной форме.</w:t>
      </w:r>
    </w:p>
    <w:p w:rsidR="002561C1" w:rsidRPr="003C076A" w:rsidRDefault="00181B95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53"/>
      <w:bookmarkEnd w:id="2"/>
      <w:r>
        <w:rPr>
          <w:rFonts w:eastAsia="Calibri"/>
          <w:sz w:val="28"/>
          <w:szCs w:val="28"/>
          <w:lang w:eastAsia="en-US"/>
        </w:rPr>
        <w:t>4.</w:t>
      </w:r>
      <w:r w:rsidR="001E664F" w:rsidRPr="003C076A">
        <w:rPr>
          <w:rFonts w:eastAsia="Calibri"/>
          <w:sz w:val="28"/>
          <w:szCs w:val="28"/>
          <w:lang w:eastAsia="en-US"/>
        </w:rPr>
        <w:t xml:space="preserve"> П</w:t>
      </w:r>
      <w:r w:rsidR="002561C1" w:rsidRPr="003C076A">
        <w:rPr>
          <w:rFonts w:eastAsia="Calibri"/>
          <w:sz w:val="28"/>
          <w:szCs w:val="28"/>
          <w:lang w:eastAsia="en-US"/>
        </w:rPr>
        <w:t>убличное информирование осуществляется путем размещения информационных материалов: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 стендах в местах предоставления муниципальной услуги;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 средствах массовой информации;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="003E483A" w:rsidRPr="003C076A">
        <w:rPr>
          <w:rFonts w:eastAsia="Calibri"/>
          <w:sz w:val="28"/>
          <w:szCs w:val="28"/>
          <w:lang w:eastAsia="en-US"/>
        </w:rPr>
        <w:t>Интернет-портале</w:t>
      </w:r>
      <w:proofErr w:type="gramEnd"/>
      <w:r w:rsidR="003E483A" w:rsidRPr="003C076A">
        <w:rPr>
          <w:rFonts w:eastAsia="Calibri"/>
          <w:sz w:val="28"/>
          <w:szCs w:val="28"/>
          <w:lang w:eastAsia="en-US"/>
        </w:rPr>
        <w:t xml:space="preserve"> города Оренбурга;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 официальном портале МФЦ;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 федеральном реестре;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 Едином портале.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3.8. На информационных стендах в помещениях</w:t>
      </w:r>
      <w:r w:rsidR="00181B95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предназначенных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для приема граждан, размещаются: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текст Административного регламента с приложениями;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>перечень категорий получателей муниципальной услуги;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перечень документов, необходимых для получения муниципальной услуги;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формы заявлений для заполнения, образцы оформления документов, необходимых для получения муниципальной услуги, и требования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к их оформлению;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порядок обжалования решений и действий (бездействия) органа, предоставляющего муниципальную услугу, а также должностных лиц;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сведения о местонахождении, графиках работы, номерах справочных телефонов органов, осуществляющих пред</w:t>
      </w:r>
      <w:r w:rsidR="001E664F" w:rsidRPr="003C076A">
        <w:rPr>
          <w:rFonts w:eastAsia="Calibri"/>
          <w:sz w:val="28"/>
          <w:szCs w:val="28"/>
          <w:lang w:eastAsia="en-US"/>
        </w:rPr>
        <w:t>оставление муниципальной услуги.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3.9. Консультации в объеме, предусмотренном настоящим Административным регламентом, предоставляются должностными лицами </w:t>
      </w:r>
      <w:r w:rsidR="00D92915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рабочее время в течение всего срока пред</w:t>
      </w:r>
      <w:r w:rsidR="00181B95">
        <w:rPr>
          <w:rFonts w:eastAsia="Calibri"/>
          <w:sz w:val="28"/>
          <w:szCs w:val="28"/>
          <w:lang w:eastAsia="en-US"/>
        </w:rPr>
        <w:t>оставления муниципальной услуги</w:t>
      </w:r>
      <w:r w:rsidRPr="003C076A">
        <w:rPr>
          <w:rFonts w:eastAsia="Calibri"/>
          <w:sz w:val="28"/>
          <w:szCs w:val="28"/>
          <w:lang w:eastAsia="en-US"/>
        </w:rPr>
        <w:t>, в дни и часы работы органа, предоставляющего муниципальную услугу.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Все консультации, справочная информация, формы документов предоставляются бесплатно.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3.10.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обязательными для предоставления муниципальной услуги, и в МФЦ.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Информацию о месте нахождения и графике работы, контактных телефонах, адресах электронной почты органа, предоставляющего муниципальную услугу, организаций, участвующих в предоставлении муниципальной услуги, об адресе официального сайта Администрации </w:t>
      </w:r>
      <w:r w:rsidR="00D92915" w:rsidRPr="003C076A">
        <w:rPr>
          <w:rFonts w:eastAsia="Calibri"/>
          <w:sz w:val="28"/>
          <w:szCs w:val="28"/>
          <w:lang w:eastAsia="en-US"/>
        </w:rPr>
        <w:t>города Оренбурга</w:t>
      </w:r>
      <w:r w:rsidRPr="003C076A">
        <w:rPr>
          <w:rFonts w:eastAsia="Calibri"/>
          <w:sz w:val="28"/>
          <w:szCs w:val="28"/>
          <w:lang w:eastAsia="en-US"/>
        </w:rPr>
        <w:t>, МФЦ можно получить: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на </w:t>
      </w:r>
      <w:r w:rsidR="00D92915" w:rsidRPr="003C076A">
        <w:rPr>
          <w:rFonts w:eastAsia="Calibri"/>
          <w:sz w:val="28"/>
          <w:szCs w:val="28"/>
          <w:lang w:eastAsia="en-US"/>
        </w:rPr>
        <w:t>Интернет-портале города Оренбурга</w:t>
      </w:r>
      <w:r w:rsidRPr="003C076A">
        <w:rPr>
          <w:rFonts w:eastAsia="Calibri"/>
          <w:sz w:val="28"/>
          <w:szCs w:val="28"/>
          <w:lang w:eastAsia="en-US"/>
        </w:rPr>
        <w:t xml:space="preserve"> в информационн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о-</w:t>
      </w:r>
      <w:proofErr w:type="gramEnd"/>
      <w:r w:rsidR="0052725C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телекоммуникационной сети </w:t>
      </w:r>
      <w:r w:rsidR="00181B95">
        <w:rPr>
          <w:rFonts w:eastAsia="Calibri"/>
          <w:sz w:val="28"/>
          <w:szCs w:val="28"/>
          <w:lang w:eastAsia="en-US"/>
        </w:rPr>
        <w:t>«</w:t>
      </w:r>
      <w:r w:rsidRPr="003C076A">
        <w:rPr>
          <w:rFonts w:eastAsia="Calibri"/>
          <w:sz w:val="28"/>
          <w:szCs w:val="28"/>
          <w:lang w:eastAsia="en-US"/>
        </w:rPr>
        <w:t>Интернет</w:t>
      </w:r>
      <w:r w:rsidR="00181B95">
        <w:rPr>
          <w:rFonts w:eastAsia="Calibri"/>
          <w:sz w:val="28"/>
          <w:szCs w:val="28"/>
          <w:lang w:eastAsia="en-US"/>
        </w:rPr>
        <w:t>»</w:t>
      </w:r>
      <w:r w:rsidRPr="003C076A">
        <w:rPr>
          <w:rFonts w:eastAsia="Calibri"/>
          <w:sz w:val="28"/>
          <w:szCs w:val="28"/>
          <w:lang w:eastAsia="en-US"/>
        </w:rPr>
        <w:t>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 федеральном реестре;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 Едином портале;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 личном обращении заявителя;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 обращении в письменной форме, в форме электронного документа;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по телефону.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3.11. На </w:t>
      </w:r>
      <w:proofErr w:type="gramStart"/>
      <w:r w:rsidR="00D92915" w:rsidRPr="003C076A">
        <w:rPr>
          <w:rFonts w:eastAsia="Calibri"/>
          <w:sz w:val="28"/>
          <w:szCs w:val="28"/>
          <w:lang w:eastAsia="en-US"/>
        </w:rPr>
        <w:t>Интернет-портале</w:t>
      </w:r>
      <w:proofErr w:type="gramEnd"/>
      <w:r w:rsidR="00D92915" w:rsidRPr="003C076A">
        <w:rPr>
          <w:rFonts w:eastAsia="Calibri"/>
          <w:sz w:val="28"/>
          <w:szCs w:val="28"/>
          <w:lang w:eastAsia="en-US"/>
        </w:rPr>
        <w:t xml:space="preserve"> города Оренбурга, </w:t>
      </w:r>
      <w:r w:rsidRPr="003C076A">
        <w:rPr>
          <w:rFonts w:eastAsia="Calibri"/>
          <w:sz w:val="28"/>
          <w:szCs w:val="28"/>
          <w:lang w:eastAsia="en-US"/>
        </w:rPr>
        <w:t xml:space="preserve">в федеральном реестре,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на Едином портале размещению подлежит следующая справочная информация: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место нахождения и график работы уполномоченного органа, предоставляющего муниципальную услугу, МФЦ;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справочные телефоны уполномоченного органа, предоставляющего муниципальную услугу;</w:t>
      </w:r>
    </w:p>
    <w:p w:rsidR="002561C1" w:rsidRPr="003C076A" w:rsidRDefault="002561C1" w:rsidP="003E48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адрес официального сайта, адреса электронной почты и (или) формы обратной связи уполномоченного органа, предоставляющего </w:t>
      </w: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муниципальную, услугу в информационно-телекоммуникационной сети </w:t>
      </w:r>
      <w:r w:rsidR="00181B95">
        <w:rPr>
          <w:rFonts w:eastAsia="Calibri"/>
          <w:sz w:val="28"/>
          <w:szCs w:val="28"/>
          <w:lang w:eastAsia="en-US"/>
        </w:rPr>
        <w:t>«</w:t>
      </w:r>
      <w:r w:rsidRPr="003C076A">
        <w:rPr>
          <w:rFonts w:eastAsia="Calibri"/>
          <w:sz w:val="28"/>
          <w:szCs w:val="28"/>
          <w:lang w:eastAsia="en-US"/>
        </w:rPr>
        <w:t>Интернет</w:t>
      </w:r>
      <w:r w:rsidR="00181B95">
        <w:rPr>
          <w:rFonts w:eastAsia="Calibri"/>
          <w:sz w:val="28"/>
          <w:szCs w:val="28"/>
          <w:lang w:eastAsia="en-US"/>
        </w:rPr>
        <w:t>»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6D69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Справочная информация размещается на информационном стенде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2561C1" w:rsidRPr="003C076A" w:rsidRDefault="002561C1" w:rsidP="006D69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На официальном сайте органа, предоставляющего муниципальную услугу, кроме справочной информации размещается текст Административного регламента, перечень нормативных правовых актов, регулирующих предоставление муниципальной услуги, информация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о досудебном (внесудебном) порядке обжалования решений, действий (бездействия), принятых (осуществленных) в ходе предоставления муниципальной услуги.</w:t>
      </w:r>
    </w:p>
    <w:p w:rsidR="002561C1" w:rsidRPr="003C076A" w:rsidRDefault="002561C1" w:rsidP="006D6965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561C1" w:rsidRPr="003C076A" w:rsidRDefault="002561C1" w:rsidP="009B3C01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bookmarkStart w:id="3" w:name="sub_20"/>
      <w:r w:rsidRPr="003C076A">
        <w:rPr>
          <w:rFonts w:eastAsia="Calibri"/>
          <w:sz w:val="28"/>
          <w:szCs w:val="28"/>
          <w:lang w:val="en-US" w:eastAsia="en-US"/>
        </w:rPr>
        <w:t>II</w:t>
      </w:r>
      <w:r w:rsidRPr="003C076A">
        <w:rPr>
          <w:rFonts w:eastAsia="Calibri"/>
          <w:sz w:val="28"/>
          <w:szCs w:val="28"/>
          <w:lang w:eastAsia="en-US"/>
        </w:rPr>
        <w:t>. Стандарт предоставления муниципальной услуги</w:t>
      </w:r>
    </w:p>
    <w:p w:rsidR="002561C1" w:rsidRPr="003C076A" w:rsidRDefault="002561C1" w:rsidP="009B3C01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9B3C01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4. Наименование муниципальной услуги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4.1</w:t>
      </w:r>
      <w:bookmarkEnd w:id="3"/>
      <w:r w:rsidRPr="003C076A">
        <w:rPr>
          <w:rFonts w:eastAsia="Calibri"/>
          <w:sz w:val="28"/>
          <w:szCs w:val="28"/>
          <w:lang w:eastAsia="en-US"/>
        </w:rPr>
        <w:t xml:space="preserve">. Наименование муниципальной услуги: «Выдача разрешения </w:t>
      </w:r>
      <w:r w:rsidR="009B3C01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на право организации розничного рынка».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4.2. Муниципальная услуга включает </w:t>
      </w:r>
      <w:proofErr w:type="spellStart"/>
      <w:r w:rsidRPr="003C076A">
        <w:rPr>
          <w:rFonts w:eastAsia="Calibri"/>
          <w:sz w:val="28"/>
          <w:szCs w:val="28"/>
          <w:lang w:eastAsia="en-US"/>
        </w:rPr>
        <w:t>подуслуги</w:t>
      </w:r>
      <w:proofErr w:type="spellEnd"/>
      <w:r w:rsidRPr="003C076A">
        <w:rPr>
          <w:rFonts w:eastAsia="Calibri"/>
          <w:sz w:val="28"/>
          <w:szCs w:val="28"/>
          <w:lang w:eastAsia="en-US"/>
        </w:rPr>
        <w:t>: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выдача разрешения на право организации розничного рынка;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продление разрешения на право организации розничного рынка;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переоформление разрешения на право организации розничного рынка;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выдача копии, дубликата разрешения на право организации розничного рынка.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4.3. Муниципальная услуга носит заявительный порядок обращения.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52725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0"/>
        <w:rPr>
          <w:rFonts w:eastAsia="SimSun"/>
          <w:bCs/>
          <w:sz w:val="28"/>
          <w:szCs w:val="28"/>
        </w:rPr>
      </w:pPr>
      <w:bookmarkStart w:id="4" w:name="sub_1202"/>
      <w:r w:rsidRPr="003C076A">
        <w:rPr>
          <w:rFonts w:eastAsia="SimSun"/>
          <w:bCs/>
          <w:sz w:val="28"/>
          <w:szCs w:val="28"/>
        </w:rPr>
        <w:t xml:space="preserve">5. Наименование органа, предоставляющего </w:t>
      </w:r>
    </w:p>
    <w:p w:rsidR="002561C1" w:rsidRPr="003C076A" w:rsidRDefault="002561C1" w:rsidP="0052725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0"/>
        <w:rPr>
          <w:rFonts w:eastAsia="SimSun"/>
          <w:bCs/>
          <w:sz w:val="28"/>
          <w:szCs w:val="28"/>
        </w:rPr>
      </w:pPr>
      <w:r w:rsidRPr="003C076A">
        <w:rPr>
          <w:rFonts w:eastAsia="SimSun"/>
          <w:bCs/>
          <w:sz w:val="28"/>
          <w:szCs w:val="28"/>
        </w:rPr>
        <w:t>муниципальную услугу</w:t>
      </w:r>
    </w:p>
    <w:p w:rsidR="002561C1" w:rsidRPr="003C076A" w:rsidRDefault="002561C1" w:rsidP="006D696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eastAsia="SimSun"/>
          <w:b/>
          <w:bCs/>
          <w:color w:val="26282F"/>
          <w:sz w:val="28"/>
          <w:szCs w:val="28"/>
        </w:rPr>
      </w:pPr>
    </w:p>
    <w:p w:rsidR="002561C1" w:rsidRPr="003C076A" w:rsidRDefault="002561C1" w:rsidP="006D69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</w:rPr>
        <w:t xml:space="preserve">5.1. </w:t>
      </w:r>
      <w:r w:rsidRPr="003C076A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 w:rsidR="006D6965" w:rsidRPr="003C076A">
        <w:rPr>
          <w:rFonts w:eastAsia="Calibri"/>
          <w:sz w:val="28"/>
          <w:szCs w:val="28"/>
          <w:lang w:eastAsia="en-US"/>
        </w:rPr>
        <w:t>Администрацией города Оренбурга в лице комитета потребительского рынка, услуг и развития предпринимательства администрации города Оренбурга</w:t>
      </w:r>
      <w:r w:rsidR="00401991" w:rsidRPr="003C076A">
        <w:rPr>
          <w:rFonts w:eastAsia="Calibri"/>
          <w:sz w:val="28"/>
          <w:szCs w:val="28"/>
          <w:lang w:eastAsia="en-US"/>
        </w:rPr>
        <w:t>.</w:t>
      </w:r>
    </w:p>
    <w:p w:rsidR="000D7974" w:rsidRPr="003C076A" w:rsidRDefault="000D7974" w:rsidP="006D69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Техническую работу, связанную с предоставлением муниципальной услуги, проводит му</w:t>
      </w:r>
      <w:r w:rsidR="005D7CBF">
        <w:rPr>
          <w:rFonts w:eastAsia="Calibri"/>
          <w:sz w:val="28"/>
          <w:szCs w:val="28"/>
          <w:lang w:eastAsia="en-US"/>
        </w:rPr>
        <w:t xml:space="preserve">ниципальное казенное учреждение </w:t>
      </w:r>
      <w:r w:rsidR="0052725C" w:rsidRPr="003C076A">
        <w:rPr>
          <w:rFonts w:eastAsia="Calibri"/>
          <w:sz w:val="28"/>
          <w:szCs w:val="28"/>
          <w:lang w:eastAsia="en-US"/>
        </w:rPr>
        <w:t>«</w:t>
      </w:r>
      <w:proofErr w:type="spellStart"/>
      <w:r w:rsidRPr="003C076A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Pr="003C076A">
        <w:rPr>
          <w:rFonts w:eastAsia="Calibri"/>
          <w:sz w:val="28"/>
          <w:szCs w:val="28"/>
          <w:lang w:eastAsia="en-US"/>
        </w:rPr>
        <w:t>» (далее – МКУ «</w:t>
      </w:r>
      <w:proofErr w:type="spellStart"/>
      <w:r w:rsidRPr="003C076A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Pr="003C076A">
        <w:rPr>
          <w:rFonts w:eastAsia="Calibri"/>
          <w:sz w:val="28"/>
          <w:szCs w:val="28"/>
          <w:lang w:eastAsia="en-US"/>
        </w:rPr>
        <w:t>»).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</w:rPr>
        <w:t>5.2.</w:t>
      </w:r>
      <w:r w:rsidRPr="003C076A">
        <w:rPr>
          <w:rFonts w:eastAsia="Calibri"/>
          <w:sz w:val="28"/>
          <w:szCs w:val="28"/>
        </w:rPr>
        <w:tab/>
      </w:r>
      <w:r w:rsidRPr="003C076A">
        <w:rPr>
          <w:rFonts w:eastAsia="Calibri"/>
          <w:sz w:val="28"/>
          <w:szCs w:val="28"/>
        </w:rPr>
        <w:tab/>
      </w:r>
      <w:bookmarkEnd w:id="4"/>
      <w:r w:rsidR="00181B95">
        <w:rPr>
          <w:rFonts w:eastAsia="Calibri"/>
          <w:sz w:val="28"/>
          <w:szCs w:val="28"/>
          <w:lang w:eastAsia="en-US"/>
        </w:rPr>
        <w:t>В случае</w:t>
      </w:r>
      <w:r w:rsidRPr="003C076A">
        <w:rPr>
          <w:rFonts w:eastAsia="Calibri"/>
          <w:sz w:val="28"/>
          <w:szCs w:val="28"/>
          <w:lang w:eastAsia="en-US"/>
        </w:rPr>
        <w:t xml:space="preserve"> если </w:t>
      </w:r>
      <w:r w:rsidR="00C83BC7" w:rsidRPr="003C076A">
        <w:rPr>
          <w:rFonts w:eastAsia="Calibri"/>
          <w:sz w:val="28"/>
          <w:szCs w:val="28"/>
          <w:lang w:eastAsia="en-US"/>
        </w:rPr>
        <w:t>заявление</w:t>
      </w:r>
      <w:r w:rsidRPr="003C076A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 подан</w:t>
      </w:r>
      <w:r w:rsidR="00C83BC7" w:rsidRPr="003C076A">
        <w:rPr>
          <w:rFonts w:eastAsia="Calibri"/>
          <w:sz w:val="28"/>
          <w:szCs w:val="28"/>
          <w:lang w:eastAsia="en-US"/>
        </w:rPr>
        <w:t>о</w:t>
      </w:r>
      <w:r w:rsidRPr="003C076A">
        <w:rPr>
          <w:rFonts w:eastAsia="Calibri"/>
          <w:sz w:val="28"/>
          <w:szCs w:val="28"/>
          <w:lang w:eastAsia="en-US"/>
        </w:rPr>
        <w:t xml:space="preserve"> в МФЦ, сотрудник МФЦ может принять решение об отказе </w:t>
      </w:r>
      <w:r w:rsidR="005D7CBF">
        <w:rPr>
          <w:rFonts w:eastAsia="Calibri"/>
          <w:sz w:val="28"/>
          <w:szCs w:val="28"/>
          <w:lang w:eastAsia="en-US"/>
        </w:rPr>
        <w:t xml:space="preserve">                </w:t>
      </w:r>
      <w:r w:rsidRPr="003C076A">
        <w:rPr>
          <w:rFonts w:eastAsia="Calibri"/>
          <w:sz w:val="28"/>
          <w:szCs w:val="28"/>
          <w:lang w:eastAsia="en-US"/>
        </w:rPr>
        <w:t xml:space="preserve">в приеме </w:t>
      </w:r>
      <w:r w:rsidR="00C83BC7" w:rsidRPr="003C076A">
        <w:rPr>
          <w:rFonts w:eastAsia="Calibri"/>
          <w:sz w:val="28"/>
          <w:szCs w:val="28"/>
          <w:lang w:eastAsia="en-US"/>
        </w:rPr>
        <w:t>заявления</w:t>
      </w:r>
      <w:r w:rsidRPr="003C076A">
        <w:rPr>
          <w:rFonts w:eastAsia="Calibr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услуги.</w:t>
      </w:r>
    </w:p>
    <w:p w:rsidR="002561C1" w:rsidRPr="003C076A" w:rsidRDefault="002561C1" w:rsidP="0052725C">
      <w:pPr>
        <w:jc w:val="both"/>
        <w:rPr>
          <w:rFonts w:eastAsia="Calibri"/>
          <w:sz w:val="28"/>
          <w:szCs w:val="28"/>
          <w:lang w:eastAsia="en-US"/>
        </w:rPr>
      </w:pPr>
    </w:p>
    <w:p w:rsidR="005D7CBF" w:rsidRDefault="005D7CBF" w:rsidP="0052725C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</w:p>
    <w:p w:rsidR="005D7CBF" w:rsidRDefault="005D7CBF" w:rsidP="0052725C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52725C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>6. Результат предоставления муниципальной услуги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6.1.</w:t>
      </w:r>
      <w:r w:rsidRPr="003C076A">
        <w:rPr>
          <w:rFonts w:eastAsia="Calibri"/>
          <w:sz w:val="28"/>
          <w:szCs w:val="28"/>
          <w:lang w:eastAsia="en-US"/>
        </w:rPr>
        <w:tab/>
      </w:r>
      <w:r w:rsidRPr="003C076A">
        <w:rPr>
          <w:rFonts w:eastAsia="Calibri"/>
          <w:sz w:val="28"/>
          <w:szCs w:val="28"/>
          <w:lang w:eastAsia="en-US"/>
        </w:rPr>
        <w:tab/>
        <w:t>Результатом предоставления муниципальной услуги является: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выдача разрешения на право организации розничного рынка</w:t>
      </w:r>
      <w:r w:rsidR="00E75C24">
        <w:rPr>
          <w:rFonts w:eastAsia="Calibri"/>
          <w:sz w:val="28"/>
          <w:szCs w:val="28"/>
          <w:lang w:eastAsia="en-US"/>
        </w:rPr>
        <w:t xml:space="preserve"> по форме согласно приложению</w:t>
      </w:r>
      <w:r w:rsidRPr="003C076A">
        <w:rPr>
          <w:rFonts w:eastAsia="Calibri"/>
          <w:sz w:val="28"/>
          <w:szCs w:val="28"/>
          <w:lang w:eastAsia="en-US"/>
        </w:rPr>
        <w:t xml:space="preserve"> № 2 к</w:t>
      </w:r>
      <w:r w:rsidR="009A41A4" w:rsidRPr="003C076A">
        <w:rPr>
          <w:rFonts w:eastAsia="Calibri"/>
          <w:sz w:val="28"/>
          <w:szCs w:val="28"/>
          <w:lang w:eastAsia="en-US"/>
        </w:rPr>
        <w:t xml:space="preserve"> настоящему</w:t>
      </w:r>
      <w:r w:rsidR="00E75C24">
        <w:rPr>
          <w:rFonts w:eastAsia="Calibri"/>
          <w:sz w:val="28"/>
          <w:szCs w:val="28"/>
          <w:lang w:eastAsia="en-US"/>
        </w:rPr>
        <w:t xml:space="preserve"> Административному регламенту</w:t>
      </w:r>
      <w:r w:rsidRPr="003C076A">
        <w:rPr>
          <w:rFonts w:eastAsia="Calibri"/>
          <w:sz w:val="28"/>
          <w:szCs w:val="28"/>
          <w:lang w:eastAsia="en-US"/>
        </w:rPr>
        <w:t>;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уведомление о выдаче (продлении, переоформлении) разрешения </w:t>
      </w:r>
      <w:r w:rsidR="0052725C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на право организации розничного рынка</w:t>
      </w:r>
      <w:r w:rsidR="00E75C24">
        <w:rPr>
          <w:rFonts w:eastAsia="Calibri"/>
          <w:sz w:val="28"/>
          <w:szCs w:val="28"/>
          <w:lang w:eastAsia="en-US"/>
        </w:rPr>
        <w:t xml:space="preserve"> по форме согласно приложению</w:t>
      </w:r>
      <w:r w:rsidRPr="003C076A">
        <w:rPr>
          <w:rFonts w:eastAsia="Calibri"/>
          <w:sz w:val="28"/>
          <w:szCs w:val="28"/>
          <w:lang w:eastAsia="en-US"/>
        </w:rPr>
        <w:t xml:space="preserve"> № 3 к</w:t>
      </w:r>
      <w:r w:rsidR="009A41A4" w:rsidRPr="003C076A">
        <w:rPr>
          <w:rFonts w:eastAsia="Calibri"/>
          <w:sz w:val="28"/>
          <w:szCs w:val="28"/>
          <w:lang w:eastAsia="en-US"/>
        </w:rPr>
        <w:t xml:space="preserve"> настоящему</w:t>
      </w:r>
      <w:r w:rsidR="00E75C24">
        <w:rPr>
          <w:rFonts w:eastAsia="Calibri"/>
          <w:sz w:val="28"/>
          <w:szCs w:val="28"/>
          <w:lang w:eastAsia="en-US"/>
        </w:rPr>
        <w:t xml:space="preserve"> Административному регламенту</w:t>
      </w:r>
      <w:r w:rsidRPr="003C076A">
        <w:rPr>
          <w:rFonts w:eastAsia="Calibri"/>
          <w:sz w:val="28"/>
          <w:szCs w:val="28"/>
          <w:lang w:eastAsia="en-US"/>
        </w:rPr>
        <w:t>;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выдача копии, дубликата разрешения на право организации розничного рынка; </w:t>
      </w:r>
    </w:p>
    <w:p w:rsidR="002561C1" w:rsidRPr="003C076A" w:rsidRDefault="002561C1" w:rsidP="006D6965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уведомление об отказе в</w:t>
      </w:r>
      <w:r w:rsidR="00AC21B8" w:rsidRPr="003C076A">
        <w:rPr>
          <w:rFonts w:eastAsia="Calibri"/>
          <w:sz w:val="28"/>
          <w:szCs w:val="28"/>
          <w:lang w:eastAsia="en-US"/>
        </w:rPr>
        <w:t xml:space="preserve"> выдаче (переоформлении, продлении) разрешения на право организации розничного рынка</w:t>
      </w:r>
      <w:r w:rsidR="00E75C24">
        <w:rPr>
          <w:rFonts w:eastAsia="Calibri"/>
          <w:sz w:val="28"/>
          <w:szCs w:val="28"/>
          <w:lang w:eastAsia="en-US"/>
        </w:rPr>
        <w:t xml:space="preserve"> по форме согласно приложению</w:t>
      </w:r>
      <w:r w:rsidRPr="003C076A">
        <w:rPr>
          <w:rFonts w:eastAsia="Calibri"/>
          <w:sz w:val="28"/>
          <w:szCs w:val="28"/>
          <w:lang w:eastAsia="en-US"/>
        </w:rPr>
        <w:t xml:space="preserve"> № 4</w:t>
      </w:r>
      <w:r w:rsidR="00E75C24">
        <w:rPr>
          <w:rFonts w:eastAsia="Calibri"/>
          <w:sz w:val="28"/>
          <w:szCs w:val="28"/>
          <w:lang w:eastAsia="en-US"/>
        </w:rPr>
        <w:t xml:space="preserve"> к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9A41A4" w:rsidRPr="003C076A">
        <w:rPr>
          <w:rFonts w:eastAsia="Calibri"/>
          <w:sz w:val="28"/>
          <w:szCs w:val="28"/>
          <w:lang w:eastAsia="en-US"/>
        </w:rPr>
        <w:t xml:space="preserve">настоящему </w:t>
      </w:r>
      <w:r w:rsidRPr="003C076A">
        <w:rPr>
          <w:rFonts w:eastAsia="Calibri"/>
          <w:sz w:val="28"/>
          <w:szCs w:val="28"/>
          <w:lang w:eastAsia="en-US"/>
        </w:rPr>
        <w:t>Администрати</w:t>
      </w:r>
      <w:r w:rsidR="00E75C24">
        <w:rPr>
          <w:rFonts w:eastAsia="Calibri"/>
          <w:sz w:val="28"/>
          <w:szCs w:val="28"/>
          <w:lang w:eastAsia="en-US"/>
        </w:rPr>
        <w:t>вному регламенту</w:t>
      </w:r>
      <w:r w:rsidR="004D0F70"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7D1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Реестровая модель учета результатов предоставления муниципальной услуги не предусмотрена. </w:t>
      </w:r>
    </w:p>
    <w:p w:rsidR="002561C1" w:rsidRPr="003C076A" w:rsidRDefault="002561C1" w:rsidP="007D1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муниципальной услуги: </w:t>
      </w:r>
    </w:p>
    <w:p w:rsidR="002561C1" w:rsidRPr="003C076A" w:rsidRDefault="002561C1" w:rsidP="007D1A38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3C076A">
        <w:rPr>
          <w:iCs/>
          <w:sz w:val="28"/>
          <w:szCs w:val="28"/>
        </w:rPr>
        <w:t>автоматизированная система</w:t>
      </w:r>
      <w:r w:rsidR="002E6BDC" w:rsidRPr="003C076A">
        <w:rPr>
          <w:iCs/>
          <w:sz w:val="28"/>
          <w:szCs w:val="28"/>
        </w:rPr>
        <w:t xml:space="preserve"> электронного документооборота у</w:t>
      </w:r>
      <w:r w:rsidRPr="003C076A">
        <w:rPr>
          <w:iCs/>
          <w:sz w:val="28"/>
          <w:szCs w:val="28"/>
        </w:rPr>
        <w:t xml:space="preserve">полномоченного органа (далее – АСЭД); </w:t>
      </w:r>
    </w:p>
    <w:p w:rsidR="002561C1" w:rsidRPr="003C076A" w:rsidRDefault="002561C1" w:rsidP="007D1A38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3C076A">
        <w:rPr>
          <w:iCs/>
          <w:sz w:val="28"/>
          <w:szCs w:val="28"/>
        </w:rPr>
        <w:t xml:space="preserve">автоматизированная информационная система многофункциональных центров предоставления государственных и муниципальных услуг </w:t>
      </w:r>
      <w:r w:rsidR="0052725C" w:rsidRPr="003C076A">
        <w:rPr>
          <w:iCs/>
          <w:sz w:val="28"/>
          <w:szCs w:val="28"/>
        </w:rPr>
        <w:br/>
      </w:r>
      <w:r w:rsidRPr="003C076A">
        <w:rPr>
          <w:iCs/>
          <w:sz w:val="28"/>
          <w:szCs w:val="28"/>
        </w:rPr>
        <w:t>(далее – АИС МФЦ);</w:t>
      </w:r>
    </w:p>
    <w:p w:rsidR="002561C1" w:rsidRPr="003C076A" w:rsidRDefault="002561C1" w:rsidP="007D1A38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3C076A">
        <w:rPr>
          <w:rFonts w:eastAsia="Calibri"/>
          <w:iCs/>
          <w:sz w:val="28"/>
          <w:szCs w:val="28"/>
          <w:lang w:eastAsia="en-US"/>
        </w:rPr>
        <w:t>Единый портал.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1) в случае подачи заявления в электронной форме через</w:t>
      </w:r>
      <w:r w:rsidR="001E664F" w:rsidRPr="003C076A">
        <w:rPr>
          <w:rFonts w:eastAsia="Calibri"/>
          <w:sz w:val="28"/>
          <w:szCs w:val="28"/>
          <w:lang w:eastAsia="en-US"/>
        </w:rPr>
        <w:t xml:space="preserve"> Единый п</w:t>
      </w:r>
      <w:r w:rsidRPr="003C076A">
        <w:rPr>
          <w:rFonts w:eastAsia="Calibri"/>
          <w:sz w:val="28"/>
          <w:szCs w:val="28"/>
          <w:lang w:eastAsia="en-US"/>
        </w:rPr>
        <w:t>ортал: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документа на бумажном носителе в МФЦ, направленного органом (организацией), подтверждающего содержание электронного документа;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2) в случае подачи заявления через МФЦ (при наличии Соглашения </w:t>
      </w:r>
      <w:r w:rsidR="0052725C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о взаимодействии):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документа на бумажном носителе в МФЦ, направленного органом (организацией), подтверждающего содержание электронного документа;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3) в случае подачи заявления лично в орган (организацию):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документа на бумажном носителе, подтверждающего содержание электронного документа, непосредственно в органе (организации). Результат </w:t>
      </w: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предоставления муниципальной услуги может быть получен заявителем лично на бумажном носителе, в электронном виде по адресу электронном почты заявителя либо в личном кабинете на Едином портале. </w:t>
      </w:r>
    </w:p>
    <w:p w:rsidR="0052725C" w:rsidRPr="003C076A" w:rsidRDefault="0052725C" w:rsidP="007D1A3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7D1A38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7. Срок предоставления муниципальной услуги</w:t>
      </w:r>
    </w:p>
    <w:p w:rsidR="002561C1" w:rsidRPr="003C076A" w:rsidRDefault="002561C1" w:rsidP="007D1A38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7.1 Максимальный срок предоставления муниципальной услуги исчисляется со дня </w:t>
      </w:r>
      <w:r w:rsidR="00B72F25" w:rsidRPr="003C076A">
        <w:rPr>
          <w:rFonts w:eastAsia="Calibri"/>
          <w:color w:val="000000"/>
          <w:sz w:val="28"/>
          <w:szCs w:val="28"/>
          <w:lang w:eastAsia="en-US"/>
        </w:rPr>
        <w:t xml:space="preserve">поступления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заявления, документов и (или) информации, необходимых для предоставления муниципальной услуги, зависит </w:t>
      </w:r>
      <w:r w:rsidR="00283EC6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подуслуги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и составляет: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выдача или отказ в выдаче </w:t>
      </w:r>
      <w:bookmarkStart w:id="5" w:name="_Hlk114232455"/>
      <w:r w:rsidRPr="003C076A">
        <w:rPr>
          <w:rFonts w:eastAsia="Calibri"/>
          <w:color w:val="000000"/>
          <w:sz w:val="28"/>
          <w:szCs w:val="28"/>
          <w:lang w:eastAsia="en-US"/>
        </w:rPr>
        <w:t>разрешения на право организации розничного рынка</w:t>
      </w:r>
      <w:bookmarkEnd w:id="5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color w:val="000000"/>
          <w:sz w:val="28"/>
          <w:szCs w:val="28"/>
        </w:rPr>
        <w:t xml:space="preserve">– </w:t>
      </w:r>
      <w:bookmarkStart w:id="6" w:name="_Hlk114232078"/>
      <w:r w:rsidRPr="003C076A">
        <w:rPr>
          <w:color w:val="000000"/>
          <w:sz w:val="28"/>
          <w:szCs w:val="28"/>
        </w:rPr>
        <w:t>не более 30 календарных дней</w:t>
      </w:r>
      <w:bookmarkEnd w:id="6"/>
      <w:r w:rsidRPr="003C076A">
        <w:rPr>
          <w:color w:val="000000"/>
          <w:sz w:val="28"/>
          <w:szCs w:val="28"/>
        </w:rPr>
        <w:t xml:space="preserve"> со дня поступления заявления и прилагаемых к нему документов;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C076A">
        <w:rPr>
          <w:color w:val="000000"/>
          <w:sz w:val="28"/>
          <w:szCs w:val="28"/>
        </w:rPr>
        <w:t>продление или отказ в продлении разрешения на право организации розничного рынка – не более 15</w:t>
      </w:r>
      <w:r w:rsidR="00E75C24">
        <w:rPr>
          <w:color w:val="000000"/>
          <w:sz w:val="28"/>
          <w:szCs w:val="28"/>
        </w:rPr>
        <w:t xml:space="preserve"> </w:t>
      </w:r>
      <w:r w:rsidRPr="003C076A">
        <w:rPr>
          <w:color w:val="000000"/>
          <w:sz w:val="28"/>
          <w:szCs w:val="28"/>
        </w:rPr>
        <w:t>календарных дней со дня поступления заявления;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C076A">
        <w:rPr>
          <w:color w:val="000000"/>
          <w:sz w:val="28"/>
          <w:szCs w:val="28"/>
        </w:rPr>
        <w:t>переоформление или отказ в переоформлении разрешения на право организации ро</w:t>
      </w:r>
      <w:r w:rsidR="00E75C24">
        <w:rPr>
          <w:color w:val="000000"/>
          <w:sz w:val="28"/>
          <w:szCs w:val="28"/>
        </w:rPr>
        <w:t xml:space="preserve">зничного рынка – не более 15 </w:t>
      </w:r>
      <w:r w:rsidRPr="003C076A">
        <w:rPr>
          <w:color w:val="000000"/>
          <w:sz w:val="28"/>
          <w:szCs w:val="28"/>
        </w:rPr>
        <w:t xml:space="preserve">календарных дней со дня поступления надлежащим образом оформленного заявления </w:t>
      </w:r>
      <w:r w:rsidR="002647EC" w:rsidRPr="003C076A">
        <w:rPr>
          <w:color w:val="000000"/>
          <w:sz w:val="28"/>
          <w:szCs w:val="28"/>
        </w:rPr>
        <w:br/>
      </w:r>
      <w:r w:rsidRPr="003C076A">
        <w:rPr>
          <w:color w:val="000000"/>
          <w:sz w:val="28"/>
          <w:szCs w:val="28"/>
        </w:rPr>
        <w:t>и прилагаемых к нему документов;</w:t>
      </w:r>
    </w:p>
    <w:p w:rsidR="002561C1" w:rsidRPr="003C076A" w:rsidRDefault="002561C1" w:rsidP="007D1A38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color w:val="000000"/>
          <w:sz w:val="28"/>
          <w:szCs w:val="28"/>
        </w:rPr>
        <w:t xml:space="preserve">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 – не более 3 </w:t>
      </w:r>
      <w:r w:rsidR="002647EC" w:rsidRPr="003C076A">
        <w:rPr>
          <w:color w:val="000000"/>
          <w:sz w:val="28"/>
          <w:szCs w:val="28"/>
        </w:rPr>
        <w:t xml:space="preserve"> </w:t>
      </w:r>
      <w:r w:rsidRPr="003C076A">
        <w:rPr>
          <w:color w:val="000000"/>
          <w:sz w:val="28"/>
          <w:szCs w:val="28"/>
        </w:rPr>
        <w:t>рабочих дней со дня поступления заявления.</w:t>
      </w:r>
    </w:p>
    <w:p w:rsidR="002561C1" w:rsidRPr="003C076A" w:rsidRDefault="002561C1" w:rsidP="007D1A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В случае если документы и (или) информация, необходимые для предоставления муниципальной услуги, поданы заявителем в МФЦ </w:t>
      </w:r>
      <w:r w:rsidR="0052725C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(при наличии с</w:t>
      </w:r>
      <w:r w:rsidR="00E75C24">
        <w:rPr>
          <w:sz w:val="28"/>
          <w:szCs w:val="28"/>
        </w:rPr>
        <w:t xml:space="preserve">оглашения о взаимодействии), </w:t>
      </w:r>
      <w:r w:rsidRPr="003C076A">
        <w:rPr>
          <w:sz w:val="28"/>
          <w:szCs w:val="28"/>
        </w:rPr>
        <w:t xml:space="preserve">срок предоставления муниципальной услуги </w:t>
      </w:r>
      <w:r w:rsidR="00E75C24">
        <w:rPr>
          <w:sz w:val="28"/>
          <w:szCs w:val="28"/>
        </w:rPr>
        <w:t>(получения итоговых документов)</w:t>
      </w:r>
      <w:r w:rsidRPr="003C076A">
        <w:rPr>
          <w:sz w:val="28"/>
          <w:szCs w:val="28"/>
        </w:rPr>
        <w:t xml:space="preserve"> исчисляется со дня регистрации заявления в уполномоченном органе.</w:t>
      </w:r>
    </w:p>
    <w:p w:rsidR="002561C1" w:rsidRPr="003C076A" w:rsidRDefault="00E75C24" w:rsidP="007D1A3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2561C1" w:rsidRPr="003C076A">
        <w:rPr>
          <w:sz w:val="28"/>
          <w:szCs w:val="28"/>
        </w:rPr>
        <w:t xml:space="preserve"> если документы и (или) информация, необходимые для предоставления муниципальной услуги, поданы заявителем </w:t>
      </w:r>
      <w:r w:rsidR="008E274D">
        <w:rPr>
          <w:sz w:val="28"/>
          <w:szCs w:val="28"/>
        </w:rPr>
        <w:t xml:space="preserve">                                     </w:t>
      </w:r>
      <w:r w:rsidR="002561C1" w:rsidRPr="003C076A">
        <w:rPr>
          <w:sz w:val="28"/>
          <w:szCs w:val="28"/>
        </w:rPr>
        <w:t xml:space="preserve">с </w:t>
      </w:r>
      <w:r w:rsidR="002561C1" w:rsidRPr="003C076A">
        <w:rPr>
          <w:color w:val="000000"/>
          <w:sz w:val="28"/>
          <w:szCs w:val="28"/>
        </w:rPr>
        <w:t xml:space="preserve">использованием Единого портала, </w:t>
      </w:r>
      <w:r w:rsidR="00025E57" w:rsidRPr="003C076A">
        <w:rPr>
          <w:color w:val="000000"/>
          <w:sz w:val="28"/>
          <w:szCs w:val="28"/>
        </w:rPr>
        <w:t xml:space="preserve"> срок предоставления муниципальной услуги исчисляется со дня</w:t>
      </w:r>
      <w:r w:rsidR="002561C1" w:rsidRPr="003C076A">
        <w:rPr>
          <w:color w:val="000000"/>
          <w:sz w:val="28"/>
          <w:szCs w:val="28"/>
        </w:rPr>
        <w:t xml:space="preserve">, когда </w:t>
      </w:r>
      <w:r w:rsidR="002561C1" w:rsidRPr="003C076A">
        <w:rPr>
          <w:color w:val="000000"/>
          <w:sz w:val="28"/>
          <w:szCs w:val="28"/>
          <w:shd w:val="clear" w:color="auto" w:fill="FFFFFF"/>
        </w:rPr>
        <w:t xml:space="preserve">статус заявления </w:t>
      </w:r>
      <w:r w:rsidR="002561C1" w:rsidRPr="003C076A">
        <w:rPr>
          <w:sz w:val="28"/>
          <w:szCs w:val="28"/>
        </w:rPr>
        <w:t xml:space="preserve">муниципальной </w:t>
      </w:r>
      <w:r w:rsidR="002561C1" w:rsidRPr="003C076A">
        <w:rPr>
          <w:color w:val="000000"/>
          <w:sz w:val="28"/>
          <w:szCs w:val="28"/>
          <w:shd w:val="clear" w:color="auto" w:fill="FFFFFF"/>
        </w:rPr>
        <w:t xml:space="preserve">услуги </w:t>
      </w:r>
      <w:r w:rsidR="0035261E">
        <w:rPr>
          <w:color w:val="000000"/>
          <w:sz w:val="28"/>
          <w:szCs w:val="28"/>
          <w:shd w:val="clear" w:color="auto" w:fill="FFFFFF"/>
        </w:rPr>
        <w:br/>
      </w:r>
      <w:r w:rsidR="002561C1" w:rsidRPr="003C076A">
        <w:rPr>
          <w:color w:val="000000"/>
          <w:sz w:val="28"/>
          <w:szCs w:val="28"/>
          <w:shd w:val="clear" w:color="auto" w:fill="FFFFFF"/>
        </w:rPr>
        <w:t>в форме электронного документа в личном кабинете заявителя на Едином портале обновляется</w:t>
      </w:r>
      <w:r w:rsidR="008E274D">
        <w:rPr>
          <w:color w:val="000000"/>
          <w:sz w:val="28"/>
          <w:szCs w:val="28"/>
          <w:shd w:val="clear" w:color="auto" w:fill="FFFFFF"/>
        </w:rPr>
        <w:t xml:space="preserve"> </w:t>
      </w:r>
      <w:r w:rsidR="002561C1" w:rsidRPr="003C076A">
        <w:rPr>
          <w:color w:val="000000"/>
          <w:sz w:val="28"/>
          <w:szCs w:val="28"/>
          <w:shd w:val="clear" w:color="auto" w:fill="FFFFFF"/>
        </w:rPr>
        <w:t xml:space="preserve">до статуса </w:t>
      </w:r>
      <w:r w:rsidR="007D1A38" w:rsidRPr="003C076A">
        <w:rPr>
          <w:color w:val="000000"/>
          <w:sz w:val="28"/>
          <w:szCs w:val="28"/>
          <w:shd w:val="clear" w:color="auto" w:fill="FFFFFF"/>
        </w:rPr>
        <w:t>«</w:t>
      </w:r>
      <w:r w:rsidR="002561C1" w:rsidRPr="003C076A">
        <w:rPr>
          <w:color w:val="000000"/>
          <w:sz w:val="28"/>
          <w:szCs w:val="28"/>
          <w:shd w:val="clear" w:color="auto" w:fill="FFFFFF"/>
        </w:rPr>
        <w:t>принято</w:t>
      </w:r>
      <w:r w:rsidR="007D1A38" w:rsidRPr="003C076A">
        <w:rPr>
          <w:color w:val="000000"/>
          <w:sz w:val="28"/>
          <w:szCs w:val="28"/>
          <w:shd w:val="clear" w:color="auto" w:fill="FFFFFF"/>
        </w:rPr>
        <w:t>»</w:t>
      </w:r>
      <w:r w:rsidR="002561C1" w:rsidRPr="003C076A">
        <w:rPr>
          <w:color w:val="000000"/>
          <w:sz w:val="28"/>
          <w:szCs w:val="28"/>
          <w:shd w:val="clear" w:color="auto" w:fill="FFFFFF"/>
        </w:rPr>
        <w:t>.</w:t>
      </w:r>
    </w:p>
    <w:p w:rsidR="002561C1" w:rsidRPr="003C076A" w:rsidRDefault="002561C1" w:rsidP="007D1A3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8. Правовые основания для предоставления </w:t>
      </w:r>
    </w:p>
    <w:p w:rsidR="002561C1" w:rsidRPr="003C076A" w:rsidRDefault="002561C1" w:rsidP="00251BF8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муниципальной услуги</w:t>
      </w:r>
      <w:bookmarkStart w:id="7" w:name="sub_243"/>
      <w:bookmarkEnd w:id="7"/>
    </w:p>
    <w:p w:rsidR="002561C1" w:rsidRPr="003C076A" w:rsidRDefault="002561C1" w:rsidP="007D1A38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7D1A38">
      <w:pPr>
        <w:tabs>
          <w:tab w:val="left" w:pos="1276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8.1.</w:t>
      </w:r>
      <w:r w:rsidRPr="003C076A">
        <w:rPr>
          <w:rFonts w:eastAsia="Calibri"/>
          <w:sz w:val="28"/>
          <w:szCs w:val="28"/>
          <w:lang w:eastAsia="en-US"/>
        </w:rPr>
        <w:tab/>
      </w:r>
      <w:r w:rsidRPr="003C076A">
        <w:rPr>
          <w:rFonts w:eastAsia="Calibri"/>
          <w:sz w:val="28"/>
          <w:szCs w:val="28"/>
          <w:lang w:eastAsia="en-US"/>
        </w:rPr>
        <w:tab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52725C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 источников официального опубликования),</w:t>
      </w:r>
      <w:r w:rsidRPr="003C076A">
        <w:rPr>
          <w:rFonts w:eastAsia="Calibri"/>
          <w:sz w:val="28"/>
          <w:szCs w:val="28"/>
          <w:lang w:eastAsia="en-US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</w:t>
      </w: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лиц, муниципальных служащих, работников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размещается </w:t>
      </w:r>
      <w:r w:rsidR="00283EC6" w:rsidRPr="003C076A">
        <w:rPr>
          <w:rFonts w:eastAsia="Calibri"/>
          <w:color w:val="000000"/>
          <w:sz w:val="28"/>
          <w:szCs w:val="28"/>
          <w:lang w:eastAsia="en-US"/>
        </w:rPr>
        <w:t xml:space="preserve">в федеральном реестре,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B72F25" w:rsidRPr="003C076A">
        <w:rPr>
          <w:rFonts w:eastAsia="Calibri"/>
          <w:color w:val="000000"/>
          <w:sz w:val="28"/>
          <w:szCs w:val="28"/>
          <w:lang w:eastAsia="en-US"/>
        </w:rPr>
        <w:t>Едином портале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, на </w:t>
      </w:r>
      <w:proofErr w:type="gramStart"/>
      <w:r w:rsidR="00800461" w:rsidRPr="003C076A">
        <w:rPr>
          <w:rFonts w:eastAsia="Calibri"/>
          <w:color w:val="000000"/>
          <w:sz w:val="28"/>
          <w:szCs w:val="28"/>
          <w:lang w:eastAsia="en-US"/>
        </w:rPr>
        <w:t>Интернет-портале</w:t>
      </w:r>
      <w:proofErr w:type="gramEnd"/>
      <w:r w:rsidR="00800461" w:rsidRPr="003C076A">
        <w:rPr>
          <w:rFonts w:eastAsia="Calibri"/>
          <w:color w:val="000000"/>
          <w:sz w:val="28"/>
          <w:szCs w:val="28"/>
          <w:lang w:eastAsia="en-US"/>
        </w:rPr>
        <w:t xml:space="preserve"> города Оренбурга</w:t>
      </w:r>
      <w:r w:rsidRPr="003C076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7D1A38">
      <w:pPr>
        <w:tabs>
          <w:tab w:val="left" w:pos="1276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</w:t>
      </w:r>
      <w:r w:rsidR="00E75C24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="00283EC6" w:rsidRPr="003C076A">
        <w:rPr>
          <w:rFonts w:eastAsia="Calibri"/>
          <w:sz w:val="28"/>
          <w:szCs w:val="28"/>
          <w:lang w:eastAsia="en-US"/>
        </w:rPr>
        <w:t>Интернет-портале</w:t>
      </w:r>
      <w:proofErr w:type="gramEnd"/>
      <w:r w:rsidR="00283EC6" w:rsidRPr="003C076A">
        <w:rPr>
          <w:rFonts w:eastAsia="Calibri"/>
          <w:sz w:val="28"/>
          <w:szCs w:val="28"/>
          <w:lang w:eastAsia="en-US"/>
        </w:rPr>
        <w:t xml:space="preserve"> города Оренбурга</w:t>
      </w:r>
      <w:r w:rsidRPr="003C076A">
        <w:rPr>
          <w:rFonts w:eastAsia="Calibri"/>
          <w:sz w:val="28"/>
          <w:szCs w:val="28"/>
          <w:lang w:eastAsia="en-US"/>
        </w:rPr>
        <w:t xml:space="preserve">, а также </w:t>
      </w:r>
      <w:r w:rsidR="0052725C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соответствующем разделе федерального реестра, на </w:t>
      </w:r>
      <w:r w:rsidR="00283EC6" w:rsidRPr="003C076A">
        <w:rPr>
          <w:rFonts w:eastAsia="Calibri"/>
          <w:sz w:val="28"/>
          <w:szCs w:val="28"/>
          <w:lang w:eastAsia="en-US"/>
        </w:rPr>
        <w:t>Едином портале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E75C24" w:rsidRPr="003C076A" w:rsidRDefault="00E75C24" w:rsidP="007D1A38">
      <w:pPr>
        <w:tabs>
          <w:tab w:val="left" w:pos="1276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52725C">
      <w:pPr>
        <w:widowControl w:val="0"/>
        <w:tabs>
          <w:tab w:val="left" w:pos="1134"/>
          <w:tab w:val="left" w:pos="1418"/>
        </w:tabs>
        <w:autoSpaceDE w:val="0"/>
        <w:autoSpaceDN w:val="0"/>
        <w:jc w:val="center"/>
        <w:outlineLvl w:val="2"/>
        <w:rPr>
          <w:sz w:val="28"/>
          <w:szCs w:val="28"/>
        </w:rPr>
      </w:pPr>
      <w:r w:rsidRPr="003C076A">
        <w:rPr>
          <w:sz w:val="28"/>
          <w:szCs w:val="28"/>
        </w:rPr>
        <w:t xml:space="preserve">9. Исчерпывающий перечень документов, </w:t>
      </w:r>
    </w:p>
    <w:p w:rsidR="002561C1" w:rsidRPr="003C076A" w:rsidRDefault="002561C1" w:rsidP="0052725C">
      <w:pPr>
        <w:widowControl w:val="0"/>
        <w:tabs>
          <w:tab w:val="left" w:pos="1134"/>
          <w:tab w:val="left" w:pos="1418"/>
        </w:tabs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3C076A">
        <w:rPr>
          <w:sz w:val="28"/>
          <w:szCs w:val="28"/>
        </w:rPr>
        <w:t>необходимых</w:t>
      </w:r>
      <w:proofErr w:type="gramEnd"/>
      <w:r w:rsidRPr="003C076A">
        <w:rPr>
          <w:sz w:val="28"/>
          <w:szCs w:val="28"/>
        </w:rPr>
        <w:t xml:space="preserve"> для предоставления муниципальной услуги</w:t>
      </w:r>
    </w:p>
    <w:p w:rsidR="002561C1" w:rsidRPr="003C076A" w:rsidRDefault="002561C1" w:rsidP="007D1A3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2561C1" w:rsidRPr="003C076A" w:rsidRDefault="002561C1" w:rsidP="007D1A38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sz w:val="28"/>
          <w:szCs w:val="28"/>
        </w:rPr>
        <w:t>9.1.</w:t>
      </w:r>
      <w:r w:rsidRPr="003C076A">
        <w:rPr>
          <w:sz w:val="28"/>
          <w:szCs w:val="28"/>
        </w:rPr>
        <w:tab/>
      </w:r>
      <w:r w:rsidRPr="003C076A">
        <w:rPr>
          <w:rFonts w:eastAsia="Calibri"/>
          <w:color w:val="000000"/>
          <w:sz w:val="28"/>
          <w:szCs w:val="28"/>
          <w:lang w:eastAsia="en-US"/>
        </w:rPr>
        <w:t>Для получения муниципальной услуг</w:t>
      </w:r>
      <w:r w:rsidR="00C83BC7" w:rsidRPr="003C076A">
        <w:rPr>
          <w:rFonts w:eastAsia="Calibri"/>
          <w:color w:val="000000"/>
          <w:sz w:val="28"/>
          <w:szCs w:val="28"/>
          <w:lang w:eastAsia="en-US"/>
        </w:rPr>
        <w:t>и заявитель оформляет заявление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 по форме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согласно приложению № 1 к</w:t>
      </w:r>
      <w:r w:rsidR="009A41A4" w:rsidRPr="003C076A">
        <w:rPr>
          <w:rFonts w:eastAsia="Calibri"/>
          <w:color w:val="000000"/>
          <w:sz w:val="28"/>
          <w:szCs w:val="28"/>
          <w:lang w:eastAsia="en-US"/>
        </w:rPr>
        <w:t xml:space="preserve"> настоящему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53809" w:rsidRPr="003C076A">
        <w:rPr>
          <w:rFonts w:eastAsia="Calibri"/>
          <w:color w:val="000000"/>
          <w:sz w:val="28"/>
          <w:szCs w:val="28"/>
          <w:lang w:eastAsia="en-US"/>
        </w:rPr>
        <w:t>Административному р</w:t>
      </w:r>
      <w:r w:rsidRPr="003C076A">
        <w:rPr>
          <w:rFonts w:eastAsia="Calibri"/>
          <w:color w:val="000000"/>
          <w:sz w:val="28"/>
          <w:szCs w:val="28"/>
          <w:lang w:eastAsia="en-US"/>
        </w:rPr>
        <w:t>егламенту и представляет:</w:t>
      </w:r>
    </w:p>
    <w:p w:rsidR="002561C1" w:rsidRPr="003C076A" w:rsidRDefault="00453809" w:rsidP="007D1A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копию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документа, удо</w:t>
      </w:r>
      <w:r w:rsidR="00E75C24">
        <w:rPr>
          <w:rFonts w:eastAsia="Calibri"/>
          <w:sz w:val="28"/>
          <w:szCs w:val="28"/>
          <w:lang w:eastAsia="en-US"/>
        </w:rPr>
        <w:t>стоверяющего личность заявителя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(подлинник для ознакомления);</w:t>
      </w:r>
    </w:p>
    <w:p w:rsidR="002561C1" w:rsidRPr="003C076A" w:rsidRDefault="00453809" w:rsidP="004538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копию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ознакомления);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разрешение на право организации розничного рынка (для выдачи копии разрешения).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9.2. Исчерпывающий перечень документов, необходимых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 предоставлении государственных и муниципальных услуг:</w:t>
      </w:r>
    </w:p>
    <w:p w:rsidR="002561C1" w:rsidRPr="003C076A" w:rsidRDefault="002561C1" w:rsidP="004538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выписка из Единого государственного ре</w:t>
      </w:r>
      <w:r w:rsidR="001E664F" w:rsidRPr="003C076A">
        <w:rPr>
          <w:rFonts w:eastAsia="Calibri"/>
          <w:color w:val="000000"/>
          <w:sz w:val="28"/>
          <w:szCs w:val="28"/>
          <w:lang w:eastAsia="en-US"/>
        </w:rPr>
        <w:t xml:space="preserve">естра юридических лиц или </w:t>
      </w:r>
      <w:r w:rsidR="00283EC6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="001E664F" w:rsidRPr="003C076A">
        <w:rPr>
          <w:rFonts w:eastAsia="Calibri"/>
          <w:color w:val="000000"/>
          <w:sz w:val="28"/>
          <w:szCs w:val="28"/>
          <w:lang w:eastAsia="en-US"/>
        </w:rPr>
        <w:t>ее удостоверенная копия,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включающая сведения о постановке юридического лица на учет в налоговом органе по месту нахождения юридического лица;</w:t>
      </w:r>
    </w:p>
    <w:p w:rsidR="002561C1" w:rsidRPr="003C076A" w:rsidRDefault="00025E57" w:rsidP="004538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удостоверенная копия 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документ</w:t>
      </w:r>
      <w:r w:rsidR="001E664F" w:rsidRPr="003C076A">
        <w:rPr>
          <w:rFonts w:eastAsia="Calibri"/>
          <w:color w:val="000000"/>
          <w:sz w:val="28"/>
          <w:szCs w:val="28"/>
          <w:lang w:eastAsia="en-US"/>
        </w:rPr>
        <w:t>а, подтверждающего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561C1" w:rsidRPr="003C076A" w:rsidRDefault="002561C1" w:rsidP="0045380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Заявитель вправе представить указанные в пункте 9.2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t xml:space="preserve">настоящего </w:t>
      </w:r>
      <w:r w:rsidRPr="003C076A">
        <w:rPr>
          <w:rFonts w:eastAsia="Calibri"/>
          <w:color w:val="000000"/>
          <w:sz w:val="28"/>
          <w:szCs w:val="28"/>
          <w:lang w:eastAsia="en-US"/>
        </w:rPr>
        <w:t>Административного регламента документы самостоятельно. Непредставление заявителем указанных документов не является основанием для отказа в предоставлении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 муниципальной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услуги.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9.3.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Заявитель вправе обратиться за предоставлен</w:t>
      </w:r>
      <w:r w:rsidR="00E75C24">
        <w:rPr>
          <w:rFonts w:eastAsia="Calibri"/>
          <w:color w:val="000000"/>
          <w:sz w:val="28"/>
          <w:szCs w:val="28"/>
          <w:lang w:eastAsia="en-US"/>
        </w:rPr>
        <w:t>ием муниципальной услуги и пред</w:t>
      </w:r>
      <w:r w:rsidRPr="003C076A">
        <w:rPr>
          <w:rFonts w:eastAsia="Calibri"/>
          <w:color w:val="000000"/>
          <w:sz w:val="28"/>
          <w:szCs w:val="28"/>
          <w:lang w:eastAsia="en-US"/>
        </w:rPr>
        <w:t>ставить документы следующими способами: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посре</w:t>
      </w:r>
      <w:r w:rsidR="00446426" w:rsidRPr="003C076A">
        <w:rPr>
          <w:rFonts w:eastAsia="Calibri"/>
          <w:color w:val="000000"/>
          <w:sz w:val="28"/>
          <w:szCs w:val="28"/>
          <w:lang w:eastAsia="en-US"/>
        </w:rPr>
        <w:t>дством личного обращения в у</w:t>
      </w:r>
      <w:r w:rsidRPr="003C076A">
        <w:rPr>
          <w:rFonts w:eastAsia="Calibri"/>
          <w:color w:val="000000"/>
          <w:sz w:val="28"/>
          <w:szCs w:val="28"/>
          <w:lang w:eastAsia="en-US"/>
        </w:rPr>
        <w:t>полномоченный орган;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почтовым отправлением в 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>полномоченный орган (с описью вложения и уведомлением о вручении);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через МФЦ (при наличии соглашения о взаимодействии);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электронном виде через Единый портал (при наличии технической возможности).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>9.4.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При направлении заявления о предоставлении муниципальной услуги посредством Е</w:t>
      </w:r>
      <w:r w:rsidR="00283EC6" w:rsidRPr="003C076A">
        <w:rPr>
          <w:rFonts w:eastAsia="Calibri"/>
          <w:color w:val="000000"/>
          <w:sz w:val="28"/>
          <w:szCs w:val="28"/>
          <w:lang w:eastAsia="en-US"/>
        </w:rPr>
        <w:t>диного портала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формирование заявления осуществляется посредством заполнения интерактивной формы на Е</w:t>
      </w:r>
      <w:r w:rsidR="00283EC6" w:rsidRPr="003C076A">
        <w:rPr>
          <w:rFonts w:eastAsia="Calibri"/>
          <w:color w:val="000000"/>
          <w:sz w:val="28"/>
          <w:szCs w:val="28"/>
          <w:lang w:eastAsia="en-US"/>
        </w:rPr>
        <w:t>дином портале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без необходимости дополнительной подачи заявления в какой-либо иной форме. 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>ии и ау</w:t>
      </w:r>
      <w:proofErr w:type="gramEnd"/>
      <w:r w:rsidRPr="003C076A">
        <w:rPr>
          <w:rFonts w:eastAsia="Calibri"/>
          <w:color w:val="000000"/>
          <w:sz w:val="28"/>
          <w:szCs w:val="28"/>
          <w:lang w:eastAsia="en-US"/>
        </w:rPr>
        <w:t>тентификации (далее – ЕСИА).</w:t>
      </w:r>
    </w:p>
    <w:p w:rsidR="002561C1" w:rsidRPr="003C076A" w:rsidRDefault="002561C1" w:rsidP="00453809">
      <w:pPr>
        <w:tabs>
          <w:tab w:val="left" w:pos="709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9.5.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561C1" w:rsidRPr="003C076A" w:rsidRDefault="002561C1" w:rsidP="00453809">
      <w:pPr>
        <w:tabs>
          <w:tab w:val="left" w:pos="709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форме электронного документа в личном кабинете на Едином портале;</w:t>
      </w:r>
    </w:p>
    <w:p w:rsidR="00E75C24" w:rsidRDefault="002561C1" w:rsidP="00453809">
      <w:pPr>
        <w:tabs>
          <w:tab w:val="left" w:pos="709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на бумажном носителе в виде распечатанного экземпляра электронного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д</w:t>
      </w:r>
      <w:r w:rsidR="00446426" w:rsidRPr="003C076A">
        <w:rPr>
          <w:rFonts w:eastAsia="Calibri"/>
          <w:color w:val="000000"/>
          <w:sz w:val="28"/>
          <w:szCs w:val="28"/>
          <w:lang w:eastAsia="en-US"/>
        </w:rPr>
        <w:t>окумента в 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полномоченном органе, </w:t>
      </w:r>
      <w:r w:rsidR="00E75C24">
        <w:rPr>
          <w:rFonts w:eastAsia="Calibri"/>
          <w:color w:val="000000"/>
          <w:sz w:val="28"/>
          <w:szCs w:val="28"/>
          <w:lang w:eastAsia="en-US"/>
        </w:rPr>
        <w:t>МФЦ.</w:t>
      </w:r>
    </w:p>
    <w:p w:rsidR="002561C1" w:rsidRPr="003C076A" w:rsidRDefault="00E75C24" w:rsidP="00453809">
      <w:pPr>
        <w:tabs>
          <w:tab w:val="left" w:pos="709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9.6.</w:t>
      </w:r>
      <w:r>
        <w:rPr>
          <w:rFonts w:eastAsia="Calibri"/>
          <w:color w:val="000000"/>
          <w:sz w:val="28"/>
          <w:szCs w:val="28"/>
          <w:lang w:eastAsia="en-US"/>
        </w:rPr>
        <w:tab/>
        <w:t>В случае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 если заявление подается пре</w:t>
      </w:r>
      <w:r>
        <w:rPr>
          <w:rFonts w:eastAsia="Calibri"/>
          <w:color w:val="000000"/>
          <w:sz w:val="28"/>
          <w:szCs w:val="28"/>
          <w:lang w:eastAsia="en-US"/>
        </w:rPr>
        <w:t>дставителем, дополнительно пред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ставляется документ, подтверждающий полномочия представителя действовать от имени заявителя.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случае если документ, подтверждающий полномочия заявителя</w:t>
      </w:r>
      <w:r w:rsidR="00E75C24">
        <w:rPr>
          <w:rFonts w:eastAsia="Calibri"/>
          <w:color w:val="000000"/>
          <w:sz w:val="28"/>
          <w:szCs w:val="28"/>
          <w:lang w:eastAsia="en-US"/>
        </w:rPr>
        <w:t>,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выдан юридическим лицом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, он </w:t>
      </w:r>
      <w:r w:rsidRPr="003C076A">
        <w:rPr>
          <w:rFonts w:eastAsia="Calibri"/>
          <w:color w:val="000000"/>
          <w:sz w:val="28"/>
          <w:szCs w:val="28"/>
          <w:lang w:eastAsia="en-US"/>
        </w:rPr>
        <w:t>должен быть подписан усиленной квалификационной электронной подписью уполномоченного лица, выдавшего документ.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случае если документ, подтверждающий полномочия заявителя</w:t>
      </w:r>
      <w:r w:rsidR="00E75C24">
        <w:rPr>
          <w:rFonts w:eastAsia="Calibri"/>
          <w:color w:val="000000"/>
          <w:sz w:val="28"/>
          <w:szCs w:val="28"/>
          <w:lang w:eastAsia="en-US"/>
        </w:rPr>
        <w:t>,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выдан нотариусом</w:t>
      </w:r>
      <w:r w:rsidR="00E75C24">
        <w:rPr>
          <w:rFonts w:eastAsia="Calibri"/>
          <w:color w:val="000000"/>
          <w:sz w:val="28"/>
          <w:szCs w:val="28"/>
          <w:lang w:eastAsia="en-US"/>
        </w:rPr>
        <w:t>, он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должен быть подписан усиленной квалификационной электронной подписью нотариуса, в иных случаях –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простой электронной подписью.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9.7. Заявления и прилагаемые документы, указанные в пункте 9.1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t xml:space="preserve">настоящего </w:t>
      </w:r>
      <w:r w:rsidRPr="003C076A">
        <w:rPr>
          <w:rFonts w:eastAsia="Calibri"/>
          <w:color w:val="000000"/>
          <w:sz w:val="28"/>
          <w:szCs w:val="28"/>
          <w:lang w:eastAsia="en-US"/>
        </w:rPr>
        <w:t>Административного регламе</w:t>
      </w:r>
      <w:r w:rsidR="00401991" w:rsidRPr="003C076A">
        <w:rPr>
          <w:rFonts w:eastAsia="Calibri"/>
          <w:color w:val="000000"/>
          <w:sz w:val="28"/>
          <w:szCs w:val="28"/>
          <w:lang w:eastAsia="en-US"/>
        </w:rPr>
        <w:t xml:space="preserve">нта, направляются (подаются)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="00401991" w:rsidRPr="003C076A">
        <w:rPr>
          <w:rFonts w:eastAsia="Calibri"/>
          <w:color w:val="000000"/>
          <w:sz w:val="28"/>
          <w:szCs w:val="28"/>
          <w:lang w:eastAsia="en-US"/>
        </w:rPr>
        <w:t>в 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полномоченный орган в электронной форме путем заполнения формы </w:t>
      </w:r>
      <w:r w:rsidR="00C83BC7" w:rsidRPr="003C076A">
        <w:rPr>
          <w:rFonts w:eastAsia="Calibri"/>
          <w:color w:val="000000"/>
          <w:sz w:val="28"/>
          <w:szCs w:val="28"/>
          <w:lang w:eastAsia="en-US"/>
        </w:rPr>
        <w:t xml:space="preserve">заявления </w:t>
      </w:r>
      <w:r w:rsidRPr="003C076A">
        <w:rPr>
          <w:rFonts w:eastAsia="Calibri"/>
          <w:color w:val="000000"/>
          <w:sz w:val="28"/>
          <w:szCs w:val="28"/>
          <w:lang w:eastAsia="en-US"/>
        </w:rPr>
        <w:t>через личный кабинет на Едином портале.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9.8.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При предоставлении муниципальной услуги запрещается требовать от заявителя:</w:t>
      </w:r>
    </w:p>
    <w:p w:rsidR="002561C1" w:rsidRPr="003C076A" w:rsidRDefault="002561C1" w:rsidP="00453809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9.8.1.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</w:r>
      <w:r w:rsidR="00E75C24">
        <w:rPr>
          <w:rFonts w:eastAsia="Calibri"/>
          <w:color w:val="000000"/>
          <w:sz w:val="28"/>
          <w:szCs w:val="28"/>
          <w:lang w:eastAsia="en-US"/>
        </w:rPr>
        <w:t>П</w:t>
      </w:r>
      <w:r w:rsidRPr="003C076A">
        <w:rPr>
          <w:rFonts w:eastAsia="Calibri"/>
          <w:color w:val="000000"/>
          <w:sz w:val="28"/>
          <w:szCs w:val="28"/>
          <w:lang w:eastAsia="en-US"/>
        </w:rPr>
        <w:t>редставления документов и информации или осуществления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действий, представление или осуществление которых не предусмотрено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нормативными правовыми актами, регулирующими отношения, возникающие в связи с предо</w:t>
      </w:r>
      <w:r w:rsidR="00E75C24">
        <w:rPr>
          <w:rFonts w:eastAsia="Calibri"/>
          <w:color w:val="000000"/>
          <w:sz w:val="28"/>
          <w:szCs w:val="28"/>
          <w:lang w:eastAsia="en-US"/>
        </w:rPr>
        <w:t>ставлением муниципальной услуги.</w:t>
      </w:r>
    </w:p>
    <w:p w:rsidR="002561C1" w:rsidRPr="003C076A" w:rsidRDefault="002561C1" w:rsidP="00E75C24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9.8.2.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</w:r>
      <w:proofErr w:type="gramStart"/>
      <w:r w:rsidR="00E75C24">
        <w:rPr>
          <w:rFonts w:eastAsia="Calibri"/>
          <w:color w:val="000000"/>
          <w:sz w:val="28"/>
          <w:szCs w:val="28"/>
          <w:lang w:eastAsia="en-US"/>
        </w:rPr>
        <w:t>П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редставления документов и информации, которые </w:t>
      </w:r>
      <w:r w:rsidR="00E75C24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 </w:t>
      </w:r>
      <w:r w:rsidR="00E75C24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3C076A">
        <w:rPr>
          <w:rFonts w:eastAsia="Calibri"/>
          <w:iCs/>
          <w:color w:val="000000"/>
          <w:sz w:val="28"/>
          <w:szCs w:val="28"/>
          <w:lang w:eastAsia="en-US"/>
        </w:rPr>
        <w:t>Оренбургской области,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муниципальными правовыми актами находятся </w:t>
      </w:r>
      <w:r w:rsidR="00E75C24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>Федерального закона от 27.07.2010 № 210-ФЗ</w:t>
      </w:r>
      <w:proofErr w:type="gramEnd"/>
      <w:r w:rsidR="002E6BDC" w:rsidRPr="003C076A">
        <w:rPr>
          <w:rFonts w:eastAsia="Calibri"/>
          <w:color w:val="000000"/>
          <w:sz w:val="28"/>
          <w:szCs w:val="28"/>
          <w:lang w:eastAsia="en-US"/>
        </w:rPr>
        <w:t xml:space="preserve"> «Об организации 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>предоставления государственных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>и муниципальных услуг»</w:t>
      </w:r>
      <w:r w:rsidR="002E6BDC" w:rsidRPr="003C076A">
        <w:rPr>
          <w:sz w:val="28"/>
          <w:szCs w:val="28"/>
        </w:rPr>
        <w:t xml:space="preserve"> (далее – 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>Федеральный закон № 210-ФЗ)</w:t>
      </w:r>
      <w:r w:rsidR="00E75C2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453809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9.8.3.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</w:r>
      <w:r w:rsidR="00E75C24">
        <w:rPr>
          <w:rFonts w:eastAsia="Calibri"/>
          <w:color w:val="000000"/>
          <w:sz w:val="28"/>
          <w:szCs w:val="28"/>
          <w:lang w:eastAsia="en-US"/>
        </w:rPr>
        <w:t>П</w:t>
      </w:r>
      <w:r w:rsidRPr="003C076A">
        <w:rPr>
          <w:rFonts w:eastAsia="Calibri"/>
          <w:color w:val="000000"/>
          <w:sz w:val="28"/>
          <w:szCs w:val="28"/>
          <w:lang w:eastAsia="en-US"/>
        </w:rPr>
        <w:t>редставления документов и информации, отсутствие и (или)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недостоверность которых не указывались при первоначальном отказе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61C1" w:rsidRPr="003C076A" w:rsidRDefault="002561C1" w:rsidP="00453809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>изменение требований нормативных правовых актов, касающихся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2561C1" w:rsidRPr="003C076A" w:rsidRDefault="002561C1" w:rsidP="00453809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 документах, поданных заявителем после первоначального отказа в приеме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документов, необходимых для предоставления муниципальной услуги, либо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2561C1" w:rsidRPr="003C076A" w:rsidRDefault="002561C1" w:rsidP="00453809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для предоставления муниципальной услуги, либо в предоставлении муниципальной услуги;</w:t>
      </w:r>
    </w:p>
    <w:p w:rsidR="002561C1" w:rsidRPr="003C076A" w:rsidRDefault="002561C1" w:rsidP="0035607F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</w:t>
      </w:r>
      <w:r w:rsidR="00E75C24">
        <w:rPr>
          <w:rFonts w:eastAsia="Calibri"/>
          <w:color w:val="000000"/>
          <w:sz w:val="28"/>
          <w:szCs w:val="28"/>
          <w:lang w:eastAsia="en-US"/>
        </w:rPr>
        <w:t>едусмотренного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частью 1.1 статьи 16 Федерального закона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 xml:space="preserve"> виде за подписью </w:t>
      </w:r>
      <w:r w:rsidR="00401991" w:rsidRPr="003C076A">
        <w:rPr>
          <w:rFonts w:eastAsia="Calibri"/>
          <w:color w:val="000000"/>
          <w:sz w:val="28"/>
          <w:szCs w:val="28"/>
          <w:lang w:eastAsia="en-US"/>
        </w:rPr>
        <w:t>руководителя уполномоченного органа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, руководителя </w:t>
      </w:r>
      <w:r w:rsidR="00E75C24">
        <w:rPr>
          <w:rFonts w:eastAsia="Calibri"/>
          <w:color w:val="000000"/>
          <w:sz w:val="28"/>
          <w:szCs w:val="28"/>
          <w:lang w:eastAsia="en-US"/>
        </w:rPr>
        <w:t>МФЦ</w:t>
      </w:r>
      <w:r w:rsidR="00D451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51C8" w:rsidRPr="00D451C8">
        <w:rPr>
          <w:rFonts w:eastAsia="Calibri"/>
          <w:color w:val="000000"/>
          <w:sz w:val="28"/>
          <w:szCs w:val="28"/>
          <w:lang w:eastAsia="en-US"/>
        </w:rPr>
        <w:t xml:space="preserve">либо руководителя организации, 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при первоначальном</w:t>
      </w:r>
      <w:proofErr w:type="gram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>отказе</w:t>
      </w:r>
      <w:proofErr w:type="gramEnd"/>
      <w:r w:rsidR="00D451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в приеме документов, необходимых</w:t>
      </w:r>
      <w:r w:rsidR="00E75C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2561C1" w:rsidRPr="003C076A" w:rsidRDefault="002561C1" w:rsidP="0035607F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пред</w:t>
      </w:r>
      <w:r w:rsidR="00D451C8">
        <w:rPr>
          <w:rFonts w:eastAsia="Calibri"/>
          <w:sz w:val="28"/>
          <w:szCs w:val="28"/>
          <w:lang w:eastAsia="en-US"/>
        </w:rPr>
        <w:t>ставление</w:t>
      </w:r>
      <w:r w:rsidRPr="003C076A">
        <w:rPr>
          <w:rFonts w:eastAsia="Calibri"/>
          <w:sz w:val="28"/>
          <w:szCs w:val="28"/>
          <w:lang w:eastAsia="en-US"/>
        </w:rPr>
        <w:t xml:space="preserve"> на бумажном носителе документов и информации, электронные образы которых ранее были заверены в соответствии </w:t>
      </w:r>
      <w:r w:rsidR="00D451C8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с </w:t>
      </w:r>
      <w:hyperlink r:id="rId15" w:history="1">
        <w:r w:rsidRPr="003C076A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№ 210-ФЗ, </w:t>
      </w:r>
      <w:r w:rsidR="00217C12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3C076A">
        <w:rPr>
          <w:rFonts w:eastAsia="Calibri"/>
          <w:sz w:val="28"/>
          <w:szCs w:val="28"/>
          <w:lang w:eastAsia="en-US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561C1" w:rsidRPr="003C076A" w:rsidRDefault="002561C1" w:rsidP="0035607F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561C1" w:rsidRPr="003C076A" w:rsidRDefault="002561C1" w:rsidP="00681DEA">
      <w:pPr>
        <w:widowControl w:val="0"/>
        <w:tabs>
          <w:tab w:val="left" w:pos="1134"/>
          <w:tab w:val="left" w:pos="1418"/>
        </w:tabs>
        <w:autoSpaceDE w:val="0"/>
        <w:autoSpaceDN w:val="0"/>
        <w:jc w:val="center"/>
        <w:outlineLvl w:val="0"/>
        <w:rPr>
          <w:bCs/>
          <w:sz w:val="28"/>
          <w:szCs w:val="28"/>
          <w:lang w:eastAsia="en-US"/>
        </w:rPr>
      </w:pPr>
      <w:bookmarkStart w:id="8" w:name="sub_2260"/>
      <w:bookmarkStart w:id="9" w:name="sub_2262"/>
      <w:r w:rsidRPr="003C076A">
        <w:rPr>
          <w:bCs/>
          <w:sz w:val="28"/>
          <w:szCs w:val="28"/>
          <w:lang w:eastAsia="en-US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2561C1" w:rsidRPr="003C076A" w:rsidRDefault="002561C1" w:rsidP="0035607F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bookmarkEnd w:id="8"/>
    <w:p w:rsidR="002561C1" w:rsidRPr="003C076A" w:rsidRDefault="002561C1" w:rsidP="0035607F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10.1.</w:t>
      </w:r>
      <w:r w:rsidRPr="003C076A">
        <w:rPr>
          <w:sz w:val="28"/>
          <w:szCs w:val="28"/>
        </w:rPr>
        <w:tab/>
        <w:t>Ос</w:t>
      </w:r>
      <w:r w:rsidR="00D451C8">
        <w:rPr>
          <w:sz w:val="28"/>
          <w:szCs w:val="28"/>
        </w:rPr>
        <w:t>нования</w:t>
      </w:r>
      <w:r w:rsidRPr="003C076A">
        <w:rPr>
          <w:sz w:val="28"/>
          <w:szCs w:val="28"/>
        </w:rPr>
        <w:t xml:space="preserve"> для отказа в приеме документов, необходимых </w:t>
      </w:r>
      <w:r w:rsidR="00681DEA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для предоставления муниципальной услуги:</w:t>
      </w:r>
    </w:p>
    <w:p w:rsidR="002561C1" w:rsidRPr="003C076A" w:rsidRDefault="00C23642" w:rsidP="00824841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заявление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4841" w:rsidRPr="003C076A">
        <w:rPr>
          <w:rFonts w:eastAsia="Calibri"/>
          <w:color w:val="000000"/>
          <w:sz w:val="28"/>
          <w:szCs w:val="28"/>
          <w:lang w:eastAsia="en-US"/>
        </w:rPr>
        <w:t>подан</w:t>
      </w:r>
      <w:r w:rsidRPr="003C076A">
        <w:rPr>
          <w:rFonts w:eastAsia="Calibri"/>
          <w:color w:val="000000"/>
          <w:sz w:val="28"/>
          <w:szCs w:val="28"/>
          <w:lang w:eastAsia="en-US"/>
        </w:rPr>
        <w:t>о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 в орган местного самоуправления или организацию, </w:t>
      </w:r>
      <w:r w:rsidR="003C076A">
        <w:rPr>
          <w:rFonts w:eastAsia="Calibri"/>
          <w:color w:val="000000"/>
          <w:sz w:val="28"/>
          <w:szCs w:val="28"/>
          <w:lang w:eastAsia="en-US"/>
        </w:rPr>
        <w:br/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в полномочия которых не входит</w:t>
      </w:r>
      <w:r w:rsidR="00824841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предоставление услуги; 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неполное заполнение полей в форме уведомления, в том числе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интерактивной форме уведомления на </w:t>
      </w:r>
      <w:r w:rsidR="003C076A" w:rsidRPr="003C076A">
        <w:rPr>
          <w:rFonts w:eastAsia="Calibri"/>
          <w:color w:val="000000"/>
          <w:sz w:val="28"/>
          <w:szCs w:val="28"/>
          <w:lang w:eastAsia="en-US"/>
        </w:rPr>
        <w:t>Едином портале</w:t>
      </w:r>
      <w:r w:rsidRPr="003C076A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представление неполного комплекта документов, необходимых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для предоставления услуги;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утратили силу на момент обращения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за услугой;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представленные заявителем документы содержат подчистки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 исправления текста, не заверенные в порядке, установленном законодательством Российской Федерации;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документы содержат повреждения, наличие которых не позволяет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полном объеме использовать информацию и сведения, содержащиеся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 документах для предоставления услуги;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документы, необходимые для предоставления услуги, поданы 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</w:t>
      </w:r>
      <w:r w:rsidR="00681DEA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электронной форме с нарушением установленных требований;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выявлено несоблюдение установленных статьей 11 Федерального закона от </w:t>
      </w:r>
      <w:r w:rsidR="0035607F" w:rsidRPr="003C076A">
        <w:rPr>
          <w:rFonts w:eastAsia="Calibri"/>
          <w:color w:val="000000"/>
          <w:sz w:val="28"/>
          <w:szCs w:val="28"/>
          <w:lang w:eastAsia="en-US"/>
        </w:rPr>
        <w:t>06.04.2011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Заявитель вправе отозвать свое заявление на любой стадии рассмотрения, согласования или подготовки документа уполномоченным органом, а также продлить срок исполнения заявления, обратившись </w:t>
      </w:r>
      <w:r w:rsidR="00681DEA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с соответствующим заявлением</w:t>
      </w:r>
      <w:r w:rsidR="0035607F" w:rsidRPr="003C076A">
        <w:rPr>
          <w:rFonts w:eastAsia="Calibri"/>
          <w:sz w:val="28"/>
          <w:szCs w:val="28"/>
          <w:lang w:eastAsia="en-US"/>
        </w:rPr>
        <w:t xml:space="preserve"> в </w:t>
      </w:r>
      <w:r w:rsidR="00015FA4" w:rsidRPr="003C076A">
        <w:rPr>
          <w:rFonts w:eastAsia="Calibri"/>
          <w:sz w:val="28"/>
          <w:szCs w:val="28"/>
          <w:lang w:eastAsia="en-US"/>
        </w:rPr>
        <w:t>у</w:t>
      </w:r>
      <w:r w:rsidRPr="003C076A">
        <w:rPr>
          <w:rFonts w:eastAsia="Calibri"/>
          <w:sz w:val="28"/>
          <w:szCs w:val="28"/>
          <w:lang w:eastAsia="en-US"/>
        </w:rPr>
        <w:t>полномоченный орган либо МФЦ.</w:t>
      </w:r>
    </w:p>
    <w:p w:rsidR="002561C1" w:rsidRPr="003C076A" w:rsidRDefault="002561C1" w:rsidP="0035607F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9"/>
    <w:p w:rsidR="002561C1" w:rsidRPr="003C076A" w:rsidRDefault="002561C1" w:rsidP="00681DEA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561C1" w:rsidRPr="003C076A" w:rsidRDefault="002561C1" w:rsidP="0035607F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35607F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sub_229"/>
      <w:r w:rsidRPr="003C076A">
        <w:rPr>
          <w:rFonts w:eastAsia="Calibri"/>
          <w:sz w:val="28"/>
          <w:szCs w:val="28"/>
          <w:lang w:eastAsia="en-US"/>
        </w:rPr>
        <w:t>11.1.</w:t>
      </w:r>
      <w:bookmarkEnd w:id="10"/>
      <w:r w:rsidRPr="003C076A">
        <w:rPr>
          <w:rFonts w:eastAsia="Calibri"/>
          <w:sz w:val="28"/>
          <w:szCs w:val="28"/>
          <w:lang w:eastAsia="en-US"/>
        </w:rPr>
        <w:tab/>
      </w:r>
      <w:r w:rsidRPr="003C076A">
        <w:rPr>
          <w:rFonts w:eastAsia="Calibri"/>
          <w:color w:val="000000"/>
          <w:sz w:val="28"/>
          <w:szCs w:val="28"/>
          <w:lang w:eastAsia="en-US"/>
        </w:rPr>
        <w:t>Оснований для приостановления предоставления муниципальной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услуги законодательством Российской Федерации не предусмотрено.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11.2.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Основания для отказа в предоставлении муниципальной услуги: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отсутствие права на о</w:t>
      </w:r>
      <w:r w:rsidR="008B216F" w:rsidRPr="003C076A">
        <w:rPr>
          <w:rFonts w:eastAsia="Calibri"/>
          <w:color w:val="000000"/>
          <w:sz w:val="28"/>
          <w:szCs w:val="28"/>
          <w:lang w:eastAsia="en-US"/>
        </w:rPr>
        <w:t xml:space="preserve">бъект или объекты недвижимости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пределах территории, на которой предполагается организовать розничный рынок, </w:t>
      </w:r>
      <w:r w:rsidR="00824841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 соответствии с утвержденным планом, предусматривающим организацию розничных рынков на территории Оренбургской области</w:t>
      </w:r>
      <w:r w:rsidR="00824841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(далее – план);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несоответствие места расположения или объектов недвижимости, принадлежащих заявителю, а также типа рынка, который предполагается организовать</w:t>
      </w:r>
      <w:r w:rsidR="00D451C8">
        <w:rPr>
          <w:rFonts w:eastAsia="Calibri"/>
          <w:color w:val="000000"/>
          <w:sz w:val="28"/>
          <w:szCs w:val="28"/>
          <w:lang w:eastAsia="en-US"/>
        </w:rPr>
        <w:t xml:space="preserve"> согласно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плану;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подача заявления с нарушением требований, установленных </w:t>
      </w:r>
      <w:r w:rsidR="00D451C8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частями 1</w:t>
      </w:r>
      <w:r w:rsidR="00D451C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3C076A">
        <w:rPr>
          <w:rFonts w:eastAsia="Calibri"/>
          <w:color w:val="000000"/>
          <w:sz w:val="28"/>
          <w:szCs w:val="28"/>
          <w:lang w:eastAsia="en-US"/>
        </w:rPr>
        <w:t>2 статьи 5 Федерального закона от 30.12.2006 № 271-ФЗ</w:t>
      </w:r>
      <w:r w:rsidR="002E6BDC" w:rsidRPr="003C076A">
        <w:rPr>
          <w:sz w:val="28"/>
          <w:szCs w:val="28"/>
        </w:rPr>
        <w:t xml:space="preserve"> </w:t>
      </w:r>
      <w:r w:rsidR="00D451C8">
        <w:rPr>
          <w:sz w:val="28"/>
          <w:szCs w:val="28"/>
        </w:rPr>
        <w:br/>
      </w:r>
      <w:r w:rsidR="002E6BDC" w:rsidRPr="003C076A">
        <w:rPr>
          <w:sz w:val="28"/>
          <w:szCs w:val="28"/>
        </w:rPr>
        <w:t>«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>О розничных рынках и о внесении изменений в Трудовой кодекс Российской Федерации»</w:t>
      </w:r>
      <w:r w:rsidRPr="003C076A">
        <w:rPr>
          <w:rFonts w:eastAsia="Calibri"/>
          <w:color w:val="000000"/>
          <w:sz w:val="28"/>
          <w:szCs w:val="28"/>
          <w:lang w:eastAsia="en-US"/>
        </w:rPr>
        <w:t>, а также документов, содержащих недостоверные сведения.</w:t>
      </w:r>
    </w:p>
    <w:p w:rsidR="002561C1" w:rsidRPr="003C076A" w:rsidRDefault="002561C1" w:rsidP="0035607F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причины, послужившей основанием для отказа.</w:t>
      </w:r>
    </w:p>
    <w:p w:rsidR="002561C1" w:rsidRPr="003C076A" w:rsidRDefault="002561C1" w:rsidP="00F0301E">
      <w:pPr>
        <w:widowControl w:val="0"/>
        <w:jc w:val="center"/>
        <w:rPr>
          <w:sz w:val="28"/>
          <w:szCs w:val="28"/>
        </w:rPr>
      </w:pPr>
    </w:p>
    <w:p w:rsidR="002561C1" w:rsidRPr="003C076A" w:rsidRDefault="002561C1" w:rsidP="00F0301E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>12.</w:t>
      </w:r>
      <w:r w:rsidRPr="003C076A">
        <w:rPr>
          <w:rFonts w:eastAsia="Calibri"/>
          <w:sz w:val="28"/>
          <w:szCs w:val="28"/>
          <w:lang w:eastAsia="en-US"/>
        </w:rPr>
        <w:t xml:space="preserve"> Размер платы, взимаемой с заявителя при предоставлении муниципальной услуги, и способы ее взимания</w:t>
      </w:r>
    </w:p>
    <w:p w:rsidR="002561C1" w:rsidRPr="003C076A" w:rsidRDefault="002561C1" w:rsidP="0035607F">
      <w:pPr>
        <w:tabs>
          <w:tab w:val="left" w:pos="1418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C076A" w:rsidRDefault="002561C1" w:rsidP="00217C1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12.1.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Предоставление муниципальной услуги осуществляется бесплатно.</w:t>
      </w:r>
    </w:p>
    <w:p w:rsidR="00217C12" w:rsidRPr="00217C12" w:rsidRDefault="00217C12" w:rsidP="00217C1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561C1" w:rsidRPr="003C076A" w:rsidRDefault="002561C1" w:rsidP="00F0301E">
      <w:pPr>
        <w:widowControl w:val="0"/>
        <w:tabs>
          <w:tab w:val="left" w:pos="1134"/>
          <w:tab w:val="left" w:pos="1418"/>
        </w:tabs>
        <w:jc w:val="center"/>
        <w:rPr>
          <w:sz w:val="28"/>
          <w:szCs w:val="28"/>
          <w:lang w:eastAsia="en-US"/>
        </w:rPr>
      </w:pPr>
      <w:r w:rsidRPr="003C076A">
        <w:rPr>
          <w:sz w:val="28"/>
          <w:szCs w:val="28"/>
          <w:lang w:eastAsia="en-US"/>
        </w:rPr>
        <w:t>13. Максимальный срок ожидания в очере</w:t>
      </w:r>
      <w:r w:rsidR="00C83BC7" w:rsidRPr="003C076A">
        <w:rPr>
          <w:sz w:val="28"/>
          <w:szCs w:val="28"/>
          <w:lang w:eastAsia="en-US"/>
        </w:rPr>
        <w:t xml:space="preserve">ди при подаче заявителем заявления </w:t>
      </w:r>
      <w:r w:rsidRPr="003C076A">
        <w:rPr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</w:p>
    <w:p w:rsidR="002561C1" w:rsidRPr="003C076A" w:rsidRDefault="002561C1" w:rsidP="0035607F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  <w:szCs w:val="28"/>
          <w:lang w:eastAsia="en-US"/>
        </w:rPr>
      </w:pPr>
    </w:p>
    <w:p w:rsidR="002561C1" w:rsidRPr="003C076A" w:rsidRDefault="002561C1" w:rsidP="0058508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1" w:name="sub_214"/>
      <w:r w:rsidRPr="003C076A">
        <w:rPr>
          <w:rFonts w:eastAsia="Calibri"/>
          <w:sz w:val="28"/>
          <w:szCs w:val="28"/>
          <w:lang w:eastAsia="en-US"/>
        </w:rPr>
        <w:t>13.</w:t>
      </w:r>
      <w:bookmarkEnd w:id="11"/>
      <w:r w:rsidRPr="003C076A">
        <w:rPr>
          <w:rFonts w:eastAsia="Calibri"/>
          <w:sz w:val="28"/>
          <w:szCs w:val="28"/>
          <w:lang w:eastAsia="en-US"/>
        </w:rPr>
        <w:t>1.</w:t>
      </w:r>
      <w:r w:rsidRPr="003C076A">
        <w:rPr>
          <w:rFonts w:eastAsia="Calibri"/>
          <w:sz w:val="28"/>
          <w:szCs w:val="28"/>
          <w:lang w:eastAsia="en-US"/>
        </w:rPr>
        <w:tab/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Максимальный срок ожидания в очереди при подаче </w:t>
      </w:r>
      <w:r w:rsidR="00C83BC7" w:rsidRPr="003C076A">
        <w:rPr>
          <w:rFonts w:eastAsia="Calibri"/>
          <w:color w:val="000000"/>
          <w:sz w:val="28"/>
          <w:szCs w:val="28"/>
          <w:lang w:eastAsia="en-US"/>
        </w:rPr>
        <w:t>заявления</w:t>
      </w:r>
      <w:r w:rsidR="00F0301E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о</w:t>
      </w:r>
      <w:r w:rsidR="00F0301E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предоставлении муниципальной услуги и при получении результата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предост</w:t>
      </w:r>
      <w:r w:rsidR="002E6BDC" w:rsidRPr="003C076A">
        <w:rPr>
          <w:rFonts w:eastAsia="Calibri"/>
          <w:color w:val="000000"/>
          <w:sz w:val="28"/>
          <w:szCs w:val="28"/>
          <w:lang w:eastAsia="en-US"/>
        </w:rPr>
        <w:t xml:space="preserve">авления муниципальной услуги в </w:t>
      </w:r>
      <w:r w:rsidR="00015FA4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полномоченном органе </w:t>
      </w:r>
      <w:r w:rsidR="00F0301E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или</w:t>
      </w:r>
      <w:r w:rsidR="00F0301E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5FA4" w:rsidRPr="003C076A">
        <w:rPr>
          <w:rFonts w:eastAsia="Calibri"/>
          <w:color w:val="000000"/>
          <w:sz w:val="28"/>
          <w:szCs w:val="28"/>
          <w:lang w:eastAsia="en-US"/>
        </w:rPr>
        <w:t>МФЦ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составляет не более 15 минут.</w:t>
      </w:r>
    </w:p>
    <w:p w:rsidR="002E6BDC" w:rsidRPr="003C076A" w:rsidRDefault="002E6BDC" w:rsidP="0058508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561C1" w:rsidRPr="003C076A" w:rsidRDefault="002561C1" w:rsidP="0058508F">
      <w:pPr>
        <w:widowControl w:val="0"/>
        <w:tabs>
          <w:tab w:val="left" w:pos="1134"/>
          <w:tab w:val="left" w:pos="1418"/>
        </w:tabs>
        <w:jc w:val="center"/>
        <w:rPr>
          <w:sz w:val="28"/>
          <w:szCs w:val="28"/>
          <w:lang w:eastAsia="en-US"/>
        </w:rPr>
      </w:pPr>
      <w:r w:rsidRPr="003C076A">
        <w:rPr>
          <w:sz w:val="28"/>
          <w:szCs w:val="28"/>
          <w:lang w:eastAsia="en-US"/>
        </w:rPr>
        <w:t>14. Срок регистрации з</w:t>
      </w:r>
      <w:r w:rsidR="00C83BC7" w:rsidRPr="003C076A">
        <w:rPr>
          <w:sz w:val="28"/>
          <w:szCs w:val="28"/>
          <w:lang w:eastAsia="en-US"/>
        </w:rPr>
        <w:t>аявления</w:t>
      </w:r>
      <w:r w:rsidRPr="003C076A">
        <w:rPr>
          <w:sz w:val="28"/>
          <w:szCs w:val="28"/>
          <w:lang w:eastAsia="en-US"/>
        </w:rPr>
        <w:t xml:space="preserve"> заявителя</w:t>
      </w:r>
    </w:p>
    <w:p w:rsidR="002561C1" w:rsidRPr="003C076A" w:rsidRDefault="002561C1" w:rsidP="0058508F">
      <w:pPr>
        <w:widowControl w:val="0"/>
        <w:tabs>
          <w:tab w:val="left" w:pos="1134"/>
          <w:tab w:val="left" w:pos="1418"/>
        </w:tabs>
        <w:jc w:val="center"/>
        <w:rPr>
          <w:sz w:val="28"/>
          <w:szCs w:val="28"/>
          <w:lang w:eastAsia="en-US"/>
        </w:rPr>
      </w:pPr>
      <w:r w:rsidRPr="003C076A">
        <w:rPr>
          <w:sz w:val="28"/>
          <w:szCs w:val="28"/>
          <w:lang w:eastAsia="en-US"/>
        </w:rPr>
        <w:t xml:space="preserve">о предоставлении муниципальной услуги </w:t>
      </w:r>
    </w:p>
    <w:p w:rsidR="002561C1" w:rsidRPr="003C076A" w:rsidRDefault="002561C1" w:rsidP="0058508F">
      <w:pPr>
        <w:widowControl w:val="0"/>
        <w:tabs>
          <w:tab w:val="left" w:pos="1134"/>
          <w:tab w:val="left" w:pos="1418"/>
        </w:tabs>
        <w:ind w:firstLine="709"/>
        <w:jc w:val="center"/>
        <w:rPr>
          <w:sz w:val="28"/>
          <w:szCs w:val="28"/>
          <w:lang w:eastAsia="en-US"/>
        </w:rPr>
      </w:pPr>
    </w:p>
    <w:p w:rsidR="002561C1" w:rsidRPr="003C076A" w:rsidRDefault="002561C1" w:rsidP="0058508F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14.1.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Срок регистрации заявления о предоставлении муниципальной услуги в </w:t>
      </w:r>
      <w:r w:rsidR="00015FA4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полномоченном органе составляет 1 рабочий день со дня получения заявления и документов, необходимых для предоставления муниципальной услуги. </w:t>
      </w:r>
    </w:p>
    <w:p w:rsidR="002561C1" w:rsidRPr="003C076A" w:rsidRDefault="002561C1" w:rsidP="00015FA4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</w:t>
      </w:r>
      <w:r w:rsidR="00D451C8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пункте 10.1 настоящего Административного регламента, </w:t>
      </w:r>
      <w:r w:rsidR="009A41A4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полномоченный орган не позднее рабочего дня, следующего за днем поступления заявления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 для предоставления муниципальной услуги.</w:t>
      </w:r>
      <w:proofErr w:type="gramEnd"/>
    </w:p>
    <w:p w:rsidR="002561C1" w:rsidRPr="003C076A" w:rsidRDefault="002561C1" w:rsidP="00015FA4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561C1" w:rsidRPr="003C076A" w:rsidRDefault="002561C1" w:rsidP="00015FA4">
      <w:pPr>
        <w:widowControl w:val="0"/>
        <w:tabs>
          <w:tab w:val="left" w:pos="1418"/>
        </w:tabs>
        <w:jc w:val="center"/>
        <w:outlineLvl w:val="2"/>
        <w:rPr>
          <w:sz w:val="28"/>
          <w:szCs w:val="28"/>
        </w:rPr>
      </w:pPr>
      <w:r w:rsidRPr="003C076A">
        <w:rPr>
          <w:sz w:val="28"/>
          <w:szCs w:val="28"/>
        </w:rPr>
        <w:t>15. Требования к помещениям,</w:t>
      </w:r>
    </w:p>
    <w:p w:rsidR="002561C1" w:rsidRPr="003C076A" w:rsidRDefault="002561C1" w:rsidP="00015FA4">
      <w:pPr>
        <w:widowControl w:val="0"/>
        <w:tabs>
          <w:tab w:val="left" w:pos="1418"/>
        </w:tabs>
        <w:jc w:val="center"/>
        <w:rPr>
          <w:sz w:val="28"/>
          <w:szCs w:val="28"/>
        </w:rPr>
      </w:pPr>
      <w:r w:rsidRPr="003C076A">
        <w:rPr>
          <w:sz w:val="28"/>
          <w:szCs w:val="28"/>
        </w:rPr>
        <w:t xml:space="preserve">в </w:t>
      </w:r>
      <w:proofErr w:type="gramStart"/>
      <w:r w:rsidRPr="003C076A">
        <w:rPr>
          <w:sz w:val="28"/>
          <w:szCs w:val="28"/>
        </w:rPr>
        <w:t>которых</w:t>
      </w:r>
      <w:proofErr w:type="gramEnd"/>
      <w:r w:rsidRPr="003C076A">
        <w:rPr>
          <w:sz w:val="28"/>
          <w:szCs w:val="28"/>
        </w:rPr>
        <w:t xml:space="preserve"> предоставляются муниципальные услуги</w:t>
      </w:r>
    </w:p>
    <w:p w:rsidR="002561C1" w:rsidRPr="003C076A" w:rsidRDefault="002561C1" w:rsidP="00015FA4">
      <w:pPr>
        <w:widowControl w:val="0"/>
        <w:tabs>
          <w:tab w:val="left" w:pos="1418"/>
        </w:tabs>
        <w:ind w:firstLine="709"/>
        <w:jc w:val="center"/>
        <w:rPr>
          <w:b/>
          <w:sz w:val="28"/>
          <w:szCs w:val="28"/>
        </w:rPr>
      </w:pPr>
    </w:p>
    <w:p w:rsidR="002561C1" w:rsidRPr="003C076A" w:rsidRDefault="002561C1" w:rsidP="00015FA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sub_235"/>
      <w:r w:rsidRPr="003C076A">
        <w:rPr>
          <w:rFonts w:eastAsia="Calibri"/>
          <w:sz w:val="28"/>
          <w:szCs w:val="28"/>
          <w:lang w:eastAsia="en-US"/>
        </w:rPr>
        <w:t>15.1.</w:t>
      </w:r>
      <w:bookmarkStart w:id="13" w:name="sub_2406"/>
      <w:bookmarkEnd w:id="12"/>
      <w:r w:rsidRPr="003C076A">
        <w:rPr>
          <w:rFonts w:eastAsia="Calibri"/>
          <w:sz w:val="28"/>
          <w:szCs w:val="28"/>
          <w:lang w:eastAsia="en-US"/>
        </w:rPr>
        <w:tab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Местоположение административных зданий, в которых осуществляется прием заявлений и документов, необходимых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561C1" w:rsidRPr="003C076A" w:rsidRDefault="00D451C8" w:rsidP="00015FA4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4841" w:rsidRPr="003C076A">
        <w:rPr>
          <w:rFonts w:eastAsia="Calibri"/>
          <w:color w:val="000000"/>
          <w:sz w:val="28"/>
          <w:szCs w:val="28"/>
          <w:lang w:eastAsia="en-US"/>
        </w:rPr>
        <w:t>а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 xml:space="preserve">втомобильного транспорта заявителей. За пользование стоянкой (парковкой)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с заявителей плата не взимается.</w:t>
      </w:r>
    </w:p>
    <w:p w:rsidR="002561C1" w:rsidRPr="003C076A" w:rsidRDefault="002561C1" w:rsidP="00015F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Для парковки специальных автотранспортных средств инвалидов </w:t>
      </w:r>
      <w:r w:rsidR="00D451C8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на стоянке</w:t>
      </w:r>
      <w:r w:rsidR="009A41A4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61C1" w:rsidRPr="003C076A" w:rsidRDefault="002561C1" w:rsidP="00015F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</w:t>
      </w:r>
      <w:r w:rsidR="00217C12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 w:rsidRPr="003C076A">
        <w:rPr>
          <w:rFonts w:eastAsia="Calibri"/>
          <w:color w:val="000000"/>
          <w:sz w:val="28"/>
          <w:szCs w:val="28"/>
          <w:lang w:eastAsia="en-US"/>
        </w:rPr>
        <w:t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217C12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о социальной защите инвалидов.</w:t>
      </w:r>
    </w:p>
    <w:p w:rsidR="002561C1" w:rsidRPr="003C076A" w:rsidRDefault="002561C1" w:rsidP="00015F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Центральный вход в здание </w:t>
      </w:r>
      <w:r w:rsidR="009A41A4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>полномоченного органа должен быть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оборудован информационной табличкой (вывеской), содержащей</w:t>
      </w:r>
      <w:r w:rsidR="00D451C8">
        <w:rPr>
          <w:rFonts w:eastAsia="Calibri"/>
          <w:color w:val="000000"/>
          <w:sz w:val="28"/>
          <w:szCs w:val="28"/>
          <w:lang w:eastAsia="en-US"/>
        </w:rPr>
        <w:t xml:space="preserve"> следующую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информацию: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наименование;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местонахождение и юридический адрес;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режим работы;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график приема;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номера телефонов для справок.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="00217C12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3C076A">
        <w:rPr>
          <w:rFonts w:eastAsia="Calibri"/>
          <w:color w:val="000000"/>
          <w:sz w:val="28"/>
          <w:szCs w:val="28"/>
          <w:lang w:eastAsia="en-US"/>
        </w:rPr>
        <w:t>и нормативам.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средствами оказания первой медицинской помощи;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туалетными комнатами для посетителей.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Зал ожидания </w:t>
      </w:r>
      <w:r w:rsidR="00795DAD" w:rsidRPr="003C076A">
        <w:rPr>
          <w:rFonts w:eastAsia="Calibri"/>
          <w:color w:val="000000"/>
          <w:sz w:val="28"/>
          <w:szCs w:val="28"/>
          <w:lang w:eastAsia="en-US"/>
        </w:rPr>
        <w:t>з</w:t>
      </w:r>
      <w:r w:rsidRPr="003C076A">
        <w:rPr>
          <w:rFonts w:eastAsia="Calibri"/>
          <w:color w:val="000000"/>
          <w:sz w:val="28"/>
          <w:szCs w:val="28"/>
          <w:lang w:eastAsia="en-US"/>
        </w:rPr>
        <w:t>аявителей оборудуется стульями, скамьями, количество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которых определяется исходя из фактической нагрузки и возможностей для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их размещения в помещении, а также информационными стендами.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61C1" w:rsidRPr="003C076A" w:rsidRDefault="00795DAD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Места приема з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аявителей оборудуются информационными табличками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br/>
        <w:t>(вывесками) с указанием: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номера кабинета и наименования отдела;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фамилии, имени и отчества (последнее – при наличии), должности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лица</w:t>
      </w:r>
      <w:r w:rsidR="00D451C8">
        <w:rPr>
          <w:rFonts w:eastAsia="Calibri"/>
          <w:color w:val="000000"/>
          <w:sz w:val="28"/>
          <w:szCs w:val="28"/>
          <w:lang w:eastAsia="en-US"/>
        </w:rPr>
        <w:t>,</w:t>
      </w:r>
      <w:r w:rsidR="00D451C8" w:rsidRPr="003C076A">
        <w:rPr>
          <w:rFonts w:eastAsia="Calibri"/>
          <w:color w:val="000000"/>
          <w:sz w:val="28"/>
          <w:szCs w:val="28"/>
          <w:lang w:eastAsia="en-US"/>
        </w:rPr>
        <w:t xml:space="preserve"> ответственного </w:t>
      </w:r>
      <w:r w:rsidRPr="003C076A">
        <w:rPr>
          <w:rFonts w:eastAsia="Calibri"/>
          <w:color w:val="000000"/>
          <w:sz w:val="28"/>
          <w:szCs w:val="28"/>
          <w:lang w:eastAsia="en-US"/>
        </w:rPr>
        <w:t>за прием документов;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графика приема </w:t>
      </w:r>
      <w:r w:rsidR="00795DAD" w:rsidRPr="003C076A">
        <w:rPr>
          <w:rFonts w:eastAsia="Calibri"/>
          <w:color w:val="000000"/>
          <w:sz w:val="28"/>
          <w:szCs w:val="28"/>
          <w:lang w:eastAsia="en-US"/>
        </w:rPr>
        <w:t>з</w:t>
      </w:r>
      <w:r w:rsidRPr="003C076A">
        <w:rPr>
          <w:rFonts w:eastAsia="Calibri"/>
          <w:color w:val="000000"/>
          <w:sz w:val="28"/>
          <w:szCs w:val="28"/>
          <w:lang w:eastAsia="en-US"/>
        </w:rPr>
        <w:t>аявителей.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>Рабочее место каждого лица</w:t>
      </w:r>
      <w:r w:rsidR="00D451C8">
        <w:rPr>
          <w:rFonts w:eastAsia="Calibri"/>
          <w:color w:val="000000"/>
          <w:sz w:val="28"/>
          <w:szCs w:val="28"/>
          <w:lang w:eastAsia="en-US"/>
        </w:rPr>
        <w:t>,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51C8" w:rsidRPr="003C076A">
        <w:rPr>
          <w:rFonts w:eastAsia="Calibri"/>
          <w:color w:val="000000"/>
          <w:sz w:val="28"/>
          <w:szCs w:val="28"/>
          <w:lang w:eastAsia="en-US"/>
        </w:rPr>
        <w:t xml:space="preserve">ответственного </w:t>
      </w:r>
      <w:r w:rsidRPr="003C076A">
        <w:rPr>
          <w:rFonts w:eastAsia="Calibri"/>
          <w:color w:val="000000"/>
          <w:sz w:val="28"/>
          <w:szCs w:val="28"/>
          <w:lang w:eastAsia="en-US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</w:t>
      </w:r>
      <w:r w:rsidR="00D451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(принтером) и копирующим устройством.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Лицо, ответственное за прием документов, должно иметь настольную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табличку с указанием фамилии, имени, отчества (последнее </w:t>
      </w:r>
      <w:r w:rsidR="009A41A4" w:rsidRPr="003C076A">
        <w:rPr>
          <w:rFonts w:eastAsia="Calibri"/>
          <w:color w:val="000000"/>
          <w:sz w:val="28"/>
          <w:szCs w:val="28"/>
          <w:lang w:eastAsia="en-US"/>
        </w:rPr>
        <w:t>–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при наличии)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должности.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возможность самостоятельного передвижения по территории,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с использование кресла-коляски;</w:t>
      </w:r>
    </w:p>
    <w:p w:rsidR="002561C1" w:rsidRPr="003C076A" w:rsidRDefault="002561C1" w:rsidP="009A41A4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сопровождение инвалидов, имеющих стойкие расстройства функции зрения </w:t>
      </w:r>
      <w:r w:rsidR="008B216F" w:rsidRPr="003C076A">
        <w:rPr>
          <w:rFonts w:eastAsia="Calibri"/>
          <w:color w:val="000000"/>
          <w:sz w:val="28"/>
          <w:szCs w:val="28"/>
          <w:lang w:eastAsia="en-US"/>
        </w:rPr>
        <w:t>и самостоятельного передвижения</w:t>
      </w:r>
      <w:r w:rsidR="00D451C8">
        <w:rPr>
          <w:rFonts w:eastAsia="Calibri"/>
          <w:color w:val="000000"/>
          <w:sz w:val="28"/>
          <w:szCs w:val="28"/>
          <w:lang w:eastAsia="en-US"/>
        </w:rPr>
        <w:t>,</w:t>
      </w:r>
      <w:r w:rsidR="008B216F" w:rsidRPr="003C076A">
        <w:rPr>
          <w:rFonts w:eastAsia="Calibri"/>
          <w:color w:val="000000"/>
          <w:sz w:val="28"/>
          <w:szCs w:val="28"/>
          <w:lang w:eastAsia="en-US"/>
        </w:rPr>
        <w:t xml:space="preserve"> и оказание им помощи;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надлежащее размещение оборудования и носителей информации,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необходимых для обеспечения беспрепятственного доступа инвалидов </w:t>
      </w:r>
      <w:r w:rsidR="00D451C8">
        <w:rPr>
          <w:rFonts w:eastAsia="Calibri"/>
          <w:color w:val="000000"/>
          <w:sz w:val="28"/>
          <w:szCs w:val="28"/>
          <w:lang w:eastAsia="en-US"/>
        </w:rPr>
        <w:br/>
        <w:t xml:space="preserve">к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зданиям и помещениям, в которых предоставляется муниципальная услуга,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 к муниципальной услуге с учетом ограничений их жизнедеятельности;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дублирование необходимой для инвалидов звуковой и зрительной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информации, а также надписей, знаков и иной текстовой и графической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информации знаками, выполненными рельефно-точечным шрифтом Брайля;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допуск </w:t>
      </w: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сурдопереводчика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тифлосурдопереводчика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>;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предоставляются муниципальные услуги;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оказание инвалидам помощи в преодолении барьеров, </w:t>
      </w:r>
      <w:r w:rsidR="00D451C8">
        <w:rPr>
          <w:rFonts w:eastAsia="Calibri"/>
          <w:color w:val="000000"/>
          <w:sz w:val="28"/>
          <w:szCs w:val="28"/>
          <w:lang w:eastAsia="en-US"/>
        </w:rPr>
        <w:t>препятствующих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получению ими государственных и муниципальных услуг наравне с другими лицами.</w:t>
      </w:r>
    </w:p>
    <w:p w:rsidR="002561C1" w:rsidRPr="003C076A" w:rsidRDefault="002561C1" w:rsidP="0058508F">
      <w:pPr>
        <w:tabs>
          <w:tab w:val="left" w:pos="1134"/>
          <w:tab w:val="left" w:pos="1418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bookmarkEnd w:id="13"/>
    <w:p w:rsidR="002561C1" w:rsidRPr="003C076A" w:rsidRDefault="002561C1" w:rsidP="0058508F">
      <w:pPr>
        <w:widowControl w:val="0"/>
        <w:tabs>
          <w:tab w:val="left" w:pos="1134"/>
          <w:tab w:val="left" w:pos="1418"/>
        </w:tabs>
        <w:autoSpaceDE w:val="0"/>
        <w:autoSpaceDN w:val="0"/>
        <w:jc w:val="center"/>
        <w:outlineLvl w:val="2"/>
        <w:rPr>
          <w:sz w:val="28"/>
          <w:szCs w:val="28"/>
        </w:rPr>
      </w:pPr>
      <w:r w:rsidRPr="003C076A">
        <w:rPr>
          <w:sz w:val="28"/>
          <w:szCs w:val="28"/>
        </w:rPr>
        <w:t xml:space="preserve">16. Показатели доступности и качества муниципальной услуги </w:t>
      </w:r>
      <w:bookmarkStart w:id="14" w:name="sub_241"/>
    </w:p>
    <w:p w:rsidR="002561C1" w:rsidRPr="003C076A" w:rsidRDefault="002561C1" w:rsidP="00827BC2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</w:p>
    <w:p w:rsidR="002561C1" w:rsidRPr="003C076A" w:rsidRDefault="002561C1" w:rsidP="00827BC2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16.1.</w:t>
      </w:r>
      <w:r w:rsidRPr="003C076A">
        <w:rPr>
          <w:rFonts w:eastAsia="Calibri"/>
          <w:sz w:val="28"/>
          <w:szCs w:val="28"/>
          <w:lang w:eastAsia="en-US"/>
        </w:rPr>
        <w:tab/>
        <w:t>Показателями доступности муниципальной услуги являются:</w:t>
      </w:r>
    </w:p>
    <w:p w:rsidR="002561C1" w:rsidRPr="003C076A" w:rsidRDefault="002561C1" w:rsidP="00827BC2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16.1.1.</w:t>
      </w:r>
      <w:r w:rsidRPr="003C076A">
        <w:rPr>
          <w:rFonts w:eastAsia="Calibri"/>
          <w:sz w:val="28"/>
          <w:szCs w:val="28"/>
          <w:lang w:eastAsia="en-US"/>
        </w:rPr>
        <w:tab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Наличие полной и понятной информации о порядке, сроках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и ходе предоставления муниципальной услуги в информационно-телекоммуникационных сетях общего пользовани</w:t>
      </w:r>
      <w:r w:rsidR="00D451C8">
        <w:rPr>
          <w:rFonts w:eastAsia="Calibri"/>
          <w:color w:val="000000"/>
          <w:sz w:val="28"/>
          <w:szCs w:val="28"/>
          <w:lang w:eastAsia="en-US"/>
        </w:rPr>
        <w:t>я (в том числе в сети Интернет</w:t>
      </w:r>
      <w:r w:rsidRPr="003C076A">
        <w:rPr>
          <w:rFonts w:eastAsia="Calibri"/>
          <w:color w:val="000000"/>
          <w:sz w:val="28"/>
          <w:szCs w:val="28"/>
          <w:lang w:eastAsia="en-US"/>
        </w:rPr>
        <w:t>), средствах массовой информации.</w:t>
      </w:r>
    </w:p>
    <w:p w:rsidR="002561C1" w:rsidRPr="003C076A" w:rsidRDefault="002561C1" w:rsidP="00827BC2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16.1.2.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 xml:space="preserve">Возможность получения заявителем уведомлений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о предоставлении муниципальной услуги с помощью Е</w:t>
      </w:r>
      <w:r w:rsidR="004C7614" w:rsidRPr="003C076A">
        <w:rPr>
          <w:rFonts w:eastAsia="Calibri"/>
          <w:color w:val="000000"/>
          <w:sz w:val="28"/>
          <w:szCs w:val="28"/>
          <w:lang w:eastAsia="en-US"/>
        </w:rPr>
        <w:t>диного портала</w:t>
      </w:r>
      <w:r w:rsidRPr="003C076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827BC2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16.1.3.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Возможность получения информации о ходе предоставления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муниципальной услуги, в том числе с использованием информационн</w:t>
      </w: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>о-</w:t>
      </w:r>
      <w:proofErr w:type="gramEnd"/>
      <w:r w:rsidR="0058508F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коммуникационных технологий.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>16.2.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Показателями качества муниципальной услуги являются:</w:t>
      </w:r>
    </w:p>
    <w:p w:rsidR="002561C1" w:rsidRPr="003C076A" w:rsidRDefault="002561C1" w:rsidP="00827BC2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16.2.1.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 xml:space="preserve">Своевременность предоставления муниципальной услуги 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в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соответствии со стандартом ее предоставления, установленным настоящим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Административным регламентом.</w:t>
      </w:r>
    </w:p>
    <w:p w:rsidR="002561C1" w:rsidRPr="003C076A" w:rsidRDefault="002561C1" w:rsidP="00827BC2">
      <w:pPr>
        <w:tabs>
          <w:tab w:val="left" w:pos="156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16.2.2.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561C1" w:rsidRPr="003C076A" w:rsidRDefault="002561C1" w:rsidP="00827BC2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16.2.3.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Отсутствие обоснованных жалоб на действия (бездействие)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сотрудников и их некорректное (невнимательное) отношение к заявителям.</w:t>
      </w:r>
    </w:p>
    <w:bookmarkEnd w:id="14"/>
    <w:p w:rsidR="002561C1" w:rsidRPr="003C076A" w:rsidRDefault="002561C1" w:rsidP="00827BC2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16.2.4.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Отсутствие нарушений установленных сроков в процессе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предоставления муниципальной услуги.</w:t>
      </w:r>
    </w:p>
    <w:p w:rsidR="002561C1" w:rsidRPr="003C076A" w:rsidRDefault="002561C1" w:rsidP="00827BC2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16.2.5.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Отсутствие заявлений об оспаривании решений, действий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(бездействия) </w:t>
      </w:r>
      <w:r w:rsidR="00401991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>полномоченного органа, его должностных лиц, принимаемых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(совершенных) при предоставлении муниципальной услуги, по </w:t>
      </w:r>
      <w:proofErr w:type="gramStart"/>
      <w:r w:rsidRPr="003C076A">
        <w:rPr>
          <w:rFonts w:eastAsia="Calibri"/>
          <w:color w:val="000000"/>
          <w:sz w:val="28"/>
          <w:szCs w:val="28"/>
          <w:lang w:eastAsia="en-US"/>
        </w:rPr>
        <w:t>итогам</w:t>
      </w:r>
      <w:proofErr w:type="gramEnd"/>
      <w:r w:rsidRPr="003C076A">
        <w:rPr>
          <w:rFonts w:eastAsia="Calibri"/>
          <w:color w:val="000000"/>
          <w:sz w:val="28"/>
          <w:szCs w:val="28"/>
          <w:lang w:eastAsia="en-US"/>
        </w:rPr>
        <w:br/>
        <w:t>рассмотрения которых вынесены решения об удовлетворении (частичном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удовлетворении) требований заявителей.</w:t>
      </w:r>
    </w:p>
    <w:p w:rsidR="002561C1" w:rsidRPr="003C076A" w:rsidRDefault="002561C1" w:rsidP="00827BC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58508F">
      <w:pPr>
        <w:widowControl w:val="0"/>
        <w:tabs>
          <w:tab w:val="left" w:pos="1134"/>
          <w:tab w:val="left" w:pos="1418"/>
        </w:tabs>
        <w:jc w:val="center"/>
        <w:rPr>
          <w:sz w:val="28"/>
          <w:szCs w:val="28"/>
          <w:lang w:eastAsia="en-US"/>
        </w:rPr>
      </w:pPr>
      <w:r w:rsidRPr="003C076A">
        <w:rPr>
          <w:sz w:val="28"/>
          <w:szCs w:val="28"/>
          <w:lang w:eastAsia="en-US"/>
        </w:rPr>
        <w:t xml:space="preserve">17. Иные требования к предоставлению муниципальной услуги, в том числе учитывающие особенности предоставления муниципальных услуг </w:t>
      </w:r>
      <w:r w:rsidR="0058508F" w:rsidRPr="003C076A">
        <w:rPr>
          <w:sz w:val="28"/>
          <w:szCs w:val="28"/>
          <w:lang w:eastAsia="en-US"/>
        </w:rPr>
        <w:br/>
      </w:r>
      <w:r w:rsidRPr="003C076A">
        <w:rPr>
          <w:sz w:val="28"/>
          <w:szCs w:val="28"/>
          <w:lang w:eastAsia="en-US"/>
        </w:rPr>
        <w:t>в многофункциональных центрах и особенности предоставления муниципальных услуг в электронной форме</w:t>
      </w:r>
    </w:p>
    <w:p w:rsidR="002561C1" w:rsidRPr="003C076A" w:rsidRDefault="002561C1" w:rsidP="00827BC2">
      <w:pPr>
        <w:widowControl w:val="0"/>
        <w:tabs>
          <w:tab w:val="left" w:pos="1134"/>
          <w:tab w:val="left" w:pos="1418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2561C1" w:rsidRPr="003C076A" w:rsidRDefault="002561C1" w:rsidP="00827BC2">
      <w:pPr>
        <w:tabs>
          <w:tab w:val="left" w:pos="1276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17.1. Перечень услуг, которые являются необходимыми </w:t>
      </w:r>
      <w:r w:rsidR="00130127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и обязательными для предоставления </w:t>
      </w:r>
      <w:r w:rsidR="00D451C8">
        <w:rPr>
          <w:rFonts w:eastAsia="Calibri"/>
          <w:sz w:val="28"/>
          <w:szCs w:val="28"/>
          <w:lang w:eastAsia="en-US"/>
        </w:rPr>
        <w:t>муниципальной услуги, отсутствуе</w:t>
      </w:r>
      <w:r w:rsidRPr="003C076A">
        <w:rPr>
          <w:rFonts w:eastAsia="Calibri"/>
          <w:sz w:val="28"/>
          <w:szCs w:val="28"/>
          <w:lang w:eastAsia="en-US"/>
        </w:rPr>
        <w:t>т.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17.2. При предоставлении муниципальной услуги используются следующие основные информационные системы: </w:t>
      </w:r>
    </w:p>
    <w:p w:rsidR="002561C1" w:rsidRPr="003C076A" w:rsidRDefault="004C7614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>Единый портал</w:t>
      </w:r>
      <w:r w:rsidR="002561C1" w:rsidRPr="003C076A">
        <w:rPr>
          <w:rFonts w:eastAsia="Calibri"/>
          <w:iCs/>
          <w:sz w:val="28"/>
          <w:szCs w:val="28"/>
          <w:lang w:eastAsia="en-US"/>
        </w:rPr>
        <w:t>;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 xml:space="preserve">Региональная государственная информационная система </w:t>
      </w:r>
      <w:r w:rsidR="0058508F" w:rsidRPr="003C076A">
        <w:rPr>
          <w:rFonts w:eastAsia="Calibri"/>
          <w:iCs/>
          <w:sz w:val="28"/>
          <w:szCs w:val="28"/>
          <w:lang w:eastAsia="en-US"/>
        </w:rPr>
        <w:br/>
      </w:r>
      <w:r w:rsidRPr="003C076A">
        <w:rPr>
          <w:rFonts w:eastAsia="Calibri"/>
          <w:iCs/>
          <w:sz w:val="28"/>
          <w:szCs w:val="28"/>
          <w:lang w:eastAsia="en-US"/>
        </w:rPr>
        <w:t>«Портал государственных и муниципальных услуг (функций) Оренбургской области»;</w:t>
      </w:r>
    </w:p>
    <w:p w:rsidR="002561C1" w:rsidRPr="003C076A" w:rsidRDefault="004C7614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>ЕСИА</w:t>
      </w:r>
      <w:r w:rsidR="002561C1" w:rsidRPr="003C076A">
        <w:rPr>
          <w:rFonts w:eastAsia="Calibri"/>
          <w:iCs/>
          <w:sz w:val="28"/>
          <w:szCs w:val="28"/>
          <w:lang w:eastAsia="en-US"/>
        </w:rPr>
        <w:t>;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>Федеральная государственная информационная система «Система межведомственного электронного взаимодействия» (</w:t>
      </w:r>
      <w:r w:rsidR="004C7614" w:rsidRPr="003C076A">
        <w:rPr>
          <w:rFonts w:eastAsia="Calibri"/>
          <w:iCs/>
          <w:sz w:val="28"/>
          <w:szCs w:val="28"/>
          <w:lang w:eastAsia="en-US"/>
        </w:rPr>
        <w:t xml:space="preserve">далее – </w:t>
      </w:r>
      <w:r w:rsidRPr="003C076A">
        <w:rPr>
          <w:rFonts w:eastAsia="Calibri"/>
          <w:iCs/>
          <w:sz w:val="28"/>
          <w:szCs w:val="28"/>
          <w:lang w:eastAsia="en-US"/>
        </w:rPr>
        <w:t>СМЭВ);</w:t>
      </w:r>
    </w:p>
    <w:p w:rsidR="002561C1" w:rsidRPr="003C076A" w:rsidRDefault="004C7614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>Ли</w:t>
      </w:r>
      <w:r w:rsidR="00D451C8">
        <w:rPr>
          <w:rFonts w:eastAsia="Calibri"/>
          <w:iCs/>
          <w:sz w:val="28"/>
          <w:szCs w:val="28"/>
          <w:lang w:eastAsia="en-US"/>
        </w:rPr>
        <w:t>чный кабинет на Едином портале</w:t>
      </w:r>
      <w:r w:rsidR="002561C1" w:rsidRPr="003C076A">
        <w:rPr>
          <w:rFonts w:eastAsia="Calibri"/>
          <w:iCs/>
          <w:sz w:val="28"/>
          <w:szCs w:val="28"/>
          <w:lang w:eastAsia="en-US"/>
        </w:rPr>
        <w:t>;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>АИС МФЦ;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 xml:space="preserve">Система </w:t>
      </w:r>
      <w:proofErr w:type="gramStart"/>
      <w:r w:rsidRPr="003C076A">
        <w:rPr>
          <w:rFonts w:eastAsia="Calibri"/>
          <w:iCs/>
          <w:sz w:val="28"/>
          <w:szCs w:val="28"/>
          <w:lang w:eastAsia="en-US"/>
        </w:rPr>
        <w:t>исполнения регламентов Информационной системы оказа</w:t>
      </w:r>
      <w:r w:rsidR="00D451C8">
        <w:rPr>
          <w:rFonts w:eastAsia="Calibri"/>
          <w:iCs/>
          <w:sz w:val="28"/>
          <w:szCs w:val="28"/>
          <w:lang w:eastAsia="en-US"/>
        </w:rPr>
        <w:t>ния услуг Оренбургской области</w:t>
      </w:r>
      <w:proofErr w:type="gramEnd"/>
      <w:r w:rsidRPr="003C076A">
        <w:rPr>
          <w:rFonts w:eastAsia="Calibri"/>
          <w:iCs/>
          <w:sz w:val="28"/>
          <w:szCs w:val="28"/>
          <w:lang w:eastAsia="en-US"/>
        </w:rPr>
        <w:t>.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3C076A">
        <w:rPr>
          <w:rFonts w:eastAsia="Calibri"/>
          <w:iCs/>
          <w:sz w:val="28"/>
          <w:szCs w:val="28"/>
          <w:lang w:eastAsia="en-US"/>
        </w:rPr>
        <w:t>АСЭД.</w:t>
      </w:r>
    </w:p>
    <w:p w:rsidR="002561C1" w:rsidRPr="003C076A" w:rsidRDefault="002561C1" w:rsidP="00827BC2">
      <w:pPr>
        <w:tabs>
          <w:tab w:val="left" w:pos="1134"/>
        </w:tabs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3C076A">
        <w:rPr>
          <w:rFonts w:eastAsia="Calibri"/>
          <w:iCs/>
          <w:sz w:val="28"/>
          <w:szCs w:val="28"/>
          <w:lang w:eastAsia="en-US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2561C1" w:rsidRPr="003C076A" w:rsidRDefault="002561C1" w:rsidP="00827BC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17.3.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Предоставление муниципальной услуги по экстерриториальному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 xml:space="preserve">принципу осуществляется в части обеспечения возможности подачи </w:t>
      </w:r>
      <w:r w:rsidRPr="003C076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заявлений посредством </w:t>
      </w:r>
      <w:r w:rsidR="004C7614" w:rsidRPr="003C076A">
        <w:rPr>
          <w:rFonts w:eastAsia="Calibri"/>
          <w:color w:val="000000"/>
          <w:sz w:val="28"/>
          <w:szCs w:val="28"/>
          <w:lang w:eastAsia="en-US"/>
        </w:rPr>
        <w:t>Единого портала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и получения результата муниципальной услуги в </w:t>
      </w:r>
      <w:r w:rsidR="00827BC2" w:rsidRPr="003C076A">
        <w:rPr>
          <w:rFonts w:eastAsia="Calibri"/>
          <w:color w:val="000000"/>
          <w:sz w:val="28"/>
          <w:szCs w:val="28"/>
          <w:lang w:eastAsia="en-US"/>
        </w:rPr>
        <w:t>МФЦ</w:t>
      </w:r>
      <w:r w:rsidRPr="003C076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17.4.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3C076A" w:rsidRPr="003C076A">
        <w:rPr>
          <w:rFonts w:eastAsia="Calibri"/>
          <w:color w:val="000000"/>
          <w:sz w:val="28"/>
          <w:szCs w:val="28"/>
          <w:lang w:eastAsia="en-US"/>
        </w:rPr>
        <w:t>Единого портала</w:t>
      </w:r>
      <w:r w:rsidRPr="003C076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этом случае заявитель или его представитель авторизуется на Е</w:t>
      </w:r>
      <w:r w:rsidR="004C7614" w:rsidRPr="003C076A">
        <w:rPr>
          <w:rFonts w:eastAsia="Calibri"/>
          <w:color w:val="000000"/>
          <w:sz w:val="28"/>
          <w:szCs w:val="28"/>
          <w:lang w:eastAsia="en-US"/>
        </w:rPr>
        <w:t xml:space="preserve">дином портале </w:t>
      </w:r>
      <w:r w:rsidRPr="003C076A">
        <w:rPr>
          <w:rFonts w:eastAsia="Calibri"/>
          <w:color w:val="000000"/>
          <w:sz w:val="28"/>
          <w:szCs w:val="28"/>
          <w:lang w:eastAsia="en-US"/>
        </w:rPr>
        <w:t>посредством подтвержденной учетной записи в ЕСИА, заполняет заявление о</w:t>
      </w:r>
      <w:r w:rsidR="0058508F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предоставлении муниципальной услуги с использованием интерактивной формы в электронном виде.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Заполненное заявление о предоставлении муниципальной услуги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отправляется заявителем вместе с прикрепленными электронными образами</w:t>
      </w:r>
      <w:r w:rsidRPr="003C076A">
        <w:rPr>
          <w:rFonts w:eastAsia="Calibri"/>
          <w:color w:val="000000"/>
          <w:sz w:val="28"/>
          <w:szCs w:val="28"/>
          <w:lang w:eastAsia="en-US"/>
        </w:rPr>
        <w:br/>
        <w:t>документов, необходимыми для предоста</w:t>
      </w:r>
      <w:r w:rsidR="00827BC2" w:rsidRPr="003C076A">
        <w:rPr>
          <w:rFonts w:eastAsia="Calibri"/>
          <w:color w:val="000000"/>
          <w:sz w:val="28"/>
          <w:szCs w:val="28"/>
          <w:lang w:eastAsia="en-US"/>
        </w:rPr>
        <w:t xml:space="preserve">вления муниципальной услуги, </w:t>
      </w:r>
      <w:r w:rsidR="00BA66F6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="00827BC2" w:rsidRPr="003C076A">
        <w:rPr>
          <w:rFonts w:eastAsia="Calibri"/>
          <w:color w:val="000000"/>
          <w:sz w:val="28"/>
          <w:szCs w:val="28"/>
          <w:lang w:eastAsia="en-US"/>
        </w:rPr>
        <w:t>в</w:t>
      </w:r>
      <w:r w:rsidR="00BA66F6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7BC2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полномоченный орган. При авторизации в ЕСИА заявление </w:t>
      </w:r>
      <w:r w:rsidR="00BA66F6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о предоставлении муниципальной услуги считается подписанным простой электронной подписью заявителя, представителя, уполномоченного </w:t>
      </w:r>
      <w:r w:rsidR="00BA66F6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на подписание заявления.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Результаты предоставления муниципальной услуги, указанные</w:t>
      </w:r>
      <w:r w:rsidR="00D451C8">
        <w:rPr>
          <w:rFonts w:eastAsia="Calibri"/>
          <w:color w:val="000000"/>
          <w:sz w:val="28"/>
          <w:szCs w:val="28"/>
          <w:lang w:eastAsia="en-US"/>
        </w:rPr>
        <w:br/>
      </w:r>
      <w:r w:rsidR="00217C12">
        <w:rPr>
          <w:rFonts w:eastAsia="Calibri"/>
          <w:color w:val="000000"/>
          <w:sz w:val="28"/>
          <w:szCs w:val="28"/>
          <w:lang w:eastAsia="en-US"/>
        </w:rPr>
        <w:t xml:space="preserve"> в пункте 6.1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направляются заявителю, представителю в </w:t>
      </w:r>
      <w:r w:rsidR="00D451C8">
        <w:rPr>
          <w:rFonts w:eastAsia="Calibri"/>
          <w:color w:val="000000"/>
          <w:sz w:val="28"/>
          <w:szCs w:val="28"/>
          <w:lang w:eastAsia="en-US"/>
        </w:rPr>
        <w:t>личный кабинет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81BF5" w:rsidRPr="003C076A">
        <w:rPr>
          <w:rFonts w:eastAsia="Calibri"/>
          <w:color w:val="000000"/>
          <w:sz w:val="28"/>
          <w:szCs w:val="28"/>
          <w:lang w:eastAsia="en-US"/>
        </w:rPr>
        <w:t>у</w:t>
      </w:r>
      <w:r w:rsidRPr="003C076A">
        <w:rPr>
          <w:rFonts w:eastAsia="Calibri"/>
          <w:color w:val="000000"/>
          <w:sz w:val="28"/>
          <w:szCs w:val="28"/>
          <w:lang w:eastAsia="en-US"/>
        </w:rPr>
        <w:t>полномоченного органа</w:t>
      </w:r>
      <w:r w:rsidR="000444FD">
        <w:rPr>
          <w:rFonts w:eastAsia="Calibri"/>
          <w:color w:val="000000"/>
          <w:sz w:val="28"/>
          <w:szCs w:val="28"/>
          <w:lang w:eastAsia="en-US"/>
        </w:rPr>
        <w:t>,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444FD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в случае направления заявления посредством </w:t>
      </w:r>
      <w:r w:rsidR="004C7614" w:rsidRPr="003C076A">
        <w:rPr>
          <w:rFonts w:eastAsia="Calibri"/>
          <w:color w:val="000000"/>
          <w:sz w:val="28"/>
          <w:szCs w:val="28"/>
          <w:lang w:eastAsia="en-US"/>
        </w:rPr>
        <w:t>Единого портала</w:t>
      </w:r>
      <w:r w:rsidRPr="003C076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В случае направления заявления посредством Е</w:t>
      </w:r>
      <w:r w:rsidR="004C7614" w:rsidRPr="003C076A">
        <w:rPr>
          <w:rFonts w:eastAsia="Calibri"/>
          <w:color w:val="000000"/>
          <w:sz w:val="28"/>
          <w:szCs w:val="28"/>
          <w:lang w:eastAsia="en-US"/>
        </w:rPr>
        <w:t>диного портала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результат</w:t>
      </w:r>
      <w:r w:rsidR="004C7614" w:rsidRPr="003C07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предоставления муниципальной услуги также может быть выдан заявителю на бумажном носителе в </w:t>
      </w:r>
      <w:r w:rsidR="00181BF5" w:rsidRPr="003C076A">
        <w:rPr>
          <w:rFonts w:eastAsia="Calibri"/>
          <w:color w:val="000000"/>
          <w:sz w:val="28"/>
          <w:szCs w:val="28"/>
          <w:lang w:eastAsia="en-US"/>
        </w:rPr>
        <w:t>МФЦ</w:t>
      </w:r>
      <w:r w:rsidRPr="003C076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561C1" w:rsidRPr="003C076A" w:rsidRDefault="002561C1" w:rsidP="00827BC2">
      <w:pPr>
        <w:tabs>
          <w:tab w:val="left" w:pos="1134"/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17.5.</w:t>
      </w:r>
      <w:r w:rsidRPr="003C076A">
        <w:rPr>
          <w:rFonts w:eastAsia="Calibri"/>
          <w:color w:val="000000"/>
          <w:sz w:val="28"/>
          <w:szCs w:val="28"/>
          <w:lang w:eastAsia="en-US"/>
        </w:rPr>
        <w:tab/>
        <w:t>Электронные документы представляются в следующих форматах:</w:t>
      </w:r>
    </w:p>
    <w:p w:rsidR="002561C1" w:rsidRPr="003C076A" w:rsidRDefault="002561C1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pdf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jpg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jpeg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– для документов с текстовым содержанием.</w:t>
      </w:r>
    </w:p>
    <w:p w:rsidR="002561C1" w:rsidRPr="003C076A" w:rsidRDefault="002561C1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</w:t>
      </w:r>
      <w:r w:rsidR="000444FD">
        <w:rPr>
          <w:rFonts w:eastAsia="Calibri"/>
          <w:color w:val="000000"/>
          <w:sz w:val="28"/>
          <w:szCs w:val="28"/>
          <w:lang w:eastAsia="en-US"/>
        </w:rPr>
        <w:t>ла документа в разрешении 300–</w:t>
      </w:r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500 </w:t>
      </w:r>
      <w:proofErr w:type="spellStart"/>
      <w:r w:rsidRPr="003C076A">
        <w:rPr>
          <w:rFonts w:eastAsia="Calibri"/>
          <w:color w:val="000000"/>
          <w:sz w:val="28"/>
          <w:szCs w:val="28"/>
          <w:lang w:eastAsia="en-US"/>
        </w:rPr>
        <w:t>dpi</w:t>
      </w:r>
      <w:proofErr w:type="spellEnd"/>
      <w:r w:rsidRPr="003C076A">
        <w:rPr>
          <w:rFonts w:eastAsia="Calibri"/>
          <w:color w:val="000000"/>
          <w:sz w:val="28"/>
          <w:szCs w:val="28"/>
          <w:lang w:eastAsia="en-US"/>
        </w:rPr>
        <w:t xml:space="preserve"> (масштаб 1:1) </w:t>
      </w:r>
      <w:r w:rsidR="00BA66F6" w:rsidRPr="003C076A">
        <w:rPr>
          <w:rFonts w:eastAsia="Calibri"/>
          <w:color w:val="000000"/>
          <w:sz w:val="28"/>
          <w:szCs w:val="28"/>
          <w:lang w:eastAsia="en-US"/>
        </w:rPr>
        <w:br/>
      </w:r>
      <w:r w:rsidRPr="003C076A">
        <w:rPr>
          <w:rFonts w:eastAsia="Calibri"/>
          <w:color w:val="000000"/>
          <w:sz w:val="28"/>
          <w:szCs w:val="28"/>
          <w:lang w:eastAsia="en-US"/>
        </w:rPr>
        <w:t>с использованием следующих режимов:</w:t>
      </w:r>
    </w:p>
    <w:p w:rsidR="002561C1" w:rsidRPr="003C076A" w:rsidRDefault="002561C1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2561C1" w:rsidRPr="003C076A" w:rsidRDefault="002561C1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1C1" w:rsidRPr="003C076A" w:rsidRDefault="000444FD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сохранением всех аутентичных признаков подлинности, а именно: графической подписи лица,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печати, углового штампа бланка.</w:t>
      </w:r>
    </w:p>
    <w:p w:rsidR="002561C1" w:rsidRPr="003C076A" w:rsidRDefault="000444FD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</w:t>
      </w:r>
      <w:r w:rsidR="002561C1" w:rsidRPr="003C076A">
        <w:rPr>
          <w:rFonts w:eastAsia="Calibri"/>
          <w:color w:val="000000"/>
          <w:sz w:val="28"/>
          <w:szCs w:val="28"/>
          <w:lang w:eastAsia="en-US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61C1" w:rsidRPr="003C076A" w:rsidRDefault="002561C1" w:rsidP="00827BC2">
      <w:pPr>
        <w:tabs>
          <w:tab w:val="left" w:pos="141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076A">
        <w:rPr>
          <w:rFonts w:eastAsia="Calibri"/>
          <w:color w:val="000000"/>
          <w:sz w:val="28"/>
          <w:szCs w:val="28"/>
          <w:lang w:eastAsia="en-US"/>
        </w:rPr>
        <w:t>Электронны</w:t>
      </w:r>
      <w:r w:rsidR="000444FD">
        <w:rPr>
          <w:rFonts w:eastAsia="Calibri"/>
          <w:color w:val="000000"/>
          <w:sz w:val="28"/>
          <w:szCs w:val="28"/>
          <w:lang w:eastAsia="en-US"/>
        </w:rPr>
        <w:t xml:space="preserve">е документы должны обеспечивать </w:t>
      </w:r>
      <w:r w:rsidRPr="003C076A">
        <w:rPr>
          <w:rFonts w:eastAsia="Calibri"/>
          <w:color w:val="000000"/>
          <w:sz w:val="28"/>
          <w:szCs w:val="28"/>
          <w:lang w:eastAsia="en-US"/>
        </w:rPr>
        <w:t>возможность идентифицировать документ и количество листов</w:t>
      </w:r>
      <w:r w:rsidR="000444F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color w:val="000000"/>
          <w:sz w:val="28"/>
          <w:szCs w:val="28"/>
          <w:lang w:eastAsia="en-US"/>
        </w:rPr>
        <w:t>в документе.</w:t>
      </w:r>
    </w:p>
    <w:p w:rsidR="003C076A" w:rsidRPr="003C076A" w:rsidRDefault="003C076A" w:rsidP="000444FD">
      <w:pPr>
        <w:rPr>
          <w:rFonts w:eastAsia="Calibri"/>
          <w:sz w:val="28"/>
          <w:szCs w:val="28"/>
          <w:lang w:eastAsia="en-US"/>
        </w:rPr>
      </w:pPr>
    </w:p>
    <w:p w:rsidR="005F16E9" w:rsidRDefault="005F16E9" w:rsidP="00181BF5">
      <w:pPr>
        <w:widowControl w:val="0"/>
        <w:tabs>
          <w:tab w:val="left" w:pos="1134"/>
          <w:tab w:val="left" w:pos="1418"/>
        </w:tabs>
        <w:jc w:val="center"/>
        <w:outlineLvl w:val="1"/>
        <w:rPr>
          <w:sz w:val="28"/>
          <w:szCs w:val="28"/>
        </w:rPr>
      </w:pPr>
    </w:p>
    <w:p w:rsidR="005F16E9" w:rsidRDefault="005F16E9" w:rsidP="00181BF5">
      <w:pPr>
        <w:widowControl w:val="0"/>
        <w:tabs>
          <w:tab w:val="left" w:pos="1134"/>
          <w:tab w:val="left" w:pos="1418"/>
        </w:tabs>
        <w:jc w:val="center"/>
        <w:outlineLvl w:val="1"/>
        <w:rPr>
          <w:sz w:val="28"/>
          <w:szCs w:val="28"/>
        </w:rPr>
      </w:pPr>
    </w:p>
    <w:p w:rsidR="002561C1" w:rsidRPr="003C076A" w:rsidRDefault="002561C1" w:rsidP="00181BF5">
      <w:pPr>
        <w:widowControl w:val="0"/>
        <w:tabs>
          <w:tab w:val="left" w:pos="1134"/>
          <w:tab w:val="left" w:pos="1418"/>
        </w:tabs>
        <w:jc w:val="center"/>
        <w:outlineLvl w:val="1"/>
        <w:rPr>
          <w:sz w:val="28"/>
          <w:szCs w:val="28"/>
        </w:rPr>
      </w:pPr>
      <w:r w:rsidRPr="003C076A">
        <w:rPr>
          <w:sz w:val="28"/>
          <w:szCs w:val="28"/>
          <w:lang w:val="en-US"/>
        </w:rPr>
        <w:lastRenderedPageBreak/>
        <w:t>III</w:t>
      </w:r>
      <w:r w:rsidRPr="003C076A">
        <w:rPr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2561C1" w:rsidRPr="003C076A" w:rsidRDefault="002561C1" w:rsidP="00181BF5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181BF5">
      <w:pPr>
        <w:tabs>
          <w:tab w:val="left" w:pos="1134"/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 Перечень вариантов предоставления муниципальной услуги,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включающий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по результатам предоставления муниципальной услуги, в том числе исчерпывающий перечень оснований для отказа в выдаче такого дубликата, </w:t>
      </w:r>
      <w:r w:rsidR="00181BF5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а также порядок оставления </w:t>
      </w:r>
      <w:r w:rsidR="00C83BC7" w:rsidRPr="003C076A">
        <w:rPr>
          <w:rFonts w:eastAsia="Calibri"/>
          <w:sz w:val="28"/>
          <w:szCs w:val="28"/>
          <w:lang w:eastAsia="en-US"/>
        </w:rPr>
        <w:t>заявления</w:t>
      </w:r>
      <w:r w:rsidRPr="003C076A">
        <w:rPr>
          <w:rFonts w:eastAsia="Calibri"/>
          <w:sz w:val="28"/>
          <w:szCs w:val="28"/>
          <w:lang w:eastAsia="en-US"/>
        </w:rPr>
        <w:t xml:space="preserve"> о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предоставлении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муниципальной услуги без рас</w:t>
      </w:r>
      <w:r w:rsidR="00181BF5" w:rsidRPr="003C076A">
        <w:rPr>
          <w:rFonts w:eastAsia="Calibri"/>
          <w:sz w:val="28"/>
          <w:szCs w:val="28"/>
          <w:lang w:eastAsia="en-US"/>
        </w:rPr>
        <w:t>смотрения</w:t>
      </w:r>
      <w:r w:rsidRPr="003C076A">
        <w:rPr>
          <w:rFonts w:eastAsia="Calibri"/>
          <w:sz w:val="28"/>
          <w:szCs w:val="28"/>
          <w:lang w:eastAsia="en-US"/>
        </w:rPr>
        <w:t xml:space="preserve"> (при необходимости)</w:t>
      </w:r>
    </w:p>
    <w:p w:rsidR="002561C1" w:rsidRPr="003C076A" w:rsidRDefault="002561C1" w:rsidP="00181BF5">
      <w:pPr>
        <w:tabs>
          <w:tab w:val="left" w:pos="1134"/>
          <w:tab w:val="left" w:pos="1418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181B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18.1.</w:t>
      </w:r>
      <w:r w:rsidRPr="003C076A">
        <w:rPr>
          <w:rFonts w:eastAsia="Calibri"/>
          <w:sz w:val="28"/>
          <w:szCs w:val="28"/>
          <w:lang w:eastAsia="en-US"/>
        </w:rPr>
        <w:tab/>
        <w:t>Предоставление муниципальной услуги включает в себя последовательность следующих административных процедур:</w:t>
      </w:r>
    </w:p>
    <w:p w:rsidR="002561C1" w:rsidRPr="003C076A" w:rsidRDefault="002561C1" w:rsidP="00181B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прием заявления и документов</w:t>
      </w:r>
      <w:r w:rsidR="00A255DF" w:rsidRPr="003C076A">
        <w:rPr>
          <w:rFonts w:eastAsia="Calibri"/>
          <w:sz w:val="28"/>
          <w:szCs w:val="28"/>
          <w:lang w:eastAsia="en-US"/>
        </w:rPr>
        <w:t xml:space="preserve"> и (или) информации, необходимых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для предоставления муниципальной услуги;</w:t>
      </w:r>
    </w:p>
    <w:p w:rsidR="002561C1" w:rsidRPr="003C076A" w:rsidRDefault="002561C1" w:rsidP="00181B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межведомственное информационное взаимодействие;</w:t>
      </w:r>
    </w:p>
    <w:p w:rsidR="002561C1" w:rsidRPr="003C076A" w:rsidRDefault="002561C1" w:rsidP="00181B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2561C1" w:rsidRPr="003C076A" w:rsidRDefault="002561C1" w:rsidP="00181B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предоставление результата муниципальной услуги.</w:t>
      </w:r>
    </w:p>
    <w:p w:rsidR="00186777" w:rsidRPr="003C076A" w:rsidRDefault="002561C1" w:rsidP="00181BF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18.2.</w:t>
      </w:r>
      <w:r w:rsidR="00795DAD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документах, составленным по форме согласно приложению № 5 к настоящему Административному регламенту.</w:t>
      </w:r>
    </w:p>
    <w:p w:rsidR="002561C1" w:rsidRPr="003C076A" w:rsidRDefault="002561C1" w:rsidP="0018677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186777" w:rsidRPr="003C076A">
        <w:rPr>
          <w:rFonts w:eastAsia="Calibri"/>
          <w:sz w:val="28"/>
          <w:szCs w:val="28"/>
          <w:lang w:eastAsia="en-US"/>
        </w:rPr>
        <w:t xml:space="preserve">18.3. Заявление об исправлении допущенных опечаток и ошибок </w:t>
      </w:r>
      <w:r w:rsidR="00186777" w:rsidRPr="003C076A">
        <w:rPr>
          <w:rFonts w:eastAsia="Calibri"/>
          <w:sz w:val="28"/>
          <w:szCs w:val="28"/>
          <w:lang w:eastAsia="en-US"/>
        </w:rPr>
        <w:br/>
        <w:t>в выданных в результате предоставления муниципальной услуги документах ра</w:t>
      </w:r>
      <w:r w:rsidR="000444FD">
        <w:rPr>
          <w:rFonts w:eastAsia="Calibri"/>
          <w:sz w:val="28"/>
          <w:szCs w:val="28"/>
          <w:lang w:eastAsia="en-US"/>
        </w:rPr>
        <w:t>ссматривается в течение 3</w:t>
      </w:r>
      <w:r w:rsidR="00186777" w:rsidRPr="003C076A">
        <w:rPr>
          <w:rFonts w:eastAsia="Calibri"/>
          <w:sz w:val="28"/>
          <w:szCs w:val="28"/>
          <w:lang w:eastAsia="en-US"/>
        </w:rPr>
        <w:t xml:space="preserve"> рабочих дней со дня его регистрации.</w:t>
      </w:r>
    </w:p>
    <w:p w:rsidR="005102C6" w:rsidRPr="003C076A" w:rsidRDefault="00FA58F5" w:rsidP="00653A00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18.4. </w:t>
      </w:r>
      <w:proofErr w:type="gramStart"/>
      <w:r w:rsidR="005102C6" w:rsidRPr="003C076A">
        <w:rPr>
          <w:rFonts w:eastAsia="Calibri"/>
          <w:sz w:val="28"/>
          <w:szCs w:val="28"/>
          <w:lang w:eastAsia="en-US"/>
        </w:rPr>
        <w:t xml:space="preserve">В </w:t>
      </w:r>
      <w:r w:rsidR="00632A84" w:rsidRPr="003C076A">
        <w:rPr>
          <w:rFonts w:eastAsia="Calibri"/>
          <w:sz w:val="28"/>
          <w:szCs w:val="28"/>
          <w:lang w:eastAsia="en-US"/>
        </w:rPr>
        <w:t>течение</w:t>
      </w:r>
      <w:r w:rsidR="000444FD">
        <w:rPr>
          <w:rFonts w:eastAsia="Calibri"/>
          <w:sz w:val="28"/>
          <w:szCs w:val="28"/>
          <w:lang w:eastAsia="en-US"/>
        </w:rPr>
        <w:t xml:space="preserve"> 1 </w:t>
      </w:r>
      <w:r w:rsidR="005102C6" w:rsidRPr="003C076A">
        <w:rPr>
          <w:rFonts w:eastAsia="Calibri"/>
          <w:sz w:val="28"/>
          <w:szCs w:val="28"/>
          <w:lang w:eastAsia="en-US"/>
        </w:rPr>
        <w:t>рабоч</w:t>
      </w:r>
      <w:r w:rsidR="00632A84" w:rsidRPr="003C076A">
        <w:rPr>
          <w:rFonts w:eastAsia="Calibri"/>
          <w:sz w:val="28"/>
          <w:szCs w:val="28"/>
          <w:lang w:eastAsia="en-US"/>
        </w:rPr>
        <w:t>его дня</w:t>
      </w:r>
      <w:r w:rsidR="005102C6" w:rsidRPr="003C076A">
        <w:rPr>
          <w:rFonts w:eastAsia="Calibri"/>
          <w:sz w:val="28"/>
          <w:szCs w:val="28"/>
          <w:lang w:eastAsia="en-US"/>
        </w:rPr>
        <w:t xml:space="preserve"> со дня регистрации заявления</w:t>
      </w:r>
      <w:r w:rsidR="005102C6" w:rsidRPr="003C076A">
        <w:rPr>
          <w:sz w:val="28"/>
          <w:szCs w:val="28"/>
        </w:rPr>
        <w:t xml:space="preserve"> </w:t>
      </w:r>
      <w:r w:rsidR="00632A84" w:rsidRPr="003C076A">
        <w:rPr>
          <w:sz w:val="28"/>
          <w:szCs w:val="28"/>
        </w:rPr>
        <w:br/>
      </w:r>
      <w:r w:rsidR="005102C6" w:rsidRPr="003C076A">
        <w:rPr>
          <w:rFonts w:eastAsia="Calibri"/>
          <w:sz w:val="28"/>
          <w:szCs w:val="28"/>
          <w:lang w:eastAsia="en-US"/>
        </w:rPr>
        <w:t xml:space="preserve">об исправлении допущенных опечаток и ошибок в выданных в результате предоставления муниципальной услуги документах </w:t>
      </w:r>
      <w:r w:rsidR="00653A00" w:rsidRPr="00653A00">
        <w:rPr>
          <w:rFonts w:eastAsia="Calibri"/>
          <w:sz w:val="28"/>
          <w:szCs w:val="28"/>
          <w:lang w:eastAsia="en-US"/>
        </w:rPr>
        <w:t xml:space="preserve">специалист </w:t>
      </w:r>
      <w:r w:rsidR="00653A00">
        <w:rPr>
          <w:rFonts w:eastAsia="Calibri"/>
          <w:sz w:val="28"/>
          <w:szCs w:val="28"/>
          <w:lang w:eastAsia="en-US"/>
        </w:rPr>
        <w:br/>
        <w:t>М</w:t>
      </w:r>
      <w:r w:rsidR="00653A00" w:rsidRPr="00653A00">
        <w:rPr>
          <w:rFonts w:eastAsia="Calibri"/>
          <w:sz w:val="28"/>
          <w:szCs w:val="28"/>
          <w:lang w:eastAsia="en-US"/>
        </w:rPr>
        <w:t>КУ «</w:t>
      </w:r>
      <w:proofErr w:type="spellStart"/>
      <w:r w:rsidR="00653A00" w:rsidRPr="00653A00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653A00" w:rsidRPr="00653A00">
        <w:rPr>
          <w:rFonts w:eastAsia="Calibri"/>
          <w:sz w:val="28"/>
          <w:szCs w:val="28"/>
          <w:lang w:eastAsia="en-US"/>
        </w:rPr>
        <w:t>», ответственн</w:t>
      </w:r>
      <w:r w:rsidR="00653A00">
        <w:rPr>
          <w:rFonts w:eastAsia="Calibri"/>
          <w:sz w:val="28"/>
          <w:szCs w:val="28"/>
          <w:lang w:eastAsia="en-US"/>
        </w:rPr>
        <w:t xml:space="preserve">ый </w:t>
      </w:r>
      <w:r w:rsidR="00653A00" w:rsidRPr="00653A00">
        <w:rPr>
          <w:rFonts w:eastAsia="Calibri"/>
          <w:sz w:val="28"/>
          <w:szCs w:val="28"/>
          <w:lang w:eastAsia="en-US"/>
        </w:rPr>
        <w:t>за рассмотрение заявления</w:t>
      </w:r>
      <w:r w:rsidR="00653A00">
        <w:rPr>
          <w:rFonts w:eastAsia="Calibri"/>
          <w:sz w:val="28"/>
          <w:szCs w:val="28"/>
          <w:lang w:eastAsia="en-US"/>
        </w:rPr>
        <w:t xml:space="preserve"> (далее – специалист МКУ «</w:t>
      </w:r>
      <w:proofErr w:type="spellStart"/>
      <w:r w:rsidR="00653A00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653A00">
        <w:rPr>
          <w:rFonts w:eastAsia="Calibri"/>
          <w:sz w:val="28"/>
          <w:szCs w:val="28"/>
          <w:lang w:eastAsia="en-US"/>
        </w:rPr>
        <w:t>»)</w:t>
      </w:r>
      <w:r w:rsidR="000444FD">
        <w:rPr>
          <w:rFonts w:eastAsia="Calibri"/>
          <w:sz w:val="28"/>
          <w:szCs w:val="28"/>
          <w:lang w:eastAsia="en-US"/>
        </w:rPr>
        <w:t>,</w:t>
      </w:r>
      <w:r w:rsidR="005102C6" w:rsidRPr="003C076A">
        <w:rPr>
          <w:rFonts w:eastAsia="Calibri"/>
          <w:sz w:val="28"/>
          <w:szCs w:val="28"/>
          <w:lang w:eastAsia="en-US"/>
        </w:rPr>
        <w:t xml:space="preserve"> проверяет обоснованность внесения изменений в документы, выданные заявителю по результатам предоставления муниципальной услуги.</w:t>
      </w:r>
      <w:proofErr w:type="gramEnd"/>
    </w:p>
    <w:p w:rsidR="00FA58F5" w:rsidRPr="003C076A" w:rsidRDefault="00FA58F5" w:rsidP="00FA58F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18.5.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Решение об исправлении допущенных опечаток или ошибок </w:t>
      </w:r>
      <w:r w:rsidRPr="003C076A">
        <w:rPr>
          <w:rFonts w:eastAsia="Calibri"/>
          <w:sz w:val="28"/>
          <w:szCs w:val="28"/>
          <w:lang w:eastAsia="en-US"/>
        </w:rPr>
        <w:br/>
        <w:t>в выданных в результате предоставления муниципальной услуги документах принимается в случае, если сведения, содержащиеся в выданных в результате предоставления муниципальной услуги документах, не соответствуют сведениям, содержащимся в заявлении и иных документах, представленных заявителем для получения муниципальной услуги.</w:t>
      </w:r>
      <w:proofErr w:type="gramEnd"/>
    </w:p>
    <w:p w:rsidR="005102C6" w:rsidRPr="003C076A" w:rsidRDefault="00FA58F5" w:rsidP="00186777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18.6. </w:t>
      </w:r>
      <w:proofErr w:type="gramStart"/>
      <w:r w:rsidR="00632A84" w:rsidRPr="003C076A">
        <w:rPr>
          <w:rFonts w:eastAsia="Calibri"/>
          <w:sz w:val="28"/>
          <w:szCs w:val="28"/>
          <w:lang w:eastAsia="en-US"/>
        </w:rPr>
        <w:t>В</w:t>
      </w:r>
      <w:r w:rsidR="005102C6" w:rsidRPr="003C076A">
        <w:rPr>
          <w:rFonts w:eastAsia="Calibri"/>
          <w:sz w:val="28"/>
          <w:szCs w:val="28"/>
          <w:lang w:eastAsia="en-US"/>
        </w:rPr>
        <w:t xml:space="preserve"> течение 1  рабочего дня со дня завершения проверки </w:t>
      </w:r>
      <w:r w:rsidR="00653A00" w:rsidRPr="00653A00">
        <w:rPr>
          <w:rFonts w:eastAsia="Calibri"/>
          <w:sz w:val="28"/>
          <w:szCs w:val="28"/>
          <w:lang w:eastAsia="en-US"/>
        </w:rPr>
        <w:t>специалист МКУ «</w:t>
      </w:r>
      <w:proofErr w:type="spellStart"/>
      <w:r w:rsidR="00653A00" w:rsidRPr="00653A00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653A00" w:rsidRPr="00653A00">
        <w:rPr>
          <w:rFonts w:eastAsia="Calibri"/>
          <w:sz w:val="28"/>
          <w:szCs w:val="28"/>
          <w:lang w:eastAsia="en-US"/>
        </w:rPr>
        <w:t>»</w:t>
      </w:r>
      <w:r w:rsidR="00653A00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подготавливает</w:t>
      </w:r>
      <w:r w:rsidR="005102C6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и направляет</w:t>
      </w:r>
      <w:r w:rsidR="000444FD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на подпись руководителю уполномоченного органа</w:t>
      </w:r>
      <w:r w:rsidRPr="003C076A">
        <w:rPr>
          <w:sz w:val="28"/>
          <w:szCs w:val="28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или лицу</w:t>
      </w:r>
      <w:r w:rsidR="000444FD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его замещающему</w:t>
      </w:r>
      <w:r w:rsidR="000444FD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5102C6" w:rsidRPr="003C076A">
        <w:rPr>
          <w:rFonts w:eastAsia="Calibri"/>
          <w:sz w:val="28"/>
          <w:szCs w:val="28"/>
          <w:lang w:eastAsia="en-US"/>
        </w:rPr>
        <w:t>уведомлени</w:t>
      </w:r>
      <w:r w:rsidR="00632A84" w:rsidRPr="003C076A">
        <w:rPr>
          <w:rFonts w:eastAsia="Calibri"/>
          <w:sz w:val="28"/>
          <w:szCs w:val="28"/>
          <w:lang w:eastAsia="en-US"/>
        </w:rPr>
        <w:t>е</w:t>
      </w:r>
      <w:r w:rsidR="005102C6" w:rsidRPr="003C076A">
        <w:rPr>
          <w:rFonts w:eastAsia="Calibri"/>
          <w:sz w:val="28"/>
          <w:szCs w:val="28"/>
          <w:lang w:eastAsia="en-US"/>
        </w:rPr>
        <w:t xml:space="preserve"> об исправлении допущенной опечатки или ошибки, в котором </w:t>
      </w:r>
      <w:r w:rsidR="005102C6" w:rsidRPr="003C076A">
        <w:rPr>
          <w:rFonts w:eastAsia="Calibri"/>
          <w:sz w:val="28"/>
          <w:szCs w:val="28"/>
          <w:lang w:eastAsia="en-US"/>
        </w:rPr>
        <w:lastRenderedPageBreak/>
        <w:t xml:space="preserve">указываются сведения, в которых допущена опечатка или ошибка, либо уведомления об отказе в исправлении допущенной опечатки или ошибки, </w:t>
      </w:r>
      <w:r w:rsidR="000444FD">
        <w:rPr>
          <w:rFonts w:eastAsia="Calibri"/>
          <w:sz w:val="28"/>
          <w:szCs w:val="28"/>
          <w:lang w:eastAsia="en-US"/>
        </w:rPr>
        <w:br/>
      </w:r>
      <w:r w:rsidR="005102C6" w:rsidRPr="003C076A">
        <w:rPr>
          <w:rFonts w:eastAsia="Calibri"/>
          <w:sz w:val="28"/>
          <w:szCs w:val="28"/>
          <w:lang w:eastAsia="en-US"/>
        </w:rPr>
        <w:t>в котором указываются основания отказа в исправлении допущенной опечатки</w:t>
      </w:r>
      <w:proofErr w:type="gramEnd"/>
      <w:r w:rsidR="005102C6" w:rsidRPr="003C076A">
        <w:rPr>
          <w:rFonts w:eastAsia="Calibri"/>
          <w:sz w:val="28"/>
          <w:szCs w:val="28"/>
          <w:lang w:eastAsia="en-US"/>
        </w:rPr>
        <w:t xml:space="preserve"> или ошибки</w:t>
      </w:r>
      <w:r w:rsidR="000444FD">
        <w:rPr>
          <w:rFonts w:eastAsia="Calibri"/>
          <w:sz w:val="28"/>
          <w:szCs w:val="28"/>
          <w:lang w:eastAsia="en-US"/>
        </w:rPr>
        <w:t>.</w:t>
      </w:r>
    </w:p>
    <w:p w:rsidR="005102C6" w:rsidRPr="003C076A" w:rsidRDefault="00FA58F5" w:rsidP="00632A8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18.6.1. У</w:t>
      </w:r>
      <w:r w:rsidR="00632A84" w:rsidRPr="003C076A">
        <w:rPr>
          <w:rFonts w:eastAsia="Calibri"/>
          <w:sz w:val="28"/>
          <w:szCs w:val="28"/>
          <w:lang w:eastAsia="en-US"/>
        </w:rPr>
        <w:t>ведомлени</w:t>
      </w:r>
      <w:r w:rsidRPr="003C076A">
        <w:rPr>
          <w:rFonts w:eastAsia="Calibri"/>
          <w:sz w:val="28"/>
          <w:szCs w:val="28"/>
          <w:lang w:eastAsia="en-US"/>
        </w:rPr>
        <w:t>е</w:t>
      </w:r>
      <w:r w:rsidR="00632A84" w:rsidRPr="003C076A">
        <w:rPr>
          <w:rFonts w:eastAsia="Calibri"/>
          <w:sz w:val="28"/>
          <w:szCs w:val="28"/>
          <w:lang w:eastAsia="en-US"/>
        </w:rPr>
        <w:t xml:space="preserve"> об исправлении допущенной опечатки или ошибки или уведомление об отказе в исправлении допущенной опечатки или ошибки</w:t>
      </w:r>
      <w:r w:rsidRPr="003C076A">
        <w:rPr>
          <w:sz w:val="28"/>
          <w:szCs w:val="28"/>
        </w:rPr>
        <w:t xml:space="preserve"> </w:t>
      </w:r>
      <w:r w:rsidR="000444FD">
        <w:rPr>
          <w:rFonts w:eastAsia="Calibri"/>
          <w:sz w:val="28"/>
          <w:szCs w:val="28"/>
          <w:lang w:eastAsia="en-US"/>
        </w:rPr>
        <w:t>направляе</w:t>
      </w:r>
      <w:r w:rsidRPr="003C076A">
        <w:rPr>
          <w:rFonts w:eastAsia="Calibri"/>
          <w:sz w:val="28"/>
          <w:szCs w:val="28"/>
          <w:lang w:eastAsia="en-US"/>
        </w:rPr>
        <w:t xml:space="preserve">тся заявителю посредством почтовой связи, </w:t>
      </w:r>
      <w:r w:rsidR="00D27FC6" w:rsidRPr="003C076A">
        <w:rPr>
          <w:rFonts w:eastAsia="Calibri"/>
          <w:sz w:val="28"/>
          <w:szCs w:val="28"/>
          <w:lang w:eastAsia="en-US"/>
        </w:rPr>
        <w:t>на адрес электронной почты заявителя</w:t>
      </w:r>
      <w:r w:rsidR="00D27FC6">
        <w:rPr>
          <w:rFonts w:eastAsia="Calibri"/>
          <w:sz w:val="28"/>
          <w:szCs w:val="28"/>
          <w:lang w:eastAsia="en-US"/>
        </w:rPr>
        <w:t>,</w:t>
      </w:r>
      <w:r w:rsidR="00D27FC6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вручается лично (по выбору заявителя) в течен</w:t>
      </w:r>
      <w:r w:rsidR="000444FD">
        <w:rPr>
          <w:rFonts w:eastAsia="Calibri"/>
          <w:sz w:val="28"/>
          <w:szCs w:val="28"/>
          <w:lang w:eastAsia="en-US"/>
        </w:rPr>
        <w:t xml:space="preserve">ие 1 </w:t>
      </w:r>
      <w:r w:rsidRPr="003C076A">
        <w:rPr>
          <w:rFonts w:eastAsia="Calibri"/>
          <w:sz w:val="28"/>
          <w:szCs w:val="28"/>
          <w:lang w:eastAsia="en-US"/>
        </w:rPr>
        <w:t xml:space="preserve"> рабочего дня со дня его подписания и регистрации. </w:t>
      </w:r>
    </w:p>
    <w:p w:rsidR="002561C1" w:rsidRPr="003C076A" w:rsidRDefault="002561C1" w:rsidP="00181BF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</w:t>
      </w:r>
      <w:r w:rsidR="00FA58F5" w:rsidRPr="003C076A">
        <w:rPr>
          <w:rFonts w:eastAsia="Calibri"/>
          <w:sz w:val="28"/>
          <w:szCs w:val="28"/>
          <w:lang w:eastAsia="en-US"/>
        </w:rPr>
        <w:t>7</w:t>
      </w:r>
      <w:r w:rsidRPr="003C076A">
        <w:rPr>
          <w:rFonts w:eastAsia="Calibri"/>
          <w:sz w:val="28"/>
          <w:szCs w:val="28"/>
          <w:lang w:eastAsia="en-US"/>
        </w:rPr>
        <w:t xml:space="preserve">. Заявитель вправе обратиться в уполномоченный орган или в МФЦ (при наличии Соглашения о взаимодействии) </w:t>
      </w:r>
      <w:r w:rsidR="0028137F" w:rsidRPr="003C076A">
        <w:rPr>
          <w:rFonts w:eastAsia="Calibri"/>
          <w:sz w:val="28"/>
          <w:szCs w:val="28"/>
          <w:lang w:eastAsia="en-US"/>
        </w:rPr>
        <w:t>с заявлением о выдаче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795DAD" w:rsidRPr="003C076A">
        <w:rPr>
          <w:rFonts w:eastAsia="Calibri"/>
          <w:sz w:val="28"/>
          <w:szCs w:val="28"/>
          <w:lang w:eastAsia="en-US"/>
        </w:rPr>
        <w:t>документа, выданного по результатам предоставления муниципальной услуги (далее – заявление о выдаче дубликата документа)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Заявление о выдач</w:t>
      </w:r>
      <w:r w:rsidR="00A255DF" w:rsidRPr="003C076A">
        <w:rPr>
          <w:rFonts w:eastAsia="Calibri"/>
          <w:sz w:val="28"/>
          <w:szCs w:val="28"/>
          <w:lang w:eastAsia="en-US"/>
        </w:rPr>
        <w:t>е</w:t>
      </w:r>
      <w:r w:rsidRPr="003C076A">
        <w:rPr>
          <w:rFonts w:eastAsia="Calibri"/>
          <w:sz w:val="28"/>
          <w:szCs w:val="28"/>
          <w:lang w:eastAsia="en-US"/>
        </w:rPr>
        <w:t xml:space="preserve"> дубликата документа составляется в произвольной форме. Заявление о выдач</w:t>
      </w:r>
      <w:r w:rsidR="00A255DF" w:rsidRPr="003C076A">
        <w:rPr>
          <w:rFonts w:eastAsia="Calibri"/>
          <w:sz w:val="28"/>
          <w:szCs w:val="28"/>
          <w:lang w:eastAsia="en-US"/>
        </w:rPr>
        <w:t>е</w:t>
      </w:r>
      <w:r w:rsidRPr="003C076A">
        <w:rPr>
          <w:rFonts w:eastAsia="Calibri"/>
          <w:sz w:val="28"/>
          <w:szCs w:val="28"/>
          <w:lang w:eastAsia="en-US"/>
        </w:rPr>
        <w:t xml:space="preserve"> дубликата документа должно содержать с</w:t>
      </w:r>
      <w:r w:rsidR="000444FD">
        <w:rPr>
          <w:rFonts w:eastAsia="Calibri"/>
          <w:sz w:val="28"/>
          <w:szCs w:val="28"/>
          <w:lang w:eastAsia="en-US"/>
        </w:rPr>
        <w:t>ведения об органе, уполномоченно</w:t>
      </w:r>
      <w:r w:rsidRPr="003C076A">
        <w:rPr>
          <w:rFonts w:eastAsia="Calibri"/>
          <w:sz w:val="28"/>
          <w:szCs w:val="28"/>
          <w:lang w:eastAsia="en-US"/>
        </w:rPr>
        <w:t>м на выдачу разрешения, просьбу о выдач</w:t>
      </w:r>
      <w:r w:rsidR="00A255DF" w:rsidRPr="003C076A">
        <w:rPr>
          <w:rFonts w:eastAsia="Calibri"/>
          <w:sz w:val="28"/>
          <w:szCs w:val="28"/>
          <w:lang w:eastAsia="en-US"/>
        </w:rPr>
        <w:t>е</w:t>
      </w:r>
      <w:r w:rsidRPr="003C076A">
        <w:rPr>
          <w:rFonts w:eastAsia="Calibri"/>
          <w:sz w:val="28"/>
          <w:szCs w:val="28"/>
          <w:lang w:eastAsia="en-US"/>
        </w:rPr>
        <w:t xml:space="preserve"> дубликата документа с указание</w:t>
      </w:r>
      <w:r w:rsidR="000444FD">
        <w:rPr>
          <w:rFonts w:eastAsia="Calibri"/>
          <w:sz w:val="28"/>
          <w:szCs w:val="28"/>
          <w:lang w:eastAsia="en-US"/>
        </w:rPr>
        <w:t>м</w:t>
      </w:r>
      <w:r w:rsidRPr="003C076A">
        <w:rPr>
          <w:rFonts w:eastAsia="Calibri"/>
          <w:sz w:val="28"/>
          <w:szCs w:val="28"/>
          <w:lang w:eastAsia="en-US"/>
        </w:rPr>
        <w:t xml:space="preserve"> причин порчи или потери, способ получения дубликата, дату и подпись заявителя, печать (при наличии). </w:t>
      </w:r>
    </w:p>
    <w:p w:rsidR="002561C1" w:rsidRPr="003C076A" w:rsidRDefault="00653A00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653A00">
        <w:rPr>
          <w:rFonts w:eastAsia="Calibri"/>
          <w:sz w:val="28"/>
          <w:szCs w:val="28"/>
          <w:lang w:eastAsia="en-US"/>
        </w:rPr>
        <w:t>пециалист МКУ «</w:t>
      </w:r>
      <w:proofErr w:type="spellStart"/>
      <w:r w:rsidRPr="00653A00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Pr="00653A0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рассматривает заявление </w:t>
      </w:r>
      <w:r>
        <w:rPr>
          <w:rFonts w:eastAsia="Calibri"/>
          <w:sz w:val="28"/>
          <w:szCs w:val="28"/>
          <w:lang w:eastAsia="en-US"/>
        </w:rPr>
        <w:br/>
      </w:r>
      <w:r w:rsidR="002561C1" w:rsidRPr="003C076A">
        <w:rPr>
          <w:rFonts w:eastAsia="Calibri"/>
          <w:sz w:val="28"/>
          <w:szCs w:val="28"/>
          <w:lang w:eastAsia="en-US"/>
        </w:rPr>
        <w:t xml:space="preserve">в срок, не превышающий 1 рабочий день со дня регистрации заявления </w:t>
      </w:r>
      <w:r w:rsidR="002647EC" w:rsidRPr="003C076A">
        <w:rPr>
          <w:rFonts w:eastAsia="Calibri"/>
          <w:sz w:val="28"/>
          <w:szCs w:val="28"/>
          <w:lang w:eastAsia="en-US"/>
        </w:rPr>
        <w:br/>
      </w:r>
      <w:r w:rsidR="002561C1" w:rsidRPr="003C076A">
        <w:rPr>
          <w:rFonts w:eastAsia="Calibri"/>
          <w:sz w:val="28"/>
          <w:szCs w:val="28"/>
          <w:lang w:eastAsia="en-US"/>
        </w:rPr>
        <w:t>о выдач</w:t>
      </w:r>
      <w:r w:rsidR="004D0F70" w:rsidRPr="003C076A">
        <w:rPr>
          <w:rFonts w:eastAsia="Calibri"/>
          <w:sz w:val="28"/>
          <w:szCs w:val="28"/>
          <w:lang w:eastAsia="en-US"/>
        </w:rPr>
        <w:t>е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дубликата</w:t>
      </w:r>
      <w:r w:rsidR="00795DAD" w:rsidRPr="003C076A">
        <w:rPr>
          <w:rFonts w:eastAsia="Calibri"/>
          <w:sz w:val="28"/>
          <w:szCs w:val="28"/>
          <w:lang w:eastAsia="en-US"/>
        </w:rPr>
        <w:t xml:space="preserve"> документа</w:t>
      </w:r>
      <w:r w:rsidR="002561C1"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C2088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При отсутствии оснований для </w:t>
      </w:r>
      <w:r w:rsidR="00C20882" w:rsidRPr="003C076A">
        <w:rPr>
          <w:rFonts w:eastAsia="Calibri"/>
          <w:sz w:val="28"/>
          <w:szCs w:val="28"/>
          <w:lang w:eastAsia="en-US"/>
        </w:rPr>
        <w:t>отказа в приеме документов, необходимых для предоставления муниципальной услуги</w:t>
      </w:r>
      <w:r w:rsidRPr="003C076A">
        <w:rPr>
          <w:rFonts w:eastAsia="Calibri"/>
          <w:sz w:val="28"/>
          <w:szCs w:val="28"/>
          <w:lang w:eastAsia="en-US"/>
        </w:rPr>
        <w:t>, предусмотренны</w:t>
      </w:r>
      <w:r w:rsidR="00795DAD" w:rsidRPr="003C076A">
        <w:rPr>
          <w:rFonts w:eastAsia="Calibri"/>
          <w:sz w:val="28"/>
          <w:szCs w:val="28"/>
          <w:lang w:eastAsia="en-US"/>
        </w:rPr>
        <w:t>х</w:t>
      </w:r>
      <w:r w:rsidRPr="003C076A">
        <w:rPr>
          <w:rFonts w:eastAsia="Calibri"/>
          <w:sz w:val="28"/>
          <w:szCs w:val="28"/>
          <w:lang w:eastAsia="en-US"/>
        </w:rPr>
        <w:t xml:space="preserve"> пунктом 10.1 настоящего Административного регламента, </w:t>
      </w:r>
      <w:r w:rsidR="00653A00" w:rsidRPr="00653A00">
        <w:rPr>
          <w:rFonts w:eastAsia="Calibri"/>
          <w:sz w:val="28"/>
          <w:szCs w:val="28"/>
          <w:lang w:eastAsia="en-US"/>
        </w:rPr>
        <w:t xml:space="preserve">специалист </w:t>
      </w:r>
      <w:r w:rsidR="00653A00">
        <w:rPr>
          <w:rFonts w:eastAsia="Calibri"/>
          <w:sz w:val="28"/>
          <w:szCs w:val="28"/>
          <w:lang w:eastAsia="en-US"/>
        </w:rPr>
        <w:br/>
      </w:r>
      <w:r w:rsidR="00653A00" w:rsidRPr="00653A00">
        <w:rPr>
          <w:rFonts w:eastAsia="Calibri"/>
          <w:sz w:val="28"/>
          <w:szCs w:val="28"/>
          <w:lang w:eastAsia="en-US"/>
        </w:rPr>
        <w:t>МКУ «</w:t>
      </w:r>
      <w:proofErr w:type="spellStart"/>
      <w:r w:rsidR="00653A00" w:rsidRPr="00653A00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653A00" w:rsidRPr="00653A00">
        <w:rPr>
          <w:rFonts w:eastAsia="Calibri"/>
          <w:sz w:val="28"/>
          <w:szCs w:val="28"/>
          <w:lang w:eastAsia="en-US"/>
        </w:rPr>
        <w:t>»</w:t>
      </w:r>
      <w:r w:rsidR="000444FD">
        <w:rPr>
          <w:rFonts w:eastAsia="Calibri"/>
          <w:sz w:val="28"/>
          <w:szCs w:val="28"/>
          <w:lang w:eastAsia="en-US"/>
        </w:rPr>
        <w:t xml:space="preserve"> в течение 1</w:t>
      </w:r>
      <w:r w:rsidR="002647EC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рабочего дня со дня завершения проверки готовит дубликат документа на бумажном носителе.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Дубликат документа подписывается руководителем уполномоченного органа либо лицом, его замещающим. В правом верхнем углу документа проставляется отметка «Дубликат».</w:t>
      </w:r>
    </w:p>
    <w:p w:rsidR="00C20882" w:rsidRPr="003C076A" w:rsidRDefault="002561C1" w:rsidP="00C2088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При наличии оснований для </w:t>
      </w:r>
      <w:r w:rsidR="00C20882" w:rsidRPr="003C076A">
        <w:rPr>
          <w:rFonts w:eastAsia="Calibri"/>
          <w:sz w:val="28"/>
          <w:szCs w:val="28"/>
          <w:lang w:eastAsia="en-US"/>
        </w:rPr>
        <w:t xml:space="preserve">отказа в приеме документов, необходимых </w:t>
      </w:r>
    </w:p>
    <w:p w:rsidR="002561C1" w:rsidRPr="003C076A" w:rsidRDefault="00C20882" w:rsidP="00C20882">
      <w:pPr>
        <w:tabs>
          <w:tab w:val="left" w:pos="1418"/>
        </w:tabs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для предоставления муниципальной услуги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, предусмотренных пунктом 10.1 настоящего Административного регламента, </w:t>
      </w:r>
      <w:r w:rsidR="00653A00" w:rsidRPr="00653A00">
        <w:rPr>
          <w:rFonts w:eastAsia="Calibri"/>
          <w:sz w:val="28"/>
          <w:szCs w:val="28"/>
          <w:lang w:eastAsia="en-US"/>
        </w:rPr>
        <w:t>специалист</w:t>
      </w:r>
      <w:r w:rsidR="000444FD">
        <w:rPr>
          <w:rFonts w:eastAsia="Calibri"/>
          <w:sz w:val="28"/>
          <w:szCs w:val="28"/>
          <w:lang w:eastAsia="en-US"/>
        </w:rPr>
        <w:t xml:space="preserve"> </w:t>
      </w:r>
      <w:r w:rsidR="000444FD">
        <w:rPr>
          <w:rFonts w:eastAsia="Calibri"/>
          <w:sz w:val="28"/>
          <w:szCs w:val="28"/>
          <w:lang w:eastAsia="en-US"/>
        </w:rPr>
        <w:br/>
      </w:r>
      <w:r w:rsidR="00653A00" w:rsidRPr="00653A00">
        <w:rPr>
          <w:rFonts w:eastAsia="Calibri"/>
          <w:sz w:val="28"/>
          <w:szCs w:val="28"/>
          <w:lang w:eastAsia="en-US"/>
        </w:rPr>
        <w:t>МКУ</w:t>
      </w:r>
      <w:r w:rsidR="000444FD">
        <w:rPr>
          <w:rFonts w:eastAsia="Calibri"/>
          <w:sz w:val="28"/>
          <w:szCs w:val="28"/>
          <w:lang w:eastAsia="en-US"/>
        </w:rPr>
        <w:t xml:space="preserve"> </w:t>
      </w:r>
      <w:r w:rsidR="00653A00" w:rsidRPr="00653A00">
        <w:rPr>
          <w:rFonts w:eastAsia="Calibri"/>
          <w:sz w:val="28"/>
          <w:szCs w:val="28"/>
          <w:lang w:eastAsia="en-US"/>
        </w:rPr>
        <w:t>«</w:t>
      </w:r>
      <w:proofErr w:type="spellStart"/>
      <w:r w:rsidR="00653A00" w:rsidRPr="00653A00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653A00" w:rsidRPr="00653A00">
        <w:rPr>
          <w:rFonts w:eastAsia="Calibri"/>
          <w:sz w:val="28"/>
          <w:szCs w:val="28"/>
          <w:lang w:eastAsia="en-US"/>
        </w:rPr>
        <w:t>»</w:t>
      </w:r>
      <w:r w:rsidR="00653A00">
        <w:rPr>
          <w:rFonts w:eastAsia="Calibri"/>
          <w:sz w:val="28"/>
          <w:szCs w:val="28"/>
          <w:lang w:eastAsia="en-US"/>
        </w:rPr>
        <w:t xml:space="preserve"> </w:t>
      </w:r>
      <w:r w:rsidR="002561C1" w:rsidRPr="003C076A">
        <w:rPr>
          <w:rFonts w:eastAsia="Calibri"/>
          <w:sz w:val="28"/>
          <w:szCs w:val="28"/>
          <w:lang w:eastAsia="en-US"/>
        </w:rPr>
        <w:t>в течение 1</w:t>
      </w:r>
      <w:r w:rsidR="002647EC" w:rsidRPr="003C076A">
        <w:rPr>
          <w:rFonts w:eastAsia="Calibri"/>
          <w:sz w:val="28"/>
          <w:szCs w:val="28"/>
          <w:lang w:eastAsia="en-US"/>
        </w:rPr>
        <w:t xml:space="preserve"> </w:t>
      </w:r>
      <w:r w:rsidR="002561C1" w:rsidRPr="003C076A">
        <w:rPr>
          <w:rFonts w:eastAsia="Calibri"/>
          <w:sz w:val="28"/>
          <w:szCs w:val="28"/>
          <w:lang w:eastAsia="en-US"/>
        </w:rPr>
        <w:t>рабочего дня со дня завершения проверки готовит уведомление об отказе в выдач</w:t>
      </w:r>
      <w:r w:rsidR="00103932" w:rsidRPr="003C076A">
        <w:rPr>
          <w:rFonts w:eastAsia="Calibri"/>
          <w:sz w:val="28"/>
          <w:szCs w:val="28"/>
          <w:lang w:eastAsia="en-US"/>
        </w:rPr>
        <w:t>е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дубликата.</w:t>
      </w:r>
    </w:p>
    <w:p w:rsidR="002561C1" w:rsidRPr="003C076A" w:rsidRDefault="00A255DF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Уведомление об отказе в выдаче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дубликат</w:t>
      </w:r>
      <w:r w:rsidRPr="003C076A">
        <w:rPr>
          <w:rFonts w:eastAsia="Calibri"/>
          <w:sz w:val="28"/>
          <w:szCs w:val="28"/>
          <w:lang w:eastAsia="en-US"/>
        </w:rPr>
        <w:t>а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подписывается руководителем уполномоченного органа либо лицом, его замещающим.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Заявление о выдач</w:t>
      </w:r>
      <w:r w:rsidR="00A255DF" w:rsidRPr="003C076A">
        <w:rPr>
          <w:rFonts w:eastAsia="Calibri"/>
          <w:sz w:val="28"/>
          <w:szCs w:val="28"/>
          <w:lang w:eastAsia="en-US"/>
        </w:rPr>
        <w:t>е</w:t>
      </w:r>
      <w:r w:rsidRPr="003C076A">
        <w:rPr>
          <w:rFonts w:eastAsia="Calibri"/>
          <w:sz w:val="28"/>
          <w:szCs w:val="28"/>
          <w:lang w:eastAsia="en-US"/>
        </w:rPr>
        <w:t xml:space="preserve"> дубликата подается в пределах срока действия документов, предоставленных для предоставления муниципальной услуги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соответствии с пунктом 9.1 настоящего Административного регламента.</w:t>
      </w:r>
    </w:p>
    <w:p w:rsidR="003C076A" w:rsidRDefault="002561C1" w:rsidP="000444F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Дубликат документа либо уведо</w:t>
      </w:r>
      <w:r w:rsidR="00103932" w:rsidRPr="003C076A">
        <w:rPr>
          <w:rFonts w:eastAsia="Calibri"/>
          <w:sz w:val="28"/>
          <w:szCs w:val="28"/>
          <w:lang w:eastAsia="en-US"/>
        </w:rPr>
        <w:t>мление об отказе в выдаче</w:t>
      </w:r>
      <w:r w:rsidRPr="003C076A">
        <w:rPr>
          <w:rFonts w:eastAsia="Calibri"/>
          <w:sz w:val="28"/>
          <w:szCs w:val="28"/>
          <w:lang w:eastAsia="en-US"/>
        </w:rPr>
        <w:t xml:space="preserve"> дубликата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="000444FD">
        <w:rPr>
          <w:rFonts w:eastAsia="Calibri"/>
          <w:sz w:val="28"/>
          <w:szCs w:val="28"/>
          <w:lang w:eastAsia="en-US"/>
        </w:rPr>
        <w:t>в течение 1</w:t>
      </w:r>
      <w:r w:rsidR="002647EC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рабочего дня со дня подписания направляется заявителю способом, указанным в заявлении о выдаче дубликата </w:t>
      </w:r>
      <w:r w:rsidR="00795DAD" w:rsidRPr="003C076A">
        <w:rPr>
          <w:rFonts w:eastAsia="Calibri"/>
          <w:sz w:val="28"/>
          <w:szCs w:val="28"/>
          <w:lang w:eastAsia="en-US"/>
        </w:rPr>
        <w:t>документа</w:t>
      </w:r>
      <w:r w:rsidR="000444FD">
        <w:rPr>
          <w:rFonts w:eastAsia="Calibri"/>
          <w:sz w:val="28"/>
          <w:szCs w:val="28"/>
          <w:lang w:eastAsia="en-US"/>
        </w:rPr>
        <w:t>.</w:t>
      </w:r>
    </w:p>
    <w:p w:rsidR="003C076A" w:rsidRDefault="003C076A" w:rsidP="005D63C1">
      <w:pPr>
        <w:tabs>
          <w:tab w:val="left" w:pos="1418"/>
        </w:tabs>
        <w:jc w:val="both"/>
        <w:rPr>
          <w:rFonts w:eastAsia="Calibri"/>
          <w:sz w:val="28"/>
          <w:szCs w:val="28"/>
          <w:lang w:eastAsia="en-US"/>
        </w:rPr>
      </w:pPr>
    </w:p>
    <w:p w:rsidR="00BB7901" w:rsidRDefault="00BB7901" w:rsidP="00E66FD2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</w:p>
    <w:p w:rsidR="00BB7901" w:rsidRDefault="00BB7901" w:rsidP="00E66FD2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E66FD2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>Описание административной процедуры профилирования заявителя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18.8. Профилирование заявителя не требуется.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E66FD2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Описание административных процедур предоставления</w:t>
      </w:r>
    </w:p>
    <w:p w:rsidR="002561C1" w:rsidRPr="003C076A" w:rsidRDefault="002561C1" w:rsidP="00E66FD2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2561C1" w:rsidRPr="003C076A" w:rsidRDefault="002561C1" w:rsidP="00E66FD2">
      <w:pPr>
        <w:tabs>
          <w:tab w:val="left" w:pos="1418"/>
        </w:tabs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E66FD2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Прием </w:t>
      </w:r>
      <w:r w:rsidR="00A255DF" w:rsidRPr="003C076A">
        <w:rPr>
          <w:rFonts w:eastAsia="Calibri"/>
          <w:sz w:val="28"/>
          <w:szCs w:val="28"/>
          <w:lang w:eastAsia="en-US"/>
        </w:rPr>
        <w:t>заявления</w:t>
      </w:r>
      <w:r w:rsidRPr="003C076A">
        <w:rPr>
          <w:rFonts w:eastAsia="Calibr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795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18.9. Основанием для начала административной процедуры является поступление заявления с необходимыми документами.</w:t>
      </w:r>
    </w:p>
    <w:p w:rsidR="002561C1" w:rsidRPr="003C076A" w:rsidRDefault="002561C1" w:rsidP="00795DA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муниципальной услуги, указанные в пункте 9.1 настоящего Административного регла</w:t>
      </w:r>
      <w:r w:rsidR="00E66FD2" w:rsidRPr="003C076A">
        <w:rPr>
          <w:rFonts w:eastAsia="Calibri"/>
          <w:sz w:val="28"/>
          <w:szCs w:val="28"/>
          <w:lang w:eastAsia="en-US"/>
        </w:rPr>
        <w:t>мента, могут быть представлены з</w:t>
      </w:r>
      <w:r w:rsidR="000444FD">
        <w:rPr>
          <w:rFonts w:eastAsia="Calibri"/>
          <w:sz w:val="28"/>
          <w:szCs w:val="28"/>
          <w:lang w:eastAsia="en-US"/>
        </w:rPr>
        <w:t xml:space="preserve">аявителем </w:t>
      </w:r>
      <w:r w:rsidR="005F16E9">
        <w:rPr>
          <w:rFonts w:eastAsia="Calibri"/>
          <w:sz w:val="28"/>
          <w:szCs w:val="28"/>
          <w:lang w:eastAsia="en-US"/>
        </w:rPr>
        <w:t xml:space="preserve">                     </w:t>
      </w:r>
      <w:r w:rsidR="000444FD">
        <w:rPr>
          <w:rFonts w:eastAsia="Calibri"/>
          <w:sz w:val="28"/>
          <w:szCs w:val="28"/>
          <w:lang w:eastAsia="en-US"/>
        </w:rPr>
        <w:t>в МФЦ (при наличии С</w:t>
      </w:r>
      <w:r w:rsidRPr="003C076A">
        <w:rPr>
          <w:rFonts w:eastAsia="Calibri"/>
          <w:sz w:val="28"/>
          <w:szCs w:val="28"/>
          <w:lang w:eastAsia="en-US"/>
        </w:rPr>
        <w:t>оглашения о взаимодействии), посредством Единого портала, при личном обращении в уполномоченный орган.</w:t>
      </w:r>
    </w:p>
    <w:p w:rsidR="002561C1" w:rsidRPr="003C076A" w:rsidRDefault="002561C1" w:rsidP="00795D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Способами установления личности (идентификации) являются:</w:t>
      </w:r>
    </w:p>
    <w:p w:rsidR="002561C1" w:rsidRPr="003C076A" w:rsidRDefault="000444FD" w:rsidP="00E66FD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61C1" w:rsidRPr="003C076A">
        <w:rPr>
          <w:sz w:val="28"/>
          <w:szCs w:val="28"/>
        </w:rPr>
        <w:t>ри подаче заявления в уполномоченный орган – до</w:t>
      </w:r>
      <w:r>
        <w:rPr>
          <w:sz w:val="28"/>
          <w:szCs w:val="28"/>
        </w:rPr>
        <w:t>кумент, удостоверяющий личность;</w:t>
      </w:r>
    </w:p>
    <w:p w:rsidR="002561C1" w:rsidRPr="003C076A" w:rsidRDefault="000444FD" w:rsidP="00E66FD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61C1" w:rsidRPr="003C076A">
        <w:rPr>
          <w:sz w:val="28"/>
          <w:szCs w:val="28"/>
        </w:rPr>
        <w:t xml:space="preserve">ри подаче заявления </w:t>
      </w:r>
      <w:r w:rsidR="00FA58F5" w:rsidRPr="003C076A">
        <w:rPr>
          <w:sz w:val="28"/>
          <w:szCs w:val="28"/>
        </w:rPr>
        <w:t>через</w:t>
      </w:r>
      <w:r w:rsidR="002561C1" w:rsidRPr="003C076A">
        <w:rPr>
          <w:sz w:val="28"/>
          <w:szCs w:val="28"/>
        </w:rPr>
        <w:t xml:space="preserve"> </w:t>
      </w:r>
      <w:r w:rsidR="00FA58F5" w:rsidRPr="003C076A">
        <w:rPr>
          <w:sz w:val="28"/>
          <w:szCs w:val="28"/>
        </w:rPr>
        <w:t>Единый портал</w:t>
      </w:r>
      <w:r w:rsidR="002561C1" w:rsidRPr="003C076A">
        <w:rPr>
          <w:sz w:val="28"/>
          <w:szCs w:val="28"/>
        </w:rPr>
        <w:t xml:space="preserve"> – посредством </w:t>
      </w:r>
      <w:r>
        <w:rPr>
          <w:sz w:val="28"/>
          <w:szCs w:val="28"/>
        </w:rPr>
        <w:t>ЕСИА</w:t>
      </w:r>
      <w:r w:rsidR="002561C1" w:rsidRPr="003C076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561C1" w:rsidRPr="003C076A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8"/>
          <w:szCs w:val="28"/>
        </w:rPr>
        <w:t>льных услуг в электронной форме;</w:t>
      </w:r>
    </w:p>
    <w:p w:rsidR="002561C1" w:rsidRPr="003C076A" w:rsidRDefault="000444FD" w:rsidP="00E66FD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61C1" w:rsidRPr="003C076A">
        <w:rPr>
          <w:sz w:val="28"/>
          <w:szCs w:val="28"/>
        </w:rPr>
        <w:t xml:space="preserve">ри подаче заявления в МФЦ (при наличии Соглашения </w:t>
      </w:r>
      <w:r w:rsidR="00BA66F6" w:rsidRPr="003C076A">
        <w:rPr>
          <w:sz w:val="28"/>
          <w:szCs w:val="28"/>
        </w:rPr>
        <w:br/>
      </w:r>
      <w:r w:rsidR="002561C1" w:rsidRPr="003C076A">
        <w:rPr>
          <w:sz w:val="28"/>
          <w:szCs w:val="28"/>
        </w:rPr>
        <w:t>о взаимодействии) – документ, удостоверяющий личность.</w:t>
      </w:r>
    </w:p>
    <w:p w:rsidR="002561C1" w:rsidRPr="003C076A" w:rsidRDefault="00A255DF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Заявление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и документы, необходимые для предоставления варианта муниципальной услуги, могут быть представлены представителем заявителя.</w:t>
      </w:r>
    </w:p>
    <w:p w:rsidR="002561C1" w:rsidRPr="003C076A" w:rsidRDefault="002561C1" w:rsidP="00E66F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18.10. Предоставление муниципальной услуги в МФЦ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по экстерриториальному принципу осуществляется на основании соглашений о взаимодействии, заключенных уполномоченным МФЦ </w:t>
      </w:r>
      <w:r w:rsidR="005F16E9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3C076A">
        <w:rPr>
          <w:rFonts w:eastAsia="Calibri"/>
          <w:sz w:val="28"/>
          <w:szCs w:val="28"/>
          <w:lang w:eastAsia="en-US"/>
        </w:rPr>
        <w:t>с федеральными органами исполнительной власти, органами внебюджетных фондов, органами местного самоуправления.</w:t>
      </w:r>
    </w:p>
    <w:p w:rsidR="002561C1" w:rsidRPr="003C076A" w:rsidRDefault="002561C1" w:rsidP="00E66F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 предоставлении муниципальной услуги участвует МФЦ </w:t>
      </w:r>
      <w:r w:rsidR="005F16E9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3C076A">
        <w:rPr>
          <w:rFonts w:eastAsia="Calibri"/>
          <w:sz w:val="28"/>
          <w:szCs w:val="28"/>
          <w:lang w:eastAsia="en-US"/>
        </w:rPr>
        <w:t>на основании заключенн</w:t>
      </w:r>
      <w:r w:rsidR="00317AFC" w:rsidRPr="003C076A">
        <w:rPr>
          <w:rFonts w:eastAsia="Calibri"/>
          <w:sz w:val="28"/>
          <w:szCs w:val="28"/>
          <w:lang w:eastAsia="en-US"/>
        </w:rPr>
        <w:t>ого</w:t>
      </w:r>
      <w:r w:rsidRPr="003C076A">
        <w:rPr>
          <w:rFonts w:eastAsia="Calibri"/>
          <w:sz w:val="28"/>
          <w:szCs w:val="28"/>
          <w:lang w:eastAsia="en-US"/>
        </w:rPr>
        <w:t xml:space="preserve"> между </w:t>
      </w:r>
      <w:r w:rsidR="00317AFC" w:rsidRPr="003C076A">
        <w:rPr>
          <w:rFonts w:eastAsia="Calibri"/>
          <w:sz w:val="28"/>
          <w:szCs w:val="28"/>
          <w:lang w:eastAsia="en-US"/>
        </w:rPr>
        <w:t>МФЦ и А</w:t>
      </w:r>
      <w:r w:rsidRPr="003C076A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317AFC" w:rsidRPr="003C076A">
        <w:rPr>
          <w:rFonts w:eastAsia="Calibri"/>
          <w:sz w:val="28"/>
          <w:szCs w:val="28"/>
          <w:lang w:eastAsia="en-US"/>
        </w:rPr>
        <w:t xml:space="preserve">города Оренбурга </w:t>
      </w:r>
      <w:r w:rsidRPr="003C076A">
        <w:rPr>
          <w:rFonts w:eastAsia="Calibri"/>
          <w:sz w:val="28"/>
          <w:szCs w:val="28"/>
          <w:lang w:eastAsia="en-US"/>
        </w:rPr>
        <w:t>соглашения и дополнительных соглашений к нему.</w:t>
      </w:r>
    </w:p>
    <w:p w:rsidR="002561C1" w:rsidRPr="003C076A" w:rsidRDefault="002561C1" w:rsidP="00E66F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При обращении в МФЦ муниципальная услуга предоставляется </w:t>
      </w:r>
      <w:r w:rsidR="005F16E9">
        <w:rPr>
          <w:rFonts w:eastAsia="Calibri"/>
          <w:sz w:val="28"/>
          <w:szCs w:val="28"/>
          <w:lang w:eastAsia="en-US"/>
        </w:rPr>
        <w:t xml:space="preserve">                    </w:t>
      </w:r>
      <w:r w:rsidRPr="003C076A">
        <w:rPr>
          <w:rFonts w:eastAsia="Calibri"/>
          <w:sz w:val="28"/>
          <w:szCs w:val="28"/>
          <w:lang w:eastAsia="en-US"/>
        </w:rPr>
        <w:t>с учетом принципа экстерриториальности, в соответствии с которым заявитель (представитель заявителя)</w:t>
      </w:r>
      <w:r w:rsidR="000444FD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0444FD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имеет право на обращение в любой по его выбору МФЦ в пределах территории Оренбургской области для предоставления ему муниципальной услуги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по экстерриториальному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принципу.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Порядок приема документов в МФЦ (при наличии соглашения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о взаимодействии):</w:t>
      </w:r>
    </w:p>
    <w:p w:rsidR="002561C1" w:rsidRPr="003C076A" w:rsidRDefault="000444FD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561C1" w:rsidRPr="003C076A">
        <w:rPr>
          <w:rFonts w:eastAsia="Calibri"/>
          <w:sz w:val="28"/>
          <w:szCs w:val="28"/>
          <w:lang w:eastAsia="en-US"/>
        </w:rPr>
        <w:t>ри приеме заявления и прилагаемых к нему документов работник МФЦ: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проверяет наличие всех документов исходя</w:t>
      </w:r>
      <w:r w:rsidR="000444FD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из соответствующего перечня документов, необходимых для предоставления муниципальной услуги;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тексты документов написаны разборчиво;</w:t>
      </w:r>
    </w:p>
    <w:p w:rsidR="002561C1" w:rsidRPr="003C076A" w:rsidRDefault="002561C1" w:rsidP="00E66FD2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 документах нет подчисток, приписок, зачеркнутых слов и иных неоговоренных в них исправлений;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документы не исполнены карандашом;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срок действия документов не истек;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документы представлены в полном объеме.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При отсутствии оснований для отказа в приеме документов работник МФЦ оформляет с использованием </w:t>
      </w:r>
      <w:r w:rsidR="000444FD">
        <w:rPr>
          <w:rFonts w:eastAsia="Calibri"/>
          <w:sz w:val="28"/>
          <w:szCs w:val="28"/>
          <w:lang w:eastAsia="en-US"/>
        </w:rPr>
        <w:t>АИС МФЦ</w:t>
      </w:r>
      <w:r w:rsidRPr="003C076A">
        <w:rPr>
          <w:rFonts w:eastAsia="Calibri"/>
          <w:sz w:val="28"/>
          <w:szCs w:val="28"/>
          <w:lang w:eastAsia="en-US"/>
        </w:rPr>
        <w:t xml:space="preserve"> расписку о приеме документов. 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 w:rsidR="000444FD">
        <w:rPr>
          <w:rFonts w:eastAsia="Calibri"/>
          <w:sz w:val="28"/>
          <w:szCs w:val="28"/>
          <w:lang w:eastAsia="en-US"/>
        </w:rPr>
        <w:t xml:space="preserve"> о</w:t>
      </w:r>
      <w:r w:rsidRPr="003C076A">
        <w:rPr>
          <w:rFonts w:eastAsia="Calibri"/>
          <w:sz w:val="28"/>
          <w:szCs w:val="28"/>
          <w:lang w:eastAsia="en-US"/>
        </w:rPr>
        <w:t>: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сроке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услуги;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 возможности отказа в предоставлении муниципальной услуги.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МФЦ):</w:t>
      </w:r>
    </w:p>
    <w:p w:rsidR="002561C1" w:rsidRPr="003C076A" w:rsidRDefault="008B216F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</w:t>
      </w:r>
      <w:r w:rsidR="002561C1" w:rsidRPr="003C076A">
        <w:rPr>
          <w:rFonts w:eastAsia="Calibri"/>
          <w:sz w:val="28"/>
          <w:szCs w:val="28"/>
          <w:lang w:eastAsia="en-US"/>
        </w:rPr>
        <w:t>ередача документов из МФЦ в уполномоченный орган осуществляется не позднее следующего</w:t>
      </w:r>
      <w:r w:rsidR="005D63C1" w:rsidRPr="003C076A">
        <w:rPr>
          <w:rFonts w:eastAsia="Calibri"/>
          <w:sz w:val="28"/>
          <w:szCs w:val="28"/>
          <w:lang w:eastAsia="en-US"/>
        </w:rPr>
        <w:t xml:space="preserve"> рабочего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дня на основании реестра, который составляется в двух экземплярах и содержит дату и время передачи.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График приема-передачи документов из МФЦ в уполномоченный орган, из уполномоченного органа в МФЦ согласовывается </w:t>
      </w:r>
      <w:r w:rsidR="005F16E9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3C076A">
        <w:rPr>
          <w:rFonts w:eastAsia="Calibri"/>
          <w:sz w:val="28"/>
          <w:szCs w:val="28"/>
          <w:lang w:eastAsia="en-US"/>
        </w:rPr>
        <w:t>с руководителями МФЦ.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При передаче пакета документов работник уполномоченного органа, принимающий их, проверяет в присутствии курьера соответствие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и количество документов с данными, указанными в реестре, проставляет </w:t>
      </w: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дату, время получения документов и подпись. Первый экземпляр реестра остается у должностного лица уполномоченного органа, второй </w:t>
      </w:r>
      <w:r w:rsidR="002647EC" w:rsidRPr="003C076A">
        <w:rPr>
          <w:rFonts w:eastAsia="Calibri"/>
          <w:sz w:val="28"/>
          <w:szCs w:val="28"/>
          <w:lang w:eastAsia="en-US"/>
        </w:rPr>
        <w:t>–</w:t>
      </w:r>
      <w:r w:rsidRPr="003C076A">
        <w:rPr>
          <w:rFonts w:eastAsia="Calibri"/>
          <w:sz w:val="28"/>
          <w:szCs w:val="28"/>
          <w:lang w:eastAsia="en-US"/>
        </w:rPr>
        <w:t xml:space="preserve"> подлежит возврату курьеру. Информация о получении документов заносится </w:t>
      </w:r>
      <w:r w:rsidR="0035261E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электронную базу на всех этапах административных процедур. 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получение уполномоченным органом заявления с приложенным пакетом документов.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18.11.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форме.</w:t>
      </w:r>
    </w:p>
    <w:p w:rsidR="002561C1" w:rsidRPr="003C076A" w:rsidRDefault="002561C1" w:rsidP="00317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Заявления и документы, необходимые для предоставл</w:t>
      </w:r>
      <w:r w:rsidR="00E11E1F">
        <w:rPr>
          <w:rFonts w:eastAsia="Calibri"/>
          <w:sz w:val="28"/>
          <w:szCs w:val="28"/>
          <w:lang w:eastAsia="en-US"/>
        </w:rPr>
        <w:t>ения муниципальной услуги, пред</w:t>
      </w:r>
      <w:r w:rsidRPr="003C076A">
        <w:rPr>
          <w:rFonts w:eastAsia="Calibri"/>
          <w:sz w:val="28"/>
          <w:szCs w:val="28"/>
          <w:lang w:eastAsia="en-US"/>
        </w:rPr>
        <w:t xml:space="preserve">ставляемые в форме электронных документов, подписываются в соответствии с требованиями </w:t>
      </w:r>
      <w:hyperlink r:id="rId16" w:history="1">
        <w:r w:rsidRPr="003C076A">
          <w:rPr>
            <w:rFonts w:eastAsia="Calibri"/>
            <w:sz w:val="28"/>
            <w:szCs w:val="28"/>
            <w:lang w:eastAsia="en-US"/>
          </w:rPr>
          <w:t>статей 21.1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и </w:t>
      </w:r>
      <w:hyperlink r:id="rId17" w:history="1">
        <w:r w:rsidRPr="003C076A">
          <w:rPr>
            <w:rFonts w:eastAsia="Calibri"/>
            <w:sz w:val="28"/>
            <w:szCs w:val="28"/>
            <w:lang w:eastAsia="en-US"/>
          </w:rPr>
          <w:t>21.2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№ 210-ФЗ и Федерального </w:t>
      </w:r>
      <w:hyperlink r:id="rId18" w:history="1">
        <w:r w:rsidRPr="003C076A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от </w:t>
      </w:r>
      <w:r w:rsidR="00317AFC" w:rsidRPr="003C076A">
        <w:rPr>
          <w:rFonts w:eastAsia="Calibri"/>
          <w:sz w:val="28"/>
          <w:szCs w:val="28"/>
          <w:lang w:eastAsia="en-US"/>
        </w:rPr>
        <w:t>06.04.2011</w:t>
      </w:r>
      <w:r w:rsidR="005F16E9">
        <w:rPr>
          <w:rFonts w:eastAsia="Calibri"/>
          <w:sz w:val="28"/>
          <w:szCs w:val="28"/>
          <w:lang w:eastAsia="en-US"/>
        </w:rPr>
        <w:t xml:space="preserve">                      </w:t>
      </w:r>
      <w:r w:rsidRPr="003C076A">
        <w:rPr>
          <w:rFonts w:eastAsia="Calibri"/>
          <w:sz w:val="28"/>
          <w:szCs w:val="28"/>
          <w:lang w:eastAsia="en-US"/>
        </w:rPr>
        <w:t xml:space="preserve"> № 63-ФЗ «Об электронной подписи».</w:t>
      </w:r>
    </w:p>
    <w:p w:rsidR="002561C1" w:rsidRPr="003C076A" w:rsidRDefault="002561C1" w:rsidP="00317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 случае направления заявлений и документов в электронной форме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с использованием Единого портала заявление и документы должны быть подписаны усиленной квалифи</w:t>
      </w:r>
      <w:r w:rsidR="00E11E1F">
        <w:rPr>
          <w:rFonts w:eastAsia="Calibri"/>
          <w:sz w:val="28"/>
          <w:szCs w:val="28"/>
          <w:lang w:eastAsia="en-US"/>
        </w:rPr>
        <w:t>цированной электронной подписью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E11E1F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9" w:history="1">
        <w:r w:rsidRPr="003C076A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от </w:t>
      </w:r>
      <w:r w:rsidR="00317AFC" w:rsidRPr="003C076A">
        <w:rPr>
          <w:rFonts w:eastAsia="Calibri"/>
          <w:sz w:val="28"/>
          <w:szCs w:val="28"/>
          <w:lang w:eastAsia="en-US"/>
        </w:rPr>
        <w:t xml:space="preserve">06.04.2011 </w:t>
      </w:r>
      <w:r w:rsidRPr="003C076A">
        <w:rPr>
          <w:rFonts w:eastAsia="Calibri"/>
          <w:sz w:val="28"/>
          <w:szCs w:val="28"/>
          <w:lang w:eastAsia="en-US"/>
        </w:rPr>
        <w:t>№ 63-ФЗ «Об электронной подписи».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 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В случае поступления заявления и необходимых документов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электронной форме с использованием Единого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Если в ходе проверки действительности усиленной квалифицированной электронной подписи должностное лицо выявит несоблюдение ее действительности, </w:t>
      </w:r>
      <w:r w:rsidR="00E11E1F">
        <w:rPr>
          <w:rFonts w:eastAsia="Calibri"/>
          <w:sz w:val="28"/>
          <w:szCs w:val="28"/>
          <w:lang w:eastAsia="en-US"/>
        </w:rPr>
        <w:t>заявление и документы возвращаю</w:t>
      </w:r>
      <w:r w:rsidRPr="003C076A">
        <w:rPr>
          <w:rFonts w:eastAsia="Calibri"/>
          <w:sz w:val="28"/>
          <w:szCs w:val="28"/>
          <w:lang w:eastAsia="en-US"/>
        </w:rPr>
        <w:t>т</w:t>
      </w:r>
      <w:r w:rsidR="00E11E1F">
        <w:rPr>
          <w:rFonts w:eastAsia="Calibri"/>
          <w:sz w:val="28"/>
          <w:szCs w:val="28"/>
          <w:lang w:eastAsia="en-US"/>
        </w:rPr>
        <w:t>ся</w:t>
      </w:r>
      <w:r w:rsidRPr="003C076A">
        <w:rPr>
          <w:rFonts w:eastAsia="Calibri"/>
          <w:sz w:val="28"/>
          <w:szCs w:val="28"/>
          <w:lang w:eastAsia="en-US"/>
        </w:rPr>
        <w:t xml:space="preserve"> заявителю по электронной почте или</w:t>
      </w:r>
      <w:r w:rsidR="00E11E1F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в личный кабинет заявителя на Едином портал</w:t>
      </w:r>
      <w:r w:rsidR="00E11E1F">
        <w:rPr>
          <w:rFonts w:eastAsia="Calibri"/>
          <w:sz w:val="28"/>
          <w:szCs w:val="28"/>
          <w:lang w:eastAsia="en-US"/>
        </w:rPr>
        <w:t>е</w:t>
      </w:r>
      <w:r w:rsidRPr="003C076A">
        <w:rPr>
          <w:rFonts w:eastAsia="Calibri"/>
          <w:sz w:val="28"/>
          <w:szCs w:val="28"/>
          <w:lang w:eastAsia="en-US"/>
        </w:rPr>
        <w:t xml:space="preserve"> с мотивированным отказом</w:t>
      </w:r>
      <w:r w:rsidR="00E11E1F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в приеме документов в течение 5 календарных дней со дня завершения проведения такой проверки.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18.12. Должностное лицо, ответственное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10.1 настоящего Административного регламента.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>Критерием принятия решения о приеме документов либо решения             об отказе в приеме документов является корректность заявления и полнота прилагаемых к нему документов.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="00E11E1F">
        <w:rPr>
          <w:rFonts w:eastAsia="Calibri"/>
          <w:sz w:val="28"/>
          <w:szCs w:val="28"/>
          <w:lang w:eastAsia="en-US"/>
        </w:rPr>
        <w:t>составляет не более 1</w:t>
      </w:r>
      <w:r w:rsidRPr="003C076A">
        <w:rPr>
          <w:rFonts w:eastAsia="Calibri"/>
          <w:sz w:val="28"/>
          <w:szCs w:val="28"/>
          <w:lang w:eastAsia="en-US"/>
        </w:rPr>
        <w:t xml:space="preserve"> рабочего дня с момента регистрации заявления.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прием заявления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с </w:t>
      </w:r>
      <w:r w:rsidR="008B216F" w:rsidRPr="003C076A">
        <w:rPr>
          <w:rFonts w:eastAsia="Calibri"/>
          <w:sz w:val="28"/>
          <w:szCs w:val="28"/>
          <w:lang w:eastAsia="en-US"/>
        </w:rPr>
        <w:t xml:space="preserve">прилагаемыми к нему </w:t>
      </w:r>
      <w:r w:rsidRPr="003C076A">
        <w:rPr>
          <w:rFonts w:eastAsia="Calibri"/>
          <w:sz w:val="28"/>
          <w:szCs w:val="28"/>
          <w:lang w:eastAsia="en-US"/>
        </w:rPr>
        <w:t>документ</w:t>
      </w:r>
      <w:r w:rsidR="008B216F" w:rsidRPr="003C076A">
        <w:rPr>
          <w:rFonts w:eastAsia="Calibri"/>
          <w:sz w:val="28"/>
          <w:szCs w:val="28"/>
          <w:lang w:eastAsia="en-US"/>
        </w:rPr>
        <w:t>ами</w:t>
      </w:r>
      <w:r w:rsidR="00E11E1F">
        <w:rPr>
          <w:rFonts w:eastAsia="Calibri"/>
          <w:sz w:val="28"/>
          <w:szCs w:val="28"/>
          <w:lang w:eastAsia="en-US"/>
        </w:rPr>
        <w:t xml:space="preserve">, его последующая регистрация </w:t>
      </w:r>
      <w:r w:rsidRPr="003C076A">
        <w:rPr>
          <w:rFonts w:eastAsia="Calibri"/>
          <w:sz w:val="28"/>
          <w:szCs w:val="28"/>
          <w:lang w:eastAsia="en-US"/>
        </w:rPr>
        <w:t>или отказ в приеме документов</w:t>
      </w:r>
      <w:r w:rsidR="00DA2E79" w:rsidRPr="003C076A">
        <w:rPr>
          <w:rFonts w:eastAsia="Calibri"/>
          <w:sz w:val="28"/>
          <w:szCs w:val="28"/>
          <w:lang w:eastAsia="en-US"/>
        </w:rPr>
        <w:t xml:space="preserve">, передача на исполнение специалисту </w:t>
      </w:r>
      <w:r w:rsidR="00653A00">
        <w:rPr>
          <w:rFonts w:eastAsia="Calibri"/>
          <w:sz w:val="28"/>
          <w:szCs w:val="28"/>
          <w:lang w:eastAsia="en-US"/>
        </w:rPr>
        <w:br/>
      </w:r>
      <w:r w:rsidR="005236C0" w:rsidRPr="003C076A">
        <w:rPr>
          <w:rFonts w:eastAsia="Calibri"/>
          <w:sz w:val="28"/>
          <w:szCs w:val="28"/>
          <w:lang w:eastAsia="en-US"/>
        </w:rPr>
        <w:t>МКУ «</w:t>
      </w:r>
      <w:proofErr w:type="spellStart"/>
      <w:r w:rsidR="005236C0" w:rsidRPr="003C076A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5236C0" w:rsidRPr="003C076A">
        <w:rPr>
          <w:rFonts w:eastAsia="Calibri"/>
          <w:sz w:val="28"/>
          <w:szCs w:val="28"/>
          <w:lang w:eastAsia="en-US"/>
        </w:rPr>
        <w:t>»</w:t>
      </w:r>
      <w:r w:rsidR="00756895"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Результат административной процедуры фиксируется в системе электронного документооборота специалистом уполномоченного органа, ответственным за прием и регистрацию документов.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8137F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Межведомственное информационное взаимодействие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rFonts w:eastAsia="Calibri"/>
          <w:sz w:val="28"/>
          <w:szCs w:val="28"/>
        </w:rPr>
        <w:t xml:space="preserve">18.13. </w:t>
      </w:r>
      <w:r w:rsidRPr="003C076A">
        <w:rPr>
          <w:sz w:val="28"/>
          <w:szCs w:val="28"/>
        </w:rPr>
        <w:t xml:space="preserve">Основанием для начала выполнения административной процедуры по формированию и направлению межведомственных запросов                                     в государственные органы, участвующие в предоставлении муниципальной услуги, является отсутствие в уполномоченном органе документов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 xml:space="preserve">и информации, указанных в пункте 9.2 настоящего </w:t>
      </w:r>
      <w:r w:rsidR="00317AFC" w:rsidRPr="003C076A">
        <w:rPr>
          <w:sz w:val="28"/>
          <w:szCs w:val="28"/>
        </w:rPr>
        <w:t>Административного р</w:t>
      </w:r>
      <w:r w:rsidRPr="003C076A">
        <w:rPr>
          <w:sz w:val="28"/>
          <w:szCs w:val="28"/>
        </w:rPr>
        <w:t>егламента и необходимых для предоставления муниципальной услуги.</w:t>
      </w:r>
    </w:p>
    <w:p w:rsidR="002561C1" w:rsidRPr="003C076A" w:rsidRDefault="00DA2E79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Специалист МКУ «</w:t>
      </w:r>
      <w:proofErr w:type="spellStart"/>
      <w:r w:rsidRPr="003C076A">
        <w:rPr>
          <w:sz w:val="28"/>
          <w:szCs w:val="28"/>
        </w:rPr>
        <w:t>Оренбургторгсервис</w:t>
      </w:r>
      <w:proofErr w:type="spellEnd"/>
      <w:r w:rsidRPr="003C076A">
        <w:rPr>
          <w:sz w:val="28"/>
          <w:szCs w:val="28"/>
        </w:rPr>
        <w:t>»</w:t>
      </w:r>
      <w:r w:rsidR="005236C0" w:rsidRPr="003C076A">
        <w:rPr>
          <w:sz w:val="28"/>
          <w:szCs w:val="28"/>
        </w:rPr>
        <w:t xml:space="preserve"> </w:t>
      </w:r>
      <w:r w:rsidR="002561C1" w:rsidRPr="003C076A">
        <w:rPr>
          <w:sz w:val="28"/>
          <w:szCs w:val="28"/>
        </w:rPr>
        <w:t xml:space="preserve">в течение 5 рабочих дней </w:t>
      </w:r>
      <w:r w:rsidR="00E11E1F">
        <w:rPr>
          <w:sz w:val="28"/>
          <w:szCs w:val="28"/>
        </w:rPr>
        <w:br/>
      </w:r>
      <w:r w:rsidR="002561C1" w:rsidRPr="003C076A">
        <w:rPr>
          <w:sz w:val="28"/>
          <w:szCs w:val="28"/>
        </w:rPr>
        <w:t>со дня регистрации заявления о предоставлении муниципальной услуги направляет межведомственный запрос.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Межведомственный запрос должен содержать следующие сведения: 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наименование органа (организации), в адрес которого направляется межведомственный запрос;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направляемые в запросе сведения;</w:t>
      </w:r>
    </w:p>
    <w:p w:rsidR="002561C1" w:rsidRPr="003C076A" w:rsidRDefault="002561C1" w:rsidP="00317AFC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основание для информационного запроса, срок его направления;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срок, в течение которого результат запроса должен поступить в орган исполнительной власти.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Направление </w:t>
      </w:r>
      <w:r w:rsidR="00DA2E79" w:rsidRPr="003C076A">
        <w:rPr>
          <w:sz w:val="28"/>
          <w:szCs w:val="28"/>
        </w:rPr>
        <w:t>специалистом МКУ «</w:t>
      </w:r>
      <w:proofErr w:type="spellStart"/>
      <w:r w:rsidR="00DA2E79" w:rsidRPr="003C076A">
        <w:rPr>
          <w:sz w:val="28"/>
          <w:szCs w:val="28"/>
        </w:rPr>
        <w:t>Оренбургторгсервис</w:t>
      </w:r>
      <w:proofErr w:type="spellEnd"/>
      <w:r w:rsidR="00DA2E79" w:rsidRPr="003C076A">
        <w:rPr>
          <w:sz w:val="28"/>
          <w:szCs w:val="28"/>
        </w:rPr>
        <w:t xml:space="preserve">» </w:t>
      </w:r>
      <w:r w:rsidRPr="003C076A">
        <w:rPr>
          <w:sz w:val="28"/>
          <w:szCs w:val="28"/>
        </w:rPr>
        <w:t xml:space="preserve">межведомственного запроса на бумажном носителе осуществляется одним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из следующих способов: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почтовым отправлением;</w:t>
      </w:r>
    </w:p>
    <w:p w:rsidR="002561C1" w:rsidRPr="003C076A" w:rsidRDefault="00E11E1F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курьером</w:t>
      </w:r>
      <w:r w:rsidR="002561C1" w:rsidRPr="003C076A">
        <w:rPr>
          <w:sz w:val="28"/>
          <w:szCs w:val="28"/>
        </w:rPr>
        <w:t xml:space="preserve"> под расписку.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lastRenderedPageBreak/>
        <w:t>В данном случае межведомственный запрос должен содержать следующие сведения: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наименование отправителя;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муниципальной услуг (при его наличии);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Pr="003C076A">
        <w:rPr>
          <w:sz w:val="28"/>
          <w:szCs w:val="28"/>
        </w:rPr>
        <w:t>необходимых</w:t>
      </w:r>
      <w:proofErr w:type="gramEnd"/>
      <w:r w:rsidRPr="003C076A">
        <w:rPr>
          <w:sz w:val="28"/>
          <w:szCs w:val="28"/>
        </w:rPr>
        <w:t xml:space="preserve"> для предоставления муниципальной услуги, и на реквизиты данного нормативного правового акта;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сведения, необходимые для представления документа и (или) информации, установленные настоящим </w:t>
      </w:r>
      <w:r w:rsidR="00317AFC" w:rsidRPr="003C076A">
        <w:rPr>
          <w:sz w:val="28"/>
          <w:szCs w:val="28"/>
        </w:rPr>
        <w:t>Административным р</w:t>
      </w:r>
      <w:r w:rsidRPr="003C076A">
        <w:rPr>
          <w:sz w:val="28"/>
          <w:szCs w:val="28"/>
        </w:rPr>
        <w:t xml:space="preserve">егламентом,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контактную информацию для направления ответа </w:t>
      </w:r>
      <w:r w:rsidR="00DA6A83">
        <w:rPr>
          <w:sz w:val="28"/>
          <w:szCs w:val="28"/>
        </w:rPr>
        <w:t xml:space="preserve">                                            </w:t>
      </w:r>
      <w:r w:rsidRPr="003C076A">
        <w:rPr>
          <w:sz w:val="28"/>
          <w:szCs w:val="28"/>
        </w:rPr>
        <w:t>на межведомственный запрос;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дату направления межведомственного запроса;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фамилию, имя, отчество (последнее </w:t>
      </w:r>
      <w:r w:rsidR="00317AFC" w:rsidRPr="003C076A">
        <w:rPr>
          <w:sz w:val="28"/>
          <w:szCs w:val="28"/>
        </w:rPr>
        <w:t xml:space="preserve">– </w:t>
      </w:r>
      <w:r w:rsidRPr="003C076A">
        <w:rPr>
          <w:sz w:val="28"/>
          <w:szCs w:val="28"/>
        </w:rPr>
        <w:t>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В </w:t>
      </w:r>
      <w:r w:rsidR="00DA6A83">
        <w:rPr>
          <w:sz w:val="28"/>
          <w:szCs w:val="28"/>
        </w:rPr>
        <w:t xml:space="preserve">случае необходимости получения </w:t>
      </w:r>
      <w:r w:rsidRPr="003C076A">
        <w:rPr>
          <w:sz w:val="28"/>
          <w:szCs w:val="28"/>
        </w:rPr>
        <w:t xml:space="preserve">либо подтверждения информации направляются запросы в рамках межведомственного взаимодействия </w:t>
      </w:r>
      <w:proofErr w:type="gramStart"/>
      <w:r w:rsidRPr="003C076A">
        <w:rPr>
          <w:sz w:val="28"/>
          <w:szCs w:val="28"/>
        </w:rPr>
        <w:t>в</w:t>
      </w:r>
      <w:proofErr w:type="gramEnd"/>
      <w:r w:rsidRPr="003C076A">
        <w:rPr>
          <w:sz w:val="28"/>
          <w:szCs w:val="28"/>
        </w:rPr>
        <w:t xml:space="preserve">:  </w:t>
      </w:r>
    </w:p>
    <w:p w:rsidR="002561C1" w:rsidRPr="003C076A" w:rsidRDefault="002561C1" w:rsidP="007F09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1) Управление Федеральной налоговой службы </w:t>
      </w:r>
      <w:r w:rsidR="007F092D">
        <w:rPr>
          <w:sz w:val="28"/>
          <w:szCs w:val="28"/>
        </w:rPr>
        <w:t>по Оренбургской области в части пред</w:t>
      </w:r>
      <w:r w:rsidRPr="003C076A">
        <w:rPr>
          <w:sz w:val="28"/>
          <w:szCs w:val="28"/>
        </w:rPr>
        <w:t xml:space="preserve">ставления </w:t>
      </w:r>
      <w:r w:rsidRPr="003C076A">
        <w:rPr>
          <w:color w:val="000000"/>
          <w:sz w:val="28"/>
          <w:szCs w:val="28"/>
        </w:rPr>
        <w:t>выписки из Единого государственного реестра юридических лиц, включающей сведения о постановке юридического лица по месту нахождения юридического лица</w:t>
      </w:r>
      <w:r w:rsidR="007F092D">
        <w:rPr>
          <w:sz w:val="28"/>
          <w:szCs w:val="28"/>
        </w:rPr>
        <w:t>;</w:t>
      </w:r>
    </w:p>
    <w:p w:rsidR="002561C1" w:rsidRPr="007F092D" w:rsidRDefault="002561C1" w:rsidP="007F09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2) Управление Федеральной службы государственной регистрации, кадастра и картографии </w:t>
      </w:r>
      <w:r w:rsidR="007F092D">
        <w:rPr>
          <w:sz w:val="28"/>
          <w:szCs w:val="28"/>
        </w:rPr>
        <w:t>по Оренбургской области в части пред</w:t>
      </w:r>
      <w:r w:rsidRPr="003C076A">
        <w:rPr>
          <w:sz w:val="28"/>
          <w:szCs w:val="28"/>
        </w:rPr>
        <w:t xml:space="preserve">ставления документов (сведений), </w:t>
      </w:r>
      <w:r w:rsidR="007F092D">
        <w:rPr>
          <w:color w:val="000000"/>
          <w:sz w:val="28"/>
          <w:szCs w:val="28"/>
        </w:rPr>
        <w:t>подтверждающих</w:t>
      </w:r>
      <w:r w:rsidRPr="003C076A">
        <w:rPr>
          <w:color w:val="000000"/>
          <w:sz w:val="28"/>
          <w:szCs w:val="28"/>
        </w:rPr>
        <w:t xml:space="preserve"> право</w:t>
      </w:r>
      <w:r w:rsidR="007F092D">
        <w:rPr>
          <w:color w:val="000000"/>
          <w:sz w:val="28"/>
          <w:szCs w:val="28"/>
        </w:rPr>
        <w:t xml:space="preserve"> </w:t>
      </w:r>
      <w:r w:rsidRPr="003C076A">
        <w:rPr>
          <w:color w:val="000000"/>
          <w:sz w:val="28"/>
          <w:szCs w:val="28"/>
        </w:rPr>
        <w:t>на объект или объекты недвижимости, расположенные на территории,</w:t>
      </w:r>
      <w:r w:rsidR="007F092D">
        <w:rPr>
          <w:color w:val="000000"/>
          <w:sz w:val="28"/>
          <w:szCs w:val="28"/>
        </w:rPr>
        <w:t xml:space="preserve"> </w:t>
      </w:r>
      <w:r w:rsidRPr="003C076A">
        <w:rPr>
          <w:color w:val="000000"/>
          <w:sz w:val="28"/>
          <w:szCs w:val="28"/>
        </w:rPr>
        <w:t>в пределах которой предполагается организовать рынок.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При необходимости </w:t>
      </w:r>
      <w:r w:rsidR="00DA2E79" w:rsidRPr="003C076A">
        <w:rPr>
          <w:sz w:val="28"/>
          <w:szCs w:val="28"/>
        </w:rPr>
        <w:t>специалист МКУ «</w:t>
      </w:r>
      <w:proofErr w:type="spellStart"/>
      <w:r w:rsidR="00DA2E79" w:rsidRPr="003C076A">
        <w:rPr>
          <w:sz w:val="28"/>
          <w:szCs w:val="28"/>
        </w:rPr>
        <w:t>Оренбургторгсервис</w:t>
      </w:r>
      <w:proofErr w:type="spellEnd"/>
      <w:r w:rsidR="00DA2E79" w:rsidRPr="003C076A">
        <w:rPr>
          <w:sz w:val="28"/>
          <w:szCs w:val="28"/>
        </w:rPr>
        <w:t xml:space="preserve">» </w:t>
      </w:r>
      <w:r w:rsidRPr="003C076A">
        <w:rPr>
          <w:sz w:val="28"/>
          <w:szCs w:val="28"/>
        </w:rPr>
        <w:t xml:space="preserve">в течение </w:t>
      </w:r>
      <w:r w:rsidR="007F092D">
        <w:rPr>
          <w:sz w:val="28"/>
          <w:szCs w:val="28"/>
        </w:rPr>
        <w:t xml:space="preserve">1 </w:t>
      </w:r>
      <w:r w:rsidRPr="003C076A">
        <w:rPr>
          <w:sz w:val="28"/>
          <w:szCs w:val="28"/>
        </w:rPr>
        <w:t>рабочего дня со дня регистрации заявления о предоставлении муниципальной услуги направляет запросы в вышеуказанные ведомства, организации.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Результатом выполнения административной процедуры является: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получение ответа на межведомственный запрос; 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отсутствие ответа на межведомственный запрос.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Способом фиксации административной процедуры является регистрация ответа на межведомственный запрос.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C076A">
        <w:rPr>
          <w:sz w:val="28"/>
          <w:szCs w:val="28"/>
        </w:rPr>
        <w:lastRenderedPageBreak/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и нормативными правовыми актами Оренбургской области.</w:t>
      </w:r>
      <w:proofErr w:type="gramEnd"/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Максимальный срок выполнения административной процедуры – </w:t>
      </w:r>
      <w:r w:rsidR="007F092D">
        <w:rPr>
          <w:sz w:val="28"/>
          <w:szCs w:val="28"/>
        </w:rPr>
        <w:br/>
      </w:r>
      <w:r w:rsidR="00BA66F6" w:rsidRPr="003C076A">
        <w:rPr>
          <w:sz w:val="28"/>
          <w:szCs w:val="28"/>
        </w:rPr>
        <w:t>не более 10</w:t>
      </w:r>
      <w:r w:rsidR="007F092D">
        <w:rPr>
          <w:sz w:val="28"/>
          <w:szCs w:val="28"/>
        </w:rPr>
        <w:t xml:space="preserve"> </w:t>
      </w:r>
      <w:r w:rsidR="00BA66F6" w:rsidRPr="003C076A">
        <w:rPr>
          <w:sz w:val="28"/>
          <w:szCs w:val="28"/>
        </w:rPr>
        <w:t>рабочих дней</w:t>
      </w:r>
      <w:r w:rsidRPr="003C076A">
        <w:rPr>
          <w:sz w:val="28"/>
          <w:szCs w:val="28"/>
        </w:rPr>
        <w:t xml:space="preserve"> с момента регистрации заявления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о предоставлении муниципальной услуги.</w:t>
      </w:r>
    </w:p>
    <w:p w:rsidR="002561C1" w:rsidRPr="003C076A" w:rsidRDefault="002561C1" w:rsidP="00317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Непредставление (несвоевременное представление) информации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не может являться основанием для отказа в предоставлении муниципальной услуги.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835894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18.14. Основанием для начала административной процедуры является получение уполномоченным органом заявления и </w:t>
      </w:r>
      <w:r w:rsidR="008B216F" w:rsidRPr="003C076A">
        <w:rPr>
          <w:rFonts w:eastAsia="Calibri"/>
          <w:sz w:val="28"/>
          <w:szCs w:val="28"/>
          <w:lang w:eastAsia="en-US"/>
        </w:rPr>
        <w:t xml:space="preserve">приложенных к </w:t>
      </w:r>
      <w:r w:rsidR="003A4C7D" w:rsidRPr="003C076A">
        <w:rPr>
          <w:rFonts w:eastAsia="Calibri"/>
          <w:sz w:val="28"/>
          <w:szCs w:val="28"/>
          <w:lang w:eastAsia="en-US"/>
        </w:rPr>
        <w:t>нему документов</w:t>
      </w:r>
      <w:r w:rsidRPr="003C076A">
        <w:rPr>
          <w:rFonts w:eastAsia="Calibri"/>
          <w:sz w:val="28"/>
          <w:szCs w:val="28"/>
          <w:lang w:eastAsia="en-US"/>
        </w:rPr>
        <w:t>, а также ответа на межведомственный запрос.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Рассмотрение заявления и прилагаемых документов, полученных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электронной форме через Единый портал, осуществляется в том </w:t>
      </w:r>
      <w:r w:rsidR="0035261E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же порядке, что и рассмотрение заявления, полученного от заявителя через МФЦ.</w:t>
      </w:r>
    </w:p>
    <w:p w:rsidR="002561C1" w:rsidRPr="003C076A" w:rsidRDefault="002561C1" w:rsidP="00317AFC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Решение о предоставлении муниципальной услуги принимается </w:t>
      </w:r>
      <w:r w:rsidR="00756895" w:rsidRPr="003C076A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3C076A">
        <w:rPr>
          <w:rFonts w:eastAsia="Calibri"/>
          <w:sz w:val="28"/>
          <w:szCs w:val="28"/>
          <w:lang w:eastAsia="en-US"/>
        </w:rPr>
        <w:t>при выполнении каждого из следующих критериев принятия решения: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документы представлены;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сведения содержат достоверную и неискаженную информацию;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соответствие требованиям законодательства Российской </w:t>
      </w:r>
      <w:r w:rsidR="00835894" w:rsidRPr="003C076A">
        <w:rPr>
          <w:rFonts w:eastAsia="Calibri"/>
          <w:sz w:val="28"/>
          <w:szCs w:val="28"/>
          <w:lang w:eastAsia="en-US"/>
        </w:rPr>
        <w:t>Федерации, Оренбургской области, муниципальных правовых актов.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18.15.</w:t>
      </w:r>
      <w:r w:rsidR="00835894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предоставлении муниципальной услуги </w:t>
      </w:r>
      <w:r w:rsidR="00756895" w:rsidRPr="003C076A">
        <w:rPr>
          <w:rFonts w:eastAsia="Calibri"/>
          <w:sz w:val="28"/>
          <w:szCs w:val="28"/>
          <w:lang w:eastAsia="en-US"/>
        </w:rPr>
        <w:t>специалист МКУ «</w:t>
      </w:r>
      <w:proofErr w:type="spellStart"/>
      <w:r w:rsidR="00756895" w:rsidRPr="003C076A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756895" w:rsidRPr="003C076A">
        <w:rPr>
          <w:rFonts w:eastAsia="Calibri"/>
          <w:sz w:val="28"/>
          <w:szCs w:val="28"/>
          <w:lang w:eastAsia="en-US"/>
        </w:rPr>
        <w:t>»</w:t>
      </w:r>
      <w:r w:rsidR="00992514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готовит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на бумажном носителе результат предоставления муниципальной услуги, </w:t>
      </w:r>
      <w:r w:rsidR="008B216F" w:rsidRPr="003C076A">
        <w:rPr>
          <w:rFonts w:eastAsia="Calibri"/>
          <w:sz w:val="28"/>
          <w:szCs w:val="28"/>
          <w:lang w:eastAsia="en-US"/>
        </w:rPr>
        <w:t xml:space="preserve">который </w:t>
      </w:r>
      <w:r w:rsidRPr="003C076A">
        <w:rPr>
          <w:rFonts w:eastAsia="Calibri"/>
          <w:sz w:val="28"/>
          <w:szCs w:val="28"/>
          <w:lang w:eastAsia="en-US"/>
        </w:rPr>
        <w:t>подписывает</w:t>
      </w:r>
      <w:r w:rsidR="008B216F" w:rsidRPr="003C076A">
        <w:rPr>
          <w:rFonts w:eastAsia="Calibri"/>
          <w:sz w:val="28"/>
          <w:szCs w:val="28"/>
          <w:lang w:eastAsia="en-US"/>
        </w:rPr>
        <w:t>ся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992514" w:rsidRPr="003C076A">
        <w:rPr>
          <w:rFonts w:eastAsia="Calibri"/>
          <w:sz w:val="28"/>
          <w:szCs w:val="28"/>
          <w:lang w:eastAsia="en-US"/>
        </w:rPr>
        <w:t>руководителем</w:t>
      </w:r>
      <w:r w:rsidRPr="003C076A"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18.16. При наличии оснований для отказа в предоставлении муниципальной услуги </w:t>
      </w:r>
      <w:r w:rsidR="00992514" w:rsidRPr="003C076A">
        <w:rPr>
          <w:rFonts w:eastAsia="Calibri"/>
          <w:sz w:val="28"/>
          <w:szCs w:val="28"/>
          <w:lang w:eastAsia="en-US"/>
        </w:rPr>
        <w:t>специалист МКУ «</w:t>
      </w:r>
      <w:proofErr w:type="spellStart"/>
      <w:r w:rsidR="00992514" w:rsidRPr="003C076A">
        <w:rPr>
          <w:rFonts w:eastAsia="Calibri"/>
          <w:sz w:val="28"/>
          <w:szCs w:val="28"/>
          <w:lang w:eastAsia="en-US"/>
        </w:rPr>
        <w:t>Оренбургторгсервис</w:t>
      </w:r>
      <w:proofErr w:type="spellEnd"/>
      <w:r w:rsidR="00992514" w:rsidRPr="003C076A">
        <w:rPr>
          <w:rFonts w:eastAsia="Calibri"/>
          <w:sz w:val="28"/>
          <w:szCs w:val="28"/>
          <w:lang w:eastAsia="en-US"/>
        </w:rPr>
        <w:t>»</w:t>
      </w:r>
      <w:r w:rsidRPr="003C076A">
        <w:rPr>
          <w:rFonts w:eastAsia="Calibri"/>
          <w:sz w:val="28"/>
          <w:szCs w:val="28"/>
          <w:lang w:eastAsia="en-US"/>
        </w:rPr>
        <w:t xml:space="preserve"> непосредственно после выявления обстоятельств, являющихся основанием для отказа, подготавливает проект уведомления об отказе в предоставлении муниципальной услуги в 2 экземплярах, в котором указывает содержание выявленных недостатков (в </w:t>
      </w:r>
      <w:r w:rsidR="00992514" w:rsidRPr="003C076A">
        <w:rPr>
          <w:rFonts w:eastAsia="Calibri"/>
          <w:sz w:val="28"/>
          <w:szCs w:val="28"/>
          <w:lang w:eastAsia="en-US"/>
        </w:rPr>
        <w:t>том числе</w:t>
      </w:r>
      <w:r w:rsidRPr="003C076A">
        <w:rPr>
          <w:rFonts w:eastAsia="Calibri"/>
          <w:sz w:val="28"/>
          <w:szCs w:val="28"/>
          <w:lang w:eastAsia="en-US"/>
        </w:rPr>
        <w:t xml:space="preserve"> в представленных документах),</w:t>
      </w:r>
      <w:r w:rsidR="00786C5C">
        <w:rPr>
          <w:rFonts w:eastAsia="Calibri"/>
          <w:sz w:val="28"/>
          <w:szCs w:val="28"/>
          <w:lang w:eastAsia="en-US"/>
        </w:rPr>
        <w:t xml:space="preserve">                     </w:t>
      </w:r>
      <w:r w:rsidRPr="003C076A">
        <w:rPr>
          <w:rFonts w:eastAsia="Calibri"/>
          <w:sz w:val="28"/>
          <w:szCs w:val="28"/>
          <w:lang w:eastAsia="en-US"/>
        </w:rPr>
        <w:t xml:space="preserve"> а также меры по их устранению. 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Уведомление об отказе в предоставлении муниципальной услуги оформляется в бумажном виде на бланке уполномоченного органа </w:t>
      </w:r>
      <w:r w:rsidR="00786C5C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251BF8" w:rsidRPr="003C076A">
        <w:rPr>
          <w:rFonts w:eastAsia="Calibri"/>
          <w:sz w:val="28"/>
          <w:szCs w:val="28"/>
          <w:lang w:eastAsia="en-US"/>
        </w:rPr>
        <w:t xml:space="preserve">с </w:t>
      </w:r>
      <w:r w:rsidRPr="003C076A">
        <w:rPr>
          <w:rFonts w:eastAsia="Calibri"/>
          <w:sz w:val="28"/>
          <w:szCs w:val="28"/>
          <w:lang w:eastAsia="en-US"/>
        </w:rPr>
        <w:t>указанием даты при</w:t>
      </w:r>
      <w:r w:rsidR="007F092D">
        <w:rPr>
          <w:rFonts w:eastAsia="Calibri"/>
          <w:sz w:val="28"/>
          <w:szCs w:val="28"/>
          <w:lang w:eastAsia="en-US"/>
        </w:rPr>
        <w:t>нятия решения, причины</w:t>
      </w:r>
      <w:r w:rsidRPr="003C076A">
        <w:rPr>
          <w:rFonts w:eastAsia="Calibri"/>
          <w:sz w:val="28"/>
          <w:szCs w:val="28"/>
          <w:lang w:eastAsia="en-US"/>
        </w:rPr>
        <w:t xml:space="preserve"> отказа, подписывается </w:t>
      </w:r>
      <w:r w:rsidR="00992514" w:rsidRPr="003C076A">
        <w:rPr>
          <w:rFonts w:eastAsia="Calibri"/>
          <w:sz w:val="28"/>
          <w:szCs w:val="28"/>
          <w:lang w:eastAsia="en-US"/>
        </w:rPr>
        <w:lastRenderedPageBreak/>
        <w:t xml:space="preserve">руководителем </w:t>
      </w:r>
      <w:r w:rsidRPr="003C076A">
        <w:rPr>
          <w:rFonts w:eastAsia="Calibri"/>
          <w:sz w:val="28"/>
          <w:szCs w:val="28"/>
          <w:lang w:eastAsia="en-US"/>
        </w:rPr>
        <w:t>уполномоченного органа, первый экземпляр письма направляется заявителю или МФЦ (в случае подачи заявления через МФЦ) для выдачи заявителю, второй экземпляр хранится в архиве органа, осуществлявшего прием заявления с документами (МФЦ, уполномоченный орган).</w:t>
      </w:r>
      <w:proofErr w:type="gramEnd"/>
    </w:p>
    <w:p w:rsidR="002561C1" w:rsidRPr="003C076A" w:rsidRDefault="002561C1" w:rsidP="0083589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C076A">
        <w:rPr>
          <w:rFonts w:eastAsia="Calibri"/>
          <w:sz w:val="28"/>
          <w:szCs w:val="28"/>
        </w:rPr>
        <w:t xml:space="preserve">18.17. </w:t>
      </w:r>
      <w:r w:rsidRPr="003C076A">
        <w:rPr>
          <w:sz w:val="28"/>
          <w:szCs w:val="28"/>
        </w:rPr>
        <w:t xml:space="preserve">Критерием принятия решения по данной административной процедуре является наличие или отсутствие оснований для отказа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в предоставлении муниципальной услуги.</w:t>
      </w:r>
    </w:p>
    <w:p w:rsidR="002561C1" w:rsidRPr="003C076A" w:rsidRDefault="002561C1" w:rsidP="00835894">
      <w:pPr>
        <w:widowControl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>Время выполнения административной процедуры</w:t>
      </w:r>
      <w:r w:rsidR="007F092D">
        <w:rPr>
          <w:sz w:val="28"/>
          <w:szCs w:val="28"/>
        </w:rPr>
        <w:t xml:space="preserve"> составляет</w:t>
      </w:r>
      <w:r w:rsidRPr="003C076A">
        <w:rPr>
          <w:sz w:val="28"/>
          <w:szCs w:val="28"/>
        </w:rPr>
        <w:t xml:space="preserve"> 3 рабочих дня </w:t>
      </w:r>
      <w:proofErr w:type="gramStart"/>
      <w:r w:rsidRPr="003C076A">
        <w:rPr>
          <w:sz w:val="28"/>
          <w:szCs w:val="28"/>
        </w:rPr>
        <w:t>с даты получения</w:t>
      </w:r>
      <w:proofErr w:type="gramEnd"/>
      <w:r w:rsidRPr="003C076A">
        <w:rPr>
          <w:sz w:val="28"/>
          <w:szCs w:val="28"/>
        </w:rPr>
        <w:t xml:space="preserve"> информации в рамках межведомственного взаимодействия.</w:t>
      </w:r>
    </w:p>
    <w:p w:rsidR="002561C1" w:rsidRPr="003C076A" w:rsidRDefault="002561C1" w:rsidP="00835894">
      <w:pPr>
        <w:tabs>
          <w:tab w:val="left" w:pos="1418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tabs>
          <w:tab w:val="left" w:pos="1418"/>
        </w:tabs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Предоставление результата муниципальной услуги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835894">
      <w:pPr>
        <w:widowControl w:val="0"/>
        <w:ind w:firstLine="709"/>
        <w:jc w:val="both"/>
        <w:rPr>
          <w:sz w:val="28"/>
          <w:szCs w:val="28"/>
        </w:rPr>
      </w:pPr>
      <w:r w:rsidRPr="003C076A">
        <w:rPr>
          <w:rFonts w:eastAsia="Calibri"/>
          <w:sz w:val="28"/>
          <w:szCs w:val="28"/>
        </w:rPr>
        <w:t xml:space="preserve">18.18. </w:t>
      </w:r>
      <w:r w:rsidRPr="003C076A">
        <w:rPr>
          <w:sz w:val="28"/>
          <w:szCs w:val="28"/>
        </w:rPr>
        <w:t>Основанием для начала административной процедуры является подписанн</w:t>
      </w:r>
      <w:r w:rsidR="00251BF8" w:rsidRPr="003C076A">
        <w:rPr>
          <w:sz w:val="28"/>
          <w:szCs w:val="28"/>
        </w:rPr>
        <w:t>ый</w:t>
      </w:r>
      <w:r w:rsidRPr="003C076A">
        <w:rPr>
          <w:sz w:val="28"/>
          <w:szCs w:val="28"/>
        </w:rPr>
        <w:t xml:space="preserve"> руководителем уполномоченного органа результат предоставления муниципальной услуги или уведомление об отказе </w:t>
      </w:r>
      <w:r w:rsidR="00BA66F6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в предоставлении муниципальной услуги.</w:t>
      </w:r>
    </w:p>
    <w:p w:rsidR="002561C1" w:rsidRPr="003C076A" w:rsidRDefault="002561C1" w:rsidP="00835894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  <w:r w:rsidR="00A255DF" w:rsidRPr="003C076A">
        <w:rPr>
          <w:rFonts w:eastAsia="Calibri"/>
          <w:sz w:val="28"/>
          <w:szCs w:val="28"/>
          <w:lang w:eastAsia="en-US"/>
        </w:rPr>
        <w:t xml:space="preserve"> </w:t>
      </w:r>
    </w:p>
    <w:p w:rsidR="008B216F" w:rsidRPr="003C076A" w:rsidRDefault="008B216F" w:rsidP="008B216F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уведомление о выдаче (продлении, переоформлении) разрешения </w:t>
      </w:r>
      <w:r w:rsidRPr="003C076A">
        <w:rPr>
          <w:rFonts w:eastAsia="Calibri"/>
          <w:sz w:val="28"/>
          <w:szCs w:val="28"/>
          <w:lang w:eastAsia="en-US"/>
        </w:rPr>
        <w:br/>
        <w:t>на право организации розничного рынка;</w:t>
      </w:r>
    </w:p>
    <w:p w:rsidR="004D0F70" w:rsidRPr="003C076A" w:rsidRDefault="004D0F70" w:rsidP="004D0F70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выдача разрешения на право организации розничного рынка;</w:t>
      </w:r>
    </w:p>
    <w:p w:rsidR="004D0F70" w:rsidRPr="003C076A" w:rsidRDefault="004D0F70" w:rsidP="004D0F70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выдача копии, дубликата разрешения на право организации розничного рынка; </w:t>
      </w:r>
    </w:p>
    <w:p w:rsidR="004D0F70" w:rsidRPr="003C076A" w:rsidRDefault="004D0F70" w:rsidP="004D0F70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уведомление об отказе в предоставлении услуги.</w:t>
      </w:r>
    </w:p>
    <w:p w:rsidR="002561C1" w:rsidRPr="003C076A" w:rsidRDefault="002561C1" w:rsidP="004D0F70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Предоставление результата муниципальной услуги осуществляется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срок не позднее следующего рабочего дня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такого решения.</w:t>
      </w:r>
    </w:p>
    <w:p w:rsidR="002561C1" w:rsidRPr="003C076A" w:rsidRDefault="002561C1" w:rsidP="00251BF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18.19. Получение результата предоставления муниципальной услуги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МФЦ по экстерриториальному принципу осуществляется на основании соглашений о взаимодействии, заключенных уполномоченным МФЦ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с федеральными органами исполнительной власти, органами внебюджетных фондов, органами местного самоуправления.</w:t>
      </w:r>
    </w:p>
    <w:p w:rsidR="002561C1" w:rsidRPr="003C076A" w:rsidRDefault="002561C1" w:rsidP="00251BF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 случае получения результата предоставления муниципальной услуги в МФЦ (при наличии соглашения о взаимодействии) заявитель прибывает </w:t>
      </w:r>
      <w:r w:rsidR="00BA66F6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МФЦ. </w:t>
      </w:r>
    </w:p>
    <w:p w:rsidR="002561C1" w:rsidRPr="003C076A" w:rsidRDefault="002561C1" w:rsidP="00251BF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 выдаче документов работник МФЦ:</w:t>
      </w:r>
    </w:p>
    <w:p w:rsidR="002561C1" w:rsidRPr="003C076A" w:rsidRDefault="002561C1" w:rsidP="00251BF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устанавливает личность заявителя, полномочия представителя заявителя проверяет наличие расписки (в случае утери заявителем расписки распечатывает с использованием программного электронного комплекса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1  экземпляр расписки, на обратной стороне которой делает надпись «оригинал расписки утерян», ставит дату и подпись);</w:t>
      </w:r>
    </w:p>
    <w:p w:rsidR="002561C1" w:rsidRPr="003C076A" w:rsidRDefault="002561C1" w:rsidP="00251BF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знакомит с содержанием документов и выдает их.</w:t>
      </w:r>
    </w:p>
    <w:p w:rsidR="002561C1" w:rsidRPr="003C076A" w:rsidRDefault="002561C1" w:rsidP="00251BF8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с расшифровкой в соответствующей графе расписки, которая хранится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МФЦ.</w:t>
      </w:r>
    </w:p>
    <w:p w:rsidR="00000380" w:rsidRDefault="002561C1" w:rsidP="00653A00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>18.20. Решение о предоставлении (</w:t>
      </w:r>
      <w:r w:rsidR="007F092D">
        <w:rPr>
          <w:rFonts w:eastAsia="Calibri"/>
          <w:sz w:val="28"/>
          <w:szCs w:val="28"/>
          <w:lang w:eastAsia="en-US"/>
        </w:rPr>
        <w:t>об отказе</w:t>
      </w:r>
      <w:r w:rsidRPr="003C076A">
        <w:rPr>
          <w:rFonts w:eastAsia="Calibri"/>
          <w:sz w:val="28"/>
          <w:szCs w:val="28"/>
          <w:lang w:eastAsia="en-US"/>
        </w:rPr>
        <w:t xml:space="preserve"> в предоставл</w:t>
      </w:r>
      <w:r w:rsidR="007F092D">
        <w:rPr>
          <w:rFonts w:eastAsia="Calibri"/>
          <w:sz w:val="28"/>
          <w:szCs w:val="28"/>
          <w:lang w:eastAsia="en-US"/>
        </w:rPr>
        <w:t>ении</w:t>
      </w:r>
      <w:r w:rsidRPr="003C076A">
        <w:rPr>
          <w:rFonts w:eastAsia="Calibri"/>
          <w:sz w:val="28"/>
          <w:szCs w:val="28"/>
          <w:lang w:eastAsia="en-US"/>
        </w:rPr>
        <w:t xml:space="preserve">) муниципальной услуги по </w:t>
      </w:r>
      <w:r w:rsidR="00C47F0E" w:rsidRPr="003C076A">
        <w:rPr>
          <w:rFonts w:eastAsia="Calibri"/>
          <w:sz w:val="28"/>
          <w:szCs w:val="28"/>
          <w:lang w:eastAsia="en-US"/>
        </w:rPr>
        <w:t>заявлению</w:t>
      </w:r>
      <w:r w:rsidRPr="003C076A">
        <w:rPr>
          <w:rFonts w:eastAsia="Calibri"/>
          <w:sz w:val="28"/>
          <w:szCs w:val="28"/>
          <w:lang w:eastAsia="en-US"/>
        </w:rPr>
        <w:t xml:space="preserve">, поданному в электронной форме через Единый портал, подписывается уполномоченным должностным лицом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с использованием квалифицированной </w:t>
      </w:r>
      <w:r w:rsidR="003A4C7D" w:rsidRPr="003C076A">
        <w:rPr>
          <w:rFonts w:eastAsia="Calibri"/>
          <w:sz w:val="28"/>
          <w:szCs w:val="28"/>
          <w:lang w:eastAsia="en-US"/>
        </w:rPr>
        <w:t>электронной подписи</w:t>
      </w:r>
      <w:r w:rsidRPr="003C076A">
        <w:rPr>
          <w:rFonts w:eastAsia="Calibri"/>
          <w:sz w:val="28"/>
          <w:szCs w:val="28"/>
          <w:lang w:eastAsia="en-US"/>
        </w:rPr>
        <w:t xml:space="preserve"> и направляется заявителю через Единый портал не позднее следующего рабочего дня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такого решения.</w:t>
      </w:r>
    </w:p>
    <w:p w:rsidR="003B7227" w:rsidRDefault="003B7227" w:rsidP="007F092D">
      <w:pPr>
        <w:tabs>
          <w:tab w:val="left" w:pos="1418"/>
        </w:tabs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884C9E">
      <w:pPr>
        <w:jc w:val="center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val="en-US" w:eastAsia="en-US"/>
        </w:rPr>
        <w:t>IV</w:t>
      </w:r>
      <w:r w:rsidRPr="003C076A">
        <w:rPr>
          <w:rFonts w:eastAsia="Calibri"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:rsidR="002561C1" w:rsidRPr="003C076A" w:rsidRDefault="002561C1" w:rsidP="00884C9E">
      <w:pPr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884C9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19. Порядок осуществления текущего контроля</w:t>
      </w:r>
    </w:p>
    <w:p w:rsidR="002561C1" w:rsidRPr="003C076A" w:rsidRDefault="002561C1" w:rsidP="00884C9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  <w:r w:rsidR="00000380" w:rsidRPr="003C076A">
        <w:rPr>
          <w:rFonts w:eastAsia="Calibri"/>
          <w:bCs/>
          <w:sz w:val="28"/>
          <w:szCs w:val="28"/>
          <w:lang w:eastAsia="en-US"/>
        </w:rPr>
        <w:br/>
      </w:r>
      <w:r w:rsidRPr="003C076A">
        <w:rPr>
          <w:rFonts w:eastAsia="Calibri"/>
          <w:bCs/>
          <w:sz w:val="28"/>
          <w:szCs w:val="28"/>
          <w:lang w:eastAsia="en-US"/>
        </w:rPr>
        <w:t>а также принятием ими решений</w:t>
      </w:r>
    </w:p>
    <w:p w:rsidR="002561C1" w:rsidRPr="003C076A" w:rsidRDefault="002561C1" w:rsidP="00251BF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19.1. Текущий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</w:t>
      </w:r>
      <w:r w:rsidR="00DE54C4" w:rsidRPr="003C076A">
        <w:rPr>
          <w:rFonts w:eastAsia="Calibri"/>
          <w:sz w:val="28"/>
          <w:szCs w:val="28"/>
          <w:lang w:eastAsia="en-US"/>
        </w:rPr>
        <w:t>руководителем уполномоченного органа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Должностные лица, </w:t>
      </w:r>
      <w:r w:rsidR="00DE54C4" w:rsidRPr="003C076A">
        <w:rPr>
          <w:rFonts w:eastAsia="Calibri"/>
          <w:sz w:val="28"/>
          <w:szCs w:val="28"/>
          <w:lang w:eastAsia="en-US"/>
        </w:rPr>
        <w:t xml:space="preserve">специалисты, </w:t>
      </w:r>
      <w:r w:rsidR="008B216F" w:rsidRPr="003C076A">
        <w:rPr>
          <w:rFonts w:eastAsia="Calibri"/>
          <w:sz w:val="28"/>
          <w:szCs w:val="28"/>
          <w:lang w:eastAsia="en-US"/>
        </w:rPr>
        <w:t>участвующие</w:t>
      </w:r>
      <w:r w:rsidRPr="003C076A">
        <w:rPr>
          <w:rFonts w:eastAsia="Calibri"/>
          <w:sz w:val="28"/>
          <w:szCs w:val="28"/>
          <w:lang w:eastAsia="en-US"/>
        </w:rPr>
        <w:t xml:space="preserve">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</w:t>
      </w:r>
      <w:r w:rsidR="00191A43" w:rsidRPr="003C076A">
        <w:rPr>
          <w:rFonts w:eastAsia="Calibri"/>
          <w:sz w:val="28"/>
          <w:szCs w:val="28"/>
          <w:lang w:eastAsia="en-US"/>
        </w:rPr>
        <w:t xml:space="preserve">Административным </w:t>
      </w:r>
      <w:r w:rsidRPr="003C076A">
        <w:rPr>
          <w:rFonts w:eastAsia="Calibri"/>
          <w:sz w:val="28"/>
          <w:szCs w:val="28"/>
          <w:lang w:eastAsia="en-US"/>
        </w:rPr>
        <w:t>регламентом. При предоставлении муниципальной услуги гражданину гарантируется право на получение информац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ии о </w:t>
      </w:r>
      <w:r w:rsidR="007F092D">
        <w:rPr>
          <w:rFonts w:eastAsia="Calibri"/>
          <w:sz w:val="28"/>
          <w:szCs w:val="28"/>
          <w:lang w:eastAsia="en-US"/>
        </w:rPr>
        <w:t>е</w:t>
      </w:r>
      <w:proofErr w:type="gramEnd"/>
      <w:r w:rsidR="007F092D">
        <w:rPr>
          <w:rFonts w:eastAsia="Calibri"/>
          <w:sz w:val="28"/>
          <w:szCs w:val="28"/>
          <w:lang w:eastAsia="en-US"/>
        </w:rPr>
        <w:t xml:space="preserve">го </w:t>
      </w:r>
      <w:r w:rsidRPr="003C076A">
        <w:rPr>
          <w:rFonts w:eastAsia="Calibri"/>
          <w:sz w:val="28"/>
          <w:szCs w:val="28"/>
          <w:lang w:eastAsia="en-US"/>
        </w:rPr>
        <w:t xml:space="preserve">правах, обязанностях и условиях оказания муниципальной услуги; защиту сведений о персональных данных; уважительное отношение </w:t>
      </w:r>
      <w:r w:rsidR="007F092D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со стороны должностных лиц.</w:t>
      </w:r>
    </w:p>
    <w:p w:rsidR="00DC5ED6" w:rsidRPr="003C076A" w:rsidRDefault="00DC5ED6" w:rsidP="00DC5E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19.2. 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 специалистами, ответственными за предоставление муниципальной услуги.</w:t>
      </w:r>
    </w:p>
    <w:p w:rsidR="00DC5ED6" w:rsidRPr="003C076A" w:rsidRDefault="00DC5ED6" w:rsidP="00DC5E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При организации проверок учитываются жалобы заявителей, а также иные сведения о деятельности специалистов, участвующих в предоставлении муниципальной услуги.</w:t>
      </w:r>
    </w:p>
    <w:p w:rsidR="002561C1" w:rsidRPr="003C076A" w:rsidRDefault="002561C1" w:rsidP="00DC5E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19.3. При выявлении в х</w:t>
      </w:r>
      <w:r w:rsidR="007F092D">
        <w:rPr>
          <w:rFonts w:eastAsia="Calibri"/>
          <w:sz w:val="28"/>
          <w:szCs w:val="28"/>
          <w:lang w:eastAsia="en-US"/>
        </w:rPr>
        <w:t>оде текущего контроля нарушений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DC5ED6" w:rsidRPr="003C076A">
        <w:rPr>
          <w:rFonts w:eastAsia="Calibri"/>
          <w:sz w:val="28"/>
          <w:szCs w:val="28"/>
          <w:lang w:eastAsia="en-US"/>
        </w:rPr>
        <w:t xml:space="preserve">уполномоченное лицо, ответственное за организацию работы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="00DC5ED6" w:rsidRPr="003C076A">
        <w:rPr>
          <w:rFonts w:eastAsia="Calibri"/>
          <w:sz w:val="28"/>
          <w:szCs w:val="28"/>
          <w:lang w:eastAsia="en-US"/>
        </w:rPr>
        <w:t>по предоставлению муниципальной услуги,</w:t>
      </w:r>
      <w:r w:rsidRPr="003C076A">
        <w:rPr>
          <w:rFonts w:eastAsia="Calibri"/>
          <w:sz w:val="28"/>
          <w:szCs w:val="28"/>
          <w:lang w:eastAsia="en-US"/>
        </w:rPr>
        <w:t xml:space="preserve"> принимает меры по устранению таких нару</w:t>
      </w:r>
      <w:r w:rsidR="008B216F" w:rsidRPr="003C076A">
        <w:rPr>
          <w:rFonts w:eastAsia="Calibri"/>
          <w:sz w:val="28"/>
          <w:szCs w:val="28"/>
          <w:lang w:eastAsia="en-US"/>
        </w:rPr>
        <w:t>шений и направляет заместителю Г</w:t>
      </w:r>
      <w:r w:rsidRPr="003C076A">
        <w:rPr>
          <w:rFonts w:eastAsia="Calibri"/>
          <w:sz w:val="28"/>
          <w:szCs w:val="28"/>
          <w:lang w:eastAsia="en-US"/>
        </w:rPr>
        <w:t xml:space="preserve">лавы </w:t>
      </w:r>
      <w:r w:rsidR="00191A43" w:rsidRPr="003C076A">
        <w:rPr>
          <w:rFonts w:eastAsia="Calibri"/>
          <w:sz w:val="28"/>
          <w:szCs w:val="28"/>
          <w:lang w:eastAsia="en-US"/>
        </w:rPr>
        <w:t xml:space="preserve">города Оренбурга </w:t>
      </w:r>
      <w:r w:rsidR="00DC5ED6" w:rsidRPr="003C076A">
        <w:rPr>
          <w:rFonts w:eastAsia="Calibri"/>
          <w:sz w:val="28"/>
          <w:szCs w:val="28"/>
          <w:lang w:eastAsia="en-US"/>
        </w:rPr>
        <w:br/>
      </w:r>
      <w:r w:rsidR="00191A43" w:rsidRPr="003C076A">
        <w:rPr>
          <w:rFonts w:eastAsia="Calibri"/>
          <w:sz w:val="28"/>
          <w:szCs w:val="28"/>
          <w:lang w:eastAsia="en-US"/>
        </w:rPr>
        <w:t xml:space="preserve">по экономике и финансам </w:t>
      </w:r>
      <w:r w:rsidRPr="003C076A">
        <w:rPr>
          <w:rFonts w:eastAsia="Calibri"/>
          <w:sz w:val="28"/>
          <w:szCs w:val="28"/>
          <w:lang w:eastAsia="en-US"/>
        </w:rPr>
        <w:t>предложения о применении или неприменении мер дисциплинарной ответственности к специалистам, допустившим соответствующие нарушения.</w:t>
      </w:r>
    </w:p>
    <w:p w:rsidR="002561C1" w:rsidRPr="003C076A" w:rsidRDefault="002561C1" w:rsidP="00000380">
      <w:pPr>
        <w:jc w:val="center"/>
        <w:rPr>
          <w:rFonts w:eastAsia="Calibri"/>
          <w:sz w:val="28"/>
          <w:szCs w:val="28"/>
          <w:lang w:eastAsia="en-US"/>
        </w:rPr>
      </w:pPr>
    </w:p>
    <w:p w:rsidR="002C5423" w:rsidRDefault="002C5423" w:rsidP="0000038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C5423" w:rsidRDefault="002C5423" w:rsidP="0000038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C5423" w:rsidRDefault="002C5423" w:rsidP="0000038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C5423" w:rsidRDefault="002C5423" w:rsidP="00000380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61C1" w:rsidRPr="003C076A" w:rsidRDefault="002561C1" w:rsidP="0000038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lastRenderedPageBreak/>
        <w:t>20. Порядок и периодичность осуществления</w:t>
      </w:r>
    </w:p>
    <w:p w:rsidR="002561C1" w:rsidRPr="003C076A" w:rsidRDefault="002561C1" w:rsidP="0000038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076A">
        <w:rPr>
          <w:rFonts w:eastAsia="Calibri"/>
          <w:bCs/>
          <w:sz w:val="28"/>
          <w:szCs w:val="28"/>
          <w:lang w:eastAsia="en-US"/>
        </w:rPr>
        <w:t>контроля за</w:t>
      </w:r>
      <w:proofErr w:type="gramEnd"/>
      <w:r w:rsidRPr="003C076A">
        <w:rPr>
          <w:rFonts w:eastAsia="Calibri"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100668" w:rsidRPr="003C076A" w:rsidRDefault="00100668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20.1. </w:t>
      </w:r>
      <w:r w:rsidR="00DC5ED6" w:rsidRPr="003C076A">
        <w:rPr>
          <w:rFonts w:eastAsia="Calibri"/>
          <w:sz w:val="28"/>
          <w:szCs w:val="28"/>
          <w:lang w:eastAsia="en-US"/>
        </w:rPr>
        <w:t>Руководитель уполномоченного органа</w:t>
      </w:r>
      <w:r w:rsidRPr="003C076A">
        <w:rPr>
          <w:rFonts w:eastAsia="Calibri"/>
          <w:sz w:val="28"/>
          <w:szCs w:val="28"/>
          <w:lang w:eastAsia="en-US"/>
        </w:rPr>
        <w:t xml:space="preserve"> организует </w:t>
      </w:r>
      <w:r w:rsidR="002C5423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3C076A">
        <w:rPr>
          <w:rFonts w:eastAsia="Calibri"/>
          <w:sz w:val="28"/>
          <w:szCs w:val="28"/>
          <w:lang w:eastAsia="en-US"/>
        </w:rPr>
        <w:t>и осуществляет контроль предоставления муниципальной услуги.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20.2. 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формах: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1) проведения плановых и внеплановых проверок;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2) рассмотрения жалоб на действия (бездействие) специалист</w:t>
      </w:r>
      <w:r w:rsidR="00100668" w:rsidRPr="003C076A">
        <w:rPr>
          <w:rFonts w:eastAsia="Calibri"/>
          <w:sz w:val="28"/>
          <w:szCs w:val="28"/>
          <w:lang w:eastAsia="en-US"/>
        </w:rPr>
        <w:t>ов,</w:t>
      </w:r>
      <w:r w:rsidRPr="003C076A">
        <w:rPr>
          <w:rFonts w:eastAsia="Calibri"/>
          <w:sz w:val="28"/>
          <w:szCs w:val="28"/>
          <w:lang w:eastAsia="en-US"/>
        </w:rPr>
        <w:t xml:space="preserve"> ответственн</w:t>
      </w:r>
      <w:r w:rsidR="00100668" w:rsidRPr="003C076A">
        <w:rPr>
          <w:rFonts w:eastAsia="Calibri"/>
          <w:sz w:val="28"/>
          <w:szCs w:val="28"/>
          <w:lang w:eastAsia="en-US"/>
        </w:rPr>
        <w:t>ых</w:t>
      </w:r>
      <w:r w:rsidRPr="003C076A">
        <w:rPr>
          <w:rFonts w:eastAsia="Calibri"/>
          <w:sz w:val="28"/>
          <w:szCs w:val="28"/>
          <w:lang w:eastAsia="en-US"/>
        </w:rPr>
        <w:t xml:space="preserve"> за исполнение муниципальной услуги.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20.3. Порядок и периодичность осуществления плановых проверок устанавливается </w:t>
      </w:r>
      <w:r w:rsidR="00100668" w:rsidRPr="003C076A">
        <w:rPr>
          <w:rFonts w:eastAsia="Calibri"/>
          <w:sz w:val="28"/>
          <w:szCs w:val="28"/>
          <w:lang w:eastAsia="en-US"/>
        </w:rPr>
        <w:t>заместителем</w:t>
      </w:r>
      <w:r w:rsidR="00DC5ED6" w:rsidRPr="003C076A">
        <w:rPr>
          <w:rFonts w:eastAsia="Calibri"/>
          <w:sz w:val="28"/>
          <w:szCs w:val="28"/>
          <w:lang w:eastAsia="en-US"/>
        </w:rPr>
        <w:t xml:space="preserve"> Г</w:t>
      </w:r>
      <w:r w:rsidR="00100668" w:rsidRPr="003C076A">
        <w:rPr>
          <w:rFonts w:eastAsia="Calibri"/>
          <w:sz w:val="28"/>
          <w:szCs w:val="28"/>
          <w:lang w:eastAsia="en-US"/>
        </w:rPr>
        <w:t xml:space="preserve">лавы города Оренбурга по экономике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="00100668" w:rsidRPr="003C076A">
        <w:rPr>
          <w:rFonts w:eastAsia="Calibri"/>
          <w:sz w:val="28"/>
          <w:szCs w:val="28"/>
          <w:lang w:eastAsia="en-US"/>
        </w:rPr>
        <w:t>и финансам</w:t>
      </w:r>
      <w:r w:rsidRPr="003C076A">
        <w:rPr>
          <w:rFonts w:eastAsia="Calibri"/>
          <w:sz w:val="28"/>
          <w:szCs w:val="28"/>
          <w:lang w:eastAsia="en-US"/>
        </w:rPr>
        <w:t xml:space="preserve">. При проверке могут рассматриваться все вопросы, связанные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с предоставлением муниципальной услуги (комплексные проверки), </w:t>
      </w:r>
      <w:r w:rsidR="00883435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или отдельный вопрос, связанный с предоставлением муниципальной услуги (тематические проверки).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20.4. Внеплановые проверки проводятся в связи с проверкой устранения ранее в</w:t>
      </w:r>
      <w:r w:rsidR="00100668" w:rsidRPr="003C076A">
        <w:rPr>
          <w:rFonts w:eastAsia="Calibri"/>
          <w:sz w:val="28"/>
          <w:szCs w:val="28"/>
          <w:lang w:eastAsia="en-US"/>
        </w:rPr>
        <w:t>ыявленных нарушений настоящего А</w:t>
      </w:r>
      <w:r w:rsidRPr="003C076A">
        <w:rPr>
          <w:rFonts w:eastAsia="Calibri"/>
          <w:sz w:val="28"/>
          <w:szCs w:val="28"/>
          <w:lang w:eastAsia="en-US"/>
        </w:rPr>
        <w:t xml:space="preserve">дминистративного регламента,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а также в случае получения жалоб заявителей на действия (бездействие) </w:t>
      </w:r>
      <w:r w:rsidR="00365938" w:rsidRPr="003C076A">
        <w:rPr>
          <w:rFonts w:eastAsia="Calibri"/>
          <w:sz w:val="28"/>
          <w:szCs w:val="28"/>
          <w:lang w:eastAsia="en-US"/>
        </w:rPr>
        <w:t>специалистов, ответственных за исполнение муниципальной услуги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 ходе плановых и внеплановых проверок: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проверяется знание ответственным</w:t>
      </w:r>
      <w:r w:rsidR="00365938" w:rsidRPr="003C076A">
        <w:rPr>
          <w:rFonts w:eastAsia="Calibri"/>
          <w:sz w:val="28"/>
          <w:szCs w:val="28"/>
          <w:lang w:eastAsia="en-US"/>
        </w:rPr>
        <w:t>и лицами требований настоящего А</w:t>
      </w:r>
      <w:r w:rsidRPr="003C076A">
        <w:rPr>
          <w:rFonts w:eastAsia="Calibri"/>
          <w:sz w:val="28"/>
          <w:szCs w:val="28"/>
          <w:lang w:eastAsia="en-US"/>
        </w:rPr>
        <w:t>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проверяется соблюдение сроков и последовательности исполнения административных процедур;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выявляются нарушения прав заявителей, недостатки, допущенные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ходе предоставления муниципальной услуги.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20.5. Для проведения проверки предоставления муниципальной услуги формируется комиссия, в состав которой включаются муниципальные служащие </w:t>
      </w:r>
      <w:r w:rsidR="00365938" w:rsidRPr="003C076A">
        <w:rPr>
          <w:rFonts w:eastAsia="Calibri"/>
          <w:sz w:val="28"/>
          <w:szCs w:val="28"/>
          <w:lang w:eastAsia="en-US"/>
        </w:rPr>
        <w:t>Администрации города Оренбурга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20.6. Результаты проверки оформляются в виде акта, в котором отмечаются выявленные недостатки и предложения по их устранению.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Акт подписывают председатель и члены комиссии.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>Проверяемые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под </w:t>
      </w:r>
      <w:r w:rsidR="00365938" w:rsidRPr="003C076A">
        <w:rPr>
          <w:rFonts w:eastAsia="Calibri"/>
          <w:sz w:val="28"/>
          <w:szCs w:val="28"/>
          <w:lang w:eastAsia="en-US"/>
        </w:rPr>
        <w:t>под</w:t>
      </w:r>
      <w:r w:rsidRPr="003C076A">
        <w:rPr>
          <w:rFonts w:eastAsia="Calibri"/>
          <w:sz w:val="28"/>
          <w:szCs w:val="28"/>
          <w:lang w:eastAsia="en-US"/>
        </w:rPr>
        <w:t>пись знакомятся с актом, после чего акт помещается в соответствующее номенклатурное дело.</w:t>
      </w:r>
    </w:p>
    <w:p w:rsidR="002561C1" w:rsidRPr="003C076A" w:rsidRDefault="002561C1" w:rsidP="00251BF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F4999" w:rsidRDefault="00DF4999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DF4999" w:rsidRDefault="00DF4999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DF4999" w:rsidRDefault="00DF4999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DF4999" w:rsidRDefault="00DF4999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61C1" w:rsidRPr="003C076A" w:rsidRDefault="002561C1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lastRenderedPageBreak/>
        <w:t xml:space="preserve">21. Ответственность должностных лиц органа местного самоуправления </w:t>
      </w:r>
      <w:r w:rsidR="00000380" w:rsidRPr="003C076A">
        <w:rPr>
          <w:rFonts w:eastAsia="Calibri"/>
          <w:bCs/>
          <w:sz w:val="28"/>
          <w:szCs w:val="28"/>
          <w:lang w:eastAsia="en-US"/>
        </w:rPr>
        <w:br/>
      </w:r>
      <w:r w:rsidRPr="003C076A">
        <w:rPr>
          <w:rFonts w:eastAsia="Calibri"/>
          <w:bCs/>
          <w:sz w:val="28"/>
          <w:szCs w:val="28"/>
          <w:lang w:eastAsia="en-US"/>
        </w:rPr>
        <w:t>за решения и действия (бездействия), принимаемые</w:t>
      </w:r>
    </w:p>
    <w:p w:rsidR="002561C1" w:rsidRPr="003C076A" w:rsidRDefault="002561C1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(осуществляемые) ими в ходе предоставления</w:t>
      </w:r>
    </w:p>
    <w:p w:rsidR="002561C1" w:rsidRPr="003C076A" w:rsidRDefault="002561C1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2561C1" w:rsidRPr="003C076A" w:rsidRDefault="002561C1" w:rsidP="00251BF8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561C1" w:rsidRPr="003C076A" w:rsidRDefault="002561C1" w:rsidP="00251BF8">
      <w:pPr>
        <w:widowControl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21.1.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</w:t>
      </w:r>
      <w:r w:rsidR="00000380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 xml:space="preserve">с законодательством Российской Федерации, и принимаются меры </w:t>
      </w:r>
      <w:r w:rsidR="00000380" w:rsidRPr="003C076A">
        <w:rPr>
          <w:sz w:val="28"/>
          <w:szCs w:val="28"/>
        </w:rPr>
        <w:br/>
      </w:r>
      <w:r w:rsidRPr="003C076A">
        <w:rPr>
          <w:sz w:val="28"/>
          <w:szCs w:val="28"/>
        </w:rPr>
        <w:t>по устранению нарушений.</w:t>
      </w:r>
    </w:p>
    <w:p w:rsidR="002561C1" w:rsidRPr="003C076A" w:rsidRDefault="002561C1" w:rsidP="00251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6A">
        <w:rPr>
          <w:sz w:val="28"/>
          <w:szCs w:val="28"/>
        </w:rPr>
        <w:t xml:space="preserve">Персональная ответственность должностных лиц </w:t>
      </w:r>
      <w:r w:rsidR="00943482" w:rsidRPr="003C076A">
        <w:rPr>
          <w:sz w:val="28"/>
          <w:szCs w:val="28"/>
        </w:rPr>
        <w:t>А</w:t>
      </w:r>
      <w:r w:rsidRPr="003C076A">
        <w:rPr>
          <w:sz w:val="28"/>
          <w:szCs w:val="28"/>
        </w:rPr>
        <w:t xml:space="preserve">дминистрации </w:t>
      </w:r>
      <w:r w:rsidR="00943482" w:rsidRPr="003C076A">
        <w:rPr>
          <w:sz w:val="28"/>
          <w:szCs w:val="28"/>
        </w:rPr>
        <w:t>города Оренбурга</w:t>
      </w:r>
      <w:r w:rsidRPr="003C076A">
        <w:rPr>
          <w:sz w:val="28"/>
          <w:szCs w:val="28"/>
        </w:rPr>
        <w:t xml:space="preserve"> закрепляется в их должностных регламентах </w:t>
      </w:r>
      <w:r w:rsidR="005F16E9">
        <w:rPr>
          <w:sz w:val="28"/>
          <w:szCs w:val="28"/>
        </w:rPr>
        <w:t xml:space="preserve">                           </w:t>
      </w:r>
      <w:r w:rsidRPr="003C076A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DC5E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 xml:space="preserve">22. Положения, характеризующие требования к порядку и формам </w:t>
      </w:r>
      <w:proofErr w:type="gramStart"/>
      <w:r w:rsidRPr="003C076A">
        <w:rPr>
          <w:rFonts w:eastAsia="Calibri"/>
          <w:bCs/>
          <w:sz w:val="28"/>
          <w:szCs w:val="28"/>
          <w:lang w:eastAsia="en-US"/>
        </w:rPr>
        <w:t>контроля за</w:t>
      </w:r>
      <w:proofErr w:type="gramEnd"/>
      <w:r w:rsidRPr="003C076A">
        <w:rPr>
          <w:rFonts w:eastAsia="Calibri"/>
          <w:bCs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561C1" w:rsidRPr="003C076A" w:rsidRDefault="002561C1" w:rsidP="00251BF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04010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22.1.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исполнением </w:t>
      </w:r>
      <w:r w:rsidR="00943482" w:rsidRPr="003C076A">
        <w:rPr>
          <w:rFonts w:eastAsia="Calibri"/>
          <w:sz w:val="28"/>
          <w:szCs w:val="28"/>
          <w:lang w:eastAsia="en-US"/>
        </w:rPr>
        <w:t xml:space="preserve">настоящего </w:t>
      </w:r>
      <w:r w:rsidRPr="003C076A">
        <w:rPr>
          <w:rFonts w:eastAsia="Calibri"/>
          <w:sz w:val="28"/>
          <w:szCs w:val="28"/>
          <w:lang w:eastAsia="en-US"/>
        </w:rPr>
        <w:t xml:space="preserve">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561C1" w:rsidRPr="003C076A" w:rsidRDefault="002561C1" w:rsidP="00251B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Граждане могут принимать участие в электронных опросах, форумах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и анкетировании по вопросам удовлетворенности полнотой и качеством предоставления муниципальной услуги, соблюдения положений настоящего </w:t>
      </w:r>
      <w:r w:rsidR="00943482" w:rsidRPr="003C076A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3C076A">
        <w:rPr>
          <w:rFonts w:eastAsia="Calibri"/>
          <w:sz w:val="28"/>
          <w:szCs w:val="28"/>
          <w:lang w:eastAsia="en-US"/>
        </w:rPr>
        <w:t xml:space="preserve">регламента, сроков и последовательности действий (административных процедур), предусмотренных настоящим </w:t>
      </w:r>
      <w:r w:rsidR="00883435" w:rsidRPr="003C076A">
        <w:rPr>
          <w:rFonts w:eastAsia="Calibri"/>
          <w:sz w:val="28"/>
          <w:szCs w:val="28"/>
          <w:lang w:eastAsia="en-US"/>
        </w:rPr>
        <w:t>А</w:t>
      </w:r>
      <w:r w:rsidR="00943482" w:rsidRPr="003C076A">
        <w:rPr>
          <w:rFonts w:eastAsia="Calibri"/>
          <w:sz w:val="28"/>
          <w:szCs w:val="28"/>
          <w:lang w:eastAsia="en-US"/>
        </w:rPr>
        <w:t>дминистративным р</w:t>
      </w:r>
      <w:r w:rsidRPr="003C076A">
        <w:rPr>
          <w:rFonts w:eastAsia="Calibri"/>
          <w:sz w:val="28"/>
          <w:szCs w:val="28"/>
          <w:lang w:eastAsia="en-US"/>
        </w:rPr>
        <w:t>егламентом.</w:t>
      </w:r>
    </w:p>
    <w:p w:rsidR="00DF4999" w:rsidRDefault="002561C1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22.2.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письменному обращению, электронной почте, через </w:t>
      </w:r>
      <w:r w:rsidR="00504010" w:rsidRPr="003C076A">
        <w:rPr>
          <w:rFonts w:eastAsia="Calibri"/>
          <w:sz w:val="28"/>
          <w:szCs w:val="28"/>
          <w:lang w:eastAsia="en-US"/>
        </w:rPr>
        <w:t>Интернет-портал города Оренбурга</w:t>
      </w:r>
      <w:r w:rsidR="007F092D">
        <w:rPr>
          <w:rFonts w:eastAsia="Calibri"/>
          <w:sz w:val="28"/>
          <w:szCs w:val="28"/>
          <w:lang w:eastAsia="en-US"/>
        </w:rPr>
        <w:t>, Е</w:t>
      </w:r>
      <w:r w:rsidRPr="003C076A">
        <w:rPr>
          <w:rFonts w:eastAsia="Calibri"/>
          <w:sz w:val="28"/>
          <w:szCs w:val="28"/>
          <w:lang w:eastAsia="en-US"/>
        </w:rPr>
        <w:t>диный портал.</w:t>
      </w:r>
    </w:p>
    <w:p w:rsid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16E9" w:rsidRPr="005F16E9" w:rsidRDefault="005F16E9" w:rsidP="005F16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4999" w:rsidRDefault="00DF4999" w:rsidP="003A4C7D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561C1" w:rsidRPr="003C076A" w:rsidRDefault="002561C1" w:rsidP="003A4C7D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val="en-US" w:eastAsia="en-US"/>
        </w:rPr>
        <w:lastRenderedPageBreak/>
        <w:t>V</w:t>
      </w:r>
      <w:r w:rsidRPr="003C076A">
        <w:rPr>
          <w:rFonts w:eastAsia="Calibri"/>
          <w:bCs/>
          <w:sz w:val="28"/>
          <w:szCs w:val="28"/>
          <w:lang w:eastAsia="en-US"/>
        </w:rPr>
        <w:t xml:space="preserve">.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Досудебное (внесудебное) обжалование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заявителем решений и действий (бездействия) органа,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предоставляющего муниципальную услугу, должностного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лица органа, предоставляющего муниципальную услугу,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либо муниципального служащего,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многофункционального центра, работника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многофункционального центра, а также организаций,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осуществляющих функции по предоставлению государственных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</w:t>
      </w:r>
      <w:r w:rsidR="003A4C7D" w:rsidRPr="003C076A">
        <w:rPr>
          <w:rFonts w:eastAsia="Calibri"/>
          <w:bCs/>
          <w:sz w:val="28"/>
          <w:szCs w:val="28"/>
          <w:lang w:eastAsia="en-US"/>
        </w:rPr>
        <w:t>или муниципальных услуг, или их работников</w:t>
      </w:r>
    </w:p>
    <w:p w:rsidR="002561C1" w:rsidRPr="003C076A" w:rsidRDefault="002561C1" w:rsidP="0094348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2561C1" w:rsidRPr="003C076A" w:rsidRDefault="002561C1" w:rsidP="0094348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5" w:name="Par526"/>
      <w:bookmarkEnd w:id="15"/>
      <w:r w:rsidRPr="003C076A">
        <w:rPr>
          <w:bCs/>
          <w:sz w:val="28"/>
          <w:szCs w:val="28"/>
        </w:rPr>
        <w:t xml:space="preserve">23. </w:t>
      </w:r>
      <w:r w:rsidRPr="003C076A">
        <w:rPr>
          <w:rFonts w:eastAsia="Calibri"/>
          <w:bCs/>
          <w:sz w:val="28"/>
          <w:szCs w:val="28"/>
          <w:lang w:eastAsia="en-US"/>
        </w:rPr>
        <w:t>Способы информирования заявителя о его праве подать жалобу</w:t>
      </w:r>
    </w:p>
    <w:p w:rsidR="002561C1" w:rsidRPr="003C076A" w:rsidRDefault="002561C1" w:rsidP="00C31EC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C076A">
        <w:rPr>
          <w:rFonts w:eastAsia="Calibri"/>
          <w:bCs/>
          <w:sz w:val="28"/>
          <w:szCs w:val="28"/>
          <w:lang w:eastAsia="en-US"/>
        </w:rPr>
        <w:t>на решения и (или) действия (бездействие) органа,</w:t>
      </w:r>
      <w:r w:rsidR="00C31EC6" w:rsidRPr="003C076A">
        <w:rPr>
          <w:rFonts w:eastAsia="Calibri"/>
          <w:bCs/>
          <w:sz w:val="28"/>
          <w:szCs w:val="28"/>
          <w:lang w:eastAsia="en-US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="00C31EC6" w:rsidRPr="003C076A">
        <w:rPr>
          <w:rFonts w:eastAsia="Calibri"/>
          <w:bCs/>
          <w:sz w:val="28"/>
          <w:szCs w:val="28"/>
          <w:lang w:eastAsia="en-US"/>
        </w:rPr>
        <w:br/>
        <w:t>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C31EC6" w:rsidRPr="003C076A" w:rsidRDefault="00C31EC6" w:rsidP="00C31E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23.1. 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</w:t>
      </w:r>
      <w:r w:rsidR="00943482" w:rsidRPr="003C076A">
        <w:rPr>
          <w:rFonts w:eastAsia="Calibri"/>
          <w:sz w:val="28"/>
          <w:szCs w:val="28"/>
          <w:lang w:eastAsia="en-US"/>
        </w:rPr>
        <w:t xml:space="preserve">уполномоченного </w:t>
      </w:r>
      <w:r w:rsidR="007F092D">
        <w:rPr>
          <w:rFonts w:eastAsia="Calibri"/>
          <w:sz w:val="28"/>
          <w:szCs w:val="28"/>
          <w:lang w:eastAsia="en-US"/>
        </w:rPr>
        <w:t>органа,  МФЦ</w:t>
      </w:r>
      <w:r w:rsidR="000F72FA" w:rsidRPr="003C076A">
        <w:rPr>
          <w:sz w:val="28"/>
          <w:szCs w:val="28"/>
        </w:rPr>
        <w:t xml:space="preserve"> </w:t>
      </w:r>
      <w:r w:rsidR="000F72FA" w:rsidRPr="003C076A">
        <w:rPr>
          <w:rFonts w:eastAsia="Calibri"/>
          <w:sz w:val="28"/>
          <w:szCs w:val="28"/>
          <w:lang w:eastAsia="en-US"/>
        </w:rPr>
        <w:t>либо муниципальным служащим,</w:t>
      </w:r>
      <w:r w:rsidRPr="003C076A">
        <w:rPr>
          <w:rFonts w:eastAsia="Calibri"/>
          <w:sz w:val="28"/>
          <w:szCs w:val="28"/>
          <w:lang w:eastAsia="en-US"/>
        </w:rPr>
        <w:t xml:space="preserve"> работником МФЦ, а также организациями, предусмотренными </w:t>
      </w:r>
      <w:hyperlink r:id="rId20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7F092D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943482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</w:t>
      </w:r>
      <w:r w:rsidR="00943482" w:rsidRPr="003C076A">
        <w:rPr>
          <w:rFonts w:eastAsia="Calibri"/>
          <w:sz w:val="28"/>
          <w:szCs w:val="28"/>
          <w:lang w:eastAsia="en-US"/>
        </w:rPr>
        <w:t>,</w:t>
      </w:r>
      <w:r w:rsidRPr="003C076A">
        <w:rPr>
          <w:rFonts w:eastAsia="Calibri"/>
          <w:sz w:val="28"/>
          <w:szCs w:val="28"/>
          <w:lang w:eastAsia="en-US"/>
        </w:rPr>
        <w:t xml:space="preserve"> или их работниками в ходе предоставления муниципальной услуги (далее </w:t>
      </w:r>
      <w:r w:rsidR="00943482" w:rsidRPr="003C076A">
        <w:rPr>
          <w:rFonts w:eastAsia="Calibri"/>
          <w:sz w:val="28"/>
          <w:szCs w:val="28"/>
          <w:lang w:eastAsia="en-US"/>
        </w:rPr>
        <w:t xml:space="preserve">– </w:t>
      </w:r>
      <w:r w:rsidRPr="003C076A">
        <w:rPr>
          <w:rFonts w:eastAsia="Calibri"/>
          <w:sz w:val="28"/>
          <w:szCs w:val="28"/>
          <w:lang w:eastAsia="en-US"/>
        </w:rPr>
        <w:t>досудебное (внесудебное) обжалование).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23.2.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уполномоченном органе, на </w:t>
      </w:r>
      <w:proofErr w:type="gramStart"/>
      <w:r w:rsidR="00943482" w:rsidRPr="003C076A">
        <w:rPr>
          <w:rFonts w:eastAsia="Calibri"/>
          <w:sz w:val="28"/>
          <w:szCs w:val="28"/>
          <w:lang w:eastAsia="en-US"/>
        </w:rPr>
        <w:t>Интернет-портале</w:t>
      </w:r>
      <w:proofErr w:type="gramEnd"/>
      <w:r w:rsidR="00943482" w:rsidRPr="003C076A">
        <w:rPr>
          <w:rFonts w:eastAsia="Calibri"/>
          <w:sz w:val="28"/>
          <w:szCs w:val="28"/>
          <w:lang w:eastAsia="en-US"/>
        </w:rPr>
        <w:t xml:space="preserve"> города Оренбурга</w:t>
      </w:r>
      <w:r w:rsidRPr="003C076A">
        <w:rPr>
          <w:rFonts w:eastAsia="Calibri"/>
          <w:sz w:val="28"/>
          <w:szCs w:val="28"/>
          <w:lang w:eastAsia="en-US"/>
        </w:rPr>
        <w:t xml:space="preserve">, в МФЦ, а также организации, предусмотренной </w:t>
      </w:r>
      <w:hyperlink r:id="rId21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7F092D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B46D7E">
        <w:rPr>
          <w:rFonts w:eastAsia="Calibri"/>
          <w:sz w:val="28"/>
          <w:szCs w:val="28"/>
          <w:lang w:eastAsia="en-US"/>
        </w:rPr>
        <w:t xml:space="preserve">                  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0F72FA" w:rsidRPr="003C076A">
        <w:rPr>
          <w:rFonts w:eastAsia="Calibri"/>
          <w:sz w:val="28"/>
          <w:szCs w:val="28"/>
          <w:lang w:eastAsia="en-US"/>
        </w:rPr>
        <w:t>№ 210-ФЗ,</w:t>
      </w:r>
      <w:r w:rsidR="00B46D7E">
        <w:rPr>
          <w:rFonts w:eastAsia="Calibri"/>
          <w:sz w:val="28"/>
          <w:szCs w:val="28"/>
          <w:lang w:eastAsia="en-US"/>
        </w:rPr>
        <w:t xml:space="preserve"> </w:t>
      </w:r>
      <w:r w:rsidR="007F092D">
        <w:rPr>
          <w:rFonts w:eastAsia="Calibri"/>
          <w:sz w:val="28"/>
          <w:szCs w:val="28"/>
          <w:lang w:eastAsia="en-US"/>
        </w:rPr>
        <w:t xml:space="preserve">на </w:t>
      </w:r>
      <w:r w:rsidR="000F72FA" w:rsidRPr="003C076A">
        <w:rPr>
          <w:rFonts w:eastAsia="Calibri"/>
          <w:sz w:val="28"/>
          <w:szCs w:val="28"/>
          <w:lang w:eastAsia="en-US"/>
        </w:rPr>
        <w:t xml:space="preserve"> </w:t>
      </w:r>
      <w:r w:rsidR="00325371" w:rsidRPr="003C076A">
        <w:rPr>
          <w:rFonts w:eastAsia="Calibri"/>
          <w:sz w:val="28"/>
          <w:szCs w:val="28"/>
          <w:lang w:eastAsia="en-US"/>
        </w:rPr>
        <w:t>Едином портале.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0F72F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24. Предмет жалобы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24.1. Предметом досудебного (внесудебного) обжалования является конкретное решение или действие (бездействие), принятое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или осуществленное ими в ходе предоставления муниципальной услуги, </w:t>
      </w:r>
      <w:r w:rsidR="00A311BA">
        <w:rPr>
          <w:rFonts w:eastAsia="Calibri"/>
          <w:sz w:val="28"/>
          <w:szCs w:val="28"/>
          <w:lang w:eastAsia="en-US"/>
        </w:rPr>
        <w:t xml:space="preserve">                    </w:t>
      </w:r>
      <w:r w:rsidRPr="003C076A">
        <w:rPr>
          <w:rFonts w:eastAsia="Calibri"/>
          <w:sz w:val="28"/>
          <w:szCs w:val="28"/>
          <w:lang w:eastAsia="en-US"/>
        </w:rPr>
        <w:t>в том числе: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нарушение срока регистрации </w:t>
      </w:r>
      <w:r w:rsidR="00C47F0E" w:rsidRPr="003C076A">
        <w:rPr>
          <w:rFonts w:eastAsia="Calibri"/>
          <w:sz w:val="28"/>
          <w:szCs w:val="28"/>
          <w:lang w:eastAsia="en-US"/>
        </w:rPr>
        <w:t>заявления</w:t>
      </w:r>
      <w:r w:rsidRPr="003C076A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услуги, запроса, указанного в </w:t>
      </w:r>
      <w:hyperlink r:id="rId22" w:history="1">
        <w:r w:rsidRPr="003C076A">
          <w:rPr>
            <w:rFonts w:eastAsia="Calibri"/>
            <w:sz w:val="28"/>
            <w:szCs w:val="28"/>
            <w:lang w:eastAsia="en-US"/>
          </w:rPr>
          <w:t>статье 15.1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0F72FA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нарушение срока предоставления муниципальной услуги уполномоченным органом;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не предусмотрено нормативными правовыми актами Российской Федерации, </w:t>
      </w:r>
      <w:r w:rsidR="000F72FA" w:rsidRPr="003C076A">
        <w:rPr>
          <w:rFonts w:eastAsia="Calibri"/>
          <w:sz w:val="28"/>
          <w:szCs w:val="28"/>
          <w:lang w:eastAsia="en-US"/>
        </w:rPr>
        <w:lastRenderedPageBreak/>
        <w:t>Оренбургской области</w:t>
      </w:r>
      <w:r w:rsidRPr="003C076A">
        <w:rPr>
          <w:rFonts w:eastAsia="Calibri"/>
          <w:sz w:val="28"/>
          <w:szCs w:val="28"/>
          <w:lang w:eastAsia="en-US"/>
        </w:rPr>
        <w:t xml:space="preserve">, муниципальными правовыми актами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для предоставления муниципальной услуги;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отказ </w:t>
      </w:r>
      <w:r w:rsidR="000F72FA" w:rsidRPr="003C076A">
        <w:rPr>
          <w:rFonts w:eastAsia="Calibri"/>
          <w:sz w:val="28"/>
          <w:szCs w:val="28"/>
          <w:lang w:eastAsia="en-US"/>
        </w:rPr>
        <w:t xml:space="preserve">заявителю </w:t>
      </w:r>
      <w:r w:rsidRPr="003C076A">
        <w:rPr>
          <w:rFonts w:eastAsia="Calibri"/>
          <w:sz w:val="28"/>
          <w:szCs w:val="28"/>
          <w:lang w:eastAsia="en-US"/>
        </w:rPr>
        <w:t xml:space="preserve">в приеме документов, представление которых предусмотрено нормативными правовыми актами Российской Федерации, Оренбургской области, муниципальными правовыми актами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для предоставления муниципальной услуги;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отказ </w:t>
      </w:r>
      <w:r w:rsidR="000F72FA" w:rsidRPr="003C076A">
        <w:rPr>
          <w:rFonts w:eastAsia="Calibri"/>
          <w:sz w:val="28"/>
          <w:szCs w:val="28"/>
          <w:lang w:eastAsia="en-US"/>
        </w:rPr>
        <w:t xml:space="preserve">заявителю </w:t>
      </w:r>
      <w:r w:rsidRPr="003C076A">
        <w:rPr>
          <w:rFonts w:eastAsia="Calibri"/>
          <w:sz w:val="28"/>
          <w:szCs w:val="28"/>
          <w:lang w:eastAsia="en-US"/>
        </w:rPr>
        <w:t>в предоставлении муниципальной услуги уполномоченным органом,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Оренбургской области, муниципальными правовыми актами;</w:t>
      </w:r>
      <w:proofErr w:type="gramEnd"/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Оренбургской области, муниципальными правовыми актами;</w:t>
      </w:r>
    </w:p>
    <w:p w:rsidR="002561C1" w:rsidRPr="003C076A" w:rsidRDefault="00D7010A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>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561C1" w:rsidRPr="003C076A" w:rsidRDefault="002561C1" w:rsidP="00AF45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приостановление предоставления муниципальной услуги </w:t>
      </w:r>
      <w:r w:rsidR="00883435" w:rsidRPr="003C076A">
        <w:rPr>
          <w:rFonts w:eastAsia="Calibri"/>
          <w:sz w:val="28"/>
          <w:szCs w:val="28"/>
          <w:lang w:eastAsia="en-US"/>
        </w:rPr>
        <w:t>у</w:t>
      </w:r>
      <w:r w:rsidRPr="003C076A">
        <w:rPr>
          <w:rFonts w:eastAsia="Calibri"/>
          <w:sz w:val="28"/>
          <w:szCs w:val="28"/>
          <w:lang w:eastAsia="en-US"/>
        </w:rPr>
        <w:t>полномоченным органом</w:t>
      </w:r>
      <w:r w:rsidR="005D63C1" w:rsidRPr="003C076A">
        <w:rPr>
          <w:rFonts w:eastAsia="Calibri"/>
          <w:sz w:val="28"/>
          <w:szCs w:val="28"/>
          <w:lang w:eastAsia="en-US"/>
        </w:rPr>
        <w:t>, если о</w:t>
      </w:r>
      <w:r w:rsidR="005D63C1" w:rsidRPr="003C076A">
        <w:rPr>
          <w:rFonts w:eastAsiaTheme="minorHAnsi"/>
          <w:sz w:val="28"/>
          <w:szCs w:val="28"/>
          <w:lang w:eastAsia="en-US"/>
        </w:rPr>
        <w:t xml:space="preserve">снования приостановления </w:t>
      </w:r>
      <w:r w:rsidR="003B7227">
        <w:rPr>
          <w:rFonts w:eastAsiaTheme="minorHAnsi"/>
          <w:sz w:val="28"/>
          <w:szCs w:val="28"/>
          <w:lang w:eastAsia="en-US"/>
        </w:rPr>
        <w:br/>
      </w:r>
      <w:r w:rsidR="005D63C1" w:rsidRPr="003C076A">
        <w:rPr>
          <w:rFonts w:eastAsiaTheme="minorHAnsi"/>
          <w:sz w:val="28"/>
          <w:szCs w:val="28"/>
          <w:lang w:eastAsia="en-US"/>
        </w:rPr>
        <w:t xml:space="preserve">не предусмотрены федеральными законами и принятыми в соответствии </w:t>
      </w:r>
      <w:r w:rsidR="003B7227">
        <w:rPr>
          <w:rFonts w:eastAsiaTheme="minorHAnsi"/>
          <w:sz w:val="28"/>
          <w:szCs w:val="28"/>
          <w:lang w:eastAsia="en-US"/>
        </w:rPr>
        <w:br/>
      </w:r>
      <w:r w:rsidR="005D63C1" w:rsidRPr="003C076A">
        <w:rPr>
          <w:rFonts w:eastAsiaTheme="minorHAnsi"/>
          <w:sz w:val="28"/>
          <w:szCs w:val="28"/>
          <w:lang w:eastAsia="en-US"/>
        </w:rPr>
        <w:t xml:space="preserve">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124858" w:rsidRPr="003C076A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3C076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в предоставлении муниципальной услуги, за исключением случаев, предусмотренных </w:t>
      </w:r>
      <w:hyperlink r:id="rId23" w:history="1">
        <w:r w:rsidRPr="003C076A">
          <w:rPr>
            <w:rFonts w:eastAsia="Calibri"/>
            <w:sz w:val="28"/>
            <w:szCs w:val="28"/>
            <w:lang w:eastAsia="en-US"/>
          </w:rPr>
          <w:t>пунктом 4 части 1 статьи 7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A311BA">
        <w:rPr>
          <w:rFonts w:eastAsia="Calibri"/>
          <w:sz w:val="28"/>
          <w:szCs w:val="28"/>
          <w:lang w:eastAsia="en-US"/>
        </w:rPr>
        <w:t xml:space="preserve">                        </w:t>
      </w:r>
      <w:r w:rsidR="000F72FA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210-ФЗ.</w:t>
      </w:r>
    </w:p>
    <w:p w:rsidR="00E07B92" w:rsidRPr="003C076A" w:rsidRDefault="00E07B92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0F72F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25. Орган, предоставляющий муниципальную услугу, МФЦ,</w:t>
      </w:r>
    </w:p>
    <w:p w:rsidR="002561C1" w:rsidRPr="003C076A" w:rsidRDefault="002561C1" w:rsidP="000F72F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а также их должностные лица, муниципальные служащие,</w:t>
      </w:r>
    </w:p>
    <w:p w:rsidR="002561C1" w:rsidRPr="003C076A" w:rsidRDefault="002561C1" w:rsidP="000F72F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работники и уполномоченные на рассмотрение жалобы</w:t>
      </w:r>
    </w:p>
    <w:p w:rsidR="002561C1" w:rsidRPr="003C076A" w:rsidRDefault="002561C1" w:rsidP="000F72F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должностные лица, которым может быть направлена жалоба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25.1. Жалоба на решения и действия (бездействие) должностных лиц уполномоченного органа, муниципальных служащих подается заявителем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уполномоченный орган, на имя руко</w:t>
      </w:r>
      <w:r w:rsidR="002603F8" w:rsidRPr="003C076A">
        <w:rPr>
          <w:rFonts w:eastAsia="Calibri"/>
          <w:sz w:val="28"/>
          <w:szCs w:val="28"/>
          <w:lang w:eastAsia="en-US"/>
        </w:rPr>
        <w:t>водителя уполномоченного органа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25.2. В случае если обжалуются решения и действия (бездействие) руководителя уполномоченного органа, жалоба подается на имя </w:t>
      </w:r>
      <w:r w:rsidR="002603F8" w:rsidRPr="003C076A">
        <w:rPr>
          <w:rFonts w:eastAsia="Calibri"/>
          <w:sz w:val="28"/>
          <w:szCs w:val="28"/>
          <w:lang w:eastAsia="en-US"/>
        </w:rPr>
        <w:t>заместителя Главы города Оренбурга по экономике и финансам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 xml:space="preserve">25.3. Жалоба на действия </w:t>
      </w:r>
      <w:r w:rsidR="002603F8" w:rsidRPr="003C076A">
        <w:rPr>
          <w:rFonts w:eastAsia="Calibri"/>
          <w:sz w:val="28"/>
          <w:szCs w:val="28"/>
          <w:lang w:eastAsia="en-US"/>
        </w:rPr>
        <w:t xml:space="preserve">заместителя Главы города Оренбурга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="002603F8" w:rsidRPr="003C076A">
        <w:rPr>
          <w:rFonts w:eastAsia="Calibri"/>
          <w:sz w:val="28"/>
          <w:szCs w:val="28"/>
          <w:lang w:eastAsia="en-US"/>
        </w:rPr>
        <w:t>по экономике и финансам подается Г</w:t>
      </w:r>
      <w:r w:rsidRPr="003C076A">
        <w:rPr>
          <w:rFonts w:eastAsia="Calibri"/>
          <w:sz w:val="28"/>
          <w:szCs w:val="28"/>
          <w:lang w:eastAsia="en-US"/>
        </w:rPr>
        <w:t xml:space="preserve">лаве </w:t>
      </w:r>
      <w:r w:rsidR="002603F8" w:rsidRPr="003C076A">
        <w:rPr>
          <w:rFonts w:eastAsia="Calibri"/>
          <w:sz w:val="28"/>
          <w:szCs w:val="28"/>
          <w:lang w:eastAsia="en-US"/>
        </w:rPr>
        <w:t>города Оренбурга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C76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25.4.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C76E81" w:rsidRPr="003C076A">
        <w:rPr>
          <w:rFonts w:eastAsia="Calibri"/>
          <w:sz w:val="28"/>
          <w:szCs w:val="28"/>
          <w:lang w:eastAsia="en-US"/>
        </w:rPr>
        <w:t xml:space="preserve">министерство экономического развития, инвестиций, туризма и </w:t>
      </w:r>
      <w:r w:rsidR="00293B30" w:rsidRPr="003C076A">
        <w:rPr>
          <w:rFonts w:eastAsia="Calibri"/>
          <w:sz w:val="28"/>
          <w:szCs w:val="28"/>
          <w:lang w:eastAsia="en-US"/>
        </w:rPr>
        <w:t>внешних связей О</w:t>
      </w:r>
      <w:r w:rsidR="00C76E81" w:rsidRPr="003C076A">
        <w:rPr>
          <w:rFonts w:eastAsia="Calibri"/>
          <w:sz w:val="28"/>
          <w:szCs w:val="28"/>
          <w:lang w:eastAsia="en-US"/>
        </w:rPr>
        <w:t>ренбургской области</w:t>
      </w:r>
      <w:r w:rsidR="00456409" w:rsidRPr="003C076A">
        <w:rPr>
          <w:rFonts w:eastAsia="Calibri"/>
          <w:sz w:val="28"/>
          <w:szCs w:val="28"/>
          <w:lang w:eastAsia="en-US"/>
        </w:rPr>
        <w:t xml:space="preserve">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(далее </w:t>
      </w:r>
      <w:r w:rsidR="00C76E81" w:rsidRPr="003C076A">
        <w:rPr>
          <w:rFonts w:eastAsia="Calibri"/>
          <w:sz w:val="28"/>
          <w:szCs w:val="28"/>
          <w:lang w:eastAsia="en-US"/>
        </w:rPr>
        <w:t>–</w:t>
      </w:r>
      <w:r w:rsidR="00F92DC3">
        <w:rPr>
          <w:rFonts w:eastAsia="Calibri"/>
          <w:sz w:val="28"/>
          <w:szCs w:val="28"/>
          <w:lang w:eastAsia="en-US"/>
        </w:rPr>
        <w:t xml:space="preserve"> учредитель МФЦ)</w:t>
      </w:r>
      <w:r w:rsidRPr="003C076A">
        <w:rPr>
          <w:rFonts w:eastAsia="Calibri"/>
          <w:sz w:val="28"/>
          <w:szCs w:val="28"/>
          <w:lang w:eastAsia="en-US"/>
        </w:rPr>
        <w:t xml:space="preserve"> или </w:t>
      </w:r>
      <w:r w:rsidR="00456409" w:rsidRPr="003C076A">
        <w:rPr>
          <w:rFonts w:eastAsia="Calibri"/>
          <w:sz w:val="28"/>
          <w:szCs w:val="28"/>
          <w:lang w:eastAsia="en-US"/>
        </w:rPr>
        <w:t>должностному лицу</w:t>
      </w:r>
      <w:r w:rsidR="00456409" w:rsidRPr="003C076A">
        <w:rPr>
          <w:sz w:val="28"/>
          <w:szCs w:val="28"/>
        </w:rPr>
        <w:t xml:space="preserve"> </w:t>
      </w:r>
      <w:r w:rsidR="00456409" w:rsidRPr="003C076A">
        <w:rPr>
          <w:rFonts w:eastAsia="Calibri"/>
          <w:sz w:val="28"/>
          <w:szCs w:val="28"/>
          <w:lang w:eastAsia="en-US"/>
        </w:rPr>
        <w:t>учредителя МФЦ, уполномоченному нормативным правовым актом Оренбургской области</w:t>
      </w:r>
      <w:r w:rsidRPr="003C076A">
        <w:rPr>
          <w:rFonts w:eastAsia="Calibri"/>
          <w:sz w:val="28"/>
          <w:szCs w:val="28"/>
          <w:lang w:eastAsia="en-US"/>
        </w:rPr>
        <w:t>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74316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26. Порядок подачи и рассмотрения жалобы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26.1.  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на бумажном носителе, в электронной форме, в уполномоченный орган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по рассмотрению жалобы.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26.2.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о-</w:t>
      </w:r>
      <w:proofErr w:type="gramEnd"/>
      <w:r w:rsidR="00000380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телекоммуникационной сети «Интернет», </w:t>
      </w:r>
      <w:r w:rsidR="00F06EE1" w:rsidRPr="003C076A">
        <w:rPr>
          <w:rFonts w:eastAsia="Calibri"/>
          <w:sz w:val="28"/>
          <w:szCs w:val="28"/>
          <w:lang w:eastAsia="en-US"/>
        </w:rPr>
        <w:t>Интернет-портала города Оренбурга</w:t>
      </w:r>
      <w:r w:rsidRPr="003C076A">
        <w:rPr>
          <w:rFonts w:eastAsia="Calibri"/>
          <w:sz w:val="28"/>
          <w:szCs w:val="28"/>
          <w:lang w:eastAsia="en-US"/>
        </w:rPr>
        <w:t xml:space="preserve">, </w:t>
      </w:r>
      <w:r w:rsidR="00F92DC3">
        <w:rPr>
          <w:rFonts w:eastAsia="Calibri"/>
          <w:sz w:val="28"/>
          <w:szCs w:val="28"/>
          <w:lang w:eastAsia="en-US"/>
        </w:rPr>
        <w:t>Единого портала</w:t>
      </w:r>
      <w:r w:rsidRPr="003C076A">
        <w:rPr>
          <w:rFonts w:eastAsia="Calibri"/>
          <w:sz w:val="28"/>
          <w:szCs w:val="28"/>
          <w:lang w:eastAsia="en-US"/>
        </w:rPr>
        <w:t>,</w:t>
      </w:r>
      <w:r w:rsidR="00F92DC3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а также может быть принята при личном приеме заявителя.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26.3.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Заявителю обеспечивается возможность направления жалобы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на решения и действия (бездействие) уполномоченного органа, должностного лица уполномоченного органа, муниципального служащего в соответствии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со </w:t>
      </w:r>
      <w:hyperlink r:id="rId24" w:history="1">
        <w:r w:rsidRPr="003C076A">
          <w:rPr>
            <w:rFonts w:eastAsia="Calibri"/>
            <w:sz w:val="28"/>
            <w:szCs w:val="28"/>
            <w:lang w:eastAsia="en-US"/>
          </w:rPr>
          <w:t>статьей 11.2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743167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</w:t>
      </w:r>
      <w:r w:rsidR="00A311B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3C076A">
        <w:rPr>
          <w:rFonts w:eastAsia="Calibri"/>
          <w:sz w:val="28"/>
          <w:szCs w:val="28"/>
          <w:lang w:eastAsia="en-US"/>
        </w:rPr>
        <w:t>с использованием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информационно-телекоммуникационной сети «Интернет» (далее – система досудебного обжалования).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26.4. Жалоба на решения и действия (бездействие) МФЦ, работника МФЦ может быть направлена по почте, с использованием информационн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о-</w:t>
      </w:r>
      <w:proofErr w:type="gramEnd"/>
      <w:r w:rsidR="00000380" w:rsidRPr="003C076A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телекоммуникационной сети «Интернет», официального сайта МФЦ, </w:t>
      </w:r>
      <w:r w:rsidR="00F92DC3" w:rsidRPr="00F92DC3">
        <w:rPr>
          <w:rFonts w:eastAsia="Calibri"/>
          <w:sz w:val="28"/>
          <w:szCs w:val="28"/>
          <w:lang w:eastAsia="en-US"/>
        </w:rPr>
        <w:t>Единого портала</w:t>
      </w:r>
      <w:r w:rsidRPr="003C076A">
        <w:rPr>
          <w:rFonts w:eastAsia="Calibri"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26.5. Жалоба на решения и действия (бездействие) организаций, предусмотренных </w:t>
      </w:r>
      <w:hyperlink r:id="rId25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743167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210-ФЗ,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F92DC3">
        <w:rPr>
          <w:rFonts w:eastAsia="Calibri"/>
          <w:sz w:val="28"/>
          <w:szCs w:val="28"/>
          <w:lang w:eastAsia="en-US"/>
        </w:rPr>
        <w:t>Е</w:t>
      </w:r>
      <w:r w:rsidRPr="003C076A">
        <w:rPr>
          <w:rFonts w:eastAsia="Calibri"/>
          <w:sz w:val="28"/>
          <w:szCs w:val="28"/>
          <w:lang w:eastAsia="en-US"/>
        </w:rPr>
        <w:t>дин</w:t>
      </w:r>
      <w:r w:rsidR="00F92DC3">
        <w:rPr>
          <w:rFonts w:eastAsia="Calibri"/>
          <w:sz w:val="28"/>
          <w:szCs w:val="28"/>
          <w:lang w:eastAsia="en-US"/>
        </w:rPr>
        <w:t>ого</w:t>
      </w:r>
      <w:r w:rsidRPr="003C076A">
        <w:rPr>
          <w:rFonts w:eastAsia="Calibri"/>
          <w:sz w:val="28"/>
          <w:szCs w:val="28"/>
          <w:lang w:eastAsia="en-US"/>
        </w:rPr>
        <w:t xml:space="preserve"> портал</w:t>
      </w:r>
      <w:r w:rsidR="00F92DC3">
        <w:rPr>
          <w:rFonts w:eastAsia="Calibri"/>
          <w:sz w:val="28"/>
          <w:szCs w:val="28"/>
          <w:lang w:eastAsia="en-US"/>
        </w:rPr>
        <w:t>а</w:t>
      </w:r>
      <w:r w:rsidRPr="003C076A">
        <w:rPr>
          <w:rFonts w:eastAsia="Calibri"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26.6. Жалоба, поступившая в уполномоченный орган, подлежит регистрации не позднее следующего рабочего дня со дня ее поступления.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lastRenderedPageBreak/>
        <w:t>В случае подачи заявителем жалобы через</w:t>
      </w:r>
      <w:r w:rsidR="00F92DC3">
        <w:rPr>
          <w:rFonts w:eastAsia="Calibri"/>
          <w:sz w:val="28"/>
          <w:szCs w:val="28"/>
          <w:lang w:eastAsia="en-US"/>
        </w:rPr>
        <w:t xml:space="preserve"> МФЦ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C076A">
        <w:rPr>
          <w:rFonts w:eastAsia="Calibri"/>
          <w:sz w:val="28"/>
          <w:szCs w:val="28"/>
          <w:lang w:eastAsia="en-US"/>
        </w:rPr>
        <w:t>МФЦ</w:t>
      </w:r>
      <w:proofErr w:type="spellEnd"/>
      <w:r w:rsidRPr="003C076A">
        <w:rPr>
          <w:rFonts w:eastAsia="Calibri"/>
          <w:sz w:val="28"/>
          <w:szCs w:val="28"/>
          <w:lang w:eastAsia="en-US"/>
        </w:rPr>
        <w:t xml:space="preserve"> обеспечивает передач</w:t>
      </w:r>
      <w:r w:rsidR="00F92DC3">
        <w:rPr>
          <w:rFonts w:eastAsia="Calibri"/>
          <w:sz w:val="28"/>
          <w:szCs w:val="28"/>
          <w:lang w:eastAsia="en-US"/>
        </w:rPr>
        <w:t>у жалобы в уполномоченный орган</w:t>
      </w:r>
      <w:r w:rsidRPr="003C076A">
        <w:rPr>
          <w:rFonts w:eastAsia="Calibri"/>
          <w:sz w:val="28"/>
          <w:szCs w:val="28"/>
          <w:lang w:eastAsia="en-US"/>
        </w:rPr>
        <w:t xml:space="preserve"> в порядке и</w:t>
      </w:r>
      <w:r w:rsidR="00F92DC3">
        <w:rPr>
          <w:rFonts w:eastAsia="Calibri"/>
          <w:sz w:val="28"/>
          <w:szCs w:val="28"/>
          <w:lang w:eastAsia="en-US"/>
        </w:rPr>
        <w:t xml:space="preserve"> в</w:t>
      </w:r>
      <w:r w:rsidRPr="003C076A">
        <w:rPr>
          <w:rFonts w:eastAsia="Calibri"/>
          <w:sz w:val="28"/>
          <w:szCs w:val="28"/>
          <w:lang w:eastAsia="en-US"/>
        </w:rPr>
        <w:t xml:space="preserve"> сроки, которые установлены соглашением о взаимодействии между МФЦ</w:t>
      </w:r>
      <w:r w:rsidR="006B7C7C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Pr="003C076A">
        <w:rPr>
          <w:rFonts w:eastAsia="Calibri"/>
          <w:sz w:val="28"/>
          <w:szCs w:val="28"/>
          <w:lang w:eastAsia="en-US"/>
        </w:rPr>
        <w:t xml:space="preserve"> и уполномоченным органом, но не позднее следующего рабочего дня со дня поступления жалобы.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26.7. Жалоба должна содержать:</w:t>
      </w:r>
    </w:p>
    <w:p w:rsidR="002561C1" w:rsidRPr="003C076A" w:rsidRDefault="002561C1" w:rsidP="00F92D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наименование уполномоченного органа, должностн</w:t>
      </w:r>
      <w:r w:rsidR="00F92DC3">
        <w:rPr>
          <w:rFonts w:eastAsia="Calibri"/>
          <w:sz w:val="28"/>
          <w:szCs w:val="28"/>
          <w:lang w:eastAsia="en-US"/>
        </w:rPr>
        <w:t>ого лица уполномоченного органа</w:t>
      </w:r>
      <w:r w:rsidRPr="003C076A">
        <w:rPr>
          <w:rFonts w:eastAsia="Calibri"/>
          <w:sz w:val="28"/>
          <w:szCs w:val="28"/>
          <w:lang w:eastAsia="en-US"/>
        </w:rPr>
        <w:t xml:space="preserve"> либо муниципального служащего, МФЦ, его руководителя и (или) работника, организаций, предусмотренных </w:t>
      </w:r>
      <w:hyperlink r:id="rId26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743167" w:rsidRPr="003C076A">
        <w:rPr>
          <w:rFonts w:eastAsia="Calibri"/>
          <w:sz w:val="28"/>
          <w:szCs w:val="28"/>
          <w:lang w:eastAsia="en-US"/>
        </w:rPr>
        <w:t>№ 210-ФЗ</w:t>
      </w:r>
      <w:r w:rsidRPr="003C076A">
        <w:rPr>
          <w:rFonts w:eastAsia="Calibri"/>
          <w:sz w:val="28"/>
          <w:szCs w:val="28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фамилию, имя, отчество (последнее </w:t>
      </w:r>
      <w:r w:rsidR="00743167" w:rsidRPr="003C076A">
        <w:rPr>
          <w:rFonts w:eastAsia="Calibri"/>
          <w:sz w:val="28"/>
          <w:szCs w:val="28"/>
          <w:lang w:eastAsia="en-US"/>
        </w:rPr>
        <w:t>–</w:t>
      </w:r>
      <w:r w:rsidRPr="003C076A">
        <w:rPr>
          <w:rFonts w:eastAsia="Calibri"/>
          <w:sz w:val="28"/>
          <w:szCs w:val="28"/>
          <w:lang w:eastAsia="en-US"/>
        </w:rPr>
        <w:t xml:space="preserve"> при наличии), сведения о месте жительства заявителя – физического лица либо наименование, сведения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почтовый адрес, по которым должен быть направлен ответ заявителю;</w:t>
      </w:r>
      <w:proofErr w:type="gramEnd"/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сведения об обжалуемых решениях и действиях (бездействии) уполномоченного органа, должностного лица уполно</w:t>
      </w:r>
      <w:r w:rsidR="00024A12">
        <w:rPr>
          <w:rFonts w:eastAsia="Calibri"/>
          <w:sz w:val="28"/>
          <w:szCs w:val="28"/>
          <w:lang w:eastAsia="en-US"/>
        </w:rPr>
        <w:t xml:space="preserve">моченного органа </w:t>
      </w:r>
      <w:r w:rsidRPr="003C076A">
        <w:rPr>
          <w:rFonts w:eastAsia="Calibri"/>
          <w:sz w:val="28"/>
          <w:szCs w:val="28"/>
          <w:lang w:eastAsia="en-US"/>
        </w:rPr>
        <w:t xml:space="preserve">либо муниципального служащего, МФЦ, работника МФЦ, организаций, предусмотренных </w:t>
      </w:r>
      <w:hyperlink r:id="rId27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C92955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210-ФЗ, их работников;</w:t>
      </w:r>
    </w:p>
    <w:p w:rsidR="002561C1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доводы, на основании которых заявитель не согласен с решением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действием (бездействием) уполномоченного органа, предоставляющего муниципальную услугу, должностного лица уполномоченного органа, предос</w:t>
      </w:r>
      <w:r w:rsidR="00F92DC3">
        <w:rPr>
          <w:rFonts w:eastAsia="Calibri"/>
          <w:sz w:val="28"/>
          <w:szCs w:val="28"/>
          <w:lang w:eastAsia="en-US"/>
        </w:rPr>
        <w:t>тавляющего муниципальную услугу</w:t>
      </w:r>
      <w:r w:rsidRPr="003C076A">
        <w:rPr>
          <w:rFonts w:eastAsia="Calibri"/>
          <w:sz w:val="28"/>
          <w:szCs w:val="28"/>
          <w:lang w:eastAsia="en-US"/>
        </w:rPr>
        <w:t xml:space="preserve"> либо муниципального служащего, МФЦ, работника МФЦ, организаций, предусмотренных </w:t>
      </w:r>
      <w:hyperlink r:id="rId28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AB08A1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92DC3" w:rsidRPr="003C076A" w:rsidRDefault="00F92DC3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AB08A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27. Сроки рассмотрения жалобы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27.1.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AB08A1" w:rsidRPr="003C076A">
        <w:rPr>
          <w:rFonts w:eastAsia="Calibri"/>
          <w:sz w:val="28"/>
          <w:szCs w:val="28"/>
          <w:lang w:eastAsia="en-US"/>
        </w:rPr>
        <w:t xml:space="preserve">уполномоченный </w:t>
      </w:r>
      <w:r w:rsidRPr="003C076A">
        <w:rPr>
          <w:rFonts w:eastAsia="Calibri"/>
          <w:sz w:val="28"/>
          <w:szCs w:val="28"/>
          <w:lang w:eastAsia="en-US"/>
        </w:rPr>
        <w:t xml:space="preserve">орган, МФЦ, учредителю МФЦ, в организации, предусмотренные </w:t>
      </w:r>
      <w:hyperlink r:id="rId29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AB08A1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210-ФЗ, либо вышестоящий орган (при его наличии), подлежит рассмотрению в течение </w:t>
      </w:r>
      <w:r w:rsidR="00A255DF" w:rsidRPr="003C076A">
        <w:rPr>
          <w:rFonts w:eastAsia="Calibri"/>
          <w:sz w:val="28"/>
          <w:szCs w:val="28"/>
          <w:lang w:eastAsia="en-US"/>
        </w:rPr>
        <w:t>15</w:t>
      </w:r>
      <w:r w:rsidR="00F92DC3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 xml:space="preserve">рабочих дней со дня ее регистрации,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а в случае обжалования отказа </w:t>
      </w:r>
      <w:r w:rsidR="00AB08A1" w:rsidRPr="003C076A">
        <w:rPr>
          <w:rFonts w:eastAsia="Calibri"/>
          <w:sz w:val="28"/>
          <w:szCs w:val="28"/>
          <w:lang w:eastAsia="en-US"/>
        </w:rPr>
        <w:t xml:space="preserve">уполномоченного </w:t>
      </w:r>
      <w:r w:rsidRPr="003C076A">
        <w:rPr>
          <w:rFonts w:eastAsia="Calibri"/>
          <w:sz w:val="28"/>
          <w:szCs w:val="28"/>
          <w:lang w:eastAsia="en-US"/>
        </w:rPr>
        <w:t>органа, МФЦ, организаций, предусмотренных частью 1.</w:t>
      </w:r>
      <w:r w:rsidR="00AB08A1" w:rsidRPr="003C076A">
        <w:rPr>
          <w:rFonts w:eastAsia="Calibri"/>
          <w:sz w:val="28"/>
          <w:szCs w:val="28"/>
          <w:lang w:eastAsia="en-US"/>
        </w:rPr>
        <w:t>1 статьи 16 Федерального закона</w:t>
      </w:r>
      <w:r w:rsidRPr="003C076A">
        <w:rPr>
          <w:rFonts w:eastAsia="Calibri"/>
          <w:sz w:val="28"/>
          <w:szCs w:val="28"/>
          <w:lang w:eastAsia="en-US"/>
        </w:rPr>
        <w:t xml:space="preserve"> </w:t>
      </w:r>
      <w:r w:rsidR="00AB08A1" w:rsidRPr="003C076A">
        <w:rPr>
          <w:rFonts w:eastAsia="Calibri"/>
          <w:sz w:val="28"/>
          <w:szCs w:val="28"/>
          <w:lang w:eastAsia="en-US"/>
        </w:rPr>
        <w:t xml:space="preserve">№ </w:t>
      </w:r>
      <w:r w:rsidRPr="003C076A">
        <w:rPr>
          <w:rFonts w:eastAsia="Calibri"/>
          <w:sz w:val="28"/>
          <w:szCs w:val="28"/>
          <w:lang w:eastAsia="en-US"/>
        </w:rPr>
        <w:t xml:space="preserve">210-ФЗ,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приеме документов у заявителя либо в исправлении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допущенных опечаток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 xml:space="preserve">и ошибок или в случае обжалования нарушения установленного срока таких исправлений – в течение </w:t>
      </w:r>
      <w:r w:rsidR="00A255DF" w:rsidRPr="003C076A">
        <w:rPr>
          <w:rFonts w:eastAsia="Calibri"/>
          <w:sz w:val="28"/>
          <w:szCs w:val="28"/>
          <w:lang w:eastAsia="en-US"/>
        </w:rPr>
        <w:t>5</w:t>
      </w:r>
      <w:r w:rsidRPr="003C076A">
        <w:rPr>
          <w:rFonts w:eastAsia="Calibri"/>
          <w:sz w:val="28"/>
          <w:szCs w:val="28"/>
          <w:lang w:eastAsia="en-US"/>
        </w:rPr>
        <w:t xml:space="preserve"> рабочих дней со дня ее регистрации.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59ED" w:rsidRDefault="008859ED" w:rsidP="00AB08A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859ED" w:rsidRDefault="008859ED" w:rsidP="00AB08A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859ED" w:rsidRDefault="008859ED" w:rsidP="00AB08A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561C1" w:rsidRPr="003C076A" w:rsidRDefault="002561C1" w:rsidP="00AB08A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lastRenderedPageBreak/>
        <w:t xml:space="preserve"> 28. Перечень оснований для приостановления рассмотрения жалобы 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28.1. Основания для приостановления рассмотрения жалобы отсутствуют.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AB08A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29. Результат рассмотрения жалобы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29.1. По результатам рассмотрения жалобы принимается одно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из следующих решений: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Оренбургской области, муниципальными правовыми актами;</w:t>
      </w:r>
      <w:proofErr w:type="gramEnd"/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в удовлетворении жалобы отказывается.</w:t>
      </w:r>
    </w:p>
    <w:p w:rsidR="002561C1" w:rsidRPr="003C076A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29.2. Уполномоченный орган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оставляет жалобу без ответа в случаях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="002561C1" w:rsidRPr="003C076A">
        <w:rPr>
          <w:rFonts w:eastAsia="Calibri"/>
          <w:sz w:val="28"/>
          <w:szCs w:val="28"/>
          <w:lang w:eastAsia="en-US"/>
        </w:rPr>
        <w:t xml:space="preserve">и порядке, предусмотренных Федеральным законом от </w:t>
      </w:r>
      <w:r w:rsidRPr="003C076A">
        <w:rPr>
          <w:rFonts w:eastAsia="Calibri"/>
          <w:sz w:val="28"/>
          <w:szCs w:val="28"/>
          <w:lang w:eastAsia="en-US"/>
        </w:rPr>
        <w:t>02.05.2006</w:t>
      </w:r>
      <w:r w:rsidR="002561C1" w:rsidRPr="003C076A">
        <w:rPr>
          <w:rFonts w:eastAsia="Calibri"/>
          <w:sz w:val="28"/>
          <w:szCs w:val="28"/>
          <w:lang w:eastAsia="en-US"/>
        </w:rPr>
        <w:t xml:space="preserve"> № 59-ФЗ </w:t>
      </w:r>
      <w:r w:rsidRPr="003C076A">
        <w:rPr>
          <w:rFonts w:eastAsia="Calibri"/>
          <w:sz w:val="28"/>
          <w:szCs w:val="28"/>
          <w:lang w:eastAsia="en-US"/>
        </w:rPr>
        <w:br/>
      </w:r>
      <w:r w:rsidR="002561C1" w:rsidRPr="003C076A">
        <w:rPr>
          <w:rFonts w:eastAsia="Calibri"/>
          <w:sz w:val="28"/>
          <w:szCs w:val="28"/>
          <w:lang w:eastAsia="en-US"/>
        </w:rPr>
        <w:t>«О порядке рассмотрения обращений граждан Российской Федерации».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29.3. В случае установления в ходе или по результатам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или преступления должностное лицо, наделенное полномочиями </w:t>
      </w:r>
      <w:r w:rsidR="008859ED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3C076A">
        <w:rPr>
          <w:rFonts w:eastAsia="Calibri"/>
          <w:sz w:val="28"/>
          <w:szCs w:val="28"/>
          <w:lang w:eastAsia="en-US"/>
        </w:rPr>
        <w:t>по рассмотрению жалоб, незамедлительно направляет имеющиеся материалы в органы прокуратуры.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29.4. В случае признания жалобы подлежащей удовлетворению </w:t>
      </w:r>
      <w:r w:rsidR="008859ED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3C076A">
        <w:rPr>
          <w:rFonts w:eastAsia="Calibri"/>
          <w:sz w:val="28"/>
          <w:szCs w:val="28"/>
          <w:lang w:eastAsia="en-US"/>
        </w:rPr>
        <w:t xml:space="preserve">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также приносятся извинения </w:t>
      </w:r>
      <w:r w:rsidR="008859ED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3C076A">
        <w:rPr>
          <w:rFonts w:eastAsia="Calibri"/>
          <w:sz w:val="28"/>
          <w:szCs w:val="28"/>
          <w:lang w:eastAsia="en-US"/>
        </w:rPr>
        <w:t xml:space="preserve">за доставленные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>29.5. В случае признания </w:t>
      </w:r>
      <w:proofErr w:type="gramStart"/>
      <w:r w:rsidRPr="003C076A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3C076A">
        <w:rPr>
          <w:rFonts w:eastAsia="Calibri"/>
          <w:sz w:val="28"/>
          <w:szCs w:val="28"/>
          <w:lang w:eastAsia="en-US"/>
        </w:rPr>
        <w:t xml:space="preserve"> не подлежащей удовлетворению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0D77" w:rsidRPr="003C076A" w:rsidRDefault="00A30D77" w:rsidP="001D3C8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2561C1" w:rsidRPr="003C076A" w:rsidRDefault="002561C1" w:rsidP="001D3C8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30. Порядок информирования заявителя</w:t>
      </w:r>
    </w:p>
    <w:p w:rsidR="002561C1" w:rsidRPr="003C076A" w:rsidRDefault="002561C1" w:rsidP="001D3C8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о результатах рассмотрения жалобы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Par520"/>
      <w:bookmarkEnd w:id="16"/>
      <w:r w:rsidRPr="003C076A">
        <w:rPr>
          <w:rFonts w:eastAsia="Calibri"/>
          <w:sz w:val="28"/>
          <w:szCs w:val="28"/>
          <w:lang w:eastAsia="en-US"/>
        </w:rPr>
        <w:t xml:space="preserve">30.1. Не позднее дня, следующего за днем принятия решения, указанного в настоящем разделе, заявителю в письменной форме </w:t>
      </w:r>
      <w:r w:rsidR="00000380" w:rsidRPr="003C076A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30.2. В случае если жалоба была направлена в электронном виде посредством системы досудебного обжалования с использованием </w:t>
      </w:r>
      <w:r w:rsidRPr="003C076A">
        <w:rPr>
          <w:rFonts w:eastAsia="Calibri"/>
          <w:sz w:val="28"/>
          <w:szCs w:val="28"/>
          <w:lang w:eastAsia="en-US"/>
        </w:rPr>
        <w:lastRenderedPageBreak/>
        <w:t>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561C1" w:rsidRPr="003C076A" w:rsidRDefault="002561C1" w:rsidP="001D3C8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31. Порядок обжалования решения по жалобе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31.1. Заявители имеют право обжаловать решения и действия (бездействие), принятые (осуществляемые) уполномоченным органом, должностным лицом уполномоченного органа, муниципальным служащим, МФЦ, работником МФЦ, а также организациями, предусмотренными </w:t>
      </w:r>
      <w:r w:rsidR="00F92DC3">
        <w:rPr>
          <w:rFonts w:eastAsia="Calibri"/>
          <w:sz w:val="28"/>
          <w:szCs w:val="28"/>
          <w:lang w:eastAsia="en-US"/>
        </w:rPr>
        <w:br/>
      </w:r>
      <w:hyperlink r:id="rId30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1D3C88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210-ФЗ, или их работниками, </w:t>
      </w:r>
      <w:r w:rsidR="00F92DC3">
        <w:rPr>
          <w:rFonts w:eastAsia="Calibri"/>
          <w:sz w:val="28"/>
          <w:szCs w:val="28"/>
          <w:lang w:eastAsia="en-US"/>
        </w:rPr>
        <w:br/>
      </w:r>
      <w:r w:rsidRPr="003C076A">
        <w:rPr>
          <w:rFonts w:eastAsia="Calibri"/>
          <w:sz w:val="28"/>
          <w:szCs w:val="28"/>
          <w:lang w:eastAsia="en-US"/>
        </w:rPr>
        <w:t>в суд</w:t>
      </w:r>
      <w:r w:rsidR="00F92DC3">
        <w:rPr>
          <w:rFonts w:eastAsia="Calibri"/>
          <w:sz w:val="28"/>
          <w:szCs w:val="28"/>
          <w:lang w:eastAsia="en-US"/>
        </w:rPr>
        <w:t xml:space="preserve"> </w:t>
      </w:r>
      <w:r w:rsidRPr="003C076A">
        <w:rPr>
          <w:rFonts w:eastAsia="Calibri"/>
          <w:sz w:val="28"/>
          <w:szCs w:val="28"/>
          <w:lang w:eastAsia="en-US"/>
        </w:rPr>
        <w:t>в порядке и</w:t>
      </w:r>
      <w:r w:rsidR="00F92DC3">
        <w:rPr>
          <w:rFonts w:eastAsia="Calibri"/>
          <w:sz w:val="28"/>
          <w:szCs w:val="28"/>
          <w:lang w:eastAsia="en-US"/>
        </w:rPr>
        <w:t xml:space="preserve"> в </w:t>
      </w:r>
      <w:r w:rsidRPr="003C076A">
        <w:rPr>
          <w:rFonts w:eastAsia="Calibri"/>
          <w:sz w:val="28"/>
          <w:szCs w:val="28"/>
          <w:lang w:eastAsia="en-US"/>
        </w:rPr>
        <w:t>сроки, установленные законодательством Российской Федерации.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1D3C8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076A">
        <w:rPr>
          <w:rFonts w:eastAsia="Calibri"/>
          <w:bCs/>
          <w:sz w:val="28"/>
          <w:szCs w:val="28"/>
          <w:lang w:eastAsia="en-US"/>
        </w:rPr>
        <w:t>32. Право заявителя на получение информации и документов,</w:t>
      </w:r>
    </w:p>
    <w:p w:rsidR="002561C1" w:rsidRPr="003C076A" w:rsidRDefault="002561C1" w:rsidP="001D3C8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C076A">
        <w:rPr>
          <w:rFonts w:eastAsia="Calibri"/>
          <w:bCs/>
          <w:sz w:val="28"/>
          <w:szCs w:val="28"/>
          <w:lang w:eastAsia="en-US"/>
        </w:rPr>
        <w:t>необходимых</w:t>
      </w:r>
      <w:proofErr w:type="gramEnd"/>
      <w:r w:rsidRPr="003C076A">
        <w:rPr>
          <w:rFonts w:eastAsia="Calibri"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1C1" w:rsidRPr="003C076A" w:rsidRDefault="002561C1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76A">
        <w:rPr>
          <w:rFonts w:eastAsia="Calibri"/>
          <w:sz w:val="28"/>
          <w:szCs w:val="28"/>
          <w:lang w:eastAsia="en-US"/>
        </w:rPr>
        <w:t xml:space="preserve">32.1. </w:t>
      </w:r>
      <w:proofErr w:type="gramStart"/>
      <w:r w:rsidRPr="003C076A">
        <w:rPr>
          <w:rFonts w:eastAsia="Calibri"/>
          <w:sz w:val="28"/>
          <w:szCs w:val="28"/>
          <w:lang w:eastAsia="en-US"/>
        </w:rPr>
        <w:t xml:space="preserve">Заявители имеют право обратиться в уполномоченный орган, МФЦ, а также организацию, предусмотренную </w:t>
      </w:r>
      <w:hyperlink r:id="rId31" w:history="1">
        <w:r w:rsidRPr="003C076A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3C076A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1D3C88" w:rsidRPr="003C076A">
        <w:rPr>
          <w:rFonts w:eastAsia="Calibri"/>
          <w:sz w:val="28"/>
          <w:szCs w:val="28"/>
          <w:lang w:eastAsia="en-US"/>
        </w:rPr>
        <w:t>№</w:t>
      </w:r>
      <w:r w:rsidRPr="003C076A">
        <w:rPr>
          <w:rFonts w:eastAsia="Calibri"/>
          <w:sz w:val="28"/>
          <w:szCs w:val="28"/>
          <w:lang w:eastAsia="en-US"/>
        </w:rPr>
        <w:t xml:space="preserve">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</w:t>
      </w:r>
      <w:r w:rsidR="00401991" w:rsidRPr="003C076A">
        <w:rPr>
          <w:rFonts w:eastAsia="Calibri"/>
          <w:sz w:val="28"/>
          <w:szCs w:val="28"/>
          <w:lang w:eastAsia="en-US"/>
        </w:rPr>
        <w:t>Интернет-портала города Оренбурга</w:t>
      </w:r>
      <w:r w:rsidRPr="003C076A">
        <w:rPr>
          <w:rFonts w:eastAsia="Calibri"/>
          <w:sz w:val="28"/>
          <w:szCs w:val="28"/>
          <w:lang w:eastAsia="en-US"/>
        </w:rPr>
        <w:t xml:space="preserve">, официального </w:t>
      </w:r>
      <w:r w:rsidR="00C04196">
        <w:rPr>
          <w:rFonts w:eastAsia="Calibri"/>
          <w:sz w:val="28"/>
          <w:szCs w:val="28"/>
          <w:lang w:eastAsia="en-US"/>
        </w:rPr>
        <w:t>портала</w:t>
      </w:r>
      <w:r w:rsidRPr="003C076A">
        <w:rPr>
          <w:rFonts w:eastAsia="Calibri"/>
          <w:sz w:val="28"/>
          <w:szCs w:val="28"/>
          <w:lang w:eastAsia="en-US"/>
        </w:rPr>
        <w:t xml:space="preserve"> МФЦ, </w:t>
      </w:r>
      <w:r w:rsidR="00C04196">
        <w:rPr>
          <w:rFonts w:eastAsia="Calibri"/>
          <w:sz w:val="28"/>
          <w:szCs w:val="28"/>
          <w:lang w:eastAsia="en-US"/>
        </w:rPr>
        <w:t>Единого портала</w:t>
      </w:r>
      <w:r w:rsidRPr="003C076A">
        <w:rPr>
          <w:rFonts w:eastAsia="Calibri"/>
          <w:sz w:val="28"/>
          <w:szCs w:val="28"/>
          <w:lang w:eastAsia="en-US"/>
        </w:rPr>
        <w:t>, а также при личном приеме заявителя.</w:t>
      </w:r>
      <w:proofErr w:type="gramEnd"/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59ED" w:rsidRDefault="008859ED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59ED" w:rsidRDefault="008859ED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59ED" w:rsidRDefault="008859ED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59ED" w:rsidRDefault="008859ED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7227" w:rsidRDefault="003B7227" w:rsidP="00251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D77" w:rsidRDefault="00A30D77" w:rsidP="00F92D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D3C88" w:rsidRDefault="001D3C88" w:rsidP="00F92D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3932" w:rsidTr="00103932">
        <w:tc>
          <w:tcPr>
            <w:tcW w:w="4672" w:type="dxa"/>
          </w:tcPr>
          <w:p w:rsidR="00103932" w:rsidRDefault="00103932" w:rsidP="002561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4"/>
              </w:rPr>
            </w:pPr>
          </w:p>
        </w:tc>
        <w:tc>
          <w:tcPr>
            <w:tcW w:w="4672" w:type="dxa"/>
          </w:tcPr>
          <w:p w:rsidR="00103932" w:rsidRPr="00193EDB" w:rsidRDefault="00103932" w:rsidP="0010393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>Приложение № 1</w:t>
            </w:r>
          </w:p>
          <w:p w:rsidR="00103932" w:rsidRPr="00193EDB" w:rsidRDefault="00103932" w:rsidP="001039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 xml:space="preserve">к </w:t>
            </w:r>
            <w:r w:rsidR="00293B30">
              <w:rPr>
                <w:sz w:val="28"/>
                <w:szCs w:val="24"/>
              </w:rPr>
              <w:t>А</w:t>
            </w:r>
            <w:r w:rsidRPr="00193EDB">
              <w:rPr>
                <w:sz w:val="28"/>
                <w:szCs w:val="24"/>
              </w:rPr>
              <w:t>дминистративному регламенту</w:t>
            </w:r>
          </w:p>
          <w:p w:rsidR="00103932" w:rsidRPr="00193EDB" w:rsidRDefault="00103932" w:rsidP="001039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 xml:space="preserve">предоставления муниципальной услуги «Выдача разрешения </w:t>
            </w:r>
            <w:r>
              <w:rPr>
                <w:sz w:val="28"/>
                <w:szCs w:val="24"/>
              </w:rPr>
              <w:br/>
            </w:r>
            <w:r w:rsidRPr="00193EDB">
              <w:rPr>
                <w:sz w:val="28"/>
                <w:szCs w:val="24"/>
              </w:rPr>
              <w:t>на право организации розничного рынка»</w:t>
            </w:r>
          </w:p>
          <w:p w:rsidR="00103932" w:rsidRDefault="00103932" w:rsidP="002561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4"/>
              </w:rPr>
            </w:pPr>
          </w:p>
        </w:tc>
      </w:tr>
    </w:tbl>
    <w:p w:rsidR="00103932" w:rsidRDefault="00103932" w:rsidP="002561C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4"/>
        </w:rPr>
      </w:pPr>
    </w:p>
    <w:p w:rsidR="002561C1" w:rsidRPr="00193EDB" w:rsidRDefault="002561C1" w:rsidP="002561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7" w:name="Par658"/>
      <w:bookmarkStart w:id="18" w:name="Par706"/>
      <w:bookmarkEnd w:id="17"/>
      <w:bookmarkEnd w:id="18"/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>ЗАЯВЛЕНИЕ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>о выдаче разрешения на право организации розничного рынка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>(</w:t>
      </w:r>
      <w:proofErr w:type="gramStart"/>
      <w:r w:rsidRPr="00A40F10">
        <w:rPr>
          <w:sz w:val="28"/>
          <w:szCs w:val="28"/>
        </w:rPr>
        <w:t>продлении</w:t>
      </w:r>
      <w:proofErr w:type="gramEnd"/>
      <w:r w:rsidRPr="00A40F10">
        <w:rPr>
          <w:sz w:val="28"/>
          <w:szCs w:val="28"/>
        </w:rPr>
        <w:t xml:space="preserve">, переоформлении, выдаче копии, дубликата разрешения на право организации розничного рынка) на территории </w:t>
      </w:r>
      <w:r w:rsidR="00AD5CFB">
        <w:rPr>
          <w:sz w:val="28"/>
          <w:szCs w:val="28"/>
        </w:rPr>
        <w:br/>
        <w:t>муниципального образования «город Оренбург»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1C1" w:rsidRDefault="002561C1" w:rsidP="00103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Заявитель_____________________________________________________</w:t>
      </w:r>
    </w:p>
    <w:p w:rsidR="00A40F10" w:rsidRPr="00A40F10" w:rsidRDefault="00A40F10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61C1" w:rsidRPr="00A40F10" w:rsidRDefault="002561C1" w:rsidP="00A40F1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0F10">
        <w:rPr>
          <w:sz w:val="24"/>
          <w:szCs w:val="24"/>
        </w:rPr>
        <w:t>(полное и сокращенное (если имеется) наименование, в том числе</w:t>
      </w:r>
      <w:r w:rsidRPr="00A40F10">
        <w:rPr>
          <w:rFonts w:ascii="Calibri" w:hAnsi="Calibri"/>
          <w:sz w:val="24"/>
          <w:szCs w:val="24"/>
        </w:rPr>
        <w:t xml:space="preserve"> </w:t>
      </w:r>
      <w:r w:rsidR="00A40F10" w:rsidRPr="00A40F10">
        <w:rPr>
          <w:sz w:val="24"/>
          <w:szCs w:val="24"/>
        </w:rPr>
        <w:t xml:space="preserve">фирменное наименование, и </w:t>
      </w:r>
      <w:r w:rsidRPr="00A40F10">
        <w:rPr>
          <w:sz w:val="24"/>
          <w:szCs w:val="24"/>
        </w:rPr>
        <w:t>организационно-правовая форма юридического лица)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____________________________________________________________________________________________</w:t>
      </w:r>
      <w:r w:rsidR="00A40F10">
        <w:rPr>
          <w:sz w:val="28"/>
          <w:szCs w:val="28"/>
        </w:rPr>
        <w:t>_______________________________________</w:t>
      </w:r>
      <w:r w:rsidRPr="00A40F10">
        <w:rPr>
          <w:sz w:val="28"/>
          <w:szCs w:val="28"/>
        </w:rPr>
        <w:t>_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0F10">
        <w:rPr>
          <w:sz w:val="24"/>
          <w:szCs w:val="24"/>
        </w:rPr>
        <w:t>(адрес места нахождения юридического лица с указанием почтового индекса)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__________________________________________________________________</w:t>
      </w:r>
    </w:p>
    <w:p w:rsidR="002561C1" w:rsidRPr="00A40F10" w:rsidRDefault="00F92DC3" w:rsidP="002561C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561C1" w:rsidRPr="00A40F10">
        <w:rPr>
          <w:sz w:val="24"/>
          <w:szCs w:val="24"/>
        </w:rPr>
        <w:t>государственный регистрационный номер записи о создании юридического лица</w:t>
      </w:r>
      <w:r>
        <w:rPr>
          <w:sz w:val="24"/>
          <w:szCs w:val="24"/>
        </w:rPr>
        <w:t>)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__________________________________________________________________</w:t>
      </w:r>
      <w:r w:rsidR="003B7227">
        <w:rPr>
          <w:sz w:val="28"/>
          <w:szCs w:val="28"/>
        </w:rPr>
        <w:t>,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0F10">
        <w:rPr>
          <w:sz w:val="24"/>
          <w:szCs w:val="24"/>
        </w:rPr>
        <w:t>(число, месяц, год)</w:t>
      </w:r>
    </w:p>
    <w:p w:rsidR="002561C1" w:rsidRPr="00A40F10" w:rsidRDefault="003B7227" w:rsidP="003B72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61C1" w:rsidRPr="00A40F10">
        <w:rPr>
          <w:sz w:val="28"/>
          <w:szCs w:val="28"/>
        </w:rPr>
        <w:t xml:space="preserve">анные документа, подтверждающего факт внесения сведений </w:t>
      </w:r>
      <w:r>
        <w:rPr>
          <w:sz w:val="28"/>
          <w:szCs w:val="28"/>
        </w:rPr>
        <w:br/>
      </w:r>
      <w:r w:rsidR="002561C1" w:rsidRPr="00A40F10">
        <w:rPr>
          <w:sz w:val="28"/>
          <w:szCs w:val="28"/>
        </w:rPr>
        <w:t>о юридическом лице в Единый государственный реестр юридических лиц ________________________________________</w:t>
      </w:r>
      <w:r w:rsidR="00A40F10">
        <w:rPr>
          <w:sz w:val="28"/>
          <w:szCs w:val="28"/>
        </w:rPr>
        <w:t>__________________________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__________________________________________________________________</w:t>
      </w:r>
      <w:r w:rsidR="003B7227">
        <w:rPr>
          <w:sz w:val="28"/>
          <w:szCs w:val="28"/>
        </w:rPr>
        <w:t>,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0F10">
        <w:rPr>
          <w:sz w:val="24"/>
          <w:szCs w:val="24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</w:t>
      </w:r>
      <w:r w:rsidR="00A40F10">
        <w:rPr>
          <w:sz w:val="28"/>
          <w:szCs w:val="28"/>
        </w:rPr>
        <w:t>________________________________</w:t>
      </w:r>
    </w:p>
    <w:p w:rsidR="002561C1" w:rsidRPr="00A40F10" w:rsidRDefault="00A40F10" w:rsidP="003B7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932">
        <w:rPr>
          <w:sz w:val="28"/>
          <w:szCs w:val="28"/>
        </w:rPr>
        <w:t>Ф.И.О. руководителя</w:t>
      </w:r>
      <w:r w:rsidR="002561C1" w:rsidRPr="00A40F10">
        <w:rPr>
          <w:sz w:val="28"/>
          <w:szCs w:val="28"/>
        </w:rPr>
        <w:t>_______________</w:t>
      </w:r>
      <w:r w:rsidR="003B7227">
        <w:rPr>
          <w:sz w:val="28"/>
          <w:szCs w:val="28"/>
        </w:rPr>
        <w:t>_____</w:t>
      </w:r>
      <w:r w:rsidR="002561C1" w:rsidRPr="00A40F10">
        <w:rPr>
          <w:sz w:val="28"/>
          <w:szCs w:val="28"/>
        </w:rPr>
        <w:t>____</w:t>
      </w:r>
      <w:r w:rsidR="003B7227">
        <w:rPr>
          <w:sz w:val="28"/>
          <w:szCs w:val="28"/>
        </w:rPr>
        <w:t>________________________</w:t>
      </w:r>
    </w:p>
    <w:p w:rsidR="002561C1" w:rsidRPr="00A40F10" w:rsidRDefault="002561C1" w:rsidP="003B7227">
      <w:pPr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A40F10">
        <w:rPr>
          <w:sz w:val="24"/>
          <w:szCs w:val="28"/>
        </w:rPr>
        <w:t>(Ф.И.О. и должность указать полностью)</w:t>
      </w:r>
    </w:p>
    <w:p w:rsidR="003B7227" w:rsidRDefault="003B7227" w:rsidP="003B72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561C1" w:rsidRPr="00A40F10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,</w:t>
      </w:r>
    </w:p>
    <w:p w:rsidR="002561C1" w:rsidRPr="00A40F10" w:rsidRDefault="002561C1" w:rsidP="003B7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контактный телефон ________</w:t>
      </w:r>
      <w:r w:rsidR="003B7227">
        <w:rPr>
          <w:sz w:val="28"/>
          <w:szCs w:val="28"/>
        </w:rPr>
        <w:t>_______________</w:t>
      </w:r>
      <w:r w:rsidRPr="00A40F10">
        <w:rPr>
          <w:sz w:val="28"/>
          <w:szCs w:val="28"/>
        </w:rPr>
        <w:t xml:space="preserve"> факс </w:t>
      </w:r>
      <w:r w:rsidR="003B7227">
        <w:rPr>
          <w:sz w:val="28"/>
          <w:szCs w:val="28"/>
        </w:rPr>
        <w:t>_</w:t>
      </w:r>
      <w:r w:rsidRPr="00A40F10">
        <w:rPr>
          <w:sz w:val="28"/>
          <w:szCs w:val="28"/>
        </w:rPr>
        <w:t>_</w:t>
      </w:r>
      <w:r w:rsidR="003B7227">
        <w:rPr>
          <w:sz w:val="28"/>
          <w:szCs w:val="28"/>
        </w:rPr>
        <w:t>_</w:t>
      </w:r>
      <w:r w:rsidR="00A40F10">
        <w:rPr>
          <w:sz w:val="28"/>
          <w:szCs w:val="28"/>
        </w:rPr>
        <w:t>__</w:t>
      </w:r>
      <w:r w:rsidR="003B7227">
        <w:rPr>
          <w:sz w:val="28"/>
          <w:szCs w:val="28"/>
        </w:rPr>
        <w:t>________</w:t>
      </w:r>
      <w:r w:rsidR="00A40F10">
        <w:rPr>
          <w:sz w:val="28"/>
          <w:szCs w:val="28"/>
        </w:rPr>
        <w:t>_______</w:t>
      </w:r>
    </w:p>
    <w:p w:rsidR="002561C1" w:rsidRPr="00A40F10" w:rsidRDefault="00A40F10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просит выдать разрешение</w:t>
      </w:r>
      <w:r w:rsidR="002561C1" w:rsidRPr="00A40F10">
        <w:rPr>
          <w:sz w:val="28"/>
          <w:szCs w:val="28"/>
        </w:rPr>
        <w:t xml:space="preserve"> на право организации розничного р</w:t>
      </w:r>
      <w:r>
        <w:rPr>
          <w:sz w:val="28"/>
          <w:szCs w:val="28"/>
        </w:rPr>
        <w:t xml:space="preserve">ынка (продлить срок действия, </w:t>
      </w:r>
      <w:r w:rsidR="002561C1" w:rsidRPr="00A40F10">
        <w:rPr>
          <w:sz w:val="28"/>
          <w:szCs w:val="28"/>
        </w:rPr>
        <w:t>переоформить, выд</w:t>
      </w:r>
      <w:r>
        <w:rPr>
          <w:sz w:val="28"/>
          <w:szCs w:val="28"/>
        </w:rPr>
        <w:t xml:space="preserve">ать копию, дубликат разрешения на </w:t>
      </w:r>
      <w:r w:rsidR="002561C1" w:rsidRPr="00A40F10">
        <w:rPr>
          <w:sz w:val="28"/>
          <w:szCs w:val="28"/>
        </w:rPr>
        <w:t>право организации розничного рынка)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__________________________________________________________________,</w:t>
      </w:r>
    </w:p>
    <w:p w:rsidR="002561C1" w:rsidRPr="00A40F10" w:rsidRDefault="002561C1" w:rsidP="00F92DC3">
      <w:pPr>
        <w:autoSpaceDE w:val="0"/>
        <w:autoSpaceDN w:val="0"/>
        <w:adjustRightInd w:val="0"/>
        <w:jc w:val="center"/>
        <w:rPr>
          <w:sz w:val="24"/>
          <w:szCs w:val="28"/>
        </w:rPr>
      </w:pPr>
      <w:r w:rsidRPr="00A40F10">
        <w:rPr>
          <w:sz w:val="24"/>
          <w:szCs w:val="28"/>
        </w:rPr>
        <w:t>(указать тип рынка и его название, в случае если имеется)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40F10">
        <w:rPr>
          <w:sz w:val="28"/>
          <w:szCs w:val="28"/>
        </w:rPr>
        <w:t>расположенного</w:t>
      </w:r>
      <w:proofErr w:type="gramEnd"/>
      <w:r w:rsidRPr="00A40F10">
        <w:rPr>
          <w:sz w:val="28"/>
          <w:szCs w:val="28"/>
        </w:rPr>
        <w:t xml:space="preserve"> по адресу: _________________________________</w:t>
      </w:r>
      <w:r w:rsidR="00A40F10">
        <w:rPr>
          <w:sz w:val="28"/>
          <w:szCs w:val="28"/>
        </w:rPr>
        <w:t>_______</w:t>
      </w:r>
      <w:r w:rsidRPr="00A40F10">
        <w:rPr>
          <w:sz w:val="28"/>
          <w:szCs w:val="28"/>
        </w:rPr>
        <w:t>__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 xml:space="preserve">               </w:t>
      </w:r>
      <w:proofErr w:type="gramStart"/>
      <w:r w:rsidRPr="00A40F10">
        <w:rPr>
          <w:sz w:val="24"/>
          <w:szCs w:val="28"/>
        </w:rPr>
        <w:t>(адрес фактического места расположения объекта или объектов недвижимости,</w:t>
      </w:r>
      <w:proofErr w:type="gramEnd"/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__________________________________________________________________</w:t>
      </w:r>
    </w:p>
    <w:p w:rsidR="00A40F10" w:rsidRPr="00F92DC3" w:rsidRDefault="002561C1" w:rsidP="00F92DC3">
      <w:pPr>
        <w:autoSpaceDE w:val="0"/>
        <w:autoSpaceDN w:val="0"/>
        <w:adjustRightInd w:val="0"/>
        <w:jc w:val="center"/>
        <w:rPr>
          <w:sz w:val="24"/>
          <w:szCs w:val="28"/>
        </w:rPr>
      </w:pPr>
      <w:r w:rsidRPr="00A40F10">
        <w:rPr>
          <w:sz w:val="24"/>
          <w:szCs w:val="28"/>
        </w:rPr>
        <w:t>где предполагается организовать рынок)</w:t>
      </w:r>
    </w:p>
    <w:p w:rsidR="002561C1" w:rsidRPr="00A40F10" w:rsidRDefault="00F92DC3" w:rsidP="00103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Уведомление   о приеме заявления к рассмотрению </w:t>
      </w:r>
      <w:r w:rsidR="002561C1" w:rsidRPr="00A40F10">
        <w:rPr>
          <w:sz w:val="28"/>
          <w:szCs w:val="28"/>
        </w:rPr>
        <w:t xml:space="preserve">либо  </w:t>
      </w:r>
      <w:r w:rsidR="003B7227">
        <w:rPr>
          <w:sz w:val="28"/>
          <w:szCs w:val="28"/>
        </w:rPr>
        <w:br/>
      </w:r>
      <w:r w:rsidR="002561C1" w:rsidRPr="00A40F10">
        <w:rPr>
          <w:sz w:val="28"/>
          <w:szCs w:val="28"/>
        </w:rPr>
        <w:t xml:space="preserve">о  необходимости устранения   нарушений   в   оформлении  заявления  </w:t>
      </w:r>
      <w:r w:rsidR="008859ED">
        <w:rPr>
          <w:sz w:val="28"/>
          <w:szCs w:val="28"/>
        </w:rPr>
        <w:t xml:space="preserve">                  </w:t>
      </w:r>
      <w:r w:rsidR="002561C1" w:rsidRPr="00A40F10">
        <w:rPr>
          <w:sz w:val="28"/>
          <w:szCs w:val="28"/>
        </w:rPr>
        <w:t>и  (или)  представления отсутствующих   документов   прошу   направить  (указать  способ  получения заявителем уведомления):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97CAF" wp14:editId="38210291">
                <wp:simplePos x="0" y="0"/>
                <wp:positionH relativeFrom="column">
                  <wp:posOffset>99695</wp:posOffset>
                </wp:positionH>
                <wp:positionV relativeFrom="paragraph">
                  <wp:posOffset>44450</wp:posOffset>
                </wp:positionV>
                <wp:extent cx="133350" cy="133350"/>
                <wp:effectExtent l="11430" t="10795" r="7620" b="8255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5DB1B7" id="Rectangle 69" o:spid="_x0000_s1026" style="position:absolute;margin-left:7.85pt;margin-top:3.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K0HwIAADw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MM6orQfAgAAPAQAAA4AAAAAAAAAAAAAAAAALgIAAGRycy9lMm9Eb2MueG1sUEsBAi0A&#10;FAAGAAgAAAAhAL+3qmnaAAAABgEAAA8AAAAAAAAAAAAAAAAAeQQAAGRycy9kb3ducmV2LnhtbFBL&#10;BQYAAAAABAAEAPMAAACABQAAAAA=&#10;"/>
            </w:pict>
          </mc:Fallback>
        </mc:AlternateContent>
      </w:r>
      <w:r w:rsidRPr="00A40F10">
        <w:rPr>
          <w:sz w:val="28"/>
          <w:szCs w:val="28"/>
        </w:rPr>
        <w:t xml:space="preserve">        выдать лично;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C48F8" wp14:editId="06383933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133350" cy="114300"/>
                <wp:effectExtent l="11430" t="10795" r="7620" b="8255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8478B5" id="Rectangle 70" o:spid="_x0000_s1026" style="position:absolute;margin-left:7.85pt;margin-top:3.9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tUIQIAADw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"/>
            </w:pict>
          </mc:Fallback>
        </mc:AlternateContent>
      </w:r>
      <w:r w:rsidRPr="00A40F10">
        <w:rPr>
          <w:sz w:val="28"/>
          <w:szCs w:val="28"/>
        </w:rPr>
        <w:t xml:space="preserve">    </w:t>
      </w:r>
      <w:r w:rsidR="00A40F10">
        <w:rPr>
          <w:sz w:val="28"/>
          <w:szCs w:val="28"/>
        </w:rPr>
        <w:t xml:space="preserve">   </w:t>
      </w:r>
      <w:r w:rsidRPr="00A40F10">
        <w:rPr>
          <w:sz w:val="28"/>
          <w:szCs w:val="28"/>
        </w:rPr>
        <w:t xml:space="preserve"> по почте (указать почтовый адрес);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70A9B" wp14:editId="615EB52C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4300"/>
                <wp:effectExtent l="11430" t="10795" r="7620" b="8255"/>
                <wp:wrapNone/>
                <wp:docPr id="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01C27B" id="Rectangle 71" o:spid="_x0000_s1026" style="position:absolute;margin-left:7.85pt;margin-top:3.6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hlIQIAADw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"/>
            </w:pict>
          </mc:Fallback>
        </mc:AlternateContent>
      </w:r>
      <w:r w:rsidR="00A40F10">
        <w:rPr>
          <w:sz w:val="28"/>
          <w:szCs w:val="28"/>
        </w:rPr>
        <w:t xml:space="preserve">    </w:t>
      </w:r>
      <w:r w:rsidRPr="00A40F10">
        <w:rPr>
          <w:sz w:val="28"/>
          <w:szCs w:val="28"/>
        </w:rPr>
        <w:t xml:space="preserve">  </w:t>
      </w:r>
      <w:r w:rsidR="00A40F10">
        <w:rPr>
          <w:sz w:val="28"/>
          <w:szCs w:val="28"/>
        </w:rPr>
        <w:t xml:space="preserve">  п</w:t>
      </w:r>
      <w:r w:rsidRPr="00A40F10">
        <w:rPr>
          <w:sz w:val="28"/>
          <w:szCs w:val="28"/>
        </w:rPr>
        <w:t>о электронной почте (указать адрес электронной почты);</w:t>
      </w:r>
    </w:p>
    <w:p w:rsidR="002561C1" w:rsidRPr="00A40F10" w:rsidRDefault="002561C1" w:rsidP="002561C1">
      <w:pPr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94329" wp14:editId="40723E22">
                <wp:simplePos x="0" y="0"/>
                <wp:positionH relativeFrom="column">
                  <wp:posOffset>99695</wp:posOffset>
                </wp:positionH>
                <wp:positionV relativeFrom="paragraph">
                  <wp:posOffset>74930</wp:posOffset>
                </wp:positionV>
                <wp:extent cx="133350" cy="114300"/>
                <wp:effectExtent l="11430" t="5080" r="7620" b="13970"/>
                <wp:wrapNone/>
                <wp:docPr id="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8194E9" id="Rectangle 72" o:spid="_x0000_s1026" style="position:absolute;margin-left:7.85pt;margin-top:5.9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9JIg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eoVvSSICAAA8BAAADgAAAAAAAAAAAAAAAAAuAgAAZHJzL2Uyb0RvYy54bWxQ&#10;SwECLQAUAAYACAAAACEAnAu6UtwAAAAHAQAADwAAAAAAAAAAAAAAAAB8BAAAZHJzL2Rvd25yZXYu&#10;eG1sUEsFBgAAAAAEAAQA8wAAAIUFAAAAAA==&#10;"/>
            </w:pict>
          </mc:Fallback>
        </mc:AlternateContent>
      </w:r>
      <w:r w:rsidRPr="00A40F10">
        <w:rPr>
          <w:sz w:val="28"/>
          <w:szCs w:val="28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___</w:t>
      </w:r>
      <w:r w:rsidR="00F233BD">
        <w:rPr>
          <w:sz w:val="28"/>
          <w:szCs w:val="28"/>
        </w:rPr>
        <w:t>___</w:t>
      </w:r>
      <w:r w:rsidRPr="00A40F10">
        <w:rPr>
          <w:sz w:val="28"/>
          <w:szCs w:val="28"/>
        </w:rPr>
        <w:t>_______</w:t>
      </w:r>
    </w:p>
    <w:p w:rsidR="002561C1" w:rsidRPr="00A40F10" w:rsidRDefault="002561C1" w:rsidP="002561C1">
      <w:pPr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667B4" wp14:editId="4B855DED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2395"/>
                <wp:effectExtent l="11430" t="12700" r="7620" b="8255"/>
                <wp:wrapNone/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537D0C" id="Rectangle 73" o:spid="_x0000_s1026" style="position:absolute;margin-left:7.85pt;margin-top:3.65pt;width:10.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TMIQIAAD0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"/>
            </w:pict>
          </mc:Fallback>
        </mc:AlternateContent>
      </w:r>
      <w:r w:rsidRPr="00A40F10">
        <w:rPr>
          <w:sz w:val="28"/>
          <w:szCs w:val="28"/>
        </w:rPr>
        <w:t xml:space="preserve">        прошу произвести регистрацию в ЕСИА (только для физического лица).</w:t>
      </w:r>
    </w:p>
    <w:p w:rsidR="002561C1" w:rsidRPr="00A40F10" w:rsidRDefault="002561C1" w:rsidP="002561C1">
      <w:pPr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1188D" wp14:editId="4BC7AFB1">
                <wp:simplePos x="0" y="0"/>
                <wp:positionH relativeFrom="column">
                  <wp:posOffset>99695</wp:posOffset>
                </wp:positionH>
                <wp:positionV relativeFrom="paragraph">
                  <wp:posOffset>40640</wp:posOffset>
                </wp:positionV>
                <wp:extent cx="133350" cy="114300"/>
                <wp:effectExtent l="11430" t="10795" r="7620" b="8255"/>
                <wp:wrapNone/>
                <wp:docPr id="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36FACF" id="Rectangle 74" o:spid="_x0000_s1026" style="position:absolute;margin-left:7.85pt;margin-top:3.2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zm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1Q8M5iICAAA9BAAADgAAAAAAAAAAAAAAAAAuAgAAZHJzL2Uyb0RvYy54bWxQSwEC&#10;LQAUAAYACAAAACEAgQAeTtkAAAAGAQAADwAAAAAAAAAAAAAAAAB8BAAAZHJzL2Rvd25yZXYueG1s&#10;UEsFBgAAAAAEAAQA8wAAAIIFAAAAAA==&#10;"/>
            </w:pict>
          </mc:Fallback>
        </mc:AlternateContent>
      </w:r>
      <w:r w:rsidRPr="00A40F10">
        <w:rPr>
          <w:sz w:val="28"/>
          <w:szCs w:val="28"/>
        </w:rPr>
        <w:t xml:space="preserve">        прошу подтвердить регистрацию учетной записи в ЕСИА.</w:t>
      </w:r>
    </w:p>
    <w:p w:rsidR="002561C1" w:rsidRPr="00A40F10" w:rsidRDefault="002561C1" w:rsidP="002561C1">
      <w:pPr>
        <w:jc w:val="both"/>
        <w:rPr>
          <w:sz w:val="28"/>
          <w:szCs w:val="28"/>
        </w:rPr>
      </w:pPr>
      <w:r w:rsidRPr="00A40F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BE44E" wp14:editId="4B62575B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33350" cy="104775"/>
                <wp:effectExtent l="11430" t="10795" r="7620" b="8255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5BBF0A" id="Rectangle 75" o:spid="_x0000_s1026" style="position:absolute;margin-left:7.85pt;margin-top:2.1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IT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"/>
            </w:pict>
          </mc:Fallback>
        </mc:AlternateContent>
      </w:r>
      <w:r w:rsidRPr="00A40F10">
        <w:rPr>
          <w:sz w:val="28"/>
          <w:szCs w:val="28"/>
        </w:rPr>
        <w:t xml:space="preserve">        прошу восстановить доступ в ЕСИА.</w:t>
      </w:r>
    </w:p>
    <w:p w:rsidR="002561C1" w:rsidRDefault="002561C1" w:rsidP="00103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К заявлению прилагаются: _______________________</w:t>
      </w:r>
      <w:r w:rsidR="003B7227">
        <w:rPr>
          <w:sz w:val="28"/>
          <w:szCs w:val="28"/>
        </w:rPr>
        <w:t>_______________</w:t>
      </w:r>
    </w:p>
    <w:p w:rsidR="003B7227" w:rsidRPr="00A40F10" w:rsidRDefault="003B7227" w:rsidP="003B72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F92DC3">
        <w:rPr>
          <w:sz w:val="28"/>
          <w:szCs w:val="28"/>
        </w:rPr>
        <w:t>.</w:t>
      </w:r>
    </w:p>
    <w:p w:rsidR="002561C1" w:rsidRPr="00602FB5" w:rsidRDefault="002561C1" w:rsidP="00602FB5">
      <w:pPr>
        <w:autoSpaceDE w:val="0"/>
        <w:autoSpaceDN w:val="0"/>
        <w:adjustRightInd w:val="0"/>
        <w:jc w:val="center"/>
        <w:rPr>
          <w:sz w:val="24"/>
          <w:szCs w:val="28"/>
        </w:rPr>
      </w:pPr>
      <w:r w:rsidRPr="00F233BD">
        <w:rPr>
          <w:sz w:val="24"/>
          <w:szCs w:val="28"/>
        </w:rPr>
        <w:t>(указываются документы, прилагаемы</w:t>
      </w:r>
      <w:r w:rsidR="00602FB5">
        <w:rPr>
          <w:sz w:val="24"/>
          <w:szCs w:val="28"/>
        </w:rPr>
        <w:t>е к заявлению)</w:t>
      </w:r>
    </w:p>
    <w:p w:rsidR="002561C1" w:rsidRPr="00A40F10" w:rsidRDefault="002561C1" w:rsidP="00103932">
      <w:pPr>
        <w:ind w:firstLine="709"/>
        <w:jc w:val="both"/>
        <w:rPr>
          <w:sz w:val="28"/>
          <w:szCs w:val="28"/>
        </w:rPr>
      </w:pPr>
      <w:r w:rsidRPr="00A40F10">
        <w:rPr>
          <w:sz w:val="28"/>
          <w:szCs w:val="28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</w:t>
      </w:r>
      <w:r w:rsidR="00000380">
        <w:rPr>
          <w:sz w:val="28"/>
          <w:szCs w:val="28"/>
        </w:rPr>
        <w:br/>
      </w:r>
      <w:r w:rsidRPr="00A40F10">
        <w:rPr>
          <w:sz w:val="28"/>
          <w:szCs w:val="28"/>
        </w:rPr>
        <w:t>в электронной форме (посредством направления в личный кабинет заявителя) (</w:t>
      </w:r>
      <w:proofErr w:type="gramStart"/>
      <w:r w:rsidRPr="00A40F10">
        <w:rPr>
          <w:sz w:val="28"/>
          <w:szCs w:val="28"/>
        </w:rPr>
        <w:t>нужное</w:t>
      </w:r>
      <w:proofErr w:type="gramEnd"/>
      <w:r w:rsidRPr="00A40F10">
        <w:rPr>
          <w:sz w:val="28"/>
          <w:szCs w:val="28"/>
        </w:rPr>
        <w:t xml:space="preserve"> подчеркнуть).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«__» ______________ 20__ г.</w:t>
      </w: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Подпись ________________</w:t>
      </w:r>
      <w:r w:rsidR="00F233BD">
        <w:rPr>
          <w:sz w:val="28"/>
          <w:szCs w:val="28"/>
        </w:rPr>
        <w:t xml:space="preserve">          _____________________________________</w:t>
      </w:r>
    </w:p>
    <w:p w:rsidR="002561C1" w:rsidRPr="00F233BD" w:rsidRDefault="002561C1" w:rsidP="002561C1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A40F10">
        <w:rPr>
          <w:sz w:val="28"/>
          <w:szCs w:val="28"/>
        </w:rPr>
        <w:t xml:space="preserve">                                                         </w:t>
      </w:r>
      <w:r w:rsidR="00F92DC3">
        <w:rPr>
          <w:sz w:val="28"/>
          <w:szCs w:val="28"/>
        </w:rPr>
        <w:t xml:space="preserve">          </w:t>
      </w:r>
      <w:r w:rsidRPr="00F233BD">
        <w:rPr>
          <w:sz w:val="24"/>
          <w:szCs w:val="28"/>
        </w:rPr>
        <w:t>(Ф.И.О. заявителя, расшифровка подписи)</w:t>
      </w:r>
    </w:p>
    <w:p w:rsidR="00193EDB" w:rsidRDefault="00193EDB" w:rsidP="002561C1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19" w:name="_Hlk121838458"/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 xml:space="preserve">Приложение 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 xml:space="preserve">к заявлению о выдаче разрешения на право организации розничного рынка 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F10">
        <w:rPr>
          <w:sz w:val="28"/>
          <w:szCs w:val="28"/>
        </w:rPr>
        <w:t>(</w:t>
      </w:r>
      <w:proofErr w:type="gramStart"/>
      <w:r w:rsidRPr="00A40F10">
        <w:rPr>
          <w:sz w:val="28"/>
          <w:szCs w:val="28"/>
        </w:rPr>
        <w:t>продлении</w:t>
      </w:r>
      <w:proofErr w:type="gramEnd"/>
      <w:r w:rsidRPr="00A40F10">
        <w:rPr>
          <w:sz w:val="28"/>
          <w:szCs w:val="28"/>
        </w:rPr>
        <w:t xml:space="preserve">, переоформлении разрешения на право организации розничного рынка) на территории </w:t>
      </w:r>
      <w:r w:rsidR="00293B30">
        <w:rPr>
          <w:sz w:val="28"/>
          <w:szCs w:val="28"/>
        </w:rPr>
        <w:t>муниципального образования «город Оренбург»</w:t>
      </w:r>
    </w:p>
    <w:p w:rsidR="002561C1" w:rsidRPr="00A40F10" w:rsidRDefault="002561C1" w:rsidP="002561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99"/>
        <w:gridCol w:w="7154"/>
        <w:gridCol w:w="1417"/>
      </w:tblGrid>
      <w:tr w:rsidR="002561C1" w:rsidRPr="001F6BD6" w:rsidTr="002561C1">
        <w:tc>
          <w:tcPr>
            <w:tcW w:w="1101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  <w:r w:rsidRPr="001F6BD6">
              <w:rPr>
                <w:sz w:val="24"/>
                <w:szCs w:val="28"/>
              </w:rPr>
              <w:t xml:space="preserve">№ </w:t>
            </w:r>
            <w:proofErr w:type="gramStart"/>
            <w:r w:rsidRPr="001F6BD6">
              <w:rPr>
                <w:sz w:val="24"/>
                <w:szCs w:val="28"/>
              </w:rPr>
              <w:t>п</w:t>
            </w:r>
            <w:proofErr w:type="gramEnd"/>
            <w:r w:rsidRPr="001F6BD6">
              <w:rPr>
                <w:sz w:val="24"/>
                <w:szCs w:val="28"/>
              </w:rPr>
              <w:t>/п</w:t>
            </w:r>
          </w:p>
        </w:tc>
        <w:tc>
          <w:tcPr>
            <w:tcW w:w="8363" w:type="dxa"/>
          </w:tcPr>
          <w:p w:rsidR="002561C1" w:rsidRPr="001F6BD6" w:rsidRDefault="002561C1" w:rsidP="002561C1">
            <w:pPr>
              <w:adjustRightInd w:val="0"/>
              <w:jc w:val="center"/>
              <w:rPr>
                <w:sz w:val="24"/>
                <w:szCs w:val="28"/>
              </w:rPr>
            </w:pPr>
            <w:r w:rsidRPr="001F6BD6">
              <w:rPr>
                <w:sz w:val="24"/>
                <w:szCs w:val="28"/>
              </w:rPr>
              <w:t>Наименование документа</w:t>
            </w:r>
          </w:p>
        </w:tc>
        <w:tc>
          <w:tcPr>
            <w:tcW w:w="1134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  <w:r w:rsidRPr="001F6BD6">
              <w:rPr>
                <w:sz w:val="24"/>
                <w:szCs w:val="28"/>
              </w:rPr>
              <w:t>Количество листов</w:t>
            </w:r>
          </w:p>
        </w:tc>
      </w:tr>
      <w:tr w:rsidR="002561C1" w:rsidRPr="001F6BD6" w:rsidTr="002561C1">
        <w:tc>
          <w:tcPr>
            <w:tcW w:w="1101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2561C1" w:rsidRPr="001F6BD6" w:rsidTr="002561C1">
        <w:tc>
          <w:tcPr>
            <w:tcW w:w="1101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2561C1" w:rsidRPr="001F6BD6" w:rsidTr="002561C1">
        <w:tc>
          <w:tcPr>
            <w:tcW w:w="1101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2561C1" w:rsidRPr="001F6BD6" w:rsidTr="002561C1">
        <w:tc>
          <w:tcPr>
            <w:tcW w:w="1101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2561C1" w:rsidRPr="001F6BD6" w:rsidRDefault="002561C1" w:rsidP="002561C1">
            <w:pPr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F92DC3" w:rsidRDefault="00F92DC3" w:rsidP="00103932">
      <w:pPr>
        <w:ind w:firstLine="709"/>
        <w:jc w:val="both"/>
        <w:rPr>
          <w:sz w:val="28"/>
          <w:szCs w:val="28"/>
        </w:rPr>
      </w:pPr>
    </w:p>
    <w:p w:rsidR="002561C1" w:rsidRPr="00A40F10" w:rsidRDefault="002561C1" w:rsidP="00103932">
      <w:pPr>
        <w:ind w:firstLine="709"/>
        <w:jc w:val="both"/>
        <w:rPr>
          <w:sz w:val="28"/>
          <w:szCs w:val="28"/>
        </w:rPr>
      </w:pPr>
      <w:r w:rsidRPr="00A40F10">
        <w:rPr>
          <w:sz w:val="28"/>
          <w:szCs w:val="28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</w:t>
      </w:r>
      <w:r w:rsidR="00000380">
        <w:rPr>
          <w:sz w:val="28"/>
          <w:szCs w:val="28"/>
        </w:rPr>
        <w:br/>
      </w:r>
      <w:r w:rsidRPr="00A40F10">
        <w:rPr>
          <w:sz w:val="28"/>
          <w:szCs w:val="28"/>
        </w:rPr>
        <w:t>в электронной форме (посредством направления в личный кабинет заявителя) (</w:t>
      </w:r>
      <w:proofErr w:type="gramStart"/>
      <w:r w:rsidRPr="00A40F10">
        <w:rPr>
          <w:sz w:val="28"/>
          <w:szCs w:val="28"/>
        </w:rPr>
        <w:t>нужное</w:t>
      </w:r>
      <w:proofErr w:type="gramEnd"/>
      <w:r w:rsidRPr="00A40F10">
        <w:rPr>
          <w:sz w:val="28"/>
          <w:szCs w:val="28"/>
        </w:rPr>
        <w:t xml:space="preserve"> подчеркнуть).</w:t>
      </w:r>
    </w:p>
    <w:p w:rsidR="002561C1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«__» ______________ 20__ г.</w:t>
      </w:r>
    </w:p>
    <w:p w:rsidR="008150DB" w:rsidRPr="00A40F10" w:rsidRDefault="008150DB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1C1" w:rsidRPr="00A40F10" w:rsidRDefault="002561C1" w:rsidP="00256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F10">
        <w:rPr>
          <w:sz w:val="28"/>
          <w:szCs w:val="28"/>
        </w:rPr>
        <w:t>Подпись</w:t>
      </w:r>
      <w:r w:rsidR="00F233BD">
        <w:rPr>
          <w:sz w:val="28"/>
          <w:szCs w:val="28"/>
        </w:rPr>
        <w:t xml:space="preserve"> _______________</w:t>
      </w:r>
      <w:r w:rsidRPr="00A40F10">
        <w:rPr>
          <w:sz w:val="28"/>
          <w:szCs w:val="28"/>
        </w:rPr>
        <w:t xml:space="preserve">                        </w:t>
      </w:r>
      <w:r w:rsidR="00193EDB">
        <w:rPr>
          <w:sz w:val="28"/>
          <w:szCs w:val="28"/>
        </w:rPr>
        <w:t xml:space="preserve">  </w:t>
      </w:r>
      <w:r w:rsidR="00F233BD">
        <w:rPr>
          <w:sz w:val="28"/>
          <w:szCs w:val="28"/>
        </w:rPr>
        <w:t xml:space="preserve"> ______</w:t>
      </w:r>
      <w:r w:rsidR="00193EDB">
        <w:rPr>
          <w:sz w:val="28"/>
          <w:szCs w:val="28"/>
        </w:rPr>
        <w:t>____________</w:t>
      </w:r>
      <w:r w:rsidR="00F233BD">
        <w:rPr>
          <w:sz w:val="28"/>
          <w:szCs w:val="28"/>
        </w:rPr>
        <w:t>____________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193EDB">
        <w:rPr>
          <w:sz w:val="24"/>
          <w:szCs w:val="28"/>
        </w:rPr>
        <w:t xml:space="preserve">          </w:t>
      </w:r>
      <w:r w:rsidR="00F233BD" w:rsidRPr="00193EDB">
        <w:rPr>
          <w:sz w:val="24"/>
          <w:szCs w:val="28"/>
        </w:rPr>
        <w:t xml:space="preserve">                              </w:t>
      </w:r>
      <w:r w:rsidRPr="00193EDB">
        <w:rPr>
          <w:sz w:val="24"/>
          <w:szCs w:val="28"/>
        </w:rPr>
        <w:t xml:space="preserve">  </w:t>
      </w:r>
      <w:r w:rsidR="00193EDB">
        <w:rPr>
          <w:sz w:val="24"/>
          <w:szCs w:val="28"/>
        </w:rPr>
        <w:tab/>
      </w:r>
      <w:r w:rsidR="00193EDB">
        <w:rPr>
          <w:sz w:val="24"/>
          <w:szCs w:val="28"/>
        </w:rPr>
        <w:tab/>
      </w:r>
      <w:r w:rsidR="00193EDB">
        <w:rPr>
          <w:sz w:val="24"/>
          <w:szCs w:val="28"/>
        </w:rPr>
        <w:tab/>
      </w:r>
      <w:r w:rsidR="00193EDB">
        <w:rPr>
          <w:sz w:val="24"/>
          <w:szCs w:val="28"/>
        </w:rPr>
        <w:tab/>
      </w:r>
      <w:r w:rsidRPr="00193EDB">
        <w:rPr>
          <w:sz w:val="24"/>
          <w:szCs w:val="28"/>
        </w:rPr>
        <w:t>(Ф.И.О. заявителя, расшифровка подписи)</w:t>
      </w:r>
    </w:p>
    <w:p w:rsidR="003B7227" w:rsidRDefault="003B7227" w:rsidP="002561C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602FB5" w:rsidTr="00602FB5">
        <w:tc>
          <w:tcPr>
            <w:tcW w:w="4815" w:type="dxa"/>
          </w:tcPr>
          <w:p w:rsidR="00602FB5" w:rsidRDefault="00602FB5" w:rsidP="002561C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602FB5" w:rsidRPr="00193EDB" w:rsidRDefault="00602FB5" w:rsidP="00602FB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>Приложение № 2</w:t>
            </w:r>
          </w:p>
          <w:p w:rsidR="00602FB5" w:rsidRPr="00193EDB" w:rsidRDefault="00602FB5" w:rsidP="00602FB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 xml:space="preserve">к </w:t>
            </w:r>
            <w:r w:rsidR="00A30D77">
              <w:rPr>
                <w:sz w:val="28"/>
                <w:szCs w:val="24"/>
              </w:rPr>
              <w:t>А</w:t>
            </w:r>
            <w:r w:rsidRPr="00193EDB">
              <w:rPr>
                <w:sz w:val="28"/>
                <w:szCs w:val="24"/>
              </w:rPr>
              <w:t>дминистративному регламенту</w:t>
            </w:r>
          </w:p>
          <w:p w:rsidR="00602FB5" w:rsidRPr="00193EDB" w:rsidRDefault="00602FB5" w:rsidP="00602F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3EDB">
              <w:rPr>
                <w:sz w:val="28"/>
                <w:szCs w:val="24"/>
              </w:rPr>
              <w:t xml:space="preserve">предоставления муниципальной услуги «Выдача разрешения </w:t>
            </w:r>
            <w:r w:rsidR="008150DB">
              <w:rPr>
                <w:sz w:val="28"/>
                <w:szCs w:val="24"/>
              </w:rPr>
              <w:br/>
            </w:r>
            <w:r w:rsidRPr="00193EDB">
              <w:rPr>
                <w:sz w:val="28"/>
                <w:szCs w:val="24"/>
              </w:rPr>
              <w:t>на право организации розничного рынка»</w:t>
            </w:r>
          </w:p>
          <w:p w:rsidR="00602FB5" w:rsidRPr="002561C1" w:rsidRDefault="00602FB5" w:rsidP="00602F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02FB5" w:rsidRDefault="00602FB5" w:rsidP="002561C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03932" w:rsidRPr="002561C1" w:rsidRDefault="00103932" w:rsidP="008859ED">
      <w:pPr>
        <w:autoSpaceDE w:val="0"/>
        <w:autoSpaceDN w:val="0"/>
        <w:adjustRightInd w:val="0"/>
        <w:rPr>
          <w:sz w:val="24"/>
          <w:szCs w:val="24"/>
        </w:rPr>
      </w:pPr>
    </w:p>
    <w:bookmarkEnd w:id="19"/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РОССИЙСКАЯ ФЕДЕРАЦИЯ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Оренбургская область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</w:p>
    <w:p w:rsidR="002561C1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Герб муниципального образования</w:t>
      </w:r>
    </w:p>
    <w:p w:rsidR="002561C1" w:rsidRDefault="00293B30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«город Оренбург»</w:t>
      </w:r>
    </w:p>
    <w:p w:rsidR="00293B30" w:rsidRPr="00193EDB" w:rsidRDefault="00293B30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CB153A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 xml:space="preserve">Администрация </w:t>
      </w:r>
      <w:r w:rsidR="00CB153A">
        <w:rPr>
          <w:rFonts w:eastAsia="Calibri"/>
          <w:sz w:val="28"/>
          <w:szCs w:val="24"/>
          <w:lang w:eastAsia="en-US"/>
        </w:rPr>
        <w:t>города Оренбурга</w:t>
      </w:r>
    </w:p>
    <w:p w:rsidR="002561C1" w:rsidRPr="00193EDB" w:rsidRDefault="002561C1" w:rsidP="00293B30">
      <w:pPr>
        <w:autoSpaceDE w:val="0"/>
        <w:autoSpaceDN w:val="0"/>
        <w:adjustRightInd w:val="0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Разрешение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на право организации розничного рынка</w:t>
      </w:r>
    </w:p>
    <w:p w:rsidR="002561C1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8150DB" w:rsidRPr="008859ED" w:rsidRDefault="008150DB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2561C1" w:rsidRPr="008859ED" w:rsidRDefault="002561C1" w:rsidP="000C729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Регистрационный номер __________ от «____» ____________ 20____ г.</w:t>
      </w:r>
    </w:p>
    <w:p w:rsidR="000C7291" w:rsidRPr="008859ED" w:rsidRDefault="000C729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2561C1" w:rsidRPr="008859ED" w:rsidRDefault="00F92DC3" w:rsidP="000C729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Настоящее </w:t>
      </w:r>
      <w:r w:rsidR="002561C1" w:rsidRPr="008859ED">
        <w:rPr>
          <w:rFonts w:eastAsia="Calibri"/>
          <w:sz w:val="27"/>
          <w:szCs w:val="27"/>
          <w:lang w:eastAsia="en-US"/>
        </w:rPr>
        <w:t>разрешение</w:t>
      </w:r>
      <w:r w:rsidRPr="008859ED">
        <w:rPr>
          <w:rFonts w:eastAsia="Calibri"/>
          <w:sz w:val="27"/>
          <w:szCs w:val="27"/>
          <w:lang w:eastAsia="en-US"/>
        </w:rPr>
        <w:t> </w:t>
      </w:r>
      <w:r w:rsidR="002561C1" w:rsidRPr="008859ED">
        <w:rPr>
          <w:rFonts w:eastAsia="Calibri"/>
          <w:sz w:val="27"/>
          <w:szCs w:val="27"/>
          <w:lang w:eastAsia="en-US"/>
        </w:rPr>
        <w:t>выдано ___</w:t>
      </w:r>
      <w:r w:rsidR="00CB153A" w:rsidRPr="008859ED">
        <w:rPr>
          <w:rFonts w:eastAsia="Calibri"/>
          <w:sz w:val="27"/>
          <w:szCs w:val="27"/>
          <w:lang w:eastAsia="en-US"/>
        </w:rPr>
        <w:t>_______________________</w:t>
      </w:r>
      <w:r w:rsidR="000C7291" w:rsidRPr="008859ED">
        <w:rPr>
          <w:rFonts w:eastAsia="Calibri"/>
          <w:sz w:val="27"/>
          <w:szCs w:val="27"/>
          <w:lang w:eastAsia="en-US"/>
        </w:rPr>
        <w:t>__________________________</w:t>
      </w:r>
      <w:r w:rsidR="00CB153A" w:rsidRPr="008859ED">
        <w:rPr>
          <w:rFonts w:eastAsia="Calibri"/>
          <w:sz w:val="27"/>
          <w:szCs w:val="27"/>
          <w:lang w:eastAsia="en-US"/>
        </w:rPr>
        <w:t>______________</w:t>
      </w:r>
    </w:p>
    <w:p w:rsidR="002561C1" w:rsidRPr="008859ED" w:rsidRDefault="00CB153A" w:rsidP="008150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8859ED">
        <w:rPr>
          <w:rFonts w:eastAsia="Calibri"/>
          <w:sz w:val="24"/>
          <w:szCs w:val="24"/>
          <w:lang w:eastAsia="en-US"/>
        </w:rPr>
        <w:t>(полное и сокращенное (если имеется) наименование, организационно-правовая форма,</w:t>
      </w:r>
      <w:r w:rsidRPr="008859E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561C1" w:rsidRPr="008859ED">
        <w:rPr>
          <w:rFonts w:eastAsia="Calibri"/>
          <w:sz w:val="24"/>
          <w:szCs w:val="24"/>
          <w:lang w:eastAsia="en-US"/>
        </w:rPr>
        <w:t>адрес (местонахождение) юридического лица,</w:t>
      </w:r>
      <w:proofErr w:type="gramEnd"/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__________________________________________________________________</w:t>
      </w:r>
    </w:p>
    <w:p w:rsidR="002561C1" w:rsidRPr="008859ED" w:rsidRDefault="002561C1" w:rsidP="001201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859ED">
        <w:rPr>
          <w:rFonts w:eastAsia="Calibri"/>
          <w:sz w:val="24"/>
          <w:szCs w:val="24"/>
          <w:lang w:eastAsia="en-US"/>
        </w:rPr>
        <w:t>идентификационный номер налогоплательщика)</w:t>
      </w: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CB153A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в том, что на торговый объект _</w:t>
      </w:r>
      <w:r w:rsidR="00CB153A" w:rsidRPr="008859ED">
        <w:rPr>
          <w:rFonts w:eastAsia="Calibri"/>
          <w:sz w:val="27"/>
          <w:szCs w:val="27"/>
          <w:lang w:eastAsia="en-US"/>
        </w:rPr>
        <w:t>________________________________________</w:t>
      </w:r>
    </w:p>
    <w:p w:rsidR="002561C1" w:rsidRPr="008859ED" w:rsidRDefault="00CB153A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__________________________________________________________________</w:t>
      </w:r>
    </w:p>
    <w:p w:rsidR="002561C1" w:rsidRPr="008859ED" w:rsidRDefault="002561C1" w:rsidP="008150DB">
      <w:pPr>
        <w:autoSpaceDE w:val="0"/>
        <w:autoSpaceDN w:val="0"/>
        <w:adjustRightInd w:val="0"/>
        <w:jc w:val="center"/>
        <w:rPr>
          <w:rFonts w:eastAsia="Calibri"/>
          <w:sz w:val="24"/>
          <w:szCs w:val="27"/>
          <w:lang w:eastAsia="en-US"/>
        </w:rPr>
      </w:pPr>
      <w:r w:rsidRPr="008859ED">
        <w:rPr>
          <w:rFonts w:eastAsia="Calibri"/>
          <w:sz w:val="24"/>
          <w:szCs w:val="24"/>
          <w:lang w:eastAsia="en-US"/>
        </w:rPr>
        <w:t>(адрес</w:t>
      </w:r>
      <w:r w:rsidRPr="008859ED">
        <w:rPr>
          <w:rFonts w:eastAsia="Calibri"/>
          <w:sz w:val="24"/>
          <w:szCs w:val="27"/>
          <w:lang w:eastAsia="en-US"/>
        </w:rPr>
        <w:t xml:space="preserve"> (местонахождение) объекта или объектов недвижимости)</w:t>
      </w: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выдано разрешение на право организации рынка _____</w:t>
      </w:r>
      <w:r w:rsidR="00CB153A" w:rsidRPr="008859ED">
        <w:rPr>
          <w:rFonts w:eastAsia="Calibri"/>
          <w:sz w:val="27"/>
          <w:szCs w:val="27"/>
          <w:lang w:eastAsia="en-US"/>
        </w:rPr>
        <w:t>______________</w:t>
      </w:r>
      <w:r w:rsidRPr="008859ED">
        <w:rPr>
          <w:rFonts w:eastAsia="Calibri"/>
          <w:sz w:val="27"/>
          <w:szCs w:val="27"/>
          <w:lang w:eastAsia="en-US"/>
        </w:rPr>
        <w:t>______</w:t>
      </w:r>
    </w:p>
    <w:p w:rsidR="00CB153A" w:rsidRPr="008859ED" w:rsidRDefault="00CB153A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__________________________________________________________________,</w:t>
      </w:r>
    </w:p>
    <w:p w:rsidR="002561C1" w:rsidRPr="008859ED" w:rsidRDefault="00CB153A" w:rsidP="008150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859ED">
        <w:rPr>
          <w:rFonts w:eastAsia="Calibri"/>
          <w:sz w:val="24"/>
          <w:szCs w:val="24"/>
          <w:lang w:eastAsia="en-US"/>
        </w:rPr>
        <w:t>(наименование рынка)</w:t>
      </w: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>тип рынка __________________</w:t>
      </w:r>
      <w:r w:rsidR="00CB153A" w:rsidRPr="008859ED">
        <w:rPr>
          <w:rFonts w:eastAsia="Calibri"/>
          <w:sz w:val="27"/>
          <w:szCs w:val="27"/>
          <w:lang w:eastAsia="en-US"/>
        </w:rPr>
        <w:t>_______________________________________</w:t>
      </w:r>
      <w:r w:rsidRPr="008859ED">
        <w:rPr>
          <w:rFonts w:eastAsia="Calibri"/>
          <w:sz w:val="27"/>
          <w:szCs w:val="27"/>
          <w:lang w:eastAsia="en-US"/>
        </w:rPr>
        <w:t>,</w:t>
      </w: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8859ED">
        <w:rPr>
          <w:rFonts w:eastAsia="Calibri"/>
          <w:sz w:val="27"/>
          <w:szCs w:val="27"/>
          <w:lang w:eastAsia="en-US"/>
        </w:rPr>
        <w:t>расположенного</w:t>
      </w:r>
      <w:proofErr w:type="gramEnd"/>
      <w:r w:rsidRPr="008859ED">
        <w:rPr>
          <w:rFonts w:eastAsia="Calibri"/>
          <w:sz w:val="27"/>
          <w:szCs w:val="27"/>
          <w:lang w:eastAsia="en-US"/>
        </w:rPr>
        <w:t xml:space="preserve"> по адресу __________</w:t>
      </w:r>
      <w:r w:rsidR="00CB153A" w:rsidRPr="008859ED">
        <w:rPr>
          <w:rFonts w:eastAsia="Calibri"/>
          <w:sz w:val="27"/>
          <w:szCs w:val="27"/>
          <w:lang w:eastAsia="en-US"/>
        </w:rPr>
        <w:t>_________________________</w:t>
      </w:r>
      <w:r w:rsidRPr="008859ED">
        <w:rPr>
          <w:rFonts w:eastAsia="Calibri"/>
          <w:sz w:val="27"/>
          <w:szCs w:val="27"/>
          <w:lang w:eastAsia="en-US"/>
        </w:rPr>
        <w:t>________,</w:t>
      </w:r>
    </w:p>
    <w:p w:rsidR="002561C1" w:rsidRPr="008859ED" w:rsidRDefault="008150DB" w:rsidP="008150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859ED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2561C1" w:rsidRPr="008859ED">
        <w:rPr>
          <w:rFonts w:eastAsia="Calibri"/>
          <w:sz w:val="24"/>
          <w:szCs w:val="24"/>
          <w:lang w:eastAsia="en-US"/>
        </w:rPr>
        <w:t>(адрес (местонахождение) рынка)</w:t>
      </w:r>
    </w:p>
    <w:p w:rsidR="008150DB" w:rsidRPr="008859ED" w:rsidRDefault="008150DB" w:rsidP="008150DB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 xml:space="preserve">сроком действия с «___» _______ 20___ г. </w:t>
      </w:r>
      <w:r w:rsidR="008150DB" w:rsidRPr="008859ED">
        <w:rPr>
          <w:rFonts w:eastAsia="Calibri"/>
          <w:sz w:val="27"/>
          <w:szCs w:val="27"/>
          <w:lang w:eastAsia="en-US"/>
        </w:rPr>
        <w:t xml:space="preserve">     </w:t>
      </w:r>
      <w:r w:rsidRPr="008859ED">
        <w:rPr>
          <w:rFonts w:eastAsia="Calibri"/>
          <w:sz w:val="27"/>
          <w:szCs w:val="27"/>
          <w:lang w:eastAsia="en-US"/>
        </w:rPr>
        <w:t>до «__</w:t>
      </w:r>
      <w:r w:rsidR="008150DB" w:rsidRPr="008859ED">
        <w:rPr>
          <w:rFonts w:eastAsia="Calibri"/>
          <w:sz w:val="27"/>
          <w:szCs w:val="27"/>
          <w:lang w:eastAsia="en-US"/>
        </w:rPr>
        <w:t>_</w:t>
      </w:r>
      <w:r w:rsidRPr="008859ED">
        <w:rPr>
          <w:rFonts w:eastAsia="Calibri"/>
          <w:sz w:val="27"/>
          <w:szCs w:val="27"/>
          <w:lang w:eastAsia="en-US"/>
        </w:rPr>
        <w:t>_» ____</w:t>
      </w:r>
      <w:r w:rsidR="008150DB" w:rsidRPr="008859ED">
        <w:rPr>
          <w:rFonts w:eastAsia="Calibri"/>
          <w:sz w:val="27"/>
          <w:szCs w:val="27"/>
          <w:lang w:eastAsia="en-US"/>
        </w:rPr>
        <w:t>_</w:t>
      </w:r>
      <w:r w:rsidRPr="008859ED">
        <w:rPr>
          <w:rFonts w:eastAsia="Calibri"/>
          <w:sz w:val="27"/>
          <w:szCs w:val="27"/>
          <w:lang w:eastAsia="en-US"/>
        </w:rPr>
        <w:t>___ 20___ г.</w:t>
      </w: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CB153A" w:rsidRPr="008859ED" w:rsidRDefault="00CB153A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 xml:space="preserve">Глава </w:t>
      </w:r>
      <w:r w:rsidR="00CB153A" w:rsidRPr="008859ED">
        <w:rPr>
          <w:rFonts w:eastAsia="Calibri"/>
          <w:sz w:val="27"/>
          <w:szCs w:val="27"/>
          <w:lang w:eastAsia="en-US"/>
        </w:rPr>
        <w:t>города Оренбурга</w:t>
      </w:r>
      <w:r w:rsidRPr="008859ED">
        <w:rPr>
          <w:rFonts w:eastAsia="Calibri"/>
          <w:sz w:val="27"/>
          <w:szCs w:val="27"/>
          <w:lang w:eastAsia="en-US"/>
        </w:rPr>
        <w:t xml:space="preserve">   __________________   ______________________</w:t>
      </w:r>
      <w:r w:rsidR="008859ED">
        <w:rPr>
          <w:rFonts w:eastAsia="Calibri"/>
          <w:sz w:val="27"/>
          <w:szCs w:val="27"/>
          <w:lang w:eastAsia="en-US"/>
        </w:rPr>
        <w:t>__</w:t>
      </w:r>
    </w:p>
    <w:p w:rsidR="002561C1" w:rsidRPr="008859ED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 xml:space="preserve">                 </w:t>
      </w:r>
      <w:r w:rsidR="008859ED">
        <w:rPr>
          <w:rFonts w:eastAsia="Calibri"/>
          <w:sz w:val="27"/>
          <w:szCs w:val="27"/>
          <w:lang w:eastAsia="en-US"/>
        </w:rPr>
        <w:t xml:space="preserve">                      </w:t>
      </w:r>
      <w:r w:rsidRPr="008859ED">
        <w:rPr>
          <w:rFonts w:eastAsia="Calibri"/>
          <w:sz w:val="27"/>
          <w:szCs w:val="27"/>
          <w:lang w:eastAsia="en-US"/>
        </w:rPr>
        <w:t xml:space="preserve">   </w:t>
      </w:r>
      <w:r w:rsidR="008859ED">
        <w:rPr>
          <w:rFonts w:eastAsia="Calibri"/>
          <w:sz w:val="27"/>
          <w:szCs w:val="27"/>
          <w:lang w:eastAsia="en-US"/>
        </w:rPr>
        <w:t xml:space="preserve"> </w:t>
      </w:r>
      <w:r w:rsidRPr="008859ED">
        <w:rPr>
          <w:rFonts w:eastAsia="Calibri"/>
          <w:sz w:val="27"/>
          <w:szCs w:val="27"/>
          <w:lang w:eastAsia="en-US"/>
        </w:rPr>
        <w:t xml:space="preserve">(подпись)                     </w:t>
      </w:r>
      <w:r w:rsidR="00CB153A" w:rsidRPr="008859ED">
        <w:rPr>
          <w:rFonts w:eastAsia="Calibri"/>
          <w:sz w:val="27"/>
          <w:szCs w:val="27"/>
          <w:lang w:eastAsia="en-US"/>
        </w:rPr>
        <w:t xml:space="preserve">    </w:t>
      </w:r>
      <w:r w:rsidRPr="008859ED">
        <w:rPr>
          <w:rFonts w:eastAsia="Calibri"/>
          <w:sz w:val="27"/>
          <w:szCs w:val="27"/>
          <w:lang w:eastAsia="en-US"/>
        </w:rPr>
        <w:t>(инициалы, фамилия)</w:t>
      </w:r>
    </w:p>
    <w:p w:rsidR="002561C1" w:rsidRPr="008859ED" w:rsidRDefault="00602FB5" w:rsidP="002561C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859ED">
        <w:rPr>
          <w:rFonts w:eastAsia="Calibri"/>
          <w:sz w:val="27"/>
          <w:szCs w:val="27"/>
          <w:lang w:eastAsia="en-US"/>
        </w:rPr>
        <w:t xml:space="preserve">           </w:t>
      </w:r>
      <w:r w:rsidR="002561C1" w:rsidRPr="008859ED">
        <w:rPr>
          <w:rFonts w:eastAsia="Calibri"/>
          <w:sz w:val="27"/>
          <w:szCs w:val="27"/>
          <w:lang w:eastAsia="en-US"/>
        </w:rPr>
        <w:t xml:space="preserve"> МП.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602FB5" w:rsidTr="00602FB5">
        <w:tc>
          <w:tcPr>
            <w:tcW w:w="4815" w:type="dxa"/>
          </w:tcPr>
          <w:p w:rsidR="00602FB5" w:rsidRDefault="00602FB5" w:rsidP="002561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4"/>
              </w:rPr>
            </w:pPr>
            <w:bookmarkStart w:id="20" w:name="_Hlk121840305"/>
          </w:p>
        </w:tc>
        <w:tc>
          <w:tcPr>
            <w:tcW w:w="4529" w:type="dxa"/>
          </w:tcPr>
          <w:p w:rsidR="008859ED" w:rsidRDefault="008859ED" w:rsidP="00602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  <w:p w:rsidR="00602FB5" w:rsidRPr="00193EDB" w:rsidRDefault="00602FB5" w:rsidP="00602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lastRenderedPageBreak/>
              <w:t>Приложение № 3</w:t>
            </w:r>
          </w:p>
          <w:p w:rsidR="00602FB5" w:rsidRPr="00193EDB" w:rsidRDefault="00293B30" w:rsidP="00602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 А</w:t>
            </w:r>
            <w:r w:rsidR="00602FB5" w:rsidRPr="00193EDB">
              <w:rPr>
                <w:sz w:val="28"/>
                <w:szCs w:val="24"/>
              </w:rPr>
              <w:t>дминистративному регламенту</w:t>
            </w:r>
          </w:p>
          <w:p w:rsidR="00602FB5" w:rsidRPr="00193EDB" w:rsidRDefault="00602FB5" w:rsidP="00602F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 xml:space="preserve">предоставления муниципальной услуги «Выдача разрешения </w:t>
            </w:r>
            <w:r w:rsidR="008150DB">
              <w:rPr>
                <w:sz w:val="28"/>
                <w:szCs w:val="24"/>
              </w:rPr>
              <w:br/>
            </w:r>
            <w:r w:rsidRPr="00193EDB">
              <w:rPr>
                <w:sz w:val="28"/>
                <w:szCs w:val="24"/>
              </w:rPr>
              <w:t>на право организации розничного рынка»</w:t>
            </w:r>
          </w:p>
          <w:p w:rsidR="00602FB5" w:rsidRDefault="00602FB5" w:rsidP="002561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4"/>
              </w:rPr>
            </w:pPr>
          </w:p>
        </w:tc>
      </w:tr>
      <w:bookmarkEnd w:id="20"/>
    </w:tbl>
    <w:p w:rsidR="002561C1" w:rsidRPr="00193EDB" w:rsidRDefault="002561C1" w:rsidP="002561C1">
      <w:pPr>
        <w:widowControl w:val="0"/>
        <w:autoSpaceDE w:val="0"/>
        <w:autoSpaceDN w:val="0"/>
        <w:adjustRightInd w:val="0"/>
        <w:jc w:val="right"/>
        <w:rPr>
          <w:sz w:val="28"/>
          <w:szCs w:val="24"/>
        </w:rPr>
      </w:pPr>
    </w:p>
    <w:p w:rsidR="002561C1" w:rsidRPr="00193EDB" w:rsidRDefault="002561C1" w:rsidP="002561C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Уведомление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о выдаче (переоформлении, продлении) разрешения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на право организации розничного рынка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4"/>
          <w:lang w:eastAsia="en-US"/>
        </w:rPr>
      </w:pPr>
    </w:p>
    <w:p w:rsidR="002561C1" w:rsidRDefault="002561C1" w:rsidP="00602F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 xml:space="preserve">По заявленной Вами деятельности «Организация розничного рынка» принято решение от «___»________ 20___ г. </w:t>
      </w:r>
      <w:r w:rsidR="008150DB">
        <w:rPr>
          <w:rFonts w:eastAsia="Calibri"/>
          <w:sz w:val="28"/>
          <w:szCs w:val="24"/>
          <w:lang w:eastAsia="en-US"/>
        </w:rPr>
        <w:t xml:space="preserve"> </w:t>
      </w:r>
      <w:r w:rsidRPr="00193EDB">
        <w:rPr>
          <w:rFonts w:eastAsia="Calibri"/>
          <w:sz w:val="28"/>
          <w:szCs w:val="24"/>
          <w:lang w:eastAsia="en-US"/>
        </w:rPr>
        <w:t xml:space="preserve">№ </w:t>
      </w:r>
      <w:r w:rsidR="0012018E">
        <w:rPr>
          <w:rFonts w:eastAsia="Calibri"/>
          <w:sz w:val="28"/>
          <w:szCs w:val="24"/>
          <w:lang w:eastAsia="en-US"/>
        </w:rPr>
        <w:t>________ о выдаче разрешения на </w:t>
      </w:r>
      <w:r w:rsidRPr="00193EDB">
        <w:rPr>
          <w:rFonts w:eastAsia="Calibri"/>
          <w:sz w:val="28"/>
          <w:szCs w:val="24"/>
          <w:lang w:eastAsia="en-US"/>
        </w:rPr>
        <w:t>право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организации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розничного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рынка _______________</w:t>
      </w:r>
      <w:r w:rsidR="008873E5">
        <w:rPr>
          <w:rFonts w:eastAsia="Calibri"/>
          <w:sz w:val="28"/>
          <w:szCs w:val="24"/>
          <w:lang w:eastAsia="en-US"/>
        </w:rPr>
        <w:t>______________________</w:t>
      </w:r>
      <w:r w:rsidR="00602FB5">
        <w:rPr>
          <w:rFonts w:eastAsia="Calibri"/>
          <w:sz w:val="28"/>
          <w:szCs w:val="24"/>
          <w:lang w:eastAsia="en-US"/>
        </w:rPr>
        <w:t>____________________________</w:t>
      </w:r>
      <w:r w:rsidR="008873E5">
        <w:rPr>
          <w:rFonts w:eastAsia="Calibri"/>
          <w:sz w:val="28"/>
          <w:szCs w:val="24"/>
          <w:lang w:eastAsia="en-US"/>
        </w:rPr>
        <w:t>_</w:t>
      </w:r>
    </w:p>
    <w:p w:rsidR="008873E5" w:rsidRPr="00193EDB" w:rsidRDefault="008873E5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__________________________________________________________________</w:t>
      </w:r>
      <w:r w:rsidR="008150DB">
        <w:rPr>
          <w:rFonts w:eastAsia="Calibri"/>
          <w:sz w:val="28"/>
          <w:szCs w:val="24"/>
          <w:lang w:eastAsia="en-US"/>
        </w:rPr>
        <w:t>,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vertAlign w:val="superscript"/>
          <w:lang w:eastAsia="en-US"/>
        </w:rPr>
      </w:pPr>
      <w:r w:rsidRPr="00193EDB">
        <w:rPr>
          <w:rFonts w:eastAsia="Calibri"/>
          <w:sz w:val="28"/>
          <w:szCs w:val="24"/>
          <w:vertAlign w:val="superscript"/>
          <w:lang w:eastAsia="en-US"/>
        </w:rPr>
        <w:t>(наименование, тип рынка)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proofErr w:type="gramStart"/>
      <w:r w:rsidRPr="00193EDB">
        <w:rPr>
          <w:rFonts w:eastAsia="Calibri"/>
          <w:sz w:val="28"/>
          <w:szCs w:val="24"/>
          <w:lang w:eastAsia="en-US"/>
        </w:rPr>
        <w:t>расположенного</w:t>
      </w:r>
      <w:proofErr w:type="gramEnd"/>
      <w:r w:rsidRPr="00193EDB">
        <w:rPr>
          <w:rFonts w:eastAsia="Calibri"/>
          <w:sz w:val="28"/>
          <w:szCs w:val="24"/>
          <w:lang w:eastAsia="en-US"/>
        </w:rPr>
        <w:t xml:space="preserve"> по адресу ________________</w:t>
      </w:r>
      <w:r w:rsidR="008873E5">
        <w:rPr>
          <w:rFonts w:eastAsia="Calibri"/>
          <w:sz w:val="28"/>
          <w:szCs w:val="24"/>
          <w:lang w:eastAsia="en-US"/>
        </w:rPr>
        <w:t>___________________________.</w:t>
      </w:r>
    </w:p>
    <w:p w:rsidR="00602FB5" w:rsidRDefault="002561C1" w:rsidP="00602F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 xml:space="preserve">Выдача разрешения на право организации розничного рынка проводится </w:t>
      </w:r>
      <w:r w:rsidR="00000380">
        <w:rPr>
          <w:rFonts w:eastAsia="Calibri"/>
          <w:sz w:val="28"/>
          <w:szCs w:val="24"/>
          <w:lang w:eastAsia="en-US"/>
        </w:rPr>
        <w:br/>
      </w:r>
      <w:r w:rsidRPr="00193EDB">
        <w:rPr>
          <w:rFonts w:eastAsia="Calibri"/>
          <w:sz w:val="28"/>
          <w:szCs w:val="24"/>
          <w:lang w:eastAsia="en-US"/>
        </w:rPr>
        <w:t>в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течение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трех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дней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по</w:t>
      </w:r>
      <w:r w:rsidR="0012018E">
        <w:rPr>
          <w:rFonts w:eastAsia="Calibri"/>
          <w:sz w:val="28"/>
          <w:szCs w:val="24"/>
          <w:lang w:eastAsia="en-US"/>
        </w:rPr>
        <w:t> </w:t>
      </w:r>
      <w:r w:rsidRPr="00193EDB">
        <w:rPr>
          <w:rFonts w:eastAsia="Calibri"/>
          <w:sz w:val="28"/>
          <w:szCs w:val="24"/>
          <w:lang w:eastAsia="en-US"/>
        </w:rPr>
        <w:t>адресу: _______________________________</w:t>
      </w:r>
      <w:r w:rsidR="008873E5">
        <w:rPr>
          <w:rFonts w:eastAsia="Calibri"/>
          <w:sz w:val="28"/>
          <w:szCs w:val="24"/>
          <w:lang w:eastAsia="en-US"/>
        </w:rPr>
        <w:t>________</w:t>
      </w:r>
      <w:r w:rsidR="008150DB">
        <w:rPr>
          <w:rFonts w:eastAsia="Calibri"/>
          <w:sz w:val="28"/>
          <w:szCs w:val="24"/>
          <w:lang w:eastAsia="en-US"/>
        </w:rPr>
        <w:t>_________________________</w:t>
      </w:r>
      <w:r w:rsidR="008873E5">
        <w:rPr>
          <w:rFonts w:eastAsia="Calibri"/>
          <w:sz w:val="28"/>
          <w:szCs w:val="24"/>
          <w:lang w:eastAsia="en-US"/>
        </w:rPr>
        <w:t>_</w:t>
      </w:r>
      <w:r w:rsidRPr="00193EDB">
        <w:rPr>
          <w:rFonts w:eastAsia="Calibri"/>
          <w:sz w:val="28"/>
          <w:szCs w:val="24"/>
          <w:lang w:eastAsia="en-US"/>
        </w:rPr>
        <w:t>_,</w:t>
      </w:r>
      <w:r w:rsidR="00602FB5">
        <w:rPr>
          <w:rFonts w:eastAsia="Calibri"/>
          <w:sz w:val="28"/>
          <w:szCs w:val="24"/>
          <w:lang w:eastAsia="en-US"/>
        </w:rPr>
        <w:t xml:space="preserve"> </w:t>
      </w:r>
    </w:p>
    <w:p w:rsidR="002561C1" w:rsidRPr="00193EDB" w:rsidRDefault="002561C1" w:rsidP="00602FB5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 xml:space="preserve">время получения </w:t>
      </w:r>
      <w:proofErr w:type="gramStart"/>
      <w:r w:rsidRPr="00193EDB">
        <w:rPr>
          <w:rFonts w:eastAsia="Calibri"/>
          <w:sz w:val="28"/>
          <w:szCs w:val="24"/>
          <w:lang w:eastAsia="en-US"/>
        </w:rPr>
        <w:t>с</w:t>
      </w:r>
      <w:proofErr w:type="gramEnd"/>
      <w:r w:rsidRPr="00193EDB">
        <w:rPr>
          <w:rFonts w:eastAsia="Calibri"/>
          <w:sz w:val="28"/>
          <w:szCs w:val="24"/>
          <w:lang w:eastAsia="en-US"/>
        </w:rPr>
        <w:t xml:space="preserve"> ________ до ____________ часов.</w:t>
      </w:r>
    </w:p>
    <w:p w:rsidR="002561C1" w:rsidRPr="00193EDB" w:rsidRDefault="002561C1" w:rsidP="00602F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При себе иметь документы, подтверждающие право на получение разрешения.</w:t>
      </w:r>
    </w:p>
    <w:p w:rsidR="002561C1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B46D61" w:rsidRPr="00193EDB" w:rsidRDefault="00B46D6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8873E5" w:rsidRDefault="008873E5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Председатель комитета потребительского рынка, </w:t>
      </w:r>
    </w:p>
    <w:p w:rsidR="008873E5" w:rsidRDefault="008873E5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услуг и развития предпринимательства </w:t>
      </w:r>
    </w:p>
    <w:p w:rsidR="002561C1" w:rsidRPr="00193EDB" w:rsidRDefault="008873E5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администрации города Оренбурга</w:t>
      </w:r>
      <w:r w:rsidR="002561C1" w:rsidRPr="00193EDB">
        <w:rPr>
          <w:rFonts w:eastAsia="Calibri"/>
          <w:sz w:val="28"/>
          <w:szCs w:val="24"/>
          <w:lang w:eastAsia="en-US"/>
        </w:rPr>
        <w:t xml:space="preserve">   </w:t>
      </w:r>
      <w:r w:rsidR="008150DB">
        <w:rPr>
          <w:rFonts w:eastAsia="Calibri"/>
          <w:sz w:val="28"/>
          <w:szCs w:val="24"/>
          <w:lang w:eastAsia="en-US"/>
        </w:rPr>
        <w:t xml:space="preserve">             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="002561C1" w:rsidRPr="00193EDB">
        <w:rPr>
          <w:rFonts w:eastAsia="Calibri"/>
          <w:sz w:val="28"/>
          <w:szCs w:val="24"/>
          <w:lang w:eastAsia="en-US"/>
        </w:rPr>
        <w:t>_____________   _</w:t>
      </w:r>
      <w:r w:rsidR="008150DB">
        <w:rPr>
          <w:rFonts w:eastAsia="Calibri"/>
          <w:sz w:val="28"/>
          <w:szCs w:val="24"/>
          <w:lang w:eastAsia="en-US"/>
        </w:rPr>
        <w:t>___</w:t>
      </w:r>
      <w:r w:rsidR="002561C1" w:rsidRPr="00193EDB">
        <w:rPr>
          <w:rFonts w:eastAsia="Calibri"/>
          <w:sz w:val="28"/>
          <w:szCs w:val="24"/>
          <w:lang w:eastAsia="en-US"/>
        </w:rPr>
        <w:t>_______</w:t>
      </w:r>
      <w:r>
        <w:rPr>
          <w:rFonts w:eastAsia="Calibri"/>
          <w:sz w:val="28"/>
          <w:szCs w:val="24"/>
          <w:lang w:eastAsia="en-US"/>
        </w:rPr>
        <w:t>__</w:t>
      </w:r>
      <w:r w:rsidR="002561C1" w:rsidRPr="00193EDB">
        <w:rPr>
          <w:rFonts w:eastAsia="Calibri"/>
          <w:sz w:val="28"/>
          <w:szCs w:val="24"/>
          <w:lang w:eastAsia="en-US"/>
        </w:rPr>
        <w:t>__</w:t>
      </w:r>
    </w:p>
    <w:p w:rsidR="002561C1" w:rsidRPr="008150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3EDB">
        <w:rPr>
          <w:rFonts w:eastAsia="Calibri"/>
          <w:sz w:val="28"/>
          <w:szCs w:val="24"/>
          <w:vertAlign w:val="superscript"/>
          <w:lang w:eastAsia="en-US"/>
        </w:rPr>
        <w:t xml:space="preserve">                                         </w:t>
      </w:r>
      <w:r w:rsidR="008873E5">
        <w:rPr>
          <w:rFonts w:eastAsia="Calibri"/>
          <w:sz w:val="28"/>
          <w:szCs w:val="24"/>
          <w:vertAlign w:val="superscript"/>
          <w:lang w:eastAsia="en-US"/>
        </w:rPr>
        <w:t xml:space="preserve">                                                              </w:t>
      </w:r>
      <w:r w:rsidRPr="00193EDB">
        <w:rPr>
          <w:rFonts w:eastAsia="Calibri"/>
          <w:sz w:val="28"/>
          <w:szCs w:val="24"/>
          <w:vertAlign w:val="superscript"/>
          <w:lang w:eastAsia="en-US"/>
        </w:rPr>
        <w:t xml:space="preserve">  </w:t>
      </w:r>
      <w:r w:rsidR="008873E5">
        <w:rPr>
          <w:rFonts w:eastAsia="Calibri"/>
          <w:sz w:val="28"/>
          <w:szCs w:val="24"/>
          <w:vertAlign w:val="superscript"/>
          <w:lang w:eastAsia="en-US"/>
        </w:rPr>
        <w:t xml:space="preserve">                  </w:t>
      </w:r>
      <w:r w:rsidRPr="008150DB">
        <w:rPr>
          <w:rFonts w:eastAsia="Calibri"/>
          <w:sz w:val="24"/>
          <w:szCs w:val="24"/>
          <w:lang w:eastAsia="en-US"/>
        </w:rPr>
        <w:t xml:space="preserve">(подпись)     </w:t>
      </w:r>
      <w:r w:rsidR="008150DB">
        <w:rPr>
          <w:rFonts w:eastAsia="Calibri"/>
          <w:sz w:val="24"/>
          <w:szCs w:val="24"/>
          <w:lang w:eastAsia="en-US"/>
        </w:rPr>
        <w:t xml:space="preserve">      </w:t>
      </w:r>
      <w:r w:rsidRPr="008150DB">
        <w:rPr>
          <w:rFonts w:eastAsia="Calibri"/>
          <w:sz w:val="24"/>
          <w:szCs w:val="24"/>
          <w:lang w:eastAsia="en-US"/>
        </w:rPr>
        <w:t>(инициалы, фамилия)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МП.</w:t>
      </w:r>
    </w:p>
    <w:p w:rsidR="002561C1" w:rsidRPr="00193EDB" w:rsidRDefault="002561C1" w:rsidP="002561C1">
      <w:pPr>
        <w:spacing w:after="200" w:line="276" w:lineRule="auto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2FB5" w:rsidTr="00602FB5">
        <w:tc>
          <w:tcPr>
            <w:tcW w:w="4672" w:type="dxa"/>
          </w:tcPr>
          <w:p w:rsidR="00602FB5" w:rsidRDefault="00602FB5" w:rsidP="002561C1">
            <w:pPr>
              <w:autoSpaceDE w:val="0"/>
              <w:autoSpaceDN w:val="0"/>
              <w:adjustRightInd w:val="0"/>
              <w:jc w:val="right"/>
              <w:rPr>
                <w:sz w:val="28"/>
                <w:szCs w:val="24"/>
              </w:rPr>
            </w:pPr>
          </w:p>
        </w:tc>
        <w:tc>
          <w:tcPr>
            <w:tcW w:w="4672" w:type="dxa"/>
          </w:tcPr>
          <w:p w:rsidR="00602FB5" w:rsidRPr="00193EDB" w:rsidRDefault="00602FB5" w:rsidP="00602FB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>Приложение № 4</w:t>
            </w:r>
          </w:p>
          <w:p w:rsidR="00602FB5" w:rsidRPr="00193EDB" w:rsidRDefault="00602FB5" w:rsidP="00602FB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 xml:space="preserve">к </w:t>
            </w:r>
            <w:r w:rsidR="00293B30">
              <w:rPr>
                <w:sz w:val="28"/>
                <w:szCs w:val="24"/>
              </w:rPr>
              <w:t>А</w:t>
            </w:r>
            <w:r w:rsidRPr="00193EDB">
              <w:rPr>
                <w:sz w:val="28"/>
                <w:szCs w:val="24"/>
              </w:rPr>
              <w:t>дминистративному регламенту</w:t>
            </w:r>
          </w:p>
          <w:p w:rsidR="00602FB5" w:rsidRDefault="00602FB5" w:rsidP="008150DB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193EDB">
              <w:rPr>
                <w:sz w:val="28"/>
                <w:szCs w:val="24"/>
              </w:rPr>
              <w:t xml:space="preserve">предоставления муниципальной услуги «Выдача разрешения </w:t>
            </w:r>
            <w:r w:rsidR="008150DB">
              <w:rPr>
                <w:sz w:val="28"/>
                <w:szCs w:val="24"/>
              </w:rPr>
              <w:br/>
            </w:r>
            <w:r w:rsidRPr="00193EDB">
              <w:rPr>
                <w:sz w:val="28"/>
                <w:szCs w:val="24"/>
              </w:rPr>
              <w:t>на право организации розничного рынка»</w:t>
            </w:r>
          </w:p>
        </w:tc>
      </w:tr>
    </w:tbl>
    <w:p w:rsidR="00602FB5" w:rsidRDefault="00602FB5" w:rsidP="002561C1">
      <w:pPr>
        <w:autoSpaceDE w:val="0"/>
        <w:autoSpaceDN w:val="0"/>
        <w:adjustRightInd w:val="0"/>
        <w:jc w:val="right"/>
        <w:rPr>
          <w:sz w:val="28"/>
          <w:szCs w:val="24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Уведомление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 xml:space="preserve">об отказе в выдаче </w:t>
      </w:r>
      <w:bookmarkStart w:id="21" w:name="_Hlk121838242"/>
      <w:r w:rsidRPr="00193EDB">
        <w:rPr>
          <w:rFonts w:eastAsia="Calibri"/>
          <w:sz w:val="28"/>
          <w:szCs w:val="24"/>
          <w:lang w:eastAsia="en-US"/>
        </w:rPr>
        <w:t xml:space="preserve">(переоформлении, продлении) </w:t>
      </w:r>
      <w:bookmarkEnd w:id="21"/>
      <w:r w:rsidRPr="00193EDB">
        <w:rPr>
          <w:rFonts w:eastAsia="Calibri"/>
          <w:sz w:val="28"/>
          <w:szCs w:val="24"/>
          <w:lang w:eastAsia="en-US"/>
        </w:rPr>
        <w:t>разрешения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на право организации розничного рынка</w:t>
      </w:r>
    </w:p>
    <w:p w:rsidR="002561C1" w:rsidRPr="00193EDB" w:rsidRDefault="002561C1" w:rsidP="002561C1">
      <w:pPr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602F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 xml:space="preserve">По заявленной Вами деятельности «Организация розничного рынка» принято  решение  от «____» _________ 20___ г. № ________ об отказе </w:t>
      </w:r>
      <w:r w:rsidR="008150DB">
        <w:rPr>
          <w:rFonts w:eastAsia="Calibri"/>
          <w:sz w:val="28"/>
          <w:szCs w:val="24"/>
          <w:lang w:eastAsia="en-US"/>
        </w:rPr>
        <w:br/>
      </w:r>
      <w:r w:rsidRPr="00193EDB">
        <w:rPr>
          <w:rFonts w:eastAsia="Calibri"/>
          <w:sz w:val="28"/>
          <w:szCs w:val="24"/>
          <w:lang w:eastAsia="en-US"/>
        </w:rPr>
        <w:t>в выдаче разрешения на право организации розничного рынка _____</w:t>
      </w:r>
      <w:r w:rsidR="008873E5">
        <w:rPr>
          <w:rFonts w:eastAsia="Calibri"/>
          <w:sz w:val="28"/>
          <w:szCs w:val="24"/>
          <w:lang w:eastAsia="en-US"/>
        </w:rPr>
        <w:t>________</w:t>
      </w:r>
      <w:r w:rsidRPr="00193EDB">
        <w:rPr>
          <w:rFonts w:eastAsia="Calibri"/>
          <w:sz w:val="28"/>
          <w:szCs w:val="24"/>
          <w:lang w:eastAsia="en-US"/>
        </w:rPr>
        <w:t>_______</w:t>
      </w:r>
      <w:r w:rsidR="008150DB">
        <w:rPr>
          <w:rFonts w:eastAsia="Calibri"/>
          <w:sz w:val="28"/>
          <w:szCs w:val="24"/>
          <w:lang w:eastAsia="en-US"/>
        </w:rPr>
        <w:t>_____________________________________________</w:t>
      </w:r>
      <w:r w:rsidRPr="00193EDB">
        <w:rPr>
          <w:rFonts w:eastAsia="Calibri"/>
          <w:sz w:val="28"/>
          <w:szCs w:val="24"/>
          <w:lang w:eastAsia="en-US"/>
        </w:rPr>
        <w:t>_</w:t>
      </w:r>
    </w:p>
    <w:p w:rsidR="002561C1" w:rsidRPr="008150DB" w:rsidRDefault="002561C1" w:rsidP="008150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150DB">
        <w:rPr>
          <w:rFonts w:eastAsia="Calibri"/>
          <w:sz w:val="24"/>
          <w:szCs w:val="24"/>
          <w:lang w:eastAsia="en-US"/>
        </w:rPr>
        <w:t>(наименование, тип рынка)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__________________________________________________________________,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proofErr w:type="gramStart"/>
      <w:r w:rsidRPr="00193EDB">
        <w:rPr>
          <w:rFonts w:eastAsia="Calibri"/>
          <w:sz w:val="28"/>
          <w:szCs w:val="24"/>
          <w:lang w:eastAsia="en-US"/>
        </w:rPr>
        <w:t>расположенного</w:t>
      </w:r>
      <w:proofErr w:type="gramEnd"/>
      <w:r w:rsidRPr="00193EDB">
        <w:rPr>
          <w:rFonts w:eastAsia="Calibri"/>
          <w:sz w:val="28"/>
          <w:szCs w:val="24"/>
          <w:lang w:eastAsia="en-US"/>
        </w:rPr>
        <w:t xml:space="preserve"> по адресу ________________</w:t>
      </w:r>
      <w:r w:rsidR="008150DB">
        <w:rPr>
          <w:rFonts w:eastAsia="Calibri"/>
          <w:sz w:val="28"/>
          <w:szCs w:val="24"/>
          <w:lang w:eastAsia="en-US"/>
        </w:rPr>
        <w:t>___________</w:t>
      </w:r>
      <w:r w:rsidR="0012018E">
        <w:rPr>
          <w:rFonts w:eastAsia="Calibri"/>
          <w:sz w:val="28"/>
          <w:szCs w:val="24"/>
          <w:lang w:eastAsia="en-US"/>
        </w:rPr>
        <w:t>________________.</w:t>
      </w:r>
    </w:p>
    <w:p w:rsidR="002561C1" w:rsidRPr="00193EDB" w:rsidRDefault="002561C1" w:rsidP="008150DB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Причина отказа: _______________</w:t>
      </w:r>
      <w:r w:rsidR="008873E5">
        <w:rPr>
          <w:rFonts w:eastAsia="Calibri"/>
          <w:sz w:val="28"/>
          <w:szCs w:val="24"/>
          <w:lang w:eastAsia="en-US"/>
        </w:rPr>
        <w:t>______</w:t>
      </w:r>
      <w:r w:rsidR="00602FB5">
        <w:rPr>
          <w:rFonts w:eastAsia="Calibri"/>
          <w:sz w:val="28"/>
          <w:szCs w:val="24"/>
          <w:lang w:eastAsia="en-US"/>
        </w:rPr>
        <w:t>________</w:t>
      </w:r>
      <w:r w:rsidR="008150DB">
        <w:rPr>
          <w:rFonts w:eastAsia="Calibri"/>
          <w:sz w:val="28"/>
          <w:szCs w:val="24"/>
          <w:lang w:eastAsia="en-US"/>
        </w:rPr>
        <w:t>______</w:t>
      </w:r>
      <w:r w:rsidR="00602FB5">
        <w:rPr>
          <w:rFonts w:eastAsia="Calibri"/>
          <w:sz w:val="28"/>
          <w:szCs w:val="24"/>
          <w:lang w:eastAsia="en-US"/>
        </w:rPr>
        <w:t>_________________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__________________________________________________________________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__________________________________________________________________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__________________________________________________________________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__________________________________________________________________.</w:t>
      </w:r>
    </w:p>
    <w:p w:rsidR="002561C1" w:rsidRPr="00193EDB" w:rsidRDefault="0012018E" w:rsidP="00602F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В течение пяти </w:t>
      </w:r>
      <w:r w:rsidR="002561C1" w:rsidRPr="00193EDB">
        <w:rPr>
          <w:rFonts w:eastAsia="Calibri"/>
          <w:sz w:val="28"/>
          <w:szCs w:val="24"/>
          <w:lang w:eastAsia="en-US"/>
        </w:rPr>
        <w:t>дней  с  момента  получения  уведомления Вам необходимо  устранить  причину отказа в выдаче разрешения на право организации розничного рынка. По истечении установленного срока Ваше заявление на получение разрешения на право организации розничного рынка рассмотрению не подлежит.</w:t>
      </w:r>
    </w:p>
    <w:p w:rsidR="002561C1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B46D61" w:rsidRPr="00193EDB" w:rsidRDefault="00B46D6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B46D61" w:rsidRDefault="00B46D61" w:rsidP="00B46D6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Председатель комитета потребительского рынка, </w:t>
      </w:r>
    </w:p>
    <w:p w:rsidR="00B46D61" w:rsidRDefault="00B46D61" w:rsidP="00B46D6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услуг и развития предпринимательства </w:t>
      </w:r>
    </w:p>
    <w:p w:rsidR="00B46D61" w:rsidRPr="00193EDB" w:rsidRDefault="00B46D61" w:rsidP="00B46D6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администрации города Оренбурга</w:t>
      </w:r>
      <w:r w:rsidRPr="00193EDB">
        <w:rPr>
          <w:rFonts w:eastAsia="Calibri"/>
          <w:sz w:val="28"/>
          <w:szCs w:val="24"/>
          <w:lang w:eastAsia="en-US"/>
        </w:rPr>
        <w:t xml:space="preserve">   </w:t>
      </w:r>
      <w:r w:rsidR="00C36C43">
        <w:rPr>
          <w:rFonts w:eastAsia="Calibri"/>
          <w:sz w:val="28"/>
          <w:szCs w:val="24"/>
          <w:lang w:eastAsia="en-US"/>
        </w:rPr>
        <w:t xml:space="preserve">         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193EDB">
        <w:rPr>
          <w:rFonts w:eastAsia="Calibri"/>
          <w:sz w:val="28"/>
          <w:szCs w:val="24"/>
          <w:lang w:eastAsia="en-US"/>
        </w:rPr>
        <w:t xml:space="preserve">_____________ </w:t>
      </w:r>
      <w:r w:rsidR="008150DB">
        <w:rPr>
          <w:rFonts w:eastAsia="Calibri"/>
          <w:sz w:val="28"/>
          <w:szCs w:val="24"/>
          <w:lang w:eastAsia="en-US"/>
        </w:rPr>
        <w:t xml:space="preserve"> </w:t>
      </w:r>
      <w:r w:rsidRPr="00193EDB">
        <w:rPr>
          <w:rFonts w:eastAsia="Calibri"/>
          <w:sz w:val="28"/>
          <w:szCs w:val="24"/>
          <w:lang w:eastAsia="en-US"/>
        </w:rPr>
        <w:t xml:space="preserve">  </w:t>
      </w:r>
      <w:r w:rsidR="008150DB">
        <w:rPr>
          <w:rFonts w:eastAsia="Calibri"/>
          <w:sz w:val="28"/>
          <w:szCs w:val="24"/>
          <w:lang w:eastAsia="en-US"/>
        </w:rPr>
        <w:t>___</w:t>
      </w:r>
      <w:r w:rsidRPr="00193EDB">
        <w:rPr>
          <w:rFonts w:eastAsia="Calibri"/>
          <w:sz w:val="28"/>
          <w:szCs w:val="24"/>
          <w:lang w:eastAsia="en-US"/>
        </w:rPr>
        <w:t>____</w:t>
      </w:r>
      <w:r w:rsidR="008150DB">
        <w:rPr>
          <w:rFonts w:eastAsia="Calibri"/>
          <w:sz w:val="28"/>
          <w:szCs w:val="24"/>
          <w:lang w:eastAsia="en-US"/>
        </w:rPr>
        <w:t>_</w:t>
      </w:r>
      <w:r w:rsidRPr="00193EDB">
        <w:rPr>
          <w:rFonts w:eastAsia="Calibri"/>
          <w:sz w:val="28"/>
          <w:szCs w:val="24"/>
          <w:lang w:eastAsia="en-US"/>
        </w:rPr>
        <w:t>____</w:t>
      </w:r>
      <w:r>
        <w:rPr>
          <w:rFonts w:eastAsia="Calibri"/>
          <w:sz w:val="28"/>
          <w:szCs w:val="24"/>
          <w:lang w:eastAsia="en-US"/>
        </w:rPr>
        <w:t>__</w:t>
      </w:r>
      <w:r w:rsidRPr="00193EDB">
        <w:rPr>
          <w:rFonts w:eastAsia="Calibri"/>
          <w:sz w:val="28"/>
          <w:szCs w:val="24"/>
          <w:lang w:eastAsia="en-US"/>
        </w:rPr>
        <w:t>__</w:t>
      </w:r>
    </w:p>
    <w:p w:rsidR="00B46D61" w:rsidRPr="008150DB" w:rsidRDefault="00B46D61" w:rsidP="00B46D6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50DB">
        <w:rPr>
          <w:rFonts w:eastAsia="Calibri"/>
          <w:sz w:val="24"/>
          <w:szCs w:val="24"/>
          <w:lang w:eastAsia="en-US"/>
        </w:rPr>
        <w:t xml:space="preserve">                                                    </w:t>
      </w:r>
      <w:r w:rsidR="00C36C43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="008150DB">
        <w:rPr>
          <w:rFonts w:eastAsia="Calibri"/>
          <w:sz w:val="24"/>
          <w:szCs w:val="24"/>
          <w:lang w:eastAsia="en-US"/>
        </w:rPr>
        <w:t xml:space="preserve">      </w:t>
      </w:r>
      <w:r w:rsidRPr="008150DB">
        <w:rPr>
          <w:rFonts w:eastAsia="Calibri"/>
          <w:sz w:val="24"/>
          <w:szCs w:val="24"/>
          <w:lang w:eastAsia="en-US"/>
        </w:rPr>
        <w:t xml:space="preserve">(подпись)         </w:t>
      </w:r>
      <w:r w:rsidR="008150DB">
        <w:rPr>
          <w:rFonts w:eastAsia="Calibri"/>
          <w:sz w:val="24"/>
          <w:szCs w:val="24"/>
          <w:lang w:eastAsia="en-US"/>
        </w:rPr>
        <w:t xml:space="preserve">  </w:t>
      </w:r>
      <w:r w:rsidRPr="008150DB">
        <w:rPr>
          <w:rFonts w:eastAsia="Calibri"/>
          <w:sz w:val="24"/>
          <w:szCs w:val="24"/>
          <w:lang w:eastAsia="en-US"/>
        </w:rPr>
        <w:t>(инициалы, фамилия)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193EDB">
        <w:rPr>
          <w:rFonts w:eastAsia="Calibri"/>
          <w:sz w:val="28"/>
          <w:szCs w:val="24"/>
          <w:lang w:eastAsia="en-US"/>
        </w:rPr>
        <w:t>М.П.</w:t>
      </w:r>
    </w:p>
    <w:p w:rsidR="002561C1" w:rsidRPr="00193EDB" w:rsidRDefault="002561C1" w:rsidP="002561C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2561C1" w:rsidRPr="00193EDB" w:rsidRDefault="002561C1" w:rsidP="002561C1">
      <w:pPr>
        <w:spacing w:after="200" w:line="276" w:lineRule="auto"/>
        <w:rPr>
          <w:sz w:val="28"/>
          <w:szCs w:val="24"/>
        </w:rPr>
      </w:pPr>
    </w:p>
    <w:p w:rsidR="002561C1" w:rsidRPr="00193EDB" w:rsidRDefault="002561C1" w:rsidP="002561C1">
      <w:pPr>
        <w:spacing w:after="200" w:line="276" w:lineRule="auto"/>
        <w:rPr>
          <w:sz w:val="28"/>
          <w:szCs w:val="24"/>
        </w:rPr>
      </w:pPr>
    </w:p>
    <w:p w:rsidR="002561C1" w:rsidRPr="00193EDB" w:rsidRDefault="002561C1" w:rsidP="002561C1">
      <w:pPr>
        <w:spacing w:after="200" w:line="276" w:lineRule="auto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602FB5" w:rsidTr="00602FB5">
        <w:tc>
          <w:tcPr>
            <w:tcW w:w="4531" w:type="dxa"/>
          </w:tcPr>
          <w:p w:rsidR="00602FB5" w:rsidRDefault="00602FB5" w:rsidP="002561C1">
            <w:pPr>
              <w:spacing w:after="200" w:line="276" w:lineRule="auto"/>
              <w:rPr>
                <w:sz w:val="28"/>
                <w:szCs w:val="24"/>
              </w:rPr>
            </w:pPr>
          </w:p>
        </w:tc>
        <w:tc>
          <w:tcPr>
            <w:tcW w:w="4813" w:type="dxa"/>
          </w:tcPr>
          <w:p w:rsidR="00602FB5" w:rsidRPr="00193EDB" w:rsidRDefault="00602FB5" w:rsidP="00602FB5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5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49"/>
              <w:rPr>
                <w:rFonts w:ascii="Times New Roman CYR" w:eastAsia="Calibri" w:hAnsi="Times New Roman CYR" w:cs="Times New Roman CYR"/>
                <w:sz w:val="28"/>
                <w:szCs w:val="26"/>
                <w:lang w:eastAsia="en-US"/>
              </w:rPr>
            </w:pPr>
            <w:r w:rsidRPr="00193EDB">
              <w:rPr>
                <w:rFonts w:ascii="Times New Roman CYR" w:eastAsia="Calibri" w:hAnsi="Times New Roman CYR" w:cs="Times New Roman CYR"/>
                <w:sz w:val="28"/>
                <w:szCs w:val="26"/>
                <w:lang w:eastAsia="en-US"/>
              </w:rPr>
              <w:t>Приложение № 5</w:t>
            </w:r>
          </w:p>
          <w:p w:rsidR="00602FB5" w:rsidRPr="00193EDB" w:rsidRDefault="00293B30" w:rsidP="00602FB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8"/>
                <w:szCs w:val="26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6"/>
                <w:lang w:eastAsia="en-US"/>
              </w:rPr>
              <w:t>к А</w:t>
            </w:r>
            <w:r w:rsidR="00602FB5" w:rsidRPr="00193EDB">
              <w:rPr>
                <w:rFonts w:ascii="Times New Roman CYR" w:eastAsia="Calibri" w:hAnsi="Times New Roman CYR" w:cs="Times New Roman CYR"/>
                <w:sz w:val="28"/>
                <w:szCs w:val="26"/>
                <w:lang w:eastAsia="en-US"/>
              </w:rPr>
              <w:t xml:space="preserve">дминистративному регламенту </w:t>
            </w:r>
          </w:p>
          <w:p w:rsidR="00602FB5" w:rsidRPr="00193EDB" w:rsidRDefault="00602FB5" w:rsidP="00602FB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8"/>
                <w:szCs w:val="26"/>
                <w:lang w:eastAsia="en-US"/>
              </w:rPr>
            </w:pPr>
            <w:r w:rsidRPr="00193EDB">
              <w:rPr>
                <w:sz w:val="28"/>
                <w:szCs w:val="24"/>
              </w:rPr>
              <w:t>предоставления муниципальной услуги «Выдача разрешения на право организации розничного рынка»</w:t>
            </w:r>
          </w:p>
          <w:p w:rsidR="00602FB5" w:rsidRDefault="00602FB5" w:rsidP="002561C1">
            <w:pPr>
              <w:spacing w:after="200" w:line="276" w:lineRule="auto"/>
              <w:rPr>
                <w:sz w:val="28"/>
                <w:szCs w:val="24"/>
              </w:rPr>
            </w:pPr>
          </w:p>
        </w:tc>
      </w:tr>
    </w:tbl>
    <w:p w:rsidR="00602FB5" w:rsidRPr="00B46D61" w:rsidRDefault="00602FB5" w:rsidP="00B46D6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2"/>
        </w:rPr>
      </w:pPr>
    </w:p>
    <w:p w:rsidR="002561C1" w:rsidRPr="00000380" w:rsidRDefault="002561C1" w:rsidP="002561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380">
        <w:rPr>
          <w:bCs/>
          <w:sz w:val="28"/>
          <w:szCs w:val="28"/>
        </w:rPr>
        <w:t>Заявление</w:t>
      </w:r>
    </w:p>
    <w:p w:rsidR="002561C1" w:rsidRPr="00000380" w:rsidRDefault="002561C1" w:rsidP="002561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380">
        <w:rPr>
          <w:bCs/>
          <w:sz w:val="28"/>
          <w:szCs w:val="28"/>
        </w:rPr>
        <w:t>об исправлении допущенных опечаток и ошибок в выданных в результате</w:t>
      </w:r>
      <w:r w:rsidRPr="00000380">
        <w:rPr>
          <w:sz w:val="28"/>
          <w:szCs w:val="28"/>
        </w:rPr>
        <w:t xml:space="preserve"> </w:t>
      </w:r>
      <w:r w:rsidRPr="00000380">
        <w:rPr>
          <w:bCs/>
          <w:sz w:val="28"/>
          <w:szCs w:val="28"/>
        </w:rPr>
        <w:t>предоставления муниципальной услуги документах</w:t>
      </w:r>
    </w:p>
    <w:p w:rsidR="002561C1" w:rsidRPr="00B46D61" w:rsidRDefault="002561C1" w:rsidP="002561C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561C1" w:rsidRPr="00B46D61" w:rsidRDefault="002561C1" w:rsidP="00602FB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6D61">
        <w:rPr>
          <w:sz w:val="28"/>
          <w:szCs w:val="28"/>
        </w:rPr>
        <w:t>В _______________</w:t>
      </w:r>
      <w:r w:rsidR="00B46D61">
        <w:rPr>
          <w:sz w:val="28"/>
          <w:szCs w:val="28"/>
        </w:rPr>
        <w:t>__________</w:t>
      </w:r>
      <w:r w:rsidRPr="00B46D61">
        <w:rPr>
          <w:sz w:val="28"/>
          <w:szCs w:val="28"/>
        </w:rPr>
        <w:t>_________________________________</w:t>
      </w:r>
    </w:p>
    <w:p w:rsidR="002561C1" w:rsidRPr="00B46D61" w:rsidRDefault="002561C1" w:rsidP="00B46D61">
      <w:pPr>
        <w:spacing w:after="200" w:line="276" w:lineRule="auto"/>
        <w:jc w:val="center"/>
        <w:rPr>
          <w:rFonts w:eastAsia="Calibri"/>
          <w:sz w:val="24"/>
          <w:szCs w:val="28"/>
        </w:rPr>
      </w:pPr>
      <w:r w:rsidRPr="00B46D61">
        <w:rPr>
          <w:rFonts w:eastAsia="Calibri"/>
          <w:sz w:val="24"/>
          <w:szCs w:val="28"/>
        </w:rPr>
        <w:t>(орган  местного самоуправления)</w:t>
      </w:r>
    </w:p>
    <w:p w:rsidR="002561C1" w:rsidRPr="00B46D61" w:rsidRDefault="002561C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6D61">
        <w:rPr>
          <w:sz w:val="28"/>
          <w:szCs w:val="28"/>
        </w:rPr>
        <w:t xml:space="preserve">      </w:t>
      </w:r>
    </w:p>
    <w:p w:rsidR="002561C1" w:rsidRPr="00B46D61" w:rsidRDefault="002561C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61C1" w:rsidRPr="00B46D61" w:rsidRDefault="002561C1" w:rsidP="00602FB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6D61">
        <w:rPr>
          <w:sz w:val="28"/>
          <w:szCs w:val="28"/>
        </w:rPr>
        <w:t>Заявитель:____________________________________________________</w:t>
      </w:r>
    </w:p>
    <w:p w:rsidR="002561C1" w:rsidRPr="00B46D61" w:rsidRDefault="002561C1" w:rsidP="00B46D61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proofErr w:type="gramStart"/>
      <w:r w:rsidRPr="00B46D61">
        <w:rPr>
          <w:sz w:val="24"/>
          <w:szCs w:val="28"/>
        </w:rPr>
        <w:t>(наименование юридического лица (полное или сокращенное)</w:t>
      </w:r>
      <w:proofErr w:type="gramEnd"/>
    </w:p>
    <w:p w:rsidR="002561C1" w:rsidRPr="00B46D61" w:rsidRDefault="002561C1" w:rsidP="002561C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561C1" w:rsidRPr="00B46D61" w:rsidRDefault="002561C1" w:rsidP="00602FB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6D61">
        <w:rPr>
          <w:sz w:val="28"/>
          <w:szCs w:val="28"/>
        </w:rPr>
        <w:t xml:space="preserve">Адрес в пределах места </w:t>
      </w:r>
      <w:r w:rsidR="00602FB5">
        <w:rPr>
          <w:sz w:val="28"/>
          <w:szCs w:val="28"/>
        </w:rPr>
        <w:t>н</w:t>
      </w:r>
      <w:r w:rsidRPr="00B46D61">
        <w:rPr>
          <w:sz w:val="28"/>
          <w:szCs w:val="28"/>
        </w:rPr>
        <w:t>ахождения:_______________</w:t>
      </w:r>
      <w:r w:rsidR="00602FB5">
        <w:rPr>
          <w:sz w:val="28"/>
          <w:szCs w:val="28"/>
        </w:rPr>
        <w:t>_____</w:t>
      </w:r>
      <w:r w:rsidRPr="00B46D61">
        <w:rPr>
          <w:sz w:val="28"/>
          <w:szCs w:val="28"/>
        </w:rPr>
        <w:t>__</w:t>
      </w:r>
      <w:r w:rsidR="00B46D61">
        <w:rPr>
          <w:sz w:val="28"/>
          <w:szCs w:val="28"/>
        </w:rPr>
        <w:t>_______.</w:t>
      </w:r>
    </w:p>
    <w:p w:rsidR="00B46D61" w:rsidRDefault="00B46D6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61C1" w:rsidRPr="00B46D61" w:rsidRDefault="002561C1" w:rsidP="00602FB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6D61">
        <w:rPr>
          <w:sz w:val="28"/>
          <w:szCs w:val="28"/>
        </w:rPr>
        <w:t>ИНН/КПП</w:t>
      </w:r>
      <w:proofErr w:type="gramStart"/>
      <w:r w:rsidRPr="00B46D61">
        <w:rPr>
          <w:sz w:val="28"/>
          <w:szCs w:val="28"/>
        </w:rPr>
        <w:t xml:space="preserve"> (____________/_________________________).</w:t>
      </w:r>
      <w:proofErr w:type="gramEnd"/>
    </w:p>
    <w:p w:rsidR="002561C1" w:rsidRPr="00B46D61" w:rsidRDefault="002561C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61C1" w:rsidRPr="00B46D61" w:rsidRDefault="002561C1" w:rsidP="00602FB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6D61">
        <w:rPr>
          <w:sz w:val="28"/>
          <w:szCs w:val="28"/>
        </w:rPr>
        <w:t xml:space="preserve">Прошу исправить опечатку (ошибку) </w:t>
      </w:r>
      <w:proofErr w:type="gramStart"/>
      <w:r w:rsidRPr="00B46D61">
        <w:rPr>
          <w:sz w:val="28"/>
          <w:szCs w:val="28"/>
        </w:rPr>
        <w:t>в</w:t>
      </w:r>
      <w:proofErr w:type="gramEnd"/>
    </w:p>
    <w:p w:rsidR="002561C1" w:rsidRPr="00B46D61" w:rsidRDefault="002561C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6D61">
        <w:rPr>
          <w:sz w:val="28"/>
          <w:szCs w:val="28"/>
        </w:rPr>
        <w:t>__________________________________________________________________</w:t>
      </w:r>
    </w:p>
    <w:p w:rsidR="002561C1" w:rsidRPr="00602FB5" w:rsidRDefault="002561C1" w:rsidP="001201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02FB5">
        <w:rPr>
          <w:sz w:val="24"/>
          <w:szCs w:val="24"/>
        </w:rPr>
        <w:t>(реквизиты документа, заявленного к исправлению)</w:t>
      </w:r>
    </w:p>
    <w:p w:rsidR="002561C1" w:rsidRPr="00B46D61" w:rsidRDefault="002561C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61C1" w:rsidRPr="00B46D61" w:rsidRDefault="002561C1" w:rsidP="00602FB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46D61">
        <w:rPr>
          <w:sz w:val="28"/>
          <w:szCs w:val="28"/>
        </w:rPr>
        <w:t>А именно:_____________________________________</w:t>
      </w:r>
      <w:r w:rsidR="008150DB">
        <w:rPr>
          <w:sz w:val="28"/>
          <w:szCs w:val="28"/>
        </w:rPr>
        <w:t>__</w:t>
      </w:r>
      <w:r w:rsidRPr="00B46D61">
        <w:rPr>
          <w:sz w:val="28"/>
          <w:szCs w:val="28"/>
        </w:rPr>
        <w:t>_____________</w:t>
      </w:r>
    </w:p>
    <w:p w:rsidR="002561C1" w:rsidRPr="00B46D61" w:rsidRDefault="002561C1" w:rsidP="002561C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46D6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746CE" w:rsidRPr="00B46D61" w:rsidRDefault="00B746CE" w:rsidP="00B746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61C1" w:rsidRPr="00B46D61" w:rsidRDefault="002561C1" w:rsidP="002561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6D61">
        <w:rPr>
          <w:sz w:val="28"/>
          <w:szCs w:val="28"/>
        </w:rPr>
        <w:t>Руководитель _______________      _______</w:t>
      </w:r>
      <w:r w:rsidR="008150DB">
        <w:rPr>
          <w:sz w:val="28"/>
          <w:szCs w:val="28"/>
        </w:rPr>
        <w:t>_</w:t>
      </w:r>
      <w:r w:rsidRPr="00B46D61">
        <w:rPr>
          <w:sz w:val="28"/>
          <w:szCs w:val="28"/>
        </w:rPr>
        <w:t>_______   _</w:t>
      </w:r>
      <w:r w:rsidR="008150DB">
        <w:rPr>
          <w:sz w:val="28"/>
          <w:szCs w:val="28"/>
        </w:rPr>
        <w:t>____</w:t>
      </w:r>
      <w:r w:rsidRPr="00B46D61">
        <w:rPr>
          <w:sz w:val="28"/>
          <w:szCs w:val="28"/>
        </w:rPr>
        <w:t>_</w:t>
      </w:r>
      <w:r w:rsidR="008150DB">
        <w:rPr>
          <w:sz w:val="28"/>
          <w:szCs w:val="28"/>
        </w:rPr>
        <w:t>____</w:t>
      </w:r>
      <w:r w:rsidRPr="00B46D61">
        <w:rPr>
          <w:sz w:val="28"/>
          <w:szCs w:val="28"/>
        </w:rPr>
        <w:t xml:space="preserve">__________       </w:t>
      </w:r>
    </w:p>
    <w:p w:rsidR="002561C1" w:rsidRPr="008150DB" w:rsidRDefault="002561C1" w:rsidP="002561C1">
      <w:pPr>
        <w:widowControl w:val="0"/>
        <w:autoSpaceDE w:val="0"/>
        <w:autoSpaceDN w:val="0"/>
        <w:adjustRightInd w:val="0"/>
        <w:rPr>
          <w:sz w:val="24"/>
          <w:szCs w:val="28"/>
        </w:rPr>
      </w:pPr>
      <w:r w:rsidRPr="008150DB">
        <w:rPr>
          <w:sz w:val="24"/>
          <w:szCs w:val="28"/>
        </w:rPr>
        <w:t xml:space="preserve">                                   </w:t>
      </w:r>
      <w:r w:rsidR="008150DB" w:rsidRPr="008150DB">
        <w:rPr>
          <w:sz w:val="24"/>
          <w:szCs w:val="28"/>
        </w:rPr>
        <w:t xml:space="preserve">(должность)  </w:t>
      </w:r>
      <w:r w:rsidRPr="008150DB">
        <w:rPr>
          <w:sz w:val="24"/>
          <w:szCs w:val="28"/>
        </w:rPr>
        <w:t xml:space="preserve">       </w:t>
      </w:r>
      <w:r w:rsidR="008150DB">
        <w:rPr>
          <w:sz w:val="24"/>
          <w:szCs w:val="28"/>
        </w:rPr>
        <w:t xml:space="preserve">          </w:t>
      </w:r>
      <w:r w:rsidR="008150DB" w:rsidRPr="008150DB">
        <w:rPr>
          <w:sz w:val="24"/>
          <w:szCs w:val="28"/>
        </w:rPr>
        <w:t>(</w:t>
      </w:r>
      <w:r w:rsidRPr="008150DB">
        <w:rPr>
          <w:sz w:val="24"/>
          <w:szCs w:val="28"/>
        </w:rPr>
        <w:t>подпись</w:t>
      </w:r>
      <w:r w:rsidR="008150DB" w:rsidRPr="008150DB">
        <w:rPr>
          <w:sz w:val="24"/>
          <w:szCs w:val="28"/>
        </w:rPr>
        <w:t>)</w:t>
      </w:r>
      <w:r w:rsidRPr="008150DB">
        <w:rPr>
          <w:sz w:val="24"/>
          <w:szCs w:val="28"/>
        </w:rPr>
        <w:t xml:space="preserve">              </w:t>
      </w:r>
      <w:r w:rsidR="008150DB" w:rsidRPr="008150DB">
        <w:rPr>
          <w:sz w:val="24"/>
          <w:szCs w:val="28"/>
        </w:rPr>
        <w:t xml:space="preserve">         (инициалы</w:t>
      </w:r>
      <w:r w:rsidR="008150DB">
        <w:rPr>
          <w:sz w:val="24"/>
          <w:szCs w:val="28"/>
        </w:rPr>
        <w:t>,</w:t>
      </w:r>
      <w:r w:rsidR="008150DB" w:rsidRPr="008150DB">
        <w:rPr>
          <w:sz w:val="24"/>
          <w:szCs w:val="28"/>
        </w:rPr>
        <w:t xml:space="preserve"> фамилия)                    </w:t>
      </w:r>
    </w:p>
    <w:p w:rsidR="002561C1" w:rsidRPr="00B46D61" w:rsidRDefault="002561C1" w:rsidP="002561C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561C1" w:rsidRPr="00B46D61" w:rsidRDefault="002561C1" w:rsidP="00B7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6D61">
        <w:rPr>
          <w:sz w:val="28"/>
          <w:szCs w:val="28"/>
        </w:rPr>
        <w:t>М</w:t>
      </w:r>
      <w:r w:rsidR="00000380">
        <w:rPr>
          <w:sz w:val="28"/>
          <w:szCs w:val="28"/>
        </w:rPr>
        <w:t>.</w:t>
      </w:r>
      <w:r w:rsidRPr="00B46D61">
        <w:rPr>
          <w:sz w:val="28"/>
          <w:szCs w:val="28"/>
        </w:rPr>
        <w:t>П</w:t>
      </w:r>
      <w:r w:rsidR="00000380">
        <w:rPr>
          <w:sz w:val="28"/>
          <w:szCs w:val="28"/>
        </w:rPr>
        <w:t>.</w:t>
      </w:r>
      <w:r w:rsidRPr="00B46D61">
        <w:rPr>
          <w:sz w:val="28"/>
          <w:szCs w:val="28"/>
        </w:rPr>
        <w:t xml:space="preserve"> (при наличии печати)</w:t>
      </w:r>
    </w:p>
    <w:p w:rsidR="00F70DB7" w:rsidRDefault="00F70DB7" w:rsidP="00F70DB7">
      <w:pPr>
        <w:pStyle w:val="a4"/>
        <w:spacing w:line="240" w:lineRule="auto"/>
        <w:ind w:left="0" w:right="-1" w:firstLine="709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sectPr w:rsidR="00F70DB7" w:rsidSect="00251BF8">
      <w:headerReference w:type="default" r:id="rId32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BB" w:rsidRDefault="00DB6BBB" w:rsidP="000B5AC0">
      <w:r>
        <w:separator/>
      </w:r>
    </w:p>
  </w:endnote>
  <w:endnote w:type="continuationSeparator" w:id="0">
    <w:p w:rsidR="00DB6BBB" w:rsidRDefault="00DB6BBB" w:rsidP="000B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BB" w:rsidRDefault="00DB6BBB" w:rsidP="000B5AC0">
      <w:r>
        <w:separator/>
      </w:r>
    </w:p>
  </w:footnote>
  <w:footnote w:type="continuationSeparator" w:id="0">
    <w:p w:rsidR="00DB6BBB" w:rsidRDefault="00DB6BBB" w:rsidP="000B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1E" w:rsidRPr="00062A6C" w:rsidRDefault="0035261E">
    <w:pPr>
      <w:pStyle w:val="a5"/>
      <w:jc w:val="center"/>
      <w:rPr>
        <w:sz w:val="24"/>
        <w:szCs w:val="24"/>
      </w:rPr>
    </w:pPr>
    <w:r w:rsidRPr="00062A6C">
      <w:rPr>
        <w:sz w:val="24"/>
        <w:szCs w:val="24"/>
      </w:rPr>
      <w:fldChar w:fldCharType="begin"/>
    </w:r>
    <w:r w:rsidRPr="00062A6C">
      <w:rPr>
        <w:sz w:val="24"/>
        <w:szCs w:val="24"/>
      </w:rPr>
      <w:instrText xml:space="preserve"> PAGE   \* MERGEFORMAT </w:instrText>
    </w:r>
    <w:r w:rsidRPr="00062A6C">
      <w:rPr>
        <w:sz w:val="24"/>
        <w:szCs w:val="24"/>
      </w:rPr>
      <w:fldChar w:fldCharType="separate"/>
    </w:r>
    <w:r w:rsidR="00122682">
      <w:rPr>
        <w:noProof/>
        <w:sz w:val="24"/>
        <w:szCs w:val="24"/>
      </w:rPr>
      <w:t>43</w:t>
    </w:r>
    <w:r w:rsidRPr="00062A6C">
      <w:rPr>
        <w:sz w:val="24"/>
        <w:szCs w:val="24"/>
      </w:rPr>
      <w:fldChar w:fldCharType="end"/>
    </w:r>
  </w:p>
  <w:p w:rsidR="0035261E" w:rsidRDefault="003526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43C"/>
    <w:multiLevelType w:val="hybridMultilevel"/>
    <w:tmpl w:val="06EAA4C0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06756B"/>
    <w:multiLevelType w:val="hybridMultilevel"/>
    <w:tmpl w:val="C3147486"/>
    <w:lvl w:ilvl="0" w:tplc="DAAC9F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070DF2"/>
    <w:multiLevelType w:val="hybridMultilevel"/>
    <w:tmpl w:val="5CAA4448"/>
    <w:lvl w:ilvl="0" w:tplc="E564E4A2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EC86DDA">
      <w:start w:val="3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386FDD"/>
    <w:multiLevelType w:val="multilevel"/>
    <w:tmpl w:val="F62EE0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077" w:hanging="1077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B1"/>
    <w:rsid w:val="00000380"/>
    <w:rsid w:val="00015FA4"/>
    <w:rsid w:val="00024A12"/>
    <w:rsid w:val="00025A32"/>
    <w:rsid w:val="00025E57"/>
    <w:rsid w:val="00031FCF"/>
    <w:rsid w:val="00036F23"/>
    <w:rsid w:val="000444FD"/>
    <w:rsid w:val="0005014E"/>
    <w:rsid w:val="00056199"/>
    <w:rsid w:val="000562EF"/>
    <w:rsid w:val="00070CDD"/>
    <w:rsid w:val="0007128E"/>
    <w:rsid w:val="00081CDE"/>
    <w:rsid w:val="000855EB"/>
    <w:rsid w:val="0008599E"/>
    <w:rsid w:val="00090B2D"/>
    <w:rsid w:val="00090FFE"/>
    <w:rsid w:val="00091E12"/>
    <w:rsid w:val="000928E3"/>
    <w:rsid w:val="000957AC"/>
    <w:rsid w:val="00097B86"/>
    <w:rsid w:val="000A1395"/>
    <w:rsid w:val="000B1BD2"/>
    <w:rsid w:val="000B4112"/>
    <w:rsid w:val="000B494D"/>
    <w:rsid w:val="000B5AC0"/>
    <w:rsid w:val="000B5BB7"/>
    <w:rsid w:val="000B7F66"/>
    <w:rsid w:val="000C169B"/>
    <w:rsid w:val="000C7291"/>
    <w:rsid w:val="000D7974"/>
    <w:rsid w:val="000E269E"/>
    <w:rsid w:val="000E6AE4"/>
    <w:rsid w:val="000F4076"/>
    <w:rsid w:val="000F4BA8"/>
    <w:rsid w:val="000F50E0"/>
    <w:rsid w:val="000F72FA"/>
    <w:rsid w:val="00100668"/>
    <w:rsid w:val="001028BF"/>
    <w:rsid w:val="00103932"/>
    <w:rsid w:val="00106B85"/>
    <w:rsid w:val="00110346"/>
    <w:rsid w:val="0012018E"/>
    <w:rsid w:val="00122682"/>
    <w:rsid w:val="00124858"/>
    <w:rsid w:val="00130127"/>
    <w:rsid w:val="001313DC"/>
    <w:rsid w:val="001314D8"/>
    <w:rsid w:val="00132EA6"/>
    <w:rsid w:val="00133E7B"/>
    <w:rsid w:val="0013663D"/>
    <w:rsid w:val="00137599"/>
    <w:rsid w:val="00143808"/>
    <w:rsid w:val="001438F3"/>
    <w:rsid w:val="001574C5"/>
    <w:rsid w:val="00160B64"/>
    <w:rsid w:val="001629DA"/>
    <w:rsid w:val="00166077"/>
    <w:rsid w:val="00170D62"/>
    <w:rsid w:val="00181B95"/>
    <w:rsid w:val="00181BF5"/>
    <w:rsid w:val="00182B2D"/>
    <w:rsid w:val="0018392D"/>
    <w:rsid w:val="00186777"/>
    <w:rsid w:val="00187A76"/>
    <w:rsid w:val="00187C33"/>
    <w:rsid w:val="0019088A"/>
    <w:rsid w:val="00191A43"/>
    <w:rsid w:val="00193495"/>
    <w:rsid w:val="00193EDB"/>
    <w:rsid w:val="00196D72"/>
    <w:rsid w:val="001973DF"/>
    <w:rsid w:val="001975F0"/>
    <w:rsid w:val="001A46E1"/>
    <w:rsid w:val="001A6477"/>
    <w:rsid w:val="001A6E52"/>
    <w:rsid w:val="001A7016"/>
    <w:rsid w:val="001B2375"/>
    <w:rsid w:val="001D1B54"/>
    <w:rsid w:val="001D3C88"/>
    <w:rsid w:val="001D5699"/>
    <w:rsid w:val="001E11E0"/>
    <w:rsid w:val="001E19F4"/>
    <w:rsid w:val="001E3BF8"/>
    <w:rsid w:val="001E42B7"/>
    <w:rsid w:val="001E664F"/>
    <w:rsid w:val="001F666F"/>
    <w:rsid w:val="001F6BD6"/>
    <w:rsid w:val="001F75E3"/>
    <w:rsid w:val="00213C61"/>
    <w:rsid w:val="00215E5C"/>
    <w:rsid w:val="002173C9"/>
    <w:rsid w:val="00217C12"/>
    <w:rsid w:val="00222CD6"/>
    <w:rsid w:val="00226E6D"/>
    <w:rsid w:val="00230714"/>
    <w:rsid w:val="00242239"/>
    <w:rsid w:val="00250956"/>
    <w:rsid w:val="00251BF8"/>
    <w:rsid w:val="00254ED4"/>
    <w:rsid w:val="002561C1"/>
    <w:rsid w:val="002603F8"/>
    <w:rsid w:val="002606AB"/>
    <w:rsid w:val="002611C7"/>
    <w:rsid w:val="002616CA"/>
    <w:rsid w:val="0026282C"/>
    <w:rsid w:val="002647EC"/>
    <w:rsid w:val="002726F6"/>
    <w:rsid w:val="0027398C"/>
    <w:rsid w:val="00276F7E"/>
    <w:rsid w:val="0028137F"/>
    <w:rsid w:val="00283EC6"/>
    <w:rsid w:val="002845B6"/>
    <w:rsid w:val="00293B30"/>
    <w:rsid w:val="002944DC"/>
    <w:rsid w:val="002A16D6"/>
    <w:rsid w:val="002A48F4"/>
    <w:rsid w:val="002B1C0A"/>
    <w:rsid w:val="002B35B5"/>
    <w:rsid w:val="002B62F2"/>
    <w:rsid w:val="002C2817"/>
    <w:rsid w:val="002C5423"/>
    <w:rsid w:val="002D28B2"/>
    <w:rsid w:val="002D46B2"/>
    <w:rsid w:val="002D5052"/>
    <w:rsid w:val="002D7938"/>
    <w:rsid w:val="002E37D1"/>
    <w:rsid w:val="002E4003"/>
    <w:rsid w:val="002E6098"/>
    <w:rsid w:val="002E674F"/>
    <w:rsid w:val="002E6BDC"/>
    <w:rsid w:val="002F146D"/>
    <w:rsid w:val="002F4DBB"/>
    <w:rsid w:val="002F675E"/>
    <w:rsid w:val="003002EF"/>
    <w:rsid w:val="00302901"/>
    <w:rsid w:val="003032A6"/>
    <w:rsid w:val="00306DE6"/>
    <w:rsid w:val="00317AFC"/>
    <w:rsid w:val="00325371"/>
    <w:rsid w:val="003264C6"/>
    <w:rsid w:val="00326DE6"/>
    <w:rsid w:val="00331E57"/>
    <w:rsid w:val="00334A41"/>
    <w:rsid w:val="003378F1"/>
    <w:rsid w:val="00344D3A"/>
    <w:rsid w:val="00350656"/>
    <w:rsid w:val="003523CB"/>
    <w:rsid w:val="0035261E"/>
    <w:rsid w:val="0035607F"/>
    <w:rsid w:val="00357DAF"/>
    <w:rsid w:val="003643E9"/>
    <w:rsid w:val="00365938"/>
    <w:rsid w:val="0037223C"/>
    <w:rsid w:val="00372CA3"/>
    <w:rsid w:val="0037335A"/>
    <w:rsid w:val="00373432"/>
    <w:rsid w:val="00376CB8"/>
    <w:rsid w:val="00377261"/>
    <w:rsid w:val="00380357"/>
    <w:rsid w:val="0039196B"/>
    <w:rsid w:val="003920C3"/>
    <w:rsid w:val="00393C47"/>
    <w:rsid w:val="00395F61"/>
    <w:rsid w:val="003A416B"/>
    <w:rsid w:val="003A4C7D"/>
    <w:rsid w:val="003A706D"/>
    <w:rsid w:val="003A73BD"/>
    <w:rsid w:val="003B38B8"/>
    <w:rsid w:val="003B3DD9"/>
    <w:rsid w:val="003B57DF"/>
    <w:rsid w:val="003B7227"/>
    <w:rsid w:val="003C02F0"/>
    <w:rsid w:val="003C076A"/>
    <w:rsid w:val="003C0A89"/>
    <w:rsid w:val="003C0E02"/>
    <w:rsid w:val="003C5406"/>
    <w:rsid w:val="003C5DD2"/>
    <w:rsid w:val="003D3537"/>
    <w:rsid w:val="003D4220"/>
    <w:rsid w:val="003D605F"/>
    <w:rsid w:val="003D66B1"/>
    <w:rsid w:val="003E151C"/>
    <w:rsid w:val="003E2638"/>
    <w:rsid w:val="003E483A"/>
    <w:rsid w:val="003E5CE3"/>
    <w:rsid w:val="00401991"/>
    <w:rsid w:val="0040629E"/>
    <w:rsid w:val="00407B1C"/>
    <w:rsid w:val="00410CED"/>
    <w:rsid w:val="00420541"/>
    <w:rsid w:val="00425421"/>
    <w:rsid w:val="004307EC"/>
    <w:rsid w:val="004330D4"/>
    <w:rsid w:val="00442548"/>
    <w:rsid w:val="00446426"/>
    <w:rsid w:val="0045102C"/>
    <w:rsid w:val="00451C17"/>
    <w:rsid w:val="00451ED1"/>
    <w:rsid w:val="00453809"/>
    <w:rsid w:val="00453B76"/>
    <w:rsid w:val="00454D29"/>
    <w:rsid w:val="00455F2D"/>
    <w:rsid w:val="00456409"/>
    <w:rsid w:val="00461983"/>
    <w:rsid w:val="00472B5D"/>
    <w:rsid w:val="004734F2"/>
    <w:rsid w:val="00473FC9"/>
    <w:rsid w:val="00490180"/>
    <w:rsid w:val="0049199E"/>
    <w:rsid w:val="00492A4D"/>
    <w:rsid w:val="00492FC5"/>
    <w:rsid w:val="004932F1"/>
    <w:rsid w:val="004A2814"/>
    <w:rsid w:val="004A7066"/>
    <w:rsid w:val="004B1099"/>
    <w:rsid w:val="004B31FF"/>
    <w:rsid w:val="004B3205"/>
    <w:rsid w:val="004B3611"/>
    <w:rsid w:val="004B3DB3"/>
    <w:rsid w:val="004B7FF4"/>
    <w:rsid w:val="004C2A71"/>
    <w:rsid w:val="004C62B5"/>
    <w:rsid w:val="004C6383"/>
    <w:rsid w:val="004C7614"/>
    <w:rsid w:val="004D0F70"/>
    <w:rsid w:val="004E3416"/>
    <w:rsid w:val="004E5A87"/>
    <w:rsid w:val="004E726D"/>
    <w:rsid w:val="004F140A"/>
    <w:rsid w:val="004F26F4"/>
    <w:rsid w:val="004F6A11"/>
    <w:rsid w:val="00503620"/>
    <w:rsid w:val="00504010"/>
    <w:rsid w:val="005102C6"/>
    <w:rsid w:val="005152C4"/>
    <w:rsid w:val="005157B2"/>
    <w:rsid w:val="0051733A"/>
    <w:rsid w:val="00522685"/>
    <w:rsid w:val="005236C0"/>
    <w:rsid w:val="005248F2"/>
    <w:rsid w:val="005268FB"/>
    <w:rsid w:val="0052725C"/>
    <w:rsid w:val="00530B37"/>
    <w:rsid w:val="00535082"/>
    <w:rsid w:val="00536C19"/>
    <w:rsid w:val="00542F75"/>
    <w:rsid w:val="00543572"/>
    <w:rsid w:val="00554840"/>
    <w:rsid w:val="005570CC"/>
    <w:rsid w:val="00561BAE"/>
    <w:rsid w:val="00563BA9"/>
    <w:rsid w:val="005821F5"/>
    <w:rsid w:val="0058508F"/>
    <w:rsid w:val="00586185"/>
    <w:rsid w:val="005905B8"/>
    <w:rsid w:val="005C1555"/>
    <w:rsid w:val="005C2B4B"/>
    <w:rsid w:val="005C40A6"/>
    <w:rsid w:val="005D3A6D"/>
    <w:rsid w:val="005D5E69"/>
    <w:rsid w:val="005D63C1"/>
    <w:rsid w:val="005D7CBF"/>
    <w:rsid w:val="005E0CEE"/>
    <w:rsid w:val="005E2628"/>
    <w:rsid w:val="005E47DB"/>
    <w:rsid w:val="005F073F"/>
    <w:rsid w:val="005F0FF7"/>
    <w:rsid w:val="005F16E9"/>
    <w:rsid w:val="005F2D41"/>
    <w:rsid w:val="005F7C5D"/>
    <w:rsid w:val="00602FB5"/>
    <w:rsid w:val="0060723C"/>
    <w:rsid w:val="00607EE3"/>
    <w:rsid w:val="00613AB0"/>
    <w:rsid w:val="00614E2D"/>
    <w:rsid w:val="00626CD8"/>
    <w:rsid w:val="00626FBA"/>
    <w:rsid w:val="00630985"/>
    <w:rsid w:val="00632A84"/>
    <w:rsid w:val="00647B78"/>
    <w:rsid w:val="006509DE"/>
    <w:rsid w:val="00653A00"/>
    <w:rsid w:val="00656CCB"/>
    <w:rsid w:val="0067041B"/>
    <w:rsid w:val="00670CF7"/>
    <w:rsid w:val="00672659"/>
    <w:rsid w:val="00676A28"/>
    <w:rsid w:val="00681DEA"/>
    <w:rsid w:val="00691379"/>
    <w:rsid w:val="006924A9"/>
    <w:rsid w:val="00693BB1"/>
    <w:rsid w:val="006A15CB"/>
    <w:rsid w:val="006A1858"/>
    <w:rsid w:val="006A3369"/>
    <w:rsid w:val="006A5525"/>
    <w:rsid w:val="006A5F31"/>
    <w:rsid w:val="006B34EA"/>
    <w:rsid w:val="006B43F7"/>
    <w:rsid w:val="006B7C7C"/>
    <w:rsid w:val="006C086A"/>
    <w:rsid w:val="006C3EA4"/>
    <w:rsid w:val="006D0D9D"/>
    <w:rsid w:val="006D66A5"/>
    <w:rsid w:val="006D6965"/>
    <w:rsid w:val="006E1849"/>
    <w:rsid w:val="006E189A"/>
    <w:rsid w:val="006E6DE1"/>
    <w:rsid w:val="006F0DB5"/>
    <w:rsid w:val="006F37F4"/>
    <w:rsid w:val="006F63A4"/>
    <w:rsid w:val="007002F7"/>
    <w:rsid w:val="0070319A"/>
    <w:rsid w:val="00705262"/>
    <w:rsid w:val="00705CBB"/>
    <w:rsid w:val="007072B6"/>
    <w:rsid w:val="007142D3"/>
    <w:rsid w:val="00717525"/>
    <w:rsid w:val="00721D34"/>
    <w:rsid w:val="00724543"/>
    <w:rsid w:val="00727D70"/>
    <w:rsid w:val="007314C3"/>
    <w:rsid w:val="00743167"/>
    <w:rsid w:val="00743AFB"/>
    <w:rsid w:val="00746F4E"/>
    <w:rsid w:val="0074723B"/>
    <w:rsid w:val="00747D30"/>
    <w:rsid w:val="00756895"/>
    <w:rsid w:val="0076441A"/>
    <w:rsid w:val="007649D8"/>
    <w:rsid w:val="007666AF"/>
    <w:rsid w:val="0077205D"/>
    <w:rsid w:val="00773103"/>
    <w:rsid w:val="00784B69"/>
    <w:rsid w:val="00785355"/>
    <w:rsid w:val="00786C5C"/>
    <w:rsid w:val="00795DAD"/>
    <w:rsid w:val="00796BFC"/>
    <w:rsid w:val="007A0F2D"/>
    <w:rsid w:val="007A52AC"/>
    <w:rsid w:val="007B338C"/>
    <w:rsid w:val="007B5609"/>
    <w:rsid w:val="007C0824"/>
    <w:rsid w:val="007C3326"/>
    <w:rsid w:val="007D152E"/>
    <w:rsid w:val="007D1A38"/>
    <w:rsid w:val="007D3B63"/>
    <w:rsid w:val="007D464D"/>
    <w:rsid w:val="007D4EA9"/>
    <w:rsid w:val="007E5556"/>
    <w:rsid w:val="007E7544"/>
    <w:rsid w:val="007F092D"/>
    <w:rsid w:val="007F6B04"/>
    <w:rsid w:val="00800461"/>
    <w:rsid w:val="008101C8"/>
    <w:rsid w:val="00810BD1"/>
    <w:rsid w:val="00814291"/>
    <w:rsid w:val="008150DB"/>
    <w:rsid w:val="00815D59"/>
    <w:rsid w:val="00821791"/>
    <w:rsid w:val="00821B72"/>
    <w:rsid w:val="00824841"/>
    <w:rsid w:val="00824AA2"/>
    <w:rsid w:val="00827BC2"/>
    <w:rsid w:val="0083112B"/>
    <w:rsid w:val="0083215C"/>
    <w:rsid w:val="00835894"/>
    <w:rsid w:val="00843986"/>
    <w:rsid w:val="00845B73"/>
    <w:rsid w:val="00852323"/>
    <w:rsid w:val="008572C4"/>
    <w:rsid w:val="00857E05"/>
    <w:rsid w:val="00867E11"/>
    <w:rsid w:val="00871A00"/>
    <w:rsid w:val="00874039"/>
    <w:rsid w:val="008743A8"/>
    <w:rsid w:val="00874697"/>
    <w:rsid w:val="00877691"/>
    <w:rsid w:val="008778C7"/>
    <w:rsid w:val="00883435"/>
    <w:rsid w:val="00884C9E"/>
    <w:rsid w:val="00885723"/>
    <w:rsid w:val="008859ED"/>
    <w:rsid w:val="008873E5"/>
    <w:rsid w:val="00892281"/>
    <w:rsid w:val="0089449E"/>
    <w:rsid w:val="008B216F"/>
    <w:rsid w:val="008B3AFA"/>
    <w:rsid w:val="008B435E"/>
    <w:rsid w:val="008C0D9C"/>
    <w:rsid w:val="008C287C"/>
    <w:rsid w:val="008D4C35"/>
    <w:rsid w:val="008D4D76"/>
    <w:rsid w:val="008D66A3"/>
    <w:rsid w:val="008D6E15"/>
    <w:rsid w:val="008E274D"/>
    <w:rsid w:val="008E282D"/>
    <w:rsid w:val="008E7ECF"/>
    <w:rsid w:val="008F08DA"/>
    <w:rsid w:val="008F5ABE"/>
    <w:rsid w:val="009008AE"/>
    <w:rsid w:val="0090434F"/>
    <w:rsid w:val="0091239E"/>
    <w:rsid w:val="009210CF"/>
    <w:rsid w:val="00927B62"/>
    <w:rsid w:val="00927DEB"/>
    <w:rsid w:val="00927E44"/>
    <w:rsid w:val="00933518"/>
    <w:rsid w:val="00940A83"/>
    <w:rsid w:val="00942FB4"/>
    <w:rsid w:val="00943482"/>
    <w:rsid w:val="00956372"/>
    <w:rsid w:val="00960BD3"/>
    <w:rsid w:val="00962C3D"/>
    <w:rsid w:val="00971F17"/>
    <w:rsid w:val="00975750"/>
    <w:rsid w:val="009829D3"/>
    <w:rsid w:val="00991A0C"/>
    <w:rsid w:val="00992514"/>
    <w:rsid w:val="009A41A4"/>
    <w:rsid w:val="009A68D7"/>
    <w:rsid w:val="009A7CA5"/>
    <w:rsid w:val="009B0601"/>
    <w:rsid w:val="009B1684"/>
    <w:rsid w:val="009B3C01"/>
    <w:rsid w:val="009B6DB3"/>
    <w:rsid w:val="009B7251"/>
    <w:rsid w:val="009D7413"/>
    <w:rsid w:val="009E48D4"/>
    <w:rsid w:val="009F6529"/>
    <w:rsid w:val="009F7AE9"/>
    <w:rsid w:val="00A012C9"/>
    <w:rsid w:val="00A16B40"/>
    <w:rsid w:val="00A24877"/>
    <w:rsid w:val="00A255DF"/>
    <w:rsid w:val="00A2571E"/>
    <w:rsid w:val="00A300E3"/>
    <w:rsid w:val="00A30D77"/>
    <w:rsid w:val="00A311BA"/>
    <w:rsid w:val="00A326A2"/>
    <w:rsid w:val="00A35AC9"/>
    <w:rsid w:val="00A40F10"/>
    <w:rsid w:val="00A50553"/>
    <w:rsid w:val="00A5342E"/>
    <w:rsid w:val="00A746A0"/>
    <w:rsid w:val="00A846C2"/>
    <w:rsid w:val="00AA4B14"/>
    <w:rsid w:val="00AB0072"/>
    <w:rsid w:val="00AB08A1"/>
    <w:rsid w:val="00AB3132"/>
    <w:rsid w:val="00AB53E0"/>
    <w:rsid w:val="00AC21B8"/>
    <w:rsid w:val="00AC6694"/>
    <w:rsid w:val="00AD023D"/>
    <w:rsid w:val="00AD1325"/>
    <w:rsid w:val="00AD5CFB"/>
    <w:rsid w:val="00AD7117"/>
    <w:rsid w:val="00AE03E7"/>
    <w:rsid w:val="00AE695A"/>
    <w:rsid w:val="00AF4515"/>
    <w:rsid w:val="00AF5DF9"/>
    <w:rsid w:val="00B079C4"/>
    <w:rsid w:val="00B12270"/>
    <w:rsid w:val="00B13676"/>
    <w:rsid w:val="00B16660"/>
    <w:rsid w:val="00B3631E"/>
    <w:rsid w:val="00B40E13"/>
    <w:rsid w:val="00B41463"/>
    <w:rsid w:val="00B41A40"/>
    <w:rsid w:val="00B45518"/>
    <w:rsid w:val="00B46D61"/>
    <w:rsid w:val="00B46D7E"/>
    <w:rsid w:val="00B5685C"/>
    <w:rsid w:val="00B56CFA"/>
    <w:rsid w:val="00B607A1"/>
    <w:rsid w:val="00B61529"/>
    <w:rsid w:val="00B61DE0"/>
    <w:rsid w:val="00B650F3"/>
    <w:rsid w:val="00B7003E"/>
    <w:rsid w:val="00B70233"/>
    <w:rsid w:val="00B70316"/>
    <w:rsid w:val="00B715BE"/>
    <w:rsid w:val="00B72F25"/>
    <w:rsid w:val="00B73FC0"/>
    <w:rsid w:val="00B746CE"/>
    <w:rsid w:val="00B853FD"/>
    <w:rsid w:val="00B87834"/>
    <w:rsid w:val="00B97EBC"/>
    <w:rsid w:val="00BA66F6"/>
    <w:rsid w:val="00BB3EFD"/>
    <w:rsid w:val="00BB673E"/>
    <w:rsid w:val="00BB7901"/>
    <w:rsid w:val="00BC16B1"/>
    <w:rsid w:val="00BD1722"/>
    <w:rsid w:val="00BE3470"/>
    <w:rsid w:val="00BE69D5"/>
    <w:rsid w:val="00BF27E8"/>
    <w:rsid w:val="00BF42F3"/>
    <w:rsid w:val="00C00333"/>
    <w:rsid w:val="00C04196"/>
    <w:rsid w:val="00C1257C"/>
    <w:rsid w:val="00C20882"/>
    <w:rsid w:val="00C23642"/>
    <w:rsid w:val="00C31EC6"/>
    <w:rsid w:val="00C339DF"/>
    <w:rsid w:val="00C35C86"/>
    <w:rsid w:val="00C36185"/>
    <w:rsid w:val="00C369B7"/>
    <w:rsid w:val="00C36C43"/>
    <w:rsid w:val="00C37785"/>
    <w:rsid w:val="00C41925"/>
    <w:rsid w:val="00C423AD"/>
    <w:rsid w:val="00C47F0E"/>
    <w:rsid w:val="00C56C80"/>
    <w:rsid w:val="00C6458D"/>
    <w:rsid w:val="00C67ACE"/>
    <w:rsid w:val="00C71F27"/>
    <w:rsid w:val="00C739F4"/>
    <w:rsid w:val="00C74989"/>
    <w:rsid w:val="00C76E81"/>
    <w:rsid w:val="00C771BC"/>
    <w:rsid w:val="00C8043B"/>
    <w:rsid w:val="00C83418"/>
    <w:rsid w:val="00C83BC7"/>
    <w:rsid w:val="00C87DE6"/>
    <w:rsid w:val="00C91F98"/>
    <w:rsid w:val="00C92955"/>
    <w:rsid w:val="00C949E1"/>
    <w:rsid w:val="00C94DB5"/>
    <w:rsid w:val="00C976C7"/>
    <w:rsid w:val="00CA4B46"/>
    <w:rsid w:val="00CA4CDB"/>
    <w:rsid w:val="00CB153A"/>
    <w:rsid w:val="00CC21CA"/>
    <w:rsid w:val="00CD30A3"/>
    <w:rsid w:val="00CD68E6"/>
    <w:rsid w:val="00CE28FE"/>
    <w:rsid w:val="00CE463F"/>
    <w:rsid w:val="00CF6752"/>
    <w:rsid w:val="00D1294E"/>
    <w:rsid w:val="00D1456F"/>
    <w:rsid w:val="00D14B34"/>
    <w:rsid w:val="00D15FE4"/>
    <w:rsid w:val="00D27FC6"/>
    <w:rsid w:val="00D34F9A"/>
    <w:rsid w:val="00D35F5F"/>
    <w:rsid w:val="00D360D6"/>
    <w:rsid w:val="00D37903"/>
    <w:rsid w:val="00D41795"/>
    <w:rsid w:val="00D440DC"/>
    <w:rsid w:val="00D451C8"/>
    <w:rsid w:val="00D46534"/>
    <w:rsid w:val="00D51246"/>
    <w:rsid w:val="00D512D4"/>
    <w:rsid w:val="00D536A2"/>
    <w:rsid w:val="00D543CE"/>
    <w:rsid w:val="00D62467"/>
    <w:rsid w:val="00D66C46"/>
    <w:rsid w:val="00D7010A"/>
    <w:rsid w:val="00D738EF"/>
    <w:rsid w:val="00D83B84"/>
    <w:rsid w:val="00D927CA"/>
    <w:rsid w:val="00D92915"/>
    <w:rsid w:val="00DA2E79"/>
    <w:rsid w:val="00DA4488"/>
    <w:rsid w:val="00DA5D4D"/>
    <w:rsid w:val="00DA6A83"/>
    <w:rsid w:val="00DA6B86"/>
    <w:rsid w:val="00DB0C77"/>
    <w:rsid w:val="00DB4754"/>
    <w:rsid w:val="00DB555F"/>
    <w:rsid w:val="00DB6BBB"/>
    <w:rsid w:val="00DC040A"/>
    <w:rsid w:val="00DC0BE7"/>
    <w:rsid w:val="00DC1A7F"/>
    <w:rsid w:val="00DC5488"/>
    <w:rsid w:val="00DC5ED6"/>
    <w:rsid w:val="00DC7C00"/>
    <w:rsid w:val="00DD1CCE"/>
    <w:rsid w:val="00DD5697"/>
    <w:rsid w:val="00DE4CE0"/>
    <w:rsid w:val="00DE54C4"/>
    <w:rsid w:val="00DF4999"/>
    <w:rsid w:val="00E06ECA"/>
    <w:rsid w:val="00E07B92"/>
    <w:rsid w:val="00E11E1F"/>
    <w:rsid w:val="00E12880"/>
    <w:rsid w:val="00E1732C"/>
    <w:rsid w:val="00E40161"/>
    <w:rsid w:val="00E42D73"/>
    <w:rsid w:val="00E46BA0"/>
    <w:rsid w:val="00E53225"/>
    <w:rsid w:val="00E54518"/>
    <w:rsid w:val="00E55147"/>
    <w:rsid w:val="00E63149"/>
    <w:rsid w:val="00E66205"/>
    <w:rsid w:val="00E66FD2"/>
    <w:rsid w:val="00E7165C"/>
    <w:rsid w:val="00E75C24"/>
    <w:rsid w:val="00E821D9"/>
    <w:rsid w:val="00E907B9"/>
    <w:rsid w:val="00E91575"/>
    <w:rsid w:val="00E9357B"/>
    <w:rsid w:val="00EB096E"/>
    <w:rsid w:val="00ED6CAE"/>
    <w:rsid w:val="00ED7B32"/>
    <w:rsid w:val="00EE2FF5"/>
    <w:rsid w:val="00EE5CF6"/>
    <w:rsid w:val="00EE5CFA"/>
    <w:rsid w:val="00EF1AD2"/>
    <w:rsid w:val="00F02C50"/>
    <w:rsid w:val="00F0301E"/>
    <w:rsid w:val="00F06EE1"/>
    <w:rsid w:val="00F07EF3"/>
    <w:rsid w:val="00F13267"/>
    <w:rsid w:val="00F16337"/>
    <w:rsid w:val="00F233BD"/>
    <w:rsid w:val="00F30B03"/>
    <w:rsid w:val="00F33A37"/>
    <w:rsid w:val="00F357D8"/>
    <w:rsid w:val="00F35D67"/>
    <w:rsid w:val="00F40998"/>
    <w:rsid w:val="00F4489A"/>
    <w:rsid w:val="00F44E0E"/>
    <w:rsid w:val="00F47086"/>
    <w:rsid w:val="00F5247C"/>
    <w:rsid w:val="00F602F3"/>
    <w:rsid w:val="00F6649D"/>
    <w:rsid w:val="00F70DB7"/>
    <w:rsid w:val="00F72255"/>
    <w:rsid w:val="00F928B5"/>
    <w:rsid w:val="00F92DC3"/>
    <w:rsid w:val="00FA3A11"/>
    <w:rsid w:val="00FA58F5"/>
    <w:rsid w:val="00FB68A9"/>
    <w:rsid w:val="00FB712E"/>
    <w:rsid w:val="00FB7541"/>
    <w:rsid w:val="00FD67ED"/>
    <w:rsid w:val="00FD6A9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66B1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B1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No Spacing"/>
    <w:uiPriority w:val="1"/>
    <w:qFormat/>
    <w:rsid w:val="003D6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66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6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nformat">
    <w:name w:val="ConsPlusNonformat"/>
    <w:rsid w:val="003D66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D6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D66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6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CA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B6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E262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d">
    <w:name w:val="Цветовое выделение"/>
    <w:uiPriority w:val="99"/>
    <w:rsid w:val="0077205D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77205D"/>
    <w:rPr>
      <w:b/>
      <w:bCs/>
      <w:color w:val="106BBE"/>
    </w:rPr>
  </w:style>
  <w:style w:type="paragraph" w:customStyle="1" w:styleId="af">
    <w:name w:val="Прижатый влево"/>
    <w:basedOn w:val="a"/>
    <w:next w:val="a"/>
    <w:uiPriority w:val="99"/>
    <w:rsid w:val="008D6E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0">
    <w:name w:val="Hyperlink"/>
    <w:uiPriority w:val="99"/>
    <w:rsid w:val="00542F7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72C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607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0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7B560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F70DB7"/>
  </w:style>
  <w:style w:type="character" w:customStyle="1" w:styleId="fontstyle01">
    <w:name w:val="fontstyle01"/>
    <w:basedOn w:val="a0"/>
    <w:rsid w:val="00F70D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0DB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F70D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61C1"/>
  </w:style>
  <w:style w:type="character" w:customStyle="1" w:styleId="12">
    <w:name w:val="Неразрешенное упоминание1"/>
    <w:basedOn w:val="a0"/>
    <w:uiPriority w:val="99"/>
    <w:semiHidden/>
    <w:unhideWhenUsed/>
    <w:rsid w:val="002561C1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59"/>
    <w:rsid w:val="0025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015F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15F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66B1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B1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No Spacing"/>
    <w:uiPriority w:val="1"/>
    <w:qFormat/>
    <w:rsid w:val="003D6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66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6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nformat">
    <w:name w:val="ConsPlusNonformat"/>
    <w:rsid w:val="003D66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D6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D66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D6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6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CA4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B6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E262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d">
    <w:name w:val="Цветовое выделение"/>
    <w:uiPriority w:val="99"/>
    <w:rsid w:val="0077205D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77205D"/>
    <w:rPr>
      <w:b/>
      <w:bCs/>
      <w:color w:val="106BBE"/>
    </w:rPr>
  </w:style>
  <w:style w:type="paragraph" w:customStyle="1" w:styleId="af">
    <w:name w:val="Прижатый влево"/>
    <w:basedOn w:val="a"/>
    <w:next w:val="a"/>
    <w:uiPriority w:val="99"/>
    <w:rsid w:val="008D6E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0">
    <w:name w:val="Hyperlink"/>
    <w:uiPriority w:val="99"/>
    <w:rsid w:val="00542F7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72C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607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0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7B560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F70DB7"/>
  </w:style>
  <w:style w:type="character" w:customStyle="1" w:styleId="fontstyle01">
    <w:name w:val="fontstyle01"/>
    <w:basedOn w:val="a0"/>
    <w:rsid w:val="00F70D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0DB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F70D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61C1"/>
  </w:style>
  <w:style w:type="character" w:customStyle="1" w:styleId="12">
    <w:name w:val="Неразрешенное упоминание1"/>
    <w:basedOn w:val="a0"/>
    <w:uiPriority w:val="99"/>
    <w:semiHidden/>
    <w:unhideWhenUsed/>
    <w:rsid w:val="002561C1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59"/>
    <w:rsid w:val="0025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015F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15F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0DDE0282A2B1E93746968E8308D80503D58D9F9839E3790356869524A2307A1101B5745AEA2974D85157E9690DB0EAFD25B29CD67D2B517D17EA5C78K" TargetMode="External"/><Relationship Id="rId18" Type="http://schemas.openxmlformats.org/officeDocument/2006/relationships/hyperlink" Target="consultantplus://offline/ref=57FF2AFF27C58A55EB61BA1BC2FD7DE6DDA6B84F0356F304928BF595ED4D13FABEC3A7B3C58D5D6E2AD31AC039i6eAL" TargetMode="External"/><Relationship Id="rId26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0DDE0282A2B1E93746968E8308D80503D58D9F993CE4750756869524A2307A1101B5745AEA2974D85157E9690DB0EAFD25B29CD67D2B517D17EA5C78K" TargetMode="External"/><Relationship Id="rId17" Type="http://schemas.openxmlformats.org/officeDocument/2006/relationships/hyperlink" Target="consultantplus://offline/ref=57FF2AFF27C58A55EB61BA1BC2FD7DE6DDA8B3410A5BF304928BF595ED4D13FAACC3FFBACCD8122A7DC01AC12568835AA1A98Di8e4L" TargetMode="External"/><Relationship Id="rId25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FF2AFF27C58A55EB61BA1BC2FD7DE6DDA8B3410A5BF304928BF595ED4D13FAACC3FFBFCCD8122A7DC01AC12568835AA1A98Di8e4L" TargetMode="External"/><Relationship Id="rId20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9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0DDE0282A2B1E93746968E8308D80503D58D9F963AE7760856869524A2307A1101B5745AEA2974D85157E9690DB0EAFD25B29CD67D2B517D17EA5C78K" TargetMode="External"/><Relationship Id="rId24" Type="http://schemas.openxmlformats.org/officeDocument/2006/relationships/hyperlink" Target="consultantplus://offline/ref=57FF2AFF27C58A55EB61BA1BC2FD7DE6DDA8B3410A5BF304928BF595ED4D13FAACC3FFBFC78B483A79894DCD39699F44A1B78D86D3iAe6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28125D80DDBA21EE115D27836B55F33EA6927C1F173839C3ADC741A264EC9AAD757B4D17A3BF863EDE61B55112C4AC29D7A762B8rBXCL" TargetMode="External"/><Relationship Id="rId23" Type="http://schemas.openxmlformats.org/officeDocument/2006/relationships/hyperlink" Target="consultantplus://offline/ref=57FF2AFF27C58A55EB61BA1BC2FD7DE6DDA8B3410A5BF304928BF595ED4D13FAACC3FFBCCE8C483A79894DCD39699F44A1B78D86D3iAe6L" TargetMode="External"/><Relationship Id="rId28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0" Type="http://schemas.openxmlformats.org/officeDocument/2006/relationships/hyperlink" Target="consultantplus://offline/ref=5CD0E3FA9E75454EBAE0E83CF79072C85711EA3682D65132AD240ED034BA842F1B58CB1900771E5B0F1E3CCE840FZDF" TargetMode="External"/><Relationship Id="rId19" Type="http://schemas.openxmlformats.org/officeDocument/2006/relationships/hyperlink" Target="consultantplus://offline/ref=57FF2AFF27C58A55EB61BA1BC2FD7DE6DDA6B84F0356F304928BF595ED4D13FABEC3A7B3C58D5D6E2AD31AC039i6eAL" TargetMode="External"/><Relationship Id="rId3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28125D80DDBA21EE115D27836B55F33EA2937C15173839C3ADC741A264EC9ABF75234310ABAAD26D8436B851r1X1L" TargetMode="External"/><Relationship Id="rId22" Type="http://schemas.openxmlformats.org/officeDocument/2006/relationships/hyperlink" Target="consultantplus://offline/ref=57FF2AFF27C58A55EB61BA1BC2FD7DE6DDA8B3410A5BF304928BF595ED4D13FAACC3FFBCC388483A79894DCD39699F44A1B78D86D3iAe6L" TargetMode="External"/><Relationship Id="rId27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30" Type="http://schemas.openxmlformats.org/officeDocument/2006/relationships/hyperlink" Target="consultantplus://offline/ref=57FF2AFF27C58A55EB61BA1BC2FD7DE6DDA8B3410A5BF304928BF595ED4D13FAACC3FFBFC78C406B2AC64C917F3D8C46A2B78F84CFA6E80Ai7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5E21-01D7-45D3-B712-2D131528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43</Pages>
  <Words>14410</Words>
  <Characters>82138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stepanovaelal</dc:creator>
  <cp:lastModifiedBy>Акимова Наталия Геннадиевна</cp:lastModifiedBy>
  <cp:revision>26</cp:revision>
  <cp:lastPrinted>2023-06-30T07:53:00Z</cp:lastPrinted>
  <dcterms:created xsi:type="dcterms:W3CDTF">2023-05-03T09:44:00Z</dcterms:created>
  <dcterms:modified xsi:type="dcterms:W3CDTF">2023-06-30T07:54:00Z</dcterms:modified>
</cp:coreProperties>
</file>