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24" w:rsidRDefault="00011B64" w:rsidP="00CB4124">
      <w:pPr>
        <w:ind w:firstLine="1985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98C73AA" wp14:editId="0C3E00FA">
                <wp:simplePos x="0" y="0"/>
                <wp:positionH relativeFrom="column">
                  <wp:posOffset>-302260</wp:posOffset>
                </wp:positionH>
                <wp:positionV relativeFrom="paragraph">
                  <wp:posOffset>-58420</wp:posOffset>
                </wp:positionV>
                <wp:extent cx="3638550" cy="3679825"/>
                <wp:effectExtent l="0" t="0" r="19050" b="15875"/>
                <wp:wrapSquare wrapText="bothSides"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8550" cy="3679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4124" w:rsidRDefault="00CB4124" w:rsidP="00CB4124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:rsidR="00011B64" w:rsidRDefault="00011B64" w:rsidP="00CB4124">
                            <w:pPr>
                              <w:jc w:val="center"/>
                              <w:rPr>
                                <w:bCs/>
                                <w:sz w:val="3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00FD079" wp14:editId="49BD60DD">
                                  <wp:extent cx="540385" cy="675640"/>
                                  <wp:effectExtent l="0" t="0" r="0" b="0"/>
                                  <wp:docPr id="1" name="Рисунок 1" descr="C:\Documents and Settings\ilienaanva\Рабочий стол\герб новый\Оренбург-герб ВЕКТОРНЫЙ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09" descr="C:\Documents and Settings\ilienaanva\Рабочий стол\герб новый\Оренбург-герб ВЕКТОРНЫЙ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0385" cy="675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B4124" w:rsidRPr="00595586" w:rsidRDefault="00CB4124" w:rsidP="00CB4124">
                            <w:pPr>
                              <w:jc w:val="center"/>
                              <w:rPr>
                                <w:bCs/>
                                <w:sz w:val="36"/>
                              </w:rPr>
                            </w:pPr>
                            <w:r w:rsidRPr="00595586">
                              <w:rPr>
                                <w:bCs/>
                                <w:sz w:val="36"/>
                              </w:rPr>
                              <w:t xml:space="preserve">Оренбургский городской                       </w:t>
                            </w:r>
                          </w:p>
                          <w:p w:rsidR="00CB4124" w:rsidRPr="00595586" w:rsidRDefault="00CB4124" w:rsidP="00CB4124">
                            <w:pPr>
                              <w:jc w:val="center"/>
                              <w:rPr>
                                <w:bCs/>
                                <w:sz w:val="36"/>
                              </w:rPr>
                            </w:pPr>
                            <w:r w:rsidRPr="00595586">
                              <w:rPr>
                                <w:bCs/>
                                <w:sz w:val="36"/>
                              </w:rPr>
                              <w:t>Совет</w:t>
                            </w:r>
                          </w:p>
                          <w:p w:rsidR="00CB4124" w:rsidRPr="00595586" w:rsidRDefault="00CB4124" w:rsidP="00CB4124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:rsidR="00CB4124" w:rsidRPr="00595586" w:rsidRDefault="00595586" w:rsidP="00CB4124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РЕШЕНИ</w:t>
                            </w:r>
                            <w:r w:rsidR="00CB4124" w:rsidRPr="00595586">
                              <w:rPr>
                                <w:sz w:val="36"/>
                              </w:rPr>
                              <w:t>Е</w:t>
                            </w:r>
                          </w:p>
                          <w:p w:rsidR="00CB4124" w:rsidRDefault="00CB4124" w:rsidP="00CB4124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:rsidR="00CB4124" w:rsidRDefault="00CB4124" w:rsidP="00CB4124">
                            <w:pPr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                 </w:t>
                            </w:r>
                            <w:r>
                              <w:rPr>
                                <w:b/>
                                <w:sz w:val="22"/>
                              </w:rPr>
                              <w:t xml:space="preserve"> </w:t>
                            </w:r>
                            <w:r w:rsidR="00D43498">
                              <w:rPr>
                                <w:b/>
                                <w:sz w:val="22"/>
                              </w:rPr>
                              <w:t xml:space="preserve">     </w:t>
                            </w:r>
                            <w:bookmarkStart w:id="0" w:name="_GoBack"/>
                            <w:bookmarkEnd w:id="0"/>
                            <w:r w:rsidR="00D43498">
                              <w:rPr>
                                <w:sz w:val="32"/>
                              </w:rPr>
                              <w:t>о</w:t>
                            </w:r>
                            <w:r>
                              <w:rPr>
                                <w:sz w:val="32"/>
                              </w:rPr>
                              <w:t>т</w:t>
                            </w:r>
                            <w:r w:rsidR="00D43498">
                              <w:rPr>
                                <w:sz w:val="32"/>
                              </w:rPr>
                              <w:t xml:space="preserve"> </w:t>
                            </w:r>
                            <w:r w:rsidR="00D43498">
                              <w:rPr>
                                <w:bCs/>
                                <w:color w:val="000000"/>
                                <w:sz w:val="32"/>
                                <w:szCs w:val="32"/>
                                <w:u w:val="single"/>
                              </w:rPr>
                              <w:t>04.06.2026</w:t>
                            </w:r>
                            <w:r w:rsidR="00D43498">
                              <w:rPr>
                                <w:bCs/>
                                <w:color w:val="00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D43498">
                              <w:rPr>
                                <w:sz w:val="32"/>
                              </w:rPr>
                              <w:t xml:space="preserve">№ </w:t>
                            </w:r>
                            <w:r w:rsidR="00D43498">
                              <w:rPr>
                                <w:sz w:val="32"/>
                                <w:u w:val="single"/>
                              </w:rPr>
                              <w:t>83</w:t>
                            </w:r>
                          </w:p>
                          <w:p w:rsidR="00CB4124" w:rsidRDefault="00CB4124" w:rsidP="00CB4124">
                            <w:r>
                              <w:rPr>
                                <w:b/>
                                <w:sz w:val="22"/>
                              </w:rPr>
                              <w:t xml:space="preserve">          </w:t>
                            </w:r>
                          </w:p>
                          <w:p w:rsidR="00CB4124" w:rsidRDefault="00CB4124" w:rsidP="00CB4124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  <w:spacing w:line="360" w:lineRule="auto"/>
                            </w:pPr>
                            <w:r>
                              <w:t xml:space="preserve">        </w:t>
                            </w:r>
                            <w:r>
                              <w:sym w:font="Symbol" w:char="F0E9"/>
                            </w:r>
                            <w:r>
                              <w:t xml:space="preserve">                                                       </w:t>
                            </w:r>
                            <w:r>
                              <w:sym w:font="Symbol" w:char="F0F9"/>
                            </w:r>
                          </w:p>
                          <w:p w:rsidR="00061B97" w:rsidRDefault="00061B97" w:rsidP="00061B97">
                            <w:pPr>
                              <w:ind w:left="709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О внесении изменения в решение</w:t>
                            </w:r>
                            <w:r>
                              <w:rPr>
                                <w:szCs w:val="28"/>
                              </w:rPr>
                              <w:br/>
                              <w:t>Оренбургского городского Совета</w:t>
                            </w:r>
                          </w:p>
                          <w:p w:rsidR="00061B97" w:rsidRDefault="00061B97" w:rsidP="00061B97">
                            <w:pPr>
                              <w:ind w:left="709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от 26.04.2016 № 139</w:t>
                            </w:r>
                          </w:p>
                          <w:p w:rsidR="00490277" w:rsidRDefault="00490277" w:rsidP="00061B97">
                            <w:pPr>
                              <w:ind w:left="567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-23.8pt;margin-top:-4.6pt;width:286.5pt;height:289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9wbMAIAAFEEAAAOAAAAZHJzL2Uyb0RvYy54bWysVF1u2zAMfh+wOwh6X5z/JkacokuXYUD3&#10;A3Q7gCzLtjBZ1CQldnaZnmJPA3aGHGmUnKbZ9lbMDwIpUh/Jj6RX112jyF5YJ0FndDQYUiI0h0Lq&#10;KqNfPm9fLShxnumCKdAiowfh6PX65YtVa1IxhhpUISxBEO3S1mS09t6kSeJ4LRrmBmCERmMJtmEe&#10;VVslhWUtojcqGQ+H86QFWxgLXDiHt7e9ka4jflkK7j+WpROeqIxibj6eNp55OJP1iqWVZaaW/JQG&#10;e0YWDZMag56hbplnZGflP1CN5BYclH7AoUmgLCUXsQasZjT8q5r7mhkRa0FynDnT5P4fLP+w/2SJ&#10;LDI6pkSzBlt0fDj+Ov48/iDjwE5rXIpO9wbdfPcaOuxyrNSZO+BfHdGwqZmuxI210NaCFZjdKLxM&#10;Lp72OC6A5O17KDAM23mIQF1pm0AdkkEQHbt0OHdGdJ5wvJzMJ4vZDE0cbZP51XIxnsUYLH18bqzz&#10;bwU0JAgZtdj6CM/2d86HdFj66BKiOVCy2EqlomKrfKMs2TMck238Tuh/uClN2owuZxj7uRCN9Djv&#10;SjYZXQzDF+KwNPD2RhdR9kyqXsaUlT4RGbjrWfRd3qFjYDeH4oCUWujnGvcQhRrsd0panOmMum87&#10;ZgUl6p3GtixH02lYgqhMZ1djVOylJb+0MM0RKqOekl7c+H5xdsbKqsZI/SBouMFWljKS/JTVKW+c&#10;28j9acfCYlzq0evpT7D+DQAA//8DAFBLAwQUAAYACAAAACEA6UbS/t8AAAAKAQAADwAAAGRycy9k&#10;b3ducmV2LnhtbEyPTU/DMAyG70j8h8hIXNCWUPZFaTpNE4jzBpfdssZrKxqnbbK149djTnB7LT96&#10;/Thbj64RF+xD7UnD41SBQCq8ranU8PnxNlmBCNGQNY0n1HDFAOv89iYzqfUD7fCyj6XgEgqp0VDF&#10;2KZShqJCZ8LUt0i8O/nemchjX0rbm4HLXSMTpRbSmZr4QmVa3FZYfO3PToMfXq/OY6eSh8O3e99u&#10;ut0p6bS+vxs3LyAijvEPhl99VoecnY7+TDaIRsNktlwwyuE5AcHAPJnPQBw5LNUTyDyT/1/IfwAA&#10;AP//AwBQSwECLQAUAAYACAAAACEAtoM4kv4AAADhAQAAEwAAAAAAAAAAAAAAAAAAAAAAW0NvbnRl&#10;bnRfVHlwZXNdLnhtbFBLAQItABQABgAIAAAAIQA4/SH/1gAAAJQBAAALAAAAAAAAAAAAAAAAAC8B&#10;AABfcmVscy8ucmVsc1BLAQItABQABgAIAAAAIQDCF9wbMAIAAFEEAAAOAAAAAAAAAAAAAAAAAC4C&#10;AABkcnMvZTJvRG9jLnhtbFBLAQItABQABgAIAAAAIQDpRtL+3wAAAAoBAAAPAAAAAAAAAAAAAAAA&#10;AIoEAABkcnMvZG93bnJldi54bWxQSwUGAAAAAAQABADzAAAAlgUAAAAA&#10;" o:allowincell="f" strokecolor="white">
                <v:textbox>
                  <w:txbxContent>
                    <w:p w:rsidR="00CB4124" w:rsidRDefault="00CB4124" w:rsidP="00CB4124">
                      <w:pPr>
                        <w:jc w:val="center"/>
                        <w:rPr>
                          <w:b/>
                          <w:bCs/>
                          <w:sz w:val="20"/>
                        </w:rPr>
                      </w:pPr>
                    </w:p>
                    <w:p w:rsidR="00011B64" w:rsidRDefault="00011B64" w:rsidP="00CB4124">
                      <w:pPr>
                        <w:jc w:val="center"/>
                        <w:rPr>
                          <w:bCs/>
                          <w:sz w:val="3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00FD079" wp14:editId="49BD60DD">
                            <wp:extent cx="540385" cy="675640"/>
                            <wp:effectExtent l="0" t="0" r="0" b="0"/>
                            <wp:docPr id="1" name="Рисунок 1" descr="C:\Documents and Settings\ilienaanva\Рабочий стол\герб новый\Оренбург-герб ВЕКТОРНЫЙ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09" descr="C:\Documents and Settings\ilienaanva\Рабочий стол\герб новый\Оренбург-герб ВЕКТОРНЫЙ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40385" cy="6756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B4124" w:rsidRPr="00595586" w:rsidRDefault="00CB4124" w:rsidP="00CB4124">
                      <w:pPr>
                        <w:jc w:val="center"/>
                        <w:rPr>
                          <w:bCs/>
                          <w:sz w:val="36"/>
                        </w:rPr>
                      </w:pPr>
                      <w:r w:rsidRPr="00595586">
                        <w:rPr>
                          <w:bCs/>
                          <w:sz w:val="36"/>
                        </w:rPr>
                        <w:t xml:space="preserve">Оренбургский городской                       </w:t>
                      </w:r>
                    </w:p>
                    <w:p w:rsidR="00CB4124" w:rsidRPr="00595586" w:rsidRDefault="00CB4124" w:rsidP="00CB4124">
                      <w:pPr>
                        <w:jc w:val="center"/>
                        <w:rPr>
                          <w:bCs/>
                          <w:sz w:val="36"/>
                        </w:rPr>
                      </w:pPr>
                      <w:r w:rsidRPr="00595586">
                        <w:rPr>
                          <w:bCs/>
                          <w:sz w:val="36"/>
                        </w:rPr>
                        <w:t>Совет</w:t>
                      </w:r>
                    </w:p>
                    <w:p w:rsidR="00CB4124" w:rsidRPr="00595586" w:rsidRDefault="00CB4124" w:rsidP="00CB4124">
                      <w:pPr>
                        <w:jc w:val="center"/>
                        <w:rPr>
                          <w:sz w:val="24"/>
                        </w:rPr>
                      </w:pPr>
                    </w:p>
                    <w:p w:rsidR="00CB4124" w:rsidRPr="00595586" w:rsidRDefault="00595586" w:rsidP="00CB4124">
                      <w:pPr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РЕШЕНИ</w:t>
                      </w:r>
                      <w:r w:rsidR="00CB4124" w:rsidRPr="00595586">
                        <w:rPr>
                          <w:sz w:val="36"/>
                        </w:rPr>
                        <w:t>Е</w:t>
                      </w:r>
                    </w:p>
                    <w:p w:rsidR="00CB4124" w:rsidRDefault="00CB4124" w:rsidP="00CB4124">
                      <w:pPr>
                        <w:jc w:val="center"/>
                        <w:rPr>
                          <w:sz w:val="20"/>
                        </w:rPr>
                      </w:pPr>
                    </w:p>
                    <w:p w:rsidR="00CB4124" w:rsidRDefault="00CB4124" w:rsidP="00CB4124">
                      <w:pPr>
                        <w:rPr>
                          <w:b/>
                          <w:sz w:val="32"/>
                        </w:rPr>
                      </w:pPr>
                      <w:r>
                        <w:rPr>
                          <w:sz w:val="20"/>
                        </w:rPr>
                        <w:t xml:space="preserve">                  </w:t>
                      </w:r>
                      <w:r>
                        <w:rPr>
                          <w:b/>
                          <w:sz w:val="22"/>
                        </w:rPr>
                        <w:t xml:space="preserve"> </w:t>
                      </w:r>
                      <w:r w:rsidR="00D43498">
                        <w:rPr>
                          <w:b/>
                          <w:sz w:val="22"/>
                        </w:rPr>
                        <w:t xml:space="preserve">     </w:t>
                      </w:r>
                      <w:bookmarkStart w:id="1" w:name="_GoBack"/>
                      <w:bookmarkEnd w:id="1"/>
                      <w:r w:rsidR="00D43498">
                        <w:rPr>
                          <w:sz w:val="32"/>
                        </w:rPr>
                        <w:t>о</w:t>
                      </w:r>
                      <w:r>
                        <w:rPr>
                          <w:sz w:val="32"/>
                        </w:rPr>
                        <w:t>т</w:t>
                      </w:r>
                      <w:r w:rsidR="00D43498">
                        <w:rPr>
                          <w:sz w:val="32"/>
                        </w:rPr>
                        <w:t xml:space="preserve"> </w:t>
                      </w:r>
                      <w:r w:rsidR="00D43498">
                        <w:rPr>
                          <w:bCs/>
                          <w:color w:val="000000"/>
                          <w:sz w:val="32"/>
                          <w:szCs w:val="32"/>
                          <w:u w:val="single"/>
                        </w:rPr>
                        <w:t>04.06.2026</w:t>
                      </w:r>
                      <w:r w:rsidR="00D43498">
                        <w:rPr>
                          <w:bCs/>
                          <w:color w:val="000000"/>
                          <w:sz w:val="32"/>
                          <w:szCs w:val="32"/>
                        </w:rPr>
                        <w:t xml:space="preserve"> </w:t>
                      </w:r>
                      <w:r w:rsidR="00D43498">
                        <w:rPr>
                          <w:sz w:val="32"/>
                        </w:rPr>
                        <w:t xml:space="preserve">№ </w:t>
                      </w:r>
                      <w:r w:rsidR="00D43498">
                        <w:rPr>
                          <w:sz w:val="32"/>
                          <w:u w:val="single"/>
                        </w:rPr>
                        <w:t>83</w:t>
                      </w:r>
                    </w:p>
                    <w:p w:rsidR="00CB4124" w:rsidRDefault="00CB4124" w:rsidP="00CB4124">
                      <w:r>
                        <w:rPr>
                          <w:b/>
                          <w:sz w:val="22"/>
                        </w:rPr>
                        <w:t xml:space="preserve">          </w:t>
                      </w:r>
                    </w:p>
                    <w:p w:rsidR="00CB4124" w:rsidRDefault="00CB4124" w:rsidP="00CB4124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  <w:spacing w:line="360" w:lineRule="auto"/>
                      </w:pPr>
                      <w:r>
                        <w:t xml:space="preserve">        </w:t>
                      </w:r>
                      <w:r>
                        <w:sym w:font="Symbol" w:char="F0E9"/>
                      </w:r>
                      <w:r>
                        <w:t xml:space="preserve">                                                       </w:t>
                      </w:r>
                      <w:r>
                        <w:sym w:font="Symbol" w:char="F0F9"/>
                      </w:r>
                    </w:p>
                    <w:p w:rsidR="00061B97" w:rsidRDefault="00061B97" w:rsidP="00061B97">
                      <w:pPr>
                        <w:ind w:left="709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О внесении изменения в решение</w:t>
                      </w:r>
                      <w:r>
                        <w:rPr>
                          <w:szCs w:val="28"/>
                        </w:rPr>
                        <w:br/>
                        <w:t>Оренбургского городского Совета</w:t>
                      </w:r>
                    </w:p>
                    <w:p w:rsidR="00061B97" w:rsidRDefault="00061B97" w:rsidP="00061B97">
                      <w:pPr>
                        <w:ind w:left="709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от 26.04.2016 № 139</w:t>
                      </w:r>
                    </w:p>
                    <w:p w:rsidR="00490277" w:rsidRDefault="00490277" w:rsidP="00061B97">
                      <w:pPr>
                        <w:ind w:left="567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B4124">
        <w:t xml:space="preserve">                                                                                                                                    </w:t>
      </w:r>
    </w:p>
    <w:p w:rsidR="00CB4124" w:rsidRDefault="00CB4124" w:rsidP="00CB4124">
      <w:r>
        <w:t xml:space="preserve">                                                                              </w:t>
      </w:r>
    </w:p>
    <w:p w:rsidR="00CB4124" w:rsidRDefault="00CB4124" w:rsidP="00011B64">
      <w:pPr>
        <w:jc w:val="right"/>
      </w:pPr>
    </w:p>
    <w:p w:rsidR="00CB4124" w:rsidRPr="00573C51" w:rsidRDefault="00CB4124" w:rsidP="00CB4124">
      <w:pPr>
        <w:jc w:val="right"/>
      </w:pPr>
      <w:r>
        <w:tab/>
      </w:r>
      <w:r>
        <w:tab/>
      </w:r>
      <w:r>
        <w:tab/>
      </w:r>
      <w:r>
        <w:tab/>
      </w:r>
      <w:r>
        <w:tab/>
      </w:r>
    </w:p>
    <w:p w:rsidR="00CB4124" w:rsidRPr="00573C51" w:rsidRDefault="00CB4124" w:rsidP="00CB4124">
      <w:pPr>
        <w:jc w:val="right"/>
      </w:pPr>
    </w:p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>
      <w:pPr>
        <w:pStyle w:val="2"/>
        <w:spacing w:line="360" w:lineRule="auto"/>
        <w:ind w:firstLine="720"/>
        <w:jc w:val="both"/>
        <w:rPr>
          <w:szCs w:val="28"/>
        </w:rPr>
      </w:pPr>
    </w:p>
    <w:p w:rsidR="00E40883" w:rsidRDefault="00E40883" w:rsidP="00E40883">
      <w:pPr>
        <w:tabs>
          <w:tab w:val="left" w:pos="1701"/>
          <w:tab w:val="left" w:pos="3261"/>
        </w:tabs>
        <w:spacing w:line="360" w:lineRule="auto"/>
        <w:jc w:val="both"/>
        <w:rPr>
          <w:rFonts w:eastAsia="Calibri"/>
          <w:szCs w:val="28"/>
        </w:rPr>
      </w:pPr>
      <w:bookmarkStart w:id="2" w:name="sub_11"/>
      <w:r>
        <w:rPr>
          <w:rFonts w:eastAsia="Calibri"/>
          <w:szCs w:val="28"/>
        </w:rPr>
        <w:tab/>
      </w:r>
    </w:p>
    <w:bookmarkEnd w:id="2"/>
    <w:p w:rsidR="00324C92" w:rsidRDefault="00324C92" w:rsidP="00324C92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2139">
        <w:rPr>
          <w:rFonts w:ascii="Times New Roman" w:hAnsi="Times New Roman" w:cs="Times New Roman"/>
          <w:sz w:val="28"/>
          <w:szCs w:val="28"/>
        </w:rPr>
        <w:t xml:space="preserve">На основании статей 12, </w:t>
      </w:r>
      <w:r>
        <w:rPr>
          <w:rFonts w:ascii="Times New Roman" w:hAnsi="Times New Roman" w:cs="Times New Roman"/>
          <w:sz w:val="28"/>
          <w:szCs w:val="28"/>
        </w:rPr>
        <w:t xml:space="preserve">131, </w:t>
      </w:r>
      <w:r w:rsidRPr="00EF2139">
        <w:rPr>
          <w:rFonts w:ascii="Times New Roman" w:hAnsi="Times New Roman" w:cs="Times New Roman"/>
          <w:sz w:val="28"/>
          <w:szCs w:val="28"/>
        </w:rPr>
        <w:t>132 Конституции Российской Федерации,</w:t>
      </w:r>
      <w:r>
        <w:rPr>
          <w:rFonts w:ascii="Times New Roman" w:hAnsi="Times New Roman" w:cs="Times New Roman"/>
          <w:sz w:val="28"/>
          <w:szCs w:val="28"/>
        </w:rPr>
        <w:t xml:space="preserve"> статей 16, 50</w:t>
      </w:r>
      <w:r w:rsidRPr="00EF2139"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r>
        <w:rPr>
          <w:rFonts w:ascii="Times New Roman" w:hAnsi="Times New Roman" w:cs="Times New Roman"/>
          <w:sz w:val="28"/>
          <w:szCs w:val="28"/>
        </w:rPr>
        <w:t>20.03</w:t>
      </w:r>
      <w:r w:rsidRPr="00EF2139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EF21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F21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33</w:t>
      </w:r>
      <w:r w:rsidRPr="00EF2139">
        <w:rPr>
          <w:rFonts w:ascii="Times New Roman" w:hAnsi="Times New Roman" w:cs="Times New Roman"/>
          <w:sz w:val="28"/>
          <w:szCs w:val="28"/>
        </w:rPr>
        <w:t xml:space="preserve">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F2139">
        <w:rPr>
          <w:rFonts w:ascii="Times New Roman" w:hAnsi="Times New Roman" w:cs="Times New Roman"/>
          <w:sz w:val="28"/>
          <w:szCs w:val="28"/>
        </w:rPr>
        <w:t xml:space="preserve">Об общих принципах организации местного самоуправления в </w:t>
      </w:r>
      <w:r>
        <w:rPr>
          <w:rFonts w:ascii="Times New Roman" w:hAnsi="Times New Roman" w:cs="Times New Roman"/>
          <w:sz w:val="28"/>
          <w:szCs w:val="28"/>
        </w:rPr>
        <w:t xml:space="preserve">единой системе публичной власти», Положения о порядке установления границ территорий, на которых осуществляется территориальное общественное самоуправление </w:t>
      </w:r>
      <w:r>
        <w:rPr>
          <w:rFonts w:ascii="Times New Roman" w:hAnsi="Times New Roman" w:cs="Times New Roman"/>
          <w:sz w:val="28"/>
          <w:szCs w:val="28"/>
        </w:rPr>
        <w:br/>
        <w:t>в муниципальном образовании «город Оренбург», принятого решением Оренбургского городского Совета от 31.08.2016 № 220, руководствуясь</w:t>
      </w:r>
      <w:r w:rsidR="008B75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статьей 27 Устава муниципального образования «город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Оренбург», принятого решением Оренбургского городского Совета от 28.04.2015 № 1015, Оренбургский городской Совет РЕШИЛ:</w:t>
      </w:r>
    </w:p>
    <w:p w:rsidR="00324C92" w:rsidRDefault="00324C92" w:rsidP="00324C92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Внести в приложение к решению Оренбургского городского Совета </w:t>
      </w:r>
      <w:r>
        <w:rPr>
          <w:rFonts w:ascii="Times New Roman" w:hAnsi="Times New Roman" w:cs="Times New Roman"/>
          <w:sz w:val="28"/>
          <w:szCs w:val="28"/>
        </w:rPr>
        <w:br/>
        <w:t>от 26.04.2016 № 139 «Об установлении границ территорий, на которых осуществляется территориальное общественное самоуправление в</w:t>
      </w:r>
      <w:r w:rsidR="00AB1F61">
        <w:rPr>
          <w:rFonts w:ascii="Times New Roman" w:hAnsi="Times New Roman" w:cs="Times New Roman"/>
          <w:sz w:val="28"/>
          <w:szCs w:val="28"/>
        </w:rPr>
        <w:t xml:space="preserve"> городе Оренбурге» (с изменениями</w:t>
      </w:r>
      <w:r w:rsidR="00D57F0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внесенны</w:t>
      </w:r>
      <w:r w:rsidR="00AB1F61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 xml:space="preserve"> решением Оренбургско</w:t>
      </w:r>
      <w:r w:rsidR="008B759D">
        <w:rPr>
          <w:rFonts w:ascii="Times New Roman" w:hAnsi="Times New Roman" w:cs="Times New Roman"/>
          <w:sz w:val="28"/>
          <w:szCs w:val="28"/>
        </w:rPr>
        <w:t xml:space="preserve">го городского Совета 07.09.2023 от </w:t>
      </w:r>
      <w:r>
        <w:rPr>
          <w:rFonts w:ascii="Times New Roman" w:hAnsi="Times New Roman" w:cs="Times New Roman"/>
          <w:sz w:val="28"/>
          <w:szCs w:val="28"/>
        </w:rPr>
        <w:t>№ 402) изменение, дополнив раздел 4 пунктом 4.37 следующего содержания:</w:t>
      </w:r>
    </w:p>
    <w:p w:rsidR="00061B97" w:rsidRPr="008B759D" w:rsidRDefault="00061B97" w:rsidP="00061B97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«4.37</w:t>
      </w:r>
      <w:r w:rsidR="00580D4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ТОС «Дубовый плес»: на территории </w:t>
      </w:r>
      <w:r w:rsidR="00D40BCC">
        <w:rPr>
          <w:rFonts w:ascii="Times New Roman" w:hAnsi="Times New Roman" w:cs="Times New Roman"/>
          <w:sz w:val="28"/>
          <w:szCs w:val="28"/>
        </w:rPr>
        <w:t>СНТ</w:t>
      </w:r>
      <w:r w:rsidR="00115084">
        <w:rPr>
          <w:rFonts w:ascii="Times New Roman" w:hAnsi="Times New Roman" w:cs="Times New Roman"/>
          <w:sz w:val="28"/>
          <w:szCs w:val="28"/>
        </w:rPr>
        <w:t xml:space="preserve"> «Дубовый плё</w:t>
      </w:r>
      <w:r>
        <w:rPr>
          <w:rFonts w:ascii="Times New Roman" w:hAnsi="Times New Roman" w:cs="Times New Roman"/>
          <w:sz w:val="28"/>
          <w:szCs w:val="28"/>
        </w:rPr>
        <w:t>с»</w:t>
      </w:r>
      <w:r w:rsidR="008638C3">
        <w:rPr>
          <w:rFonts w:ascii="Times New Roman" w:hAnsi="Times New Roman" w:cs="Times New Roman"/>
          <w:sz w:val="28"/>
          <w:szCs w:val="28"/>
        </w:rPr>
        <w:t xml:space="preserve">, </w:t>
      </w:r>
      <w:r w:rsidR="008638C3">
        <w:rPr>
          <w:rFonts w:ascii="Times New Roman" w:hAnsi="Times New Roman" w:cs="Times New Roman"/>
          <w:sz w:val="28"/>
          <w:szCs w:val="28"/>
        </w:rPr>
        <w:br/>
      </w:r>
      <w:r w:rsidR="008638C3">
        <w:rPr>
          <w:rFonts w:ascii="Times New Roman" w:hAnsi="Times New Roman" w:cs="Times New Roman"/>
          <w:sz w:val="28"/>
          <w:szCs w:val="28"/>
        </w:rPr>
        <w:lastRenderedPageBreak/>
        <w:t>СНТ «Дубовый плес 1», СНТ «Плес»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8B759D" w:rsidRPr="008B759D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8B759D">
        <w:rPr>
          <w:rFonts w:ascii="Times New Roman" w:hAnsi="Times New Roman" w:cs="Times New Roman"/>
          <w:sz w:val="28"/>
          <w:szCs w:val="28"/>
        </w:rPr>
        <w:t>.</w:t>
      </w:r>
    </w:p>
    <w:p w:rsidR="00061B97" w:rsidRDefault="00061B97" w:rsidP="00061B97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Ус</w:t>
      </w:r>
      <w:r w:rsidRPr="00EF2139">
        <w:rPr>
          <w:rFonts w:ascii="Times New Roman" w:hAnsi="Times New Roman" w:cs="Times New Roman"/>
          <w:sz w:val="28"/>
          <w:szCs w:val="28"/>
        </w:rPr>
        <w:t>тановить, что</w:t>
      </w:r>
      <w:r>
        <w:rPr>
          <w:rFonts w:ascii="Times New Roman" w:hAnsi="Times New Roman" w:cs="Times New Roman"/>
          <w:sz w:val="28"/>
          <w:szCs w:val="28"/>
        </w:rPr>
        <w:t xml:space="preserve"> настоящее решение Совета вступает в силу после его </w:t>
      </w:r>
      <w:r w:rsidRPr="00EF2139">
        <w:rPr>
          <w:rFonts w:ascii="Times New Roman" w:hAnsi="Times New Roman" w:cs="Times New Roman"/>
          <w:sz w:val="28"/>
          <w:szCs w:val="28"/>
        </w:rPr>
        <w:t>официально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EF2139">
        <w:rPr>
          <w:rFonts w:ascii="Times New Roman" w:hAnsi="Times New Roman" w:cs="Times New Roman"/>
          <w:sz w:val="28"/>
          <w:szCs w:val="28"/>
        </w:rPr>
        <w:t xml:space="preserve"> опубликовани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AB1F61" w:rsidRPr="00AB1F61" w:rsidRDefault="00061B97" w:rsidP="00AB1F61">
      <w:pPr>
        <w:pStyle w:val="1"/>
        <w:spacing w:line="360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AB1F61">
        <w:rPr>
          <w:rFonts w:ascii="Times New Roman" w:hAnsi="Times New Roman"/>
          <w:b w:val="0"/>
          <w:sz w:val="28"/>
          <w:szCs w:val="28"/>
        </w:rPr>
        <w:t xml:space="preserve">3. Поручить организацию исполнения настоящего решения Совета </w:t>
      </w:r>
      <w:r w:rsidR="00AB1F61" w:rsidRPr="00AB1F61">
        <w:rPr>
          <w:rFonts w:ascii="Times New Roman" w:hAnsi="Times New Roman"/>
          <w:b w:val="0"/>
          <w:sz w:val="28"/>
          <w:szCs w:val="28"/>
        </w:rPr>
        <w:t>заместител</w:t>
      </w:r>
      <w:r w:rsidR="00115084">
        <w:rPr>
          <w:rFonts w:ascii="Times New Roman" w:hAnsi="Times New Roman"/>
          <w:b w:val="0"/>
          <w:sz w:val="28"/>
          <w:szCs w:val="28"/>
        </w:rPr>
        <w:t>ю</w:t>
      </w:r>
      <w:r w:rsidR="00AB1F61" w:rsidRPr="00AB1F61">
        <w:rPr>
          <w:rFonts w:ascii="Times New Roman" w:hAnsi="Times New Roman"/>
          <w:b w:val="0"/>
          <w:sz w:val="28"/>
          <w:szCs w:val="28"/>
        </w:rPr>
        <w:t xml:space="preserve"> Главы города Оренбурга по социальным вопросам и внутренней политике</w:t>
      </w:r>
      <w:r w:rsidR="00AB1F61">
        <w:rPr>
          <w:rFonts w:ascii="Times New Roman" w:hAnsi="Times New Roman"/>
          <w:b w:val="0"/>
          <w:sz w:val="28"/>
          <w:szCs w:val="28"/>
        </w:rPr>
        <w:t>.</w:t>
      </w:r>
    </w:p>
    <w:p w:rsidR="00061B97" w:rsidRDefault="00061B97" w:rsidP="00AB1F61">
      <w:pPr>
        <w:pStyle w:val="ConsPlusNormal"/>
        <w:tabs>
          <w:tab w:val="left" w:pos="993"/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EF2139">
        <w:rPr>
          <w:rFonts w:ascii="Times New Roman" w:hAnsi="Times New Roman" w:cs="Times New Roman"/>
          <w:sz w:val="28"/>
          <w:szCs w:val="28"/>
        </w:rPr>
        <w:t xml:space="preserve">. Возложить </w:t>
      </w:r>
      <w:proofErr w:type="gramStart"/>
      <w:r w:rsidRPr="00EF213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F2139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</w:t>
      </w:r>
      <w:r>
        <w:rPr>
          <w:rFonts w:ascii="Times New Roman" w:hAnsi="Times New Roman" w:cs="Times New Roman"/>
          <w:sz w:val="28"/>
          <w:szCs w:val="28"/>
        </w:rPr>
        <w:t xml:space="preserve">Совета </w:t>
      </w:r>
      <w:r>
        <w:rPr>
          <w:rFonts w:ascii="Times New Roman" w:hAnsi="Times New Roman" w:cs="Times New Roman"/>
          <w:sz w:val="28"/>
          <w:szCs w:val="28"/>
        </w:rPr>
        <w:br/>
      </w:r>
      <w:r w:rsidRPr="00EF2139">
        <w:rPr>
          <w:rFonts w:ascii="Times New Roman" w:hAnsi="Times New Roman" w:cs="Times New Roman"/>
          <w:sz w:val="28"/>
          <w:szCs w:val="28"/>
        </w:rPr>
        <w:t>на председателя постоянного депутатского комитета по местному с</w:t>
      </w:r>
      <w:r>
        <w:rPr>
          <w:rFonts w:ascii="Times New Roman" w:hAnsi="Times New Roman" w:cs="Times New Roman"/>
          <w:sz w:val="28"/>
          <w:szCs w:val="28"/>
        </w:rPr>
        <w:t>амоуправлению и правотворчеству.</w:t>
      </w:r>
    </w:p>
    <w:p w:rsidR="00061B97" w:rsidRDefault="00061B97" w:rsidP="00061B97">
      <w:pPr>
        <w:pStyle w:val="ConsPlusNormal"/>
        <w:widowControl/>
        <w:tabs>
          <w:tab w:val="left" w:pos="993"/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B97" w:rsidRDefault="00061B97" w:rsidP="00061B97">
      <w:pPr>
        <w:pStyle w:val="ConsPlusNormal"/>
        <w:widowControl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B97" w:rsidRDefault="00061B97" w:rsidP="00061B97">
      <w:pPr>
        <w:spacing w:line="276" w:lineRule="auto"/>
        <w:rPr>
          <w:szCs w:val="28"/>
        </w:rPr>
      </w:pPr>
      <w:r>
        <w:rPr>
          <w:szCs w:val="28"/>
        </w:rPr>
        <w:t xml:space="preserve">Председатель </w:t>
      </w:r>
    </w:p>
    <w:p w:rsidR="00061B97" w:rsidRDefault="00061B97" w:rsidP="00061B97">
      <w:pPr>
        <w:spacing w:line="276" w:lineRule="auto"/>
        <w:rPr>
          <w:szCs w:val="28"/>
        </w:rPr>
      </w:pPr>
      <w:r>
        <w:rPr>
          <w:szCs w:val="28"/>
        </w:rPr>
        <w:t>Оренбургского городского Совета                                                            С.А. Бабин</w:t>
      </w:r>
    </w:p>
    <w:p w:rsidR="00061B97" w:rsidRDefault="00061B97" w:rsidP="00061B97">
      <w:pPr>
        <w:spacing w:line="276" w:lineRule="auto"/>
        <w:rPr>
          <w:szCs w:val="28"/>
        </w:rPr>
      </w:pPr>
    </w:p>
    <w:p w:rsidR="00061B97" w:rsidRDefault="00061B97" w:rsidP="00061B97">
      <w:pPr>
        <w:spacing w:line="276" w:lineRule="auto"/>
        <w:rPr>
          <w:szCs w:val="28"/>
        </w:rPr>
      </w:pPr>
    </w:p>
    <w:p w:rsidR="00061B97" w:rsidRDefault="00061B97" w:rsidP="00061B97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города Оренбурга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324C92">
        <w:rPr>
          <w:rFonts w:ascii="Times New Roman" w:hAnsi="Times New Roman" w:cs="Times New Roman"/>
          <w:sz w:val="28"/>
          <w:szCs w:val="28"/>
        </w:rPr>
        <w:t xml:space="preserve"> </w:t>
      </w:r>
      <w:r w:rsidR="00580D4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А.Р. </w:t>
      </w:r>
      <w:proofErr w:type="spellStart"/>
      <w:r>
        <w:rPr>
          <w:rFonts w:ascii="Times New Roman" w:hAnsi="Times New Roman" w:cs="Times New Roman"/>
          <w:sz w:val="28"/>
          <w:szCs w:val="28"/>
        </w:rPr>
        <w:t>Юмадилов</w:t>
      </w:r>
      <w:proofErr w:type="spellEnd"/>
    </w:p>
    <w:p w:rsidR="00B1472D" w:rsidRPr="0011530D" w:rsidRDefault="00B1472D" w:rsidP="00061B97">
      <w:pPr>
        <w:spacing w:line="360" w:lineRule="auto"/>
        <w:ind w:left="284" w:firstLine="720"/>
        <w:jc w:val="both"/>
        <w:rPr>
          <w:szCs w:val="28"/>
        </w:rPr>
      </w:pPr>
    </w:p>
    <w:sectPr w:rsidR="00B1472D" w:rsidRPr="0011530D" w:rsidSect="00011B64">
      <w:pgSz w:w="11906" w:h="16838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agma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665D5"/>
    <w:multiLevelType w:val="multilevel"/>
    <w:tmpl w:val="A04AD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22276CB7"/>
    <w:multiLevelType w:val="hybridMultilevel"/>
    <w:tmpl w:val="1ED8BC4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2833F4"/>
    <w:multiLevelType w:val="multilevel"/>
    <w:tmpl w:val="EB547388"/>
    <w:lvl w:ilvl="0">
      <w:start w:val="1"/>
      <w:numFmt w:val="decimal"/>
      <w:lvlText w:val="%1."/>
      <w:lvlJc w:val="left"/>
      <w:pPr>
        <w:ind w:left="1131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6" w:hanging="11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6" w:hanging="11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6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36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3">
    <w:nsid w:val="6769010C"/>
    <w:multiLevelType w:val="multilevel"/>
    <w:tmpl w:val="D124C7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10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21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32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3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124"/>
    <w:rsid w:val="00011B64"/>
    <w:rsid w:val="00037686"/>
    <w:rsid w:val="00061B97"/>
    <w:rsid w:val="00073D10"/>
    <w:rsid w:val="00080FFF"/>
    <w:rsid w:val="000A4CD0"/>
    <w:rsid w:val="000B5530"/>
    <w:rsid w:val="000E2C30"/>
    <w:rsid w:val="000E573D"/>
    <w:rsid w:val="00115084"/>
    <w:rsid w:val="0011530D"/>
    <w:rsid w:val="00123D82"/>
    <w:rsid w:val="001A5E12"/>
    <w:rsid w:val="001B6CBE"/>
    <w:rsid w:val="00230E84"/>
    <w:rsid w:val="00267909"/>
    <w:rsid w:val="002A325B"/>
    <w:rsid w:val="002B73E6"/>
    <w:rsid w:val="002C1BF5"/>
    <w:rsid w:val="002E30EE"/>
    <w:rsid w:val="002F1DA3"/>
    <w:rsid w:val="002F2962"/>
    <w:rsid w:val="00313E43"/>
    <w:rsid w:val="00324C92"/>
    <w:rsid w:val="00407243"/>
    <w:rsid w:val="00480811"/>
    <w:rsid w:val="00481CA6"/>
    <w:rsid w:val="004822BA"/>
    <w:rsid w:val="00490277"/>
    <w:rsid w:val="004D266F"/>
    <w:rsid w:val="004E4D18"/>
    <w:rsid w:val="004F7A79"/>
    <w:rsid w:val="005020E0"/>
    <w:rsid w:val="005268E2"/>
    <w:rsid w:val="005311CD"/>
    <w:rsid w:val="00580D40"/>
    <w:rsid w:val="00595586"/>
    <w:rsid w:val="005A304E"/>
    <w:rsid w:val="005C59B4"/>
    <w:rsid w:val="005D69B7"/>
    <w:rsid w:val="0067038E"/>
    <w:rsid w:val="006B0834"/>
    <w:rsid w:val="006B43F7"/>
    <w:rsid w:val="006E7A00"/>
    <w:rsid w:val="006F232C"/>
    <w:rsid w:val="00714A14"/>
    <w:rsid w:val="00715CBC"/>
    <w:rsid w:val="0073251C"/>
    <w:rsid w:val="00733B62"/>
    <w:rsid w:val="00734D95"/>
    <w:rsid w:val="00744772"/>
    <w:rsid w:val="007673E5"/>
    <w:rsid w:val="007B69CC"/>
    <w:rsid w:val="007E2F46"/>
    <w:rsid w:val="007F08DD"/>
    <w:rsid w:val="007F61F5"/>
    <w:rsid w:val="0082169C"/>
    <w:rsid w:val="008638C3"/>
    <w:rsid w:val="00891FAA"/>
    <w:rsid w:val="008A07BD"/>
    <w:rsid w:val="008B759D"/>
    <w:rsid w:val="009237D6"/>
    <w:rsid w:val="009D6D96"/>
    <w:rsid w:val="00A02A9F"/>
    <w:rsid w:val="00A02D1F"/>
    <w:rsid w:val="00A570FF"/>
    <w:rsid w:val="00A74411"/>
    <w:rsid w:val="00AA253D"/>
    <w:rsid w:val="00AA7B86"/>
    <w:rsid w:val="00AB1F61"/>
    <w:rsid w:val="00B01420"/>
    <w:rsid w:val="00B1472D"/>
    <w:rsid w:val="00B23EC8"/>
    <w:rsid w:val="00B43663"/>
    <w:rsid w:val="00B57116"/>
    <w:rsid w:val="00C1566B"/>
    <w:rsid w:val="00C610E0"/>
    <w:rsid w:val="00C879D9"/>
    <w:rsid w:val="00CB4124"/>
    <w:rsid w:val="00CD1A01"/>
    <w:rsid w:val="00CE3F77"/>
    <w:rsid w:val="00D121E0"/>
    <w:rsid w:val="00D40BCC"/>
    <w:rsid w:val="00D43498"/>
    <w:rsid w:val="00D57F02"/>
    <w:rsid w:val="00D855AE"/>
    <w:rsid w:val="00D8664F"/>
    <w:rsid w:val="00D901FC"/>
    <w:rsid w:val="00DD6425"/>
    <w:rsid w:val="00E40883"/>
    <w:rsid w:val="00E852DD"/>
    <w:rsid w:val="00EB57AD"/>
    <w:rsid w:val="00EC1AD5"/>
    <w:rsid w:val="00F6123B"/>
    <w:rsid w:val="00F704D8"/>
    <w:rsid w:val="00F810C4"/>
    <w:rsid w:val="00F84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12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B1F61"/>
    <w:pPr>
      <w:keepNext/>
      <w:jc w:val="center"/>
      <w:outlineLvl w:val="0"/>
    </w:pPr>
    <w:rPr>
      <w:rFonts w:ascii="Pragmatica" w:hAnsi="Pragmatica"/>
      <w:b/>
      <w:kern w:val="28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B412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CB4124"/>
    <w:pPr>
      <w:ind w:hanging="720"/>
    </w:pPr>
  </w:style>
  <w:style w:type="character" w:customStyle="1" w:styleId="20">
    <w:name w:val="Основной текст с отступом 2 Знак"/>
    <w:basedOn w:val="a0"/>
    <w:link w:val="2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CB4124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B412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B41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41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Page">
    <w:name w:val="ConsPlusTitlePage"/>
    <w:rsid w:val="0059558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a8">
    <w:name w:val="Цветовое выделение"/>
    <w:rsid w:val="00037686"/>
    <w:rPr>
      <w:b/>
      <w:bCs/>
      <w:color w:val="000080"/>
    </w:rPr>
  </w:style>
  <w:style w:type="character" w:styleId="a9">
    <w:name w:val="Hyperlink"/>
    <w:basedOn w:val="a0"/>
    <w:rsid w:val="005D69B7"/>
    <w:rPr>
      <w:color w:val="0000FF" w:themeColor="hyperlink"/>
      <w:u w:val="single"/>
    </w:rPr>
  </w:style>
  <w:style w:type="paragraph" w:customStyle="1" w:styleId="ConsPlusNormal">
    <w:name w:val="ConsPlusNormal"/>
    <w:rsid w:val="00061B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AB1F61"/>
    <w:rPr>
      <w:rFonts w:ascii="Pragmatica" w:eastAsia="Times New Roman" w:hAnsi="Pragmatica" w:cs="Times New Roman"/>
      <w:b/>
      <w:kern w:val="28"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12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B1F61"/>
    <w:pPr>
      <w:keepNext/>
      <w:jc w:val="center"/>
      <w:outlineLvl w:val="0"/>
    </w:pPr>
    <w:rPr>
      <w:rFonts w:ascii="Pragmatica" w:hAnsi="Pragmatica"/>
      <w:b/>
      <w:kern w:val="28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B412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CB4124"/>
    <w:pPr>
      <w:ind w:hanging="720"/>
    </w:pPr>
  </w:style>
  <w:style w:type="character" w:customStyle="1" w:styleId="20">
    <w:name w:val="Основной текст с отступом 2 Знак"/>
    <w:basedOn w:val="a0"/>
    <w:link w:val="2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CB4124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B412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B41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41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Page">
    <w:name w:val="ConsPlusTitlePage"/>
    <w:rsid w:val="0059558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a8">
    <w:name w:val="Цветовое выделение"/>
    <w:rsid w:val="00037686"/>
    <w:rPr>
      <w:b/>
      <w:bCs/>
      <w:color w:val="000080"/>
    </w:rPr>
  </w:style>
  <w:style w:type="character" w:styleId="a9">
    <w:name w:val="Hyperlink"/>
    <w:basedOn w:val="a0"/>
    <w:rsid w:val="005D69B7"/>
    <w:rPr>
      <w:color w:val="0000FF" w:themeColor="hyperlink"/>
      <w:u w:val="single"/>
    </w:rPr>
  </w:style>
  <w:style w:type="paragraph" w:customStyle="1" w:styleId="ConsPlusNormal">
    <w:name w:val="ConsPlusNormal"/>
    <w:rsid w:val="00061B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AB1F61"/>
    <w:rPr>
      <w:rFonts w:ascii="Pragmatica" w:eastAsia="Times New Roman" w:hAnsi="Pragmatica" w:cs="Times New Roman"/>
      <w:b/>
      <w:kern w:val="28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Шмойлова Ольга Анатольевна</dc:creator>
  <cp:lastModifiedBy>Беляков Иван Владимирович</cp:lastModifiedBy>
  <cp:revision>19</cp:revision>
  <cp:lastPrinted>2026-06-02T09:37:00Z</cp:lastPrinted>
  <dcterms:created xsi:type="dcterms:W3CDTF">2025-02-05T06:20:00Z</dcterms:created>
  <dcterms:modified xsi:type="dcterms:W3CDTF">2026-06-03T06:44:00Z</dcterms:modified>
</cp:coreProperties>
</file>