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00FA" w14:textId="77777777" w:rsidR="00997A82" w:rsidRDefault="00997A82" w:rsidP="00FC7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A5562" w14:textId="77777777" w:rsidR="00A96220" w:rsidRDefault="00997A82" w:rsidP="00997A82">
      <w:pPr>
        <w:ind w:left="-426" w:right="-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5B5AD" wp14:editId="0C7793AE">
            <wp:extent cx="5419725" cy="3486150"/>
            <wp:effectExtent l="0" t="0" r="9525" b="0"/>
            <wp:docPr id="1" name="Рисунок 1" descr="C:\Users\sheinaksvya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naksvya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4CEC" w14:textId="2C617F11" w:rsidR="00997A82" w:rsidRPr="00A96220" w:rsidRDefault="00A96220" w:rsidP="00A96220">
      <w:pPr>
        <w:tabs>
          <w:tab w:val="left" w:pos="115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220">
        <w:rPr>
          <w:rFonts w:ascii="Times New Roman" w:hAnsi="Times New Roman" w:cs="Times New Roman"/>
          <w:sz w:val="32"/>
          <w:szCs w:val="32"/>
        </w:rPr>
        <w:t>В период с 1</w:t>
      </w:r>
      <w:r w:rsidR="005B2F62">
        <w:rPr>
          <w:rFonts w:ascii="Times New Roman" w:hAnsi="Times New Roman" w:cs="Times New Roman"/>
          <w:sz w:val="32"/>
          <w:szCs w:val="32"/>
        </w:rPr>
        <w:t>7</w:t>
      </w:r>
      <w:r w:rsidRPr="00A96220">
        <w:rPr>
          <w:rFonts w:ascii="Times New Roman" w:hAnsi="Times New Roman" w:cs="Times New Roman"/>
          <w:sz w:val="32"/>
          <w:szCs w:val="32"/>
        </w:rPr>
        <w:t xml:space="preserve"> по 2</w:t>
      </w:r>
      <w:r w:rsidR="005B2F62">
        <w:rPr>
          <w:rFonts w:ascii="Times New Roman" w:hAnsi="Times New Roman" w:cs="Times New Roman"/>
          <w:sz w:val="32"/>
          <w:szCs w:val="32"/>
        </w:rPr>
        <w:t>8</w:t>
      </w:r>
      <w:r w:rsidRPr="00A96220">
        <w:rPr>
          <w:rFonts w:ascii="Times New Roman" w:hAnsi="Times New Roman" w:cs="Times New Roman"/>
          <w:sz w:val="32"/>
          <w:szCs w:val="32"/>
        </w:rPr>
        <w:t xml:space="preserve"> </w:t>
      </w:r>
      <w:r w:rsidR="005B2F62">
        <w:rPr>
          <w:rFonts w:ascii="Times New Roman" w:hAnsi="Times New Roman" w:cs="Times New Roman"/>
          <w:sz w:val="32"/>
          <w:szCs w:val="32"/>
        </w:rPr>
        <w:t>октября</w:t>
      </w:r>
      <w:r w:rsidRPr="00A96220">
        <w:rPr>
          <w:rFonts w:ascii="Times New Roman" w:hAnsi="Times New Roman" w:cs="Times New Roman"/>
          <w:sz w:val="32"/>
          <w:szCs w:val="32"/>
        </w:rPr>
        <w:t xml:space="preserve"> 2022 года на территории города Оренбурга проводится Всероссийская </w:t>
      </w:r>
      <w:proofErr w:type="gramStart"/>
      <w:r w:rsidRPr="00A96220">
        <w:rPr>
          <w:rFonts w:ascii="Times New Roman" w:hAnsi="Times New Roman" w:cs="Times New Roman"/>
          <w:sz w:val="32"/>
          <w:szCs w:val="32"/>
        </w:rPr>
        <w:t>антинаркотическая  акция</w:t>
      </w:r>
      <w:proofErr w:type="gramEnd"/>
      <w:r w:rsidRPr="00A96220">
        <w:rPr>
          <w:rFonts w:ascii="Times New Roman" w:hAnsi="Times New Roman" w:cs="Times New Roman"/>
          <w:sz w:val="32"/>
          <w:szCs w:val="32"/>
        </w:rPr>
        <w:t xml:space="preserve"> «Сообщи, где торгуют смертью!». Целью акции является повышение эффективности мер, направленных на предупреждение незаконного оборота и потребления наркотиков. Обо всех фактах незаконного оборота и немедицинского потребления наркотиков можно сообщить по телефону горячей линии:  (3532) 79-02-01.</w:t>
      </w:r>
    </w:p>
    <w:sectPr w:rsidR="00997A82" w:rsidRPr="00A9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56C"/>
    <w:rsid w:val="000F40B6"/>
    <w:rsid w:val="005B2F62"/>
    <w:rsid w:val="007933FD"/>
    <w:rsid w:val="007C156C"/>
    <w:rsid w:val="00997A82"/>
    <w:rsid w:val="00A96220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3490"/>
  <w15:docId w15:val="{435385AE-84F6-43D6-8090-599F62D2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Ксения Вячеславовна</dc:creator>
  <cp:keywords/>
  <dc:description/>
  <cp:lastModifiedBy>Морозова Ирина Владимировна</cp:lastModifiedBy>
  <cp:revision>8</cp:revision>
  <cp:lastPrinted>2022-10-12T05:10:00Z</cp:lastPrinted>
  <dcterms:created xsi:type="dcterms:W3CDTF">2022-03-15T07:05:00Z</dcterms:created>
  <dcterms:modified xsi:type="dcterms:W3CDTF">2022-10-12T05:12:00Z</dcterms:modified>
</cp:coreProperties>
</file>