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2AAB" w:rsidRPr="00197C7E" w:rsidRDefault="00B22AAB" w:rsidP="009E048B">
      <w:pPr>
        <w:pStyle w:val="a3"/>
        <w:spacing w:after="240"/>
      </w:pPr>
      <w:r>
        <w:t>ОПИСАНИЕ МЕСТОПОЛОЖЕНИЯ ГРАНИЦ</w:t>
      </w:r>
    </w:p>
    <w:p w:rsidR="00B22AAB" w:rsidRDefault="00B22AAB" w:rsidP="00197C7E">
      <w:pPr>
        <w:pStyle w:val="a3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Строительство «ВЛ-10 </w:t>
      </w:r>
      <w:proofErr w:type="spellStart"/>
      <w:r>
        <w:rPr>
          <w:b w:val="0"/>
          <w:sz w:val="24"/>
          <w:szCs w:val="24"/>
        </w:rPr>
        <w:t>кВ</w:t>
      </w:r>
      <w:proofErr w:type="spellEnd"/>
      <w:r>
        <w:rPr>
          <w:b w:val="0"/>
          <w:sz w:val="24"/>
          <w:szCs w:val="24"/>
        </w:rPr>
        <w:t xml:space="preserve"> от опоры №132 Л10кВ Кх-2 ПС 110/35/10</w:t>
      </w:r>
    </w:p>
    <w:p w:rsidR="00B22AAB" w:rsidRDefault="00B22AAB" w:rsidP="00197C7E">
      <w:pPr>
        <w:pStyle w:val="a3"/>
        <w:rPr>
          <w:b w:val="0"/>
          <w:sz w:val="24"/>
          <w:szCs w:val="24"/>
        </w:rPr>
      </w:pPr>
      <w:proofErr w:type="spellStart"/>
      <w:r>
        <w:rPr>
          <w:b w:val="0"/>
          <w:sz w:val="24"/>
          <w:szCs w:val="24"/>
        </w:rPr>
        <w:t>кВ</w:t>
      </w:r>
      <w:proofErr w:type="spellEnd"/>
      <w:r>
        <w:rPr>
          <w:b w:val="0"/>
          <w:sz w:val="24"/>
          <w:szCs w:val="24"/>
        </w:rPr>
        <w:t xml:space="preserve"> </w:t>
      </w:r>
      <w:proofErr w:type="spellStart"/>
      <w:r>
        <w:rPr>
          <w:b w:val="0"/>
          <w:sz w:val="24"/>
          <w:szCs w:val="24"/>
        </w:rPr>
        <w:t>Краснохолмская</w:t>
      </w:r>
      <w:proofErr w:type="spellEnd"/>
      <w:r>
        <w:rPr>
          <w:b w:val="0"/>
          <w:sz w:val="24"/>
          <w:szCs w:val="24"/>
        </w:rPr>
        <w:t xml:space="preserve"> и ТП 10/0,4 </w:t>
      </w:r>
      <w:proofErr w:type="spellStart"/>
      <w:r>
        <w:rPr>
          <w:b w:val="0"/>
          <w:sz w:val="24"/>
          <w:szCs w:val="24"/>
        </w:rPr>
        <w:t>кВ</w:t>
      </w:r>
      <w:proofErr w:type="spellEnd"/>
      <w:r>
        <w:rPr>
          <w:b w:val="0"/>
          <w:sz w:val="24"/>
          <w:szCs w:val="24"/>
        </w:rPr>
        <w:t xml:space="preserve">» для нужд Центрального </w:t>
      </w:r>
      <w:proofErr w:type="gramStart"/>
      <w:r>
        <w:rPr>
          <w:b w:val="0"/>
          <w:sz w:val="24"/>
          <w:szCs w:val="24"/>
        </w:rPr>
        <w:t>ПО</w:t>
      </w:r>
      <w:proofErr w:type="gramEnd"/>
      <w:r>
        <w:rPr>
          <w:b w:val="0"/>
          <w:sz w:val="24"/>
          <w:szCs w:val="24"/>
        </w:rPr>
        <w:t xml:space="preserve"> филиала ПАО «</w:t>
      </w:r>
      <w:proofErr w:type="spellStart"/>
      <w:r>
        <w:rPr>
          <w:b w:val="0"/>
          <w:sz w:val="24"/>
          <w:szCs w:val="24"/>
        </w:rPr>
        <w:t>Россети</w:t>
      </w:r>
      <w:proofErr w:type="spellEnd"/>
      <w:r>
        <w:rPr>
          <w:b w:val="0"/>
          <w:sz w:val="24"/>
          <w:szCs w:val="24"/>
        </w:rPr>
        <w:t xml:space="preserve"> Волга» - «</w:t>
      </w:r>
      <w:proofErr w:type="spellStart"/>
      <w:r>
        <w:rPr>
          <w:b w:val="0"/>
          <w:sz w:val="24"/>
          <w:szCs w:val="24"/>
        </w:rPr>
        <w:t>Оренбургэнерго</w:t>
      </w:r>
      <w:proofErr w:type="spellEnd"/>
      <w:r>
        <w:rPr>
          <w:b w:val="0"/>
          <w:sz w:val="24"/>
          <w:szCs w:val="24"/>
        </w:rPr>
        <w:t>»</w:t>
      </w:r>
    </w:p>
    <w:p w:rsidR="00B22AAB" w:rsidRPr="004A5B58" w:rsidRDefault="00B22AAB" w:rsidP="00197C7E">
      <w:pPr>
        <w:pStyle w:val="a3"/>
        <w:rPr>
          <w:b w:val="0"/>
          <w:sz w:val="24"/>
          <w:szCs w:val="24"/>
        </w:rPr>
      </w:pPr>
    </w:p>
    <w:tbl>
      <w:tblPr>
        <w:tblStyle w:val="a4"/>
        <w:tblW w:w="5000" w:type="pct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B22AAB" w:rsidRPr="004A5B58">
        <w:tc>
          <w:tcPr>
            <w:tcW w:w="5000" w:type="pct"/>
            <w:tcBorders>
              <w:bottom w:val="nil"/>
            </w:tcBorders>
          </w:tcPr>
          <w:p w:rsidR="00B22AAB" w:rsidRPr="004A5B58" w:rsidRDefault="00B22AAB" w:rsidP="00197C7E">
            <w:pPr>
              <w:pStyle w:val="a3"/>
              <w:rPr>
                <w:b w:val="0"/>
                <w:sz w:val="24"/>
                <w:szCs w:val="24"/>
              </w:rPr>
            </w:pPr>
            <w:proofErr w:type="gramStart"/>
            <w:r w:rsidRPr="004A5B58"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 w:rsidRPr="004A5B58"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  <w:proofErr w:type="gramEnd"/>
          </w:p>
        </w:tc>
      </w:tr>
      <w:tr w:rsidR="00B22AAB" w:rsidRPr="004A5B58">
        <w:tc>
          <w:tcPr>
            <w:tcW w:w="5000" w:type="pct"/>
            <w:tcBorders>
              <w:top w:val="nil"/>
              <w:bottom w:val="nil"/>
            </w:tcBorders>
          </w:tcPr>
          <w:p w:rsidR="00B22AAB" w:rsidRPr="004A5B58" w:rsidRDefault="00B22AAB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  <w:tr w:rsidR="00B22AAB" w:rsidRPr="004A5B58">
        <w:tc>
          <w:tcPr>
            <w:tcW w:w="5000" w:type="pct"/>
            <w:tcBorders>
              <w:top w:val="nil"/>
              <w:bottom w:val="nil"/>
            </w:tcBorders>
          </w:tcPr>
          <w:p w:rsidR="00B22AAB" w:rsidRPr="004A5B58" w:rsidRDefault="00B22AAB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</w:tbl>
    <w:p w:rsidR="00B22AAB" w:rsidRDefault="00B22AAB" w:rsidP="00646F48">
      <w:pPr>
        <w:pStyle w:val="Normal"/>
        <w:sectPr w:rsidR="00B22AAB" w:rsidSect="00DD02A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:rsidR="00B22AAB" w:rsidRDefault="00B22AAB" w:rsidP="00673769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3"/>
        <w:gridCol w:w="1354"/>
      </w:tblGrid>
      <w:tr w:rsidR="00B22AAB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22AAB" w:rsidRPr="00015D33" w:rsidRDefault="00B22AAB" w:rsidP="00DC1135">
            <w:pPr>
              <w:pStyle w:val="ab"/>
            </w:pPr>
            <w:bookmarkStart w:id="0" w:name="Содержание"/>
            <w:bookmarkEnd w:id="0"/>
            <w:r w:rsidRPr="00015D33">
              <w:t xml:space="preserve">№ </w:t>
            </w:r>
            <w:proofErr w:type="gramStart"/>
            <w:r w:rsidRPr="00015D33">
              <w:t>п</w:t>
            </w:r>
            <w:proofErr w:type="gramEnd"/>
            <w:r w:rsidRPr="00015D33">
              <w:t>/п</w:t>
            </w:r>
          </w:p>
        </w:tc>
        <w:tc>
          <w:tcPr>
            <w:tcW w:w="3938" w:type="pct"/>
            <w:shd w:val="clear" w:color="auto" w:fill="auto"/>
            <w:vAlign w:val="center"/>
          </w:tcPr>
          <w:p w:rsidR="00B22AAB" w:rsidRPr="00015D33" w:rsidRDefault="00B22AAB" w:rsidP="00DC1135">
            <w:pPr>
              <w:pStyle w:val="ab"/>
            </w:pPr>
            <w:r>
              <w:t>Содержание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B22AAB" w:rsidRPr="00015D33" w:rsidRDefault="00B22AAB" w:rsidP="00DC1135">
            <w:pPr>
              <w:pStyle w:val="ab"/>
            </w:pPr>
            <w:r w:rsidRPr="00015D33">
              <w:t>Номера листов</w:t>
            </w:r>
          </w:p>
        </w:tc>
      </w:tr>
    </w:tbl>
    <w:p w:rsidR="00B22AAB" w:rsidRPr="00015D33" w:rsidRDefault="00B22AAB" w:rsidP="004A454B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1"/>
        <w:gridCol w:w="1356"/>
      </w:tblGrid>
      <w:tr w:rsidR="00B22AAB" w:rsidRPr="00015D3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22AAB" w:rsidRPr="00015D33" w:rsidRDefault="00B22AAB" w:rsidP="00EE3CC8">
            <w:pPr>
              <w:pStyle w:val="ad"/>
            </w:pPr>
            <w:r w:rsidRPr="00015D33">
              <w:t>1</w:t>
            </w:r>
          </w:p>
        </w:tc>
        <w:tc>
          <w:tcPr>
            <w:tcW w:w="3937" w:type="pct"/>
            <w:shd w:val="clear" w:color="auto" w:fill="auto"/>
            <w:vAlign w:val="center"/>
          </w:tcPr>
          <w:p w:rsidR="00B22AAB" w:rsidRPr="00015D33" w:rsidRDefault="00B22AAB" w:rsidP="00EE3CC8">
            <w:pPr>
              <w:pStyle w:val="ad"/>
            </w:pPr>
            <w:r w:rsidRPr="00015D33">
              <w:t>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22AAB" w:rsidRPr="00015D33" w:rsidRDefault="00B22AAB" w:rsidP="00EE3CC8">
            <w:pPr>
              <w:pStyle w:val="ad"/>
            </w:pPr>
            <w:r w:rsidRPr="00015D33">
              <w:t>3</w:t>
            </w:r>
          </w:p>
        </w:tc>
      </w:tr>
      <w:tr w:rsidR="00B22AAB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22AAB" w:rsidRPr="00015D33" w:rsidRDefault="00B22AAB" w:rsidP="00B22AAB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22AAB" w:rsidRPr="00015D33" w:rsidRDefault="00B22AAB" w:rsidP="00060491">
            <w:pPr>
              <w:pStyle w:val="ac"/>
            </w:pPr>
            <w:r>
              <w:t>Сведения об объекте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22AAB" w:rsidRPr="00015D33" w:rsidRDefault="00B22AAB" w:rsidP="00D04F78">
            <w:pPr>
              <w:pStyle w:val="ac"/>
              <w:jc w:val="center"/>
              <w:rPr>
                <w:szCs w:val="22"/>
              </w:rPr>
            </w:pPr>
            <w:fldSimple w:instr=" PAGEREF Сведения_об_объекте \* MERGEFORMAT ">
              <w:r w:rsidRPr="00B22AAB">
                <w:rPr>
                  <w:bCs/>
                  <w:noProof/>
                </w:rPr>
                <w:t>3</w:t>
              </w:r>
            </w:fldSimple>
          </w:p>
        </w:tc>
      </w:tr>
      <w:tr w:rsidR="00B22AAB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22AAB" w:rsidRPr="00015D33" w:rsidRDefault="00B22AAB" w:rsidP="00B22AAB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22AAB" w:rsidRPr="00015D33" w:rsidRDefault="00B22AAB" w:rsidP="00060491">
            <w:pPr>
              <w:pStyle w:val="ac"/>
            </w:pPr>
            <w:r>
              <w:t>Сведения о местоположении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22AAB" w:rsidRPr="00015D33" w:rsidRDefault="00B22AAB" w:rsidP="00D04F78">
            <w:pPr>
              <w:pStyle w:val="ac"/>
              <w:jc w:val="center"/>
              <w:rPr>
                <w:szCs w:val="22"/>
              </w:rPr>
            </w:pPr>
            <w:fldSimple w:instr=" PAGEREF Сведения_местоположении_границ_объекта \* MERGEFORMAT ">
              <w:r w:rsidRPr="00B22AAB">
                <w:rPr>
                  <w:bCs/>
                  <w:noProof/>
                </w:rPr>
                <w:t>4</w:t>
              </w:r>
            </w:fldSimple>
          </w:p>
        </w:tc>
      </w:tr>
      <w:tr w:rsidR="00B22AAB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22AAB" w:rsidRPr="00015D33" w:rsidRDefault="00B22AAB" w:rsidP="00B22AAB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22AAB" w:rsidRPr="00015D33" w:rsidRDefault="00B22AAB" w:rsidP="00060491">
            <w:pPr>
              <w:pStyle w:val="ac"/>
            </w:pPr>
            <w:r>
              <w:t>Сведения о местоположении измененных (уточненных)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22AAB" w:rsidRPr="00015D33" w:rsidRDefault="00B22AAB" w:rsidP="00D04F78">
            <w:pPr>
              <w:pStyle w:val="ac"/>
              <w:jc w:val="center"/>
              <w:rPr>
                <w:szCs w:val="22"/>
              </w:rPr>
            </w:pPr>
            <w:fldSimple w:instr=" PAGEREF Местоположение_измененных_границ_объекта \* MERGEFORMAT ">
              <w:r w:rsidRPr="00B22AAB">
                <w:rPr>
                  <w:bCs/>
                  <w:noProof/>
                </w:rPr>
                <w:t>6</w:t>
              </w:r>
            </w:fldSimple>
          </w:p>
        </w:tc>
      </w:tr>
      <w:tr w:rsidR="00B22AAB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B22AAB" w:rsidRPr="00015D33" w:rsidRDefault="00B22AAB" w:rsidP="00B22AAB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B22AAB" w:rsidRPr="00015D33" w:rsidRDefault="00B22AAB" w:rsidP="00060491">
            <w:pPr>
              <w:pStyle w:val="ac"/>
            </w:pPr>
            <w:r>
              <w:t>План границ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B22AAB" w:rsidRPr="00015D33" w:rsidRDefault="00B22AAB" w:rsidP="00D04F78">
            <w:pPr>
              <w:pStyle w:val="ac"/>
              <w:jc w:val="center"/>
              <w:rPr>
                <w:szCs w:val="22"/>
              </w:rPr>
            </w:pPr>
            <w:fldSimple w:instr=" PAGEREF План_границ_объекта \* MERGEFORMAT ">
              <w:r w:rsidRPr="00B22AAB">
                <w:rPr>
                  <w:bCs/>
                  <w:noProof/>
                </w:rPr>
                <w:t>7</w:t>
              </w:r>
            </w:fldSimple>
          </w:p>
        </w:tc>
      </w:tr>
      <w:tr w:rsidR="00B22AAB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B22AAB" w:rsidRPr="00015D33" w:rsidRDefault="00B22AAB" w:rsidP="000C24B4">
            <w:pPr>
              <w:pStyle w:val="aa"/>
            </w:pPr>
          </w:p>
        </w:tc>
      </w:tr>
    </w:tbl>
    <w:p w:rsidR="00B22AAB" w:rsidRDefault="00B22AAB" w:rsidP="001C115A">
      <w:pPr>
        <w:pStyle w:val="Normal"/>
        <w:rPr>
          <w:lang w:val="en-US"/>
        </w:rPr>
        <w:sectPr w:rsidR="00B22AAB" w:rsidSect="00A66F63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 xml:space="preserve">№ </w:t>
            </w:r>
            <w:proofErr w:type="gramStart"/>
            <w:r w:rsidRPr="0078298E">
              <w:t>п</w:t>
            </w:r>
            <w:proofErr w:type="gramEnd"/>
            <w:r w:rsidRPr="0078298E">
              <w:t>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AD7480" w:rsidRDefault="00B22AAB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D742B5" w:rsidRDefault="00B22AAB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:rsidR="00B22AAB" w:rsidRDefault="00B22AAB" w:rsidP="00E0455B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B22AAB" w:rsidTr="00B22AAB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B22AAB" w:rsidRPr="00607F9F" w:rsidRDefault="00B22AAB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B22AAB" w:rsidRDefault="00B22AAB" w:rsidP="002D4952">
            <w:pPr>
              <w:pStyle w:val="ad"/>
            </w:pPr>
            <w:r>
              <w:t>2</w:t>
            </w:r>
          </w:p>
        </w:tc>
        <w:tc>
          <w:tcPr>
            <w:tcW w:w="3015" w:type="pct"/>
            <w:shd w:val="clear" w:color="auto" w:fill="auto"/>
            <w:vAlign w:val="center"/>
          </w:tcPr>
          <w:p w:rsidR="00B22AAB" w:rsidRPr="00D83BAD" w:rsidRDefault="00B22AAB" w:rsidP="002D4952">
            <w:pPr>
              <w:pStyle w:val="ad"/>
            </w:pPr>
            <w:r>
              <w:t>3</w:t>
            </w:r>
          </w:p>
        </w:tc>
      </w:tr>
      <w:tr w:rsidR="00B22AAB" w:rsidTr="00B22AA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B22AAB" w:rsidRPr="00483CF4" w:rsidRDefault="00B22AAB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B22AAB" w:rsidRPr="008D72EC" w:rsidRDefault="00B22AAB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5" w:type="pct"/>
            <w:shd w:val="clear" w:color="auto" w:fill="auto"/>
            <w:vAlign w:val="center"/>
          </w:tcPr>
          <w:p w:rsidR="00B22AAB" w:rsidRPr="00D83BAD" w:rsidRDefault="00B22AAB" w:rsidP="00B459F2">
            <w:pPr>
              <w:pStyle w:val="ac"/>
              <w:rPr>
                <w:b/>
              </w:rPr>
            </w:pPr>
            <w:proofErr w:type="gramStart"/>
            <w:r>
              <w:t>Оренбургская</w:t>
            </w:r>
            <w:proofErr w:type="gramEnd"/>
            <w:r>
              <w:t xml:space="preserve"> обл., г. Оренбург, с. Городище</w:t>
            </w:r>
          </w:p>
        </w:tc>
      </w:tr>
      <w:tr w:rsidR="00B22AAB" w:rsidTr="00B22AA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22AAB" w:rsidRPr="00483CF4" w:rsidRDefault="00B22AAB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22AAB" w:rsidRPr="008D72EC" w:rsidRDefault="00B22AAB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</w:t>
            </w:r>
            <w:proofErr w:type="gramStart"/>
            <w:r w:rsidRPr="008D72EC">
              <w:rPr>
                <w:b/>
                <w:szCs w:val="22"/>
              </w:rPr>
              <w:t>Р</w:t>
            </w:r>
            <w:proofErr w:type="gramEnd"/>
            <w:r w:rsidRPr="008D72EC">
              <w:rPr>
                <w:szCs w:val="22"/>
              </w:rPr>
              <w:t>)</w:t>
            </w:r>
          </w:p>
        </w:tc>
        <w:tc>
          <w:tcPr>
            <w:tcW w:w="301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22AAB" w:rsidRPr="00B40FE0" w:rsidRDefault="00B22AAB" w:rsidP="008D72EC">
            <w:pPr>
              <w:pStyle w:val="ac"/>
            </w:pPr>
            <w:r>
              <w:t xml:space="preserve">12322±39 </w:t>
            </w:r>
            <w:proofErr w:type="spellStart"/>
            <w:r>
              <w:t>кв</w:t>
            </w:r>
            <w:proofErr w:type="gramStart"/>
            <w:r>
              <w:t>.м</w:t>
            </w:r>
            <w:proofErr w:type="spellEnd"/>
            <w:proofErr w:type="gramEnd"/>
          </w:p>
        </w:tc>
      </w:tr>
      <w:tr w:rsidR="00B22AAB" w:rsidTr="00B22AA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B22AAB" w:rsidRPr="00483CF4" w:rsidRDefault="00B22AAB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B22AAB" w:rsidRDefault="00B22AAB">
            <w:pPr>
              <w:pStyle w:val="ac"/>
              <w:spacing w:line="276" w:lineRule="auto"/>
              <w:rPr>
                <w:szCs w:val="22"/>
                <w:lang w:eastAsia="en-US"/>
              </w:rPr>
            </w:pPr>
            <w:r>
              <w:rPr>
                <w:szCs w:val="22"/>
                <w:lang w:eastAsia="en-US"/>
              </w:rPr>
              <w:t>Кадастровые номера испрашиваемых земельных участков</w:t>
            </w:r>
          </w:p>
        </w:tc>
        <w:tc>
          <w:tcPr>
            <w:tcW w:w="3015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B22AAB" w:rsidRDefault="00B22AAB">
            <w:pPr>
              <w:pStyle w:val="ac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56:44:1105001:145;</w:t>
            </w:r>
          </w:p>
          <w:p w:rsidR="00B22AAB" w:rsidRDefault="00B22AAB">
            <w:pPr>
              <w:pStyle w:val="ac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56:44:1105001:147;</w:t>
            </w:r>
          </w:p>
          <w:p w:rsidR="00B22AAB" w:rsidRDefault="00B22AAB">
            <w:pPr>
              <w:pStyle w:val="ac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56:44:0000000:35931;</w:t>
            </w:r>
          </w:p>
          <w:p w:rsidR="00B22AAB" w:rsidRDefault="00B22AAB">
            <w:pPr>
              <w:pStyle w:val="ac"/>
              <w:spacing w:line="276" w:lineRule="auto"/>
              <w:rPr>
                <w:b/>
                <w:lang w:eastAsia="en-US"/>
              </w:rPr>
            </w:pPr>
            <w:r>
              <w:rPr>
                <w:lang w:eastAsia="en-US"/>
              </w:rPr>
              <w:t>56:44:1110003:18</w:t>
            </w:r>
          </w:p>
        </w:tc>
      </w:tr>
    </w:tbl>
    <w:p w:rsidR="00B22AAB" w:rsidRDefault="00B22AAB" w:rsidP="00E41ACF">
      <w:pPr>
        <w:pStyle w:val="Normal"/>
        <w:rPr>
          <w:lang w:val="en-US"/>
        </w:rPr>
        <w:sectPr w:rsidR="00B22AAB" w:rsidSect="00E424D1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BB6850" w:rsidRDefault="00B22AAB" w:rsidP="00C47508">
            <w:pPr>
              <w:pStyle w:val="ae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proofErr w:type="gramStart"/>
            <w:r>
              <w:rPr>
                <w:b w:val="0"/>
                <w:i/>
                <w:sz w:val="24"/>
                <w:szCs w:val="24"/>
              </w:rPr>
              <w:t>МСК</w:t>
            </w:r>
            <w:proofErr w:type="gramEnd"/>
            <w:r>
              <w:rPr>
                <w:b w:val="0"/>
                <w:i/>
                <w:sz w:val="24"/>
                <w:szCs w:val="24"/>
              </w:rPr>
              <w:t xml:space="preserve"> - субъект 56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4B0107" w:rsidRDefault="00B22AAB" w:rsidP="00C47508">
            <w:pPr>
              <w:pStyle w:val="ae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78298E" w:rsidRDefault="00B22AAB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6140EA">
            <w:pPr>
              <w:pStyle w:val="ab"/>
            </w:pPr>
            <w:r w:rsidRPr="008E5887">
              <w:t>Координаты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4B0107" w:rsidRDefault="00B22AAB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4B0107" w:rsidRDefault="00B22AAB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:rsidR="00B22AAB" w:rsidRDefault="00B22AAB" w:rsidP="00147A0F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B22AAB" w:rsidTr="002D0F3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2D4952">
            <w:pPr>
              <w:pStyle w:val="ad"/>
            </w:pPr>
            <w:r>
              <w:t>6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2D0F34">
            <w:pPr>
              <w:pStyle w:val="ac"/>
              <w:rPr>
                <w:b/>
              </w:rPr>
            </w:pP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409877,40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2248700,86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409890,33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2248734,71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409759,70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2248789,28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409755,66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2248788,27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409753,82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2248782,34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409759,28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2248783,71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409883,55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2248731,80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409872,43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2248702,69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409877,40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2248700,86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2D0F34">
            <w:pPr>
              <w:pStyle w:val="ac"/>
              <w:rPr>
                <w:b/>
              </w:rPr>
            </w:pP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409400,64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2248871,40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409422,15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2248871,62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409424,92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2248876,51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409398,73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2248873,64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409206,64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2248938,88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408672,09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2249126,92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407973,62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2249375,35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407382,77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2249594,13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407335,45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2249609,43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407334,43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2249605,61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407351,92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2249601,29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407406,00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2249581,05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407700,08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2249470,98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407971,81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2249370,37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408670,32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2249121,92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409160,81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2248949,39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409214,35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2248930,67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409314,73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2248896,58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409400,64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2248871,40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2D0F34">
            <w:pPr>
              <w:pStyle w:val="ac"/>
              <w:rPr>
                <w:b/>
              </w:rPr>
            </w:pP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407334,43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2249605,61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407335,45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2249609,43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407294,38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2249622,70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407312,47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2249613,98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407334,43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2249605,61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2D0F34">
            <w:pPr>
              <w:pStyle w:val="ac"/>
              <w:rPr>
                <w:b/>
              </w:rPr>
            </w:pP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407312,49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2249613,97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407294,38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2249622,70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407262,69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2249632,95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22AAB" w:rsidRPr="006057B5" w:rsidTr="002D0F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407312,49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2249613,97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A0D9D" w:rsidRDefault="00B22AAB" w:rsidP="00B776A1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B22AAB" w:rsidRDefault="00B22AAB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4B0107" w:rsidRDefault="00B22AAB" w:rsidP="00602F47">
            <w:pPr>
              <w:pStyle w:val="ae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78298E" w:rsidRDefault="00B22AAB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E811AD">
            <w:pPr>
              <w:pStyle w:val="ab"/>
            </w:pPr>
            <w:r w:rsidRPr="008E5887">
              <w:t>Координаты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4B0107" w:rsidRDefault="00B22AAB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4B0107" w:rsidRDefault="00B22AAB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:rsidR="00B22AAB" w:rsidRDefault="00B22AAB" w:rsidP="00E0086F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E811AD">
            <w:pPr>
              <w:pStyle w:val="ad"/>
            </w:pPr>
            <w:r>
              <w:t>6</w:t>
            </w:r>
          </w:p>
        </w:tc>
      </w:tr>
      <w:tr w:rsidR="00B22AAB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78070E" w:rsidRDefault="00B22AAB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78070E" w:rsidRDefault="00B22AAB" w:rsidP="008A0D9D">
            <w:pPr>
              <w:pStyle w:val="ac"/>
              <w:rPr>
                <w:lang w:val="en-US"/>
              </w:rPr>
            </w:pPr>
          </w:p>
        </w:tc>
      </w:tr>
      <w:tr w:rsidR="00B22AAB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78070E" w:rsidRDefault="00B22AAB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78070E" w:rsidRDefault="00B22AAB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78070E" w:rsidRDefault="00B22AAB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78070E" w:rsidRDefault="00B22AAB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78070E" w:rsidRDefault="00B22AAB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B22AAB" w:rsidRPr="0078070E" w:rsidRDefault="00B22AAB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:rsidR="00B22AAB" w:rsidRDefault="00B22AAB" w:rsidP="00C77537">
      <w:pPr>
        <w:pStyle w:val="Normal"/>
        <w:sectPr w:rsidR="00B22AAB" w:rsidSect="003E0F4B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BB6850" w:rsidRDefault="00B22AAB" w:rsidP="00C47508">
            <w:pPr>
              <w:pStyle w:val="ae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4B0107" w:rsidRDefault="00B22AAB" w:rsidP="00C47508">
            <w:pPr>
              <w:pStyle w:val="ae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B22AAB" w:rsidRPr="0078298E" w:rsidRDefault="00B22AAB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DA6A6A" w:rsidRDefault="00B22AAB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DA6A6A" w:rsidRDefault="00B22AAB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B22AAB" w:rsidRPr="00607F9F" w:rsidRDefault="00B22AAB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:rsidR="00B22AAB" w:rsidRDefault="00B22AAB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0E6F02">
            <w:pPr>
              <w:pStyle w:val="ad"/>
            </w:pPr>
            <w:r>
              <w:t>8</w:t>
            </w:r>
          </w:p>
        </w:tc>
      </w:tr>
      <w:tr w:rsidR="00B22AAB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B22AAB" w:rsidRPr="00001B7F" w:rsidRDefault="00B22AAB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B22AAB" w:rsidRPr="00001B7F" w:rsidRDefault="00B22AAB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B22AAB" w:rsidRDefault="00B22AAB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4B0107" w:rsidRDefault="00B22AAB" w:rsidP="00602F47">
            <w:pPr>
              <w:pStyle w:val="ae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B22AAB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2F47" w:rsidRDefault="00B22AAB" w:rsidP="0007336A">
            <w:pPr>
              <w:pStyle w:val="ac"/>
            </w:pPr>
            <w:r>
              <w:t>Часть № —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B22AAB" w:rsidRPr="0078298E" w:rsidRDefault="00B22AAB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DA6A6A" w:rsidRDefault="00B22AAB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DA6A6A" w:rsidRDefault="00B22AAB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B22AAB" w:rsidRPr="00607F9F" w:rsidRDefault="00B22AAB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8E5887" w:rsidRDefault="00B22AAB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:rsidR="00B22AAB" w:rsidRDefault="00B22AAB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7F9F" w:rsidRDefault="00B22AAB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7F9F" w:rsidRDefault="00B22AAB" w:rsidP="003E1390">
            <w:pPr>
              <w:pStyle w:val="ad"/>
            </w:pPr>
            <w:r>
              <w:t>8</w:t>
            </w:r>
          </w:p>
        </w:tc>
      </w:tr>
      <w:tr w:rsidR="00B22AAB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001B7F" w:rsidRDefault="00B22AAB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001B7F" w:rsidRDefault="00B22AAB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B22AAB" w:rsidRPr="006057B5" w:rsidRDefault="00B22AAB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B22AAB" w:rsidRPr="006057B5" w:rsidRDefault="00B22AAB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22AAB" w:rsidRPr="006057B5" w:rsidRDefault="00B22AAB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B22AAB" w:rsidRPr="006057B5" w:rsidRDefault="00B22AAB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B22AAB" w:rsidRDefault="00B22AAB" w:rsidP="002D79AA">
      <w:pPr>
        <w:pStyle w:val="Normal"/>
        <w:sectPr w:rsidR="00B22AAB" w:rsidSect="003E0F4B">
          <w:headerReference w:type="even" r:id="rId32"/>
          <w:headerReference w:type="default" r:id="rId33"/>
          <w:footerReference w:type="even" r:id="rId34"/>
          <w:footerReference w:type="default" r:id="rId35"/>
          <w:headerReference w:type="first" r:id="rId36"/>
          <w:footerReference w:type="first" r:id="rId3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:rsidR="00B22AAB" w:rsidRPr="007C22E6" w:rsidRDefault="00B22AAB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B22AAB" w:rsidRPr="00F32CD1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2" type="#_x0000_t75" style="width:498.75pt;height:459.75pt" o:bordertopcolor="this" o:borderleftcolor="this" o:borderbottomcolor="this" o:borderrightcolor="this">
                  <v:imagedata r:id="rId38" o:title="PkzoThemeRendered0583035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B22AAB" w:rsidRDefault="00B22AAB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18292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B22AAB" w:rsidRPr="00647AAF" w:rsidRDefault="00B22AAB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:rsidR="00B22AAB" w:rsidRPr="006E2785" w:rsidRDefault="00B22AAB" w:rsidP="006E2785">
            <w:pPr>
              <w:pStyle w:val="ac"/>
              <w:jc w:val="center"/>
            </w:pPr>
            <w:r>
              <w:pict>
                <v:shape id="_x0000_i1026" type="#_x0000_t75" style="width:27.75pt;height:21pt">
                  <v:imagedata r:id="rId39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B22AAB" w:rsidRPr="00CC5170" w:rsidRDefault="00B22AAB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:rsidR="00B22AAB" w:rsidRDefault="00B22AAB" w:rsidP="00D62879">
            <w:pPr>
              <w:pStyle w:val="ac"/>
              <w:jc w:val="center"/>
            </w:pPr>
            <w:r>
              <w:pict>
                <v:shape id="_x0000_i1027" type="#_x0000_t75" style="width:19.5pt;height:23.25pt">
                  <v:imagedata r:id="rId40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B22AAB" w:rsidRPr="00CC5170" w:rsidRDefault="00B22AAB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B22AAB" w:rsidRPr="00E00E8D" w:rsidRDefault="00B22AAB" w:rsidP="009611E8">
            <w:pPr>
              <w:pStyle w:val="ac"/>
            </w:pPr>
            <w:r w:rsidRPr="00617617">
              <w:t xml:space="preserve">Остальные </w:t>
            </w:r>
            <w:r>
              <w:t>и</w:t>
            </w:r>
            <w:r w:rsidRPr="00E00E8D">
              <w:t>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B22AAB" w:rsidRPr="00647AAF" w:rsidRDefault="00B22AAB" w:rsidP="003B267E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________________________________</w:t>
            </w:r>
            <w:r w:rsidRPr="00DB4352">
              <w:rPr>
                <w:sz w:val="20"/>
              </w:rPr>
              <w:t xml:space="preserve">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3B267E">
            <w:pPr>
              <w:pStyle w:val="ac"/>
              <w:rPr>
                <w:sz w:val="20"/>
              </w:rPr>
            </w:pPr>
          </w:p>
          <w:p w:rsidR="00B22AAB" w:rsidRPr="00B22AAB" w:rsidRDefault="00B22AAB" w:rsidP="003B267E">
            <w:pPr>
              <w:pStyle w:val="ac"/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A00E84" w:rsidRDefault="00B22AAB" w:rsidP="003B267E">
            <w:pPr>
              <w:pStyle w:val="ac"/>
            </w:pPr>
          </w:p>
        </w:tc>
      </w:tr>
    </w:tbl>
    <w:p w:rsidR="00B22AAB" w:rsidRPr="002E658D" w:rsidRDefault="00B22AAB" w:rsidP="005A2E9C">
      <w:pPr>
        <w:pStyle w:val="Normal"/>
        <w:sectPr w:rsidR="00B22AAB" w:rsidRPr="002E658D" w:rsidSect="009F5562">
          <w:headerReference w:type="even" r:id="rId41"/>
          <w:headerReference w:type="default" r:id="rId42"/>
          <w:footerReference w:type="even" r:id="rId43"/>
          <w:footerReference w:type="default" r:id="rId44"/>
          <w:headerReference w:type="first" r:id="rId45"/>
          <w:footerReference w:type="first" r:id="rId46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B22AAB" w:rsidRPr="00B22AAB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7" type="#_x0000_t75" style="width:498.75pt;height:516.75pt" o:bordertopcolor="this" o:borderleftcolor="this" o:borderbottomcolor="this" o:borderrightcolor="this">
                  <v:imagedata r:id="rId47" o:title="PkzoThemeRendered0584783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</w:t>
            </w:r>
            <w:r>
              <w:rPr>
                <w:i/>
                <w:szCs w:val="22"/>
              </w:rPr>
              <w:t>_____________________________________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B22AAB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6" type="#_x0000_t75" style="width:498.75pt;height:516.75pt" o:bordertopcolor="this" o:borderleftcolor="this" o:borderbottomcolor="this" o:borderrightcolor="this">
                  <v:imagedata r:id="rId48" o:title="PkzoThemeRendered0584660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5" type="#_x0000_t75" style="width:498.75pt;height:516.75pt" o:bordertopcolor="this" o:borderleftcolor="this" o:borderbottomcolor="this" o:borderrightcolor="this">
                  <v:imagedata r:id="rId49" o:title="PkzoThemeRendered0584541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4" type="#_x0000_t75" style="width:498.75pt;height:516.75pt" o:bordertopcolor="this" o:borderleftcolor="this" o:borderbottomcolor="this" o:borderrightcolor="this">
                  <v:imagedata r:id="rId50" o:title="PkzoThemeRendered0584422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3" type="#_x0000_t75" style="width:498.75pt;height:516.75pt" o:bordertopcolor="this" o:borderleftcolor="this" o:borderbottomcolor="this" o:borderrightcolor="this">
                  <v:imagedata r:id="rId51" o:title="PkzoThemeRendered0584302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</w:t>
            </w:r>
            <w:r>
              <w:rPr>
                <w:i/>
                <w:szCs w:val="22"/>
              </w:rPr>
              <w:t>_________________________________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2" type="#_x0000_t75" style="width:498.75pt;height:516.75pt" o:bordertopcolor="this" o:borderleftcolor="this" o:borderbottomcolor="this" o:borderrightcolor="this">
                  <v:imagedata r:id="rId52" o:title="PkzoThemeRendered0584189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1" type="#_x0000_t75" style="width:498.75pt;height:516.75pt" o:bordertopcolor="this" o:borderleftcolor="this" o:borderbottomcolor="this" o:borderrightcolor="this">
                  <v:imagedata r:id="rId53" o:title="PkzoThemeRendered0584074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</w:t>
            </w:r>
            <w:r>
              <w:rPr>
                <w:i/>
                <w:szCs w:val="22"/>
              </w:rPr>
              <w:t>_______________________________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0" type="#_x0000_t75" style="width:498.75pt;height:516.75pt" o:bordertopcolor="this" o:borderleftcolor="this" o:borderbottomcolor="this" o:borderrightcolor="this">
                  <v:imagedata r:id="rId54" o:title="PkzoThemeRendered058395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9" type="#_x0000_t75" style="width:498.75pt;height:516.75pt" o:bordertopcolor="this" o:borderleftcolor="this" o:borderbottomcolor="this" o:borderrightcolor="this">
                  <v:imagedata r:id="rId55" o:title="PkzoThemeRendered0583841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bookmarkStart w:id="6" w:name="_GoBack"/>
            <w:bookmarkEnd w:id="6"/>
            <w:r>
              <w:rPr>
                <w:i/>
                <w:szCs w:val="22"/>
              </w:rPr>
              <w:t>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8" type="#_x0000_t75" style="width:498.75pt;height:516.75pt" o:bordertopcolor="this" o:borderleftcolor="this" o:borderbottomcolor="this" o:borderrightcolor="this">
                  <v:imagedata r:id="rId56" o:title="PkzoThemeRendered0583721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7" type="#_x0000_t75" style="width:498.75pt;height:516.75pt" o:bordertopcolor="this" o:borderleftcolor="this" o:borderbottomcolor="this" o:borderrightcolor="this">
                  <v:imagedata r:id="rId57" o:title="PkzoThemeRendered0583609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6" type="#_x0000_t75" style="width:498.75pt;height:516.75pt" o:bordertopcolor="this" o:borderleftcolor="this" o:borderbottomcolor="this" o:borderrightcolor="this">
                  <v:imagedata r:id="rId58" o:title="PkzoThemeRendered0583496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5" type="#_x0000_t75" style="width:498.75pt;height:516.75pt" o:bordertopcolor="this" o:borderleftcolor="this" o:borderbottomcolor="this" o:borderrightcolor="this">
                  <v:imagedata r:id="rId59" o:title="PkzoThemeRendered0583384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14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4" type="#_x0000_t75" style="width:498.75pt;height:516.75pt" o:bordertopcolor="this" o:borderleftcolor="this" o:borderbottomcolor="this" o:borderrightcolor="this">
                  <v:imagedata r:id="rId60" o:title="PkzoThemeRendered0583265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Default="00B22AAB" w:rsidP="005A2E9C">
      <w:pPr>
        <w:pStyle w:val="Normal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723D4E" w:rsidRDefault="00B22AAB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4A4E39" w:rsidRDefault="00B22AA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15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B22AAB" w:rsidRPr="00C236C0" w:rsidRDefault="00B22AAB" w:rsidP="00723D4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3" type="#_x0000_t75" style="width:498.75pt;height:516.75pt" o:bordertopcolor="this" o:borderleftcolor="this" o:borderbottomcolor="this" o:borderrightcolor="this">
                  <v:imagedata r:id="rId61" o:title="PkzoThemeRendered0583155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E00E8D" w:rsidRDefault="00B22AAB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Pr="00647AAF" w:rsidRDefault="00B22AAB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>_____________________________________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 xml:space="preserve">«___» _____________ _____ </w:t>
            </w:r>
            <w:proofErr w:type="gramStart"/>
            <w:r>
              <w:rPr>
                <w:i/>
                <w:szCs w:val="22"/>
              </w:rPr>
              <w:t>г</w:t>
            </w:r>
            <w:proofErr w:type="gramEnd"/>
            <w:r>
              <w:rPr>
                <w:i/>
                <w:szCs w:val="22"/>
              </w:rPr>
              <w:t>.</w:t>
            </w:r>
          </w:p>
          <w:p w:rsidR="00B22AAB" w:rsidRPr="00193FA4" w:rsidRDefault="00B22AAB" w:rsidP="00BB15BC">
            <w:pPr>
              <w:pStyle w:val="ac"/>
              <w:rPr>
                <w:sz w:val="20"/>
              </w:rPr>
            </w:pPr>
          </w:p>
          <w:p w:rsidR="00B22AAB" w:rsidRPr="00DF684B" w:rsidRDefault="00B22AAB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B22AAB" w:rsidRPr="00DF684B" w:rsidRDefault="00B22AAB" w:rsidP="00BB15BC">
            <w:pPr>
              <w:pStyle w:val="ac"/>
            </w:pPr>
          </w:p>
        </w:tc>
      </w:tr>
    </w:tbl>
    <w:p w:rsidR="00B22AAB" w:rsidRPr="00723D4E" w:rsidRDefault="00B22AAB" w:rsidP="005A2E9C">
      <w:pPr>
        <w:pStyle w:val="Normal"/>
        <w:sectPr w:rsidR="00B22AAB" w:rsidRPr="00723D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22AA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B22AAB" w:rsidRDefault="00B22AAB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B22AAB" w:rsidRPr="001313DD" w:rsidRDefault="00B22AAB" w:rsidP="00F86467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B22AA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B22AAB" w:rsidRDefault="00B22AAB" w:rsidP="00916E4B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</w:r>
                  <w:r>
                    <w:pict>
                      <v:group id="_x0000_s1026" editas="canvas" style="width:68.05pt;height:3.3pt;mso-position-horizontal-relative:char;mso-position-vertical-relative:line" coordsize="1361,66">
                        <o:lock v:ext="edit" aspectratio="t"/>
                        <v:shape id="_x0000_s1027" type="#_x0000_t75" style="position:absolute;width:1361;height:66" o:preferrelative="f">
                          <v:fill o:detectmouseclick="t"/>
                          <v:path o:extrusionok="t" o:connecttype="none"/>
                          <o:lock v:ext="edit" text="t"/>
                        </v:shape>
                        <v:line id="_x0000_s1028" style="position:absolute" from="42,33" to="1320,34" strokecolor="red">
                          <v:stroke endcap="round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B22AAB" w:rsidRPr="005A2928" w:rsidRDefault="00B22AAB" w:rsidP="00795072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pacing w:val="-4"/>
                      <w:sz w:val="20"/>
                    </w:rPr>
                    <w:t>граница объекта,</w:t>
                  </w:r>
                </w:p>
              </w:tc>
            </w:tr>
            <w:tr w:rsidR="00B22AA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B22AAB" w:rsidRDefault="00B22AAB" w:rsidP="00916E4B">
                  <w:pPr>
                    <w:pStyle w:val="ac"/>
                    <w:jc w:val="center"/>
                  </w:pPr>
                  <w:r>
                    <w:object w:dxaOrig="7275" w:dyaOrig="480">
                      <v:shape id="_x0000_i1028" type="#_x0000_t75" style="width:63pt;height:3.75pt" o:ole="">
                        <v:imagedata r:id="rId62" o:title=""/>
                      </v:shape>
                      <o:OLEObject Type="Embed" ProgID="PBrush" ShapeID="_x0000_i1028" DrawAspect="Content" ObjectID="_1737983115" r:id="rId63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B22AAB" w:rsidRPr="005A2928" w:rsidRDefault="00B22AAB" w:rsidP="00186074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муниципального образования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22AA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B22AAB" w:rsidRDefault="00B22AAB" w:rsidP="00916E4B">
                  <w:pPr>
                    <w:pStyle w:val="ac"/>
                    <w:jc w:val="center"/>
                  </w:pPr>
                  <w:r>
                    <w:object w:dxaOrig="7260" w:dyaOrig="510">
                      <v:shape id="_x0000_i1029" type="#_x0000_t75" style="width:63.75pt;height:4.5pt" o:ole="">
                        <v:imagedata r:id="rId64" o:title=""/>
                      </v:shape>
                      <o:OLEObject Type="Embed" ProgID="PBrush" ShapeID="_x0000_i1029" DrawAspect="Content" ObjectID="_1737983116" r:id="rId65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B22AAB" w:rsidRPr="005A2928" w:rsidRDefault="00B22AAB" w:rsidP="00186074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населенного пункта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22AA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B22AAB" w:rsidRDefault="00B22AAB" w:rsidP="00916E4B">
                  <w:pPr>
                    <w:pStyle w:val="ac"/>
                    <w:jc w:val="center"/>
                  </w:pPr>
                  <w:r>
                    <w:pict>
                      <v:shape id="_x0000_i1030" type="#_x0000_t75" style="width:68.25pt;height:3pt">
                        <v:imagedata r:id="rId66" o:title="Сплошная чёр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B22AAB" w:rsidRPr="005A2928" w:rsidRDefault="00B22AAB" w:rsidP="00186074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граница земельного участка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22AA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B22AAB" w:rsidRDefault="00B22AAB" w:rsidP="00916E4B">
                  <w:pPr>
                    <w:pStyle w:val="ac"/>
                    <w:jc w:val="center"/>
                  </w:pPr>
                  <w:r>
                    <w:object w:dxaOrig="600" w:dyaOrig="600">
                      <v:shape id="_x0000_i1031" type="#_x0000_t75" style="width:3pt;height:3pt" o:ole="">
                        <v:imagedata r:id="rId67" o:title=""/>
                      </v:shape>
                      <o:OLEObject Type="Embed" ProgID="PBrush" ShapeID="_x0000_i1031" DrawAspect="Content" ObjectID="_1737983117" r:id="rId68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B22AAB" w:rsidRPr="005A2928" w:rsidRDefault="00B22AAB" w:rsidP="00795072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объекта.</w:t>
                  </w:r>
                </w:p>
              </w:tc>
            </w:tr>
          </w:tbl>
          <w:p w:rsidR="00B22AAB" w:rsidRPr="00590118" w:rsidRDefault="00B22AAB" w:rsidP="00F86467">
            <w:pPr>
              <w:pStyle w:val="aa"/>
              <w:rPr>
                <w:lang w:val="en-US"/>
              </w:rPr>
            </w:pPr>
          </w:p>
          <w:p w:rsidR="00B22AAB" w:rsidRPr="00647AAF" w:rsidRDefault="00B22AAB" w:rsidP="00DB4352">
            <w:pPr>
              <w:pStyle w:val="ac"/>
              <w:rPr>
                <w:b/>
              </w:rPr>
            </w:pPr>
          </w:p>
        </w:tc>
      </w:tr>
    </w:tbl>
    <w:p w:rsidR="00B22AAB" w:rsidRDefault="00B22AAB" w:rsidP="00121A35">
      <w:pPr>
        <w:pStyle w:val="aa"/>
        <w:sectPr w:rsidR="00B22AA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22AAB" w:rsidRPr="00E41ACF" w:rsidRDefault="00B22AAB" w:rsidP="00B22AAB">
      <w:pPr>
        <w:pStyle w:val="aa"/>
      </w:pPr>
    </w:p>
    <w:sectPr w:rsidR="00B22AAB" w:rsidRPr="00E41ACF" w:rsidSect="00B22AAB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41C6" w:rsidRDefault="00CA41C6" w:rsidP="00B22AAB">
      <w:pPr>
        <w:spacing w:line="240" w:lineRule="auto"/>
      </w:pPr>
      <w:r>
        <w:separator/>
      </w:r>
    </w:p>
  </w:endnote>
  <w:endnote w:type="continuationSeparator" w:id="0">
    <w:p w:rsidR="00CA41C6" w:rsidRDefault="00CA41C6" w:rsidP="00B22A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30" w:rsidRDefault="00CA41C6">
    <w:pPr>
      <w:pStyle w:val="a7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30" w:rsidRDefault="00CA41C6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30" w:rsidRDefault="00CA41C6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41C6" w:rsidRDefault="00CA41C6" w:rsidP="00B22AAB">
      <w:pPr>
        <w:spacing w:line="240" w:lineRule="auto"/>
      </w:pPr>
      <w:r>
        <w:separator/>
      </w:r>
    </w:p>
  </w:footnote>
  <w:footnote w:type="continuationSeparator" w:id="0">
    <w:p w:rsidR="00CA41C6" w:rsidRDefault="00CA41C6" w:rsidP="00B22A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30" w:rsidRDefault="00CA41C6">
    <w:pPr>
      <w:pStyle w:val="a5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5</w:t>
    </w:r>
    <w:r>
      <w:rPr>
        <w:rStyle w:val="a9"/>
      </w:rPr>
      <w:fldChar w:fldCharType="end"/>
    </w:r>
  </w:p>
  <w:p w:rsidR="00B22AAB" w:rsidRDefault="00B22AAB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B22AAB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22AAB" w:rsidRPr="00A60C0F" w:rsidRDefault="00B22AAB" w:rsidP="00CE5E0E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>
            <w:rPr>
              <w:rStyle w:val="a9"/>
              <w:noProof/>
            </w:rPr>
            <w:t>5</w:t>
          </w:r>
          <w:r>
            <w:rPr>
              <w:rStyle w:val="a9"/>
            </w:rPr>
            <w:fldChar w:fldCharType="end"/>
          </w: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22AAB" w:rsidRPr="00B87E07" w:rsidRDefault="00B22AAB" w:rsidP="00CE5E0E">
          <w:pPr>
            <w:pStyle w:val="a3"/>
          </w:pPr>
          <w:r>
            <w:t>ОПИСАНИЕ МЕСТОПОЛОЖЕНИЯ ГРАНИЦ</w:t>
          </w:r>
        </w:p>
        <w:p w:rsidR="00B22AAB" w:rsidRDefault="00B22AAB" w:rsidP="00CE5E0E">
          <w:pPr>
            <w:pStyle w:val="a3"/>
            <w:rPr>
              <w:sz w:val="22"/>
              <w:szCs w:val="22"/>
            </w:rPr>
          </w:pPr>
          <w:r>
            <w:rPr>
              <w:sz w:val="22"/>
              <w:szCs w:val="22"/>
            </w:rPr>
            <w:t xml:space="preserve">Строительство «ВЛ-10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от опоры №132 Л10кВ Кх-2 ПС 110/35/10</w:t>
          </w:r>
        </w:p>
        <w:p w:rsidR="00B22AAB" w:rsidRDefault="00B22AAB" w:rsidP="00CE5E0E">
          <w:pPr>
            <w:pStyle w:val="a3"/>
            <w:rPr>
              <w:sz w:val="22"/>
              <w:szCs w:val="22"/>
            </w:rPr>
          </w:pP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Краснохолмская</w:t>
          </w:r>
          <w:proofErr w:type="spellEnd"/>
          <w:r>
            <w:rPr>
              <w:sz w:val="22"/>
              <w:szCs w:val="22"/>
            </w:rPr>
            <w:t xml:space="preserve"> и ТП 10/0,4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» для нужд Центрального </w:t>
          </w:r>
          <w:proofErr w:type="gramStart"/>
          <w:r>
            <w:rPr>
              <w:sz w:val="22"/>
              <w:szCs w:val="22"/>
            </w:rPr>
            <w:t>ПО</w:t>
          </w:r>
          <w:proofErr w:type="gramEnd"/>
          <w:r>
            <w:rPr>
              <w:sz w:val="22"/>
              <w:szCs w:val="22"/>
            </w:rPr>
            <w:t xml:space="preserve"> филиала ПАО «</w:t>
          </w:r>
          <w:proofErr w:type="spellStart"/>
          <w:r>
            <w:rPr>
              <w:sz w:val="22"/>
              <w:szCs w:val="22"/>
            </w:rPr>
            <w:t>Россети</w:t>
          </w:r>
          <w:proofErr w:type="spellEnd"/>
          <w:r>
            <w:rPr>
              <w:sz w:val="22"/>
              <w:szCs w:val="22"/>
            </w:rPr>
            <w:t xml:space="preserve"> Волга» - «</w:t>
          </w:r>
          <w:proofErr w:type="spellStart"/>
          <w:r>
            <w:rPr>
              <w:sz w:val="22"/>
              <w:szCs w:val="22"/>
            </w:rPr>
            <w:t>Оренбургэнерго</w:t>
          </w:r>
          <w:proofErr w:type="spellEnd"/>
          <w:r>
            <w:rPr>
              <w:sz w:val="22"/>
              <w:szCs w:val="22"/>
            </w:rPr>
            <w:t>»</w:t>
          </w:r>
        </w:p>
        <w:p w:rsidR="00B22AAB" w:rsidRPr="00300A93" w:rsidRDefault="00B22AAB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B22AAB" w:rsidRDefault="00B22AAB" w:rsidP="00CE5E0E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C657E1" w:rsidRDefault="00B22AAB" w:rsidP="00CE5E0E">
          <w:pPr>
            <w:pStyle w:val="a3"/>
            <w:rPr>
              <w:vertAlign w:val="superscript"/>
            </w:rPr>
          </w:pPr>
          <w:r>
            <w:t>Сведения о местоположении границ объекта</w:t>
          </w:r>
        </w:p>
      </w:tc>
    </w:tr>
  </w:tbl>
  <w:p w:rsidR="00B22AAB" w:rsidRPr="00D66FC4" w:rsidRDefault="00B22AAB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5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6</w:t>
    </w:r>
    <w:r>
      <w:rPr>
        <w:rStyle w:val="a9"/>
      </w:rPr>
      <w:fldChar w:fldCharType="end"/>
    </w:r>
  </w:p>
  <w:p w:rsidR="00B22AAB" w:rsidRDefault="00B22AAB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B22AAB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22AAB" w:rsidRPr="00A60C0F" w:rsidRDefault="00B22AAB" w:rsidP="00823C93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>
            <w:rPr>
              <w:rStyle w:val="a9"/>
              <w:noProof/>
            </w:rPr>
            <w:t>6</w:t>
          </w:r>
          <w:r>
            <w:rPr>
              <w:rStyle w:val="a9"/>
            </w:rPr>
            <w:fldChar w:fldCharType="end"/>
          </w: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22AAB" w:rsidRPr="00B87E07" w:rsidRDefault="00B22AAB" w:rsidP="00823C93">
          <w:pPr>
            <w:pStyle w:val="a3"/>
          </w:pPr>
          <w:r>
            <w:t>ОПИСАНИЕ МЕСТОПОЛОЖЕНИЯ ГРАНИЦ</w:t>
          </w:r>
        </w:p>
        <w:p w:rsidR="00B22AAB" w:rsidRDefault="00B22AAB" w:rsidP="00823C93">
          <w:pPr>
            <w:pStyle w:val="a3"/>
            <w:rPr>
              <w:sz w:val="22"/>
              <w:szCs w:val="22"/>
            </w:rPr>
          </w:pPr>
          <w:r>
            <w:rPr>
              <w:sz w:val="22"/>
              <w:szCs w:val="22"/>
            </w:rPr>
            <w:t xml:space="preserve">Строительство «ВЛ-10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от опоры №132 Л10кВ Кх-2 ПС 110/35/10</w:t>
          </w:r>
        </w:p>
        <w:p w:rsidR="00B22AAB" w:rsidRDefault="00B22AAB" w:rsidP="00823C93">
          <w:pPr>
            <w:pStyle w:val="a3"/>
            <w:rPr>
              <w:sz w:val="22"/>
              <w:szCs w:val="22"/>
            </w:rPr>
          </w:pP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Краснохолмская</w:t>
          </w:r>
          <w:proofErr w:type="spellEnd"/>
          <w:r>
            <w:rPr>
              <w:sz w:val="22"/>
              <w:szCs w:val="22"/>
            </w:rPr>
            <w:t xml:space="preserve"> и ТП 10/0,4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» для нужд Центрального </w:t>
          </w:r>
          <w:proofErr w:type="gramStart"/>
          <w:r>
            <w:rPr>
              <w:sz w:val="22"/>
              <w:szCs w:val="22"/>
            </w:rPr>
            <w:t>ПО</w:t>
          </w:r>
          <w:proofErr w:type="gramEnd"/>
          <w:r>
            <w:rPr>
              <w:sz w:val="22"/>
              <w:szCs w:val="22"/>
            </w:rPr>
            <w:t xml:space="preserve"> филиала ПАО «</w:t>
          </w:r>
          <w:proofErr w:type="spellStart"/>
          <w:r>
            <w:rPr>
              <w:sz w:val="22"/>
              <w:szCs w:val="22"/>
            </w:rPr>
            <w:t>Россети</w:t>
          </w:r>
          <w:proofErr w:type="spellEnd"/>
          <w:r>
            <w:rPr>
              <w:sz w:val="22"/>
              <w:szCs w:val="22"/>
            </w:rPr>
            <w:t xml:space="preserve"> Волга» - «</w:t>
          </w:r>
          <w:proofErr w:type="spellStart"/>
          <w:r>
            <w:rPr>
              <w:sz w:val="22"/>
              <w:szCs w:val="22"/>
            </w:rPr>
            <w:t>Оренбургэнерго</w:t>
          </w:r>
          <w:proofErr w:type="spellEnd"/>
          <w:r>
            <w:rPr>
              <w:sz w:val="22"/>
              <w:szCs w:val="22"/>
            </w:rPr>
            <w:t>»</w:t>
          </w:r>
        </w:p>
        <w:p w:rsidR="00B22AAB" w:rsidRPr="00300A93" w:rsidRDefault="00B22AAB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B22AAB" w:rsidRDefault="00B22AAB" w:rsidP="00823C93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C657E1" w:rsidRDefault="00B22AAB" w:rsidP="00823C93">
          <w:pPr>
            <w:pStyle w:val="a3"/>
            <w:rPr>
              <w:vertAlign w:val="superscript"/>
            </w:rPr>
          </w:pPr>
          <w:r>
            <w:t>Сведения о местоположении измененных (уточненных) границ объекта</w:t>
          </w:r>
        </w:p>
      </w:tc>
    </w:tr>
  </w:tbl>
  <w:p w:rsidR="00B22AAB" w:rsidRPr="00D66FC4" w:rsidRDefault="00B22AAB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5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23</w:t>
    </w:r>
    <w:r>
      <w:rPr>
        <w:rStyle w:val="a9"/>
      </w:rPr>
      <w:fldChar w:fldCharType="end"/>
    </w:r>
  </w:p>
  <w:p w:rsidR="00B22AAB" w:rsidRDefault="00B22AAB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5"/>
      <w:gridCol w:w="1718"/>
      <w:gridCol w:w="271"/>
    </w:tblGrid>
    <w:tr w:rsidR="00B22AAB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22AAB" w:rsidRPr="00A60C0F" w:rsidRDefault="00B22AAB" w:rsidP="00BF4B92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>
            <w:rPr>
              <w:rStyle w:val="a9"/>
              <w:noProof/>
            </w:rPr>
            <w:t>23</w:t>
          </w:r>
          <w:r>
            <w:rPr>
              <w:rStyle w:val="a9"/>
            </w:rPr>
            <w:fldChar w:fldCharType="end"/>
          </w: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B22AAB" w:rsidRPr="00B87E07" w:rsidRDefault="00B22AAB" w:rsidP="00BF4B9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22AAB" w:rsidRPr="00B87E07" w:rsidRDefault="00B22AAB" w:rsidP="00BF4B92">
          <w:pPr>
            <w:pStyle w:val="a3"/>
          </w:pPr>
          <w:r>
            <w:t>ОПИСАНИЕ МЕСТОПОЛОЖЕНИЯ ГРАНИЦ</w:t>
          </w:r>
        </w:p>
        <w:p w:rsidR="00B22AAB" w:rsidRDefault="00B22AAB" w:rsidP="00BF4B92">
          <w:pPr>
            <w:pStyle w:val="a3"/>
            <w:rPr>
              <w:sz w:val="22"/>
              <w:szCs w:val="22"/>
            </w:rPr>
          </w:pPr>
          <w:r>
            <w:rPr>
              <w:sz w:val="22"/>
              <w:szCs w:val="22"/>
            </w:rPr>
            <w:t xml:space="preserve">Строительство «ВЛ-10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от опоры №132 Л10кВ Кх-2 ПС 110/35/10</w:t>
          </w:r>
        </w:p>
        <w:p w:rsidR="00B22AAB" w:rsidRDefault="00B22AAB" w:rsidP="00BF4B92">
          <w:pPr>
            <w:pStyle w:val="a3"/>
            <w:rPr>
              <w:sz w:val="22"/>
              <w:szCs w:val="22"/>
            </w:rPr>
          </w:pP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Краснохолмская</w:t>
          </w:r>
          <w:proofErr w:type="spellEnd"/>
          <w:r>
            <w:rPr>
              <w:sz w:val="22"/>
              <w:szCs w:val="22"/>
            </w:rPr>
            <w:t xml:space="preserve"> и ТП 10/0,4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» для нужд Центрального </w:t>
          </w:r>
          <w:proofErr w:type="gramStart"/>
          <w:r>
            <w:rPr>
              <w:sz w:val="22"/>
              <w:szCs w:val="22"/>
            </w:rPr>
            <w:t>ПО</w:t>
          </w:r>
          <w:proofErr w:type="gramEnd"/>
          <w:r>
            <w:rPr>
              <w:sz w:val="22"/>
              <w:szCs w:val="22"/>
            </w:rPr>
            <w:t xml:space="preserve"> филиала ПАО «</w:t>
          </w:r>
          <w:proofErr w:type="spellStart"/>
          <w:r>
            <w:rPr>
              <w:sz w:val="22"/>
              <w:szCs w:val="22"/>
            </w:rPr>
            <w:t>Россети</w:t>
          </w:r>
          <w:proofErr w:type="spellEnd"/>
          <w:r>
            <w:rPr>
              <w:sz w:val="22"/>
              <w:szCs w:val="22"/>
            </w:rPr>
            <w:t xml:space="preserve"> Волга» - «</w:t>
          </w:r>
          <w:proofErr w:type="spellStart"/>
          <w:r>
            <w:rPr>
              <w:sz w:val="22"/>
              <w:szCs w:val="22"/>
            </w:rPr>
            <w:t>Оренбургэнерго</w:t>
          </w:r>
          <w:proofErr w:type="spellEnd"/>
          <w:r>
            <w:rPr>
              <w:sz w:val="22"/>
              <w:szCs w:val="22"/>
            </w:rPr>
            <w:t>»</w:t>
          </w:r>
        </w:p>
        <w:p w:rsidR="00B22AAB" w:rsidRPr="00300A93" w:rsidRDefault="00B22AAB" w:rsidP="00BF4B9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BF4B92">
          <w:pPr>
            <w:pStyle w:val="a3"/>
            <w:rPr>
              <w:szCs w:val="24"/>
              <w:vertAlign w:val="superscript"/>
            </w:rPr>
          </w:pP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BF4B9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single" w:sz="4" w:space="0" w:color="auto"/>
            <w:left w:val="nil"/>
          </w:tcBorders>
          <w:shd w:val="clear" w:color="auto" w:fill="auto"/>
        </w:tcPr>
        <w:p w:rsidR="00B22AAB" w:rsidRDefault="00B22AAB" w:rsidP="00BF4B92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BF4B92">
          <w:pPr>
            <w:pStyle w:val="a3"/>
            <w:rPr>
              <w:szCs w:val="24"/>
              <w:vertAlign w:val="superscript"/>
            </w:rPr>
          </w:pP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C657E1" w:rsidRDefault="00B22AAB" w:rsidP="00BF4B92">
          <w:pPr>
            <w:pStyle w:val="a3"/>
            <w:rPr>
              <w:vertAlign w:val="superscript"/>
            </w:rPr>
          </w:pPr>
          <w:r>
            <w:t>Схема расположения границ публичного сервитута.</w:t>
          </w:r>
        </w:p>
      </w:tc>
    </w:tr>
  </w:tbl>
  <w:p w:rsidR="00B22AAB" w:rsidRPr="00D66FC4" w:rsidRDefault="00B22AAB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30" w:rsidRDefault="00CA41C6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B30" w:rsidRDefault="00CA41C6">
    <w:pPr>
      <w:pStyle w:val="a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2</w:t>
    </w:r>
    <w:r>
      <w:rPr>
        <w:rStyle w:val="a9"/>
      </w:rPr>
      <w:fldChar w:fldCharType="end"/>
    </w:r>
  </w:p>
  <w:p w:rsidR="00B22AAB" w:rsidRDefault="00B22AAB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B22AAB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22AAB" w:rsidRPr="00A60C0F" w:rsidRDefault="00B22AAB" w:rsidP="004B64AD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>
            <w:rPr>
              <w:rStyle w:val="a9"/>
              <w:noProof/>
            </w:rPr>
            <w:t>2</w:t>
          </w:r>
          <w:r>
            <w:rPr>
              <w:rStyle w:val="a9"/>
            </w:rPr>
            <w:fldChar w:fldCharType="end"/>
          </w: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22AAB" w:rsidRPr="00B87E07" w:rsidRDefault="00B22AAB" w:rsidP="004B64AD">
          <w:pPr>
            <w:pStyle w:val="a3"/>
          </w:pPr>
          <w:r>
            <w:t>ОПИСАНИЕ МЕСТОПОЛОЖЕНИЯ ГРАНИЦ</w:t>
          </w:r>
        </w:p>
        <w:p w:rsidR="00B22AAB" w:rsidRDefault="00B22AAB" w:rsidP="004B64AD">
          <w:pPr>
            <w:pStyle w:val="a3"/>
            <w:rPr>
              <w:sz w:val="22"/>
              <w:szCs w:val="22"/>
            </w:rPr>
          </w:pPr>
          <w:r>
            <w:rPr>
              <w:sz w:val="22"/>
              <w:szCs w:val="22"/>
            </w:rPr>
            <w:t xml:space="preserve">Строительство «ВЛ-10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от опоры №132 Л10кВ Кх-2 ПС 110/35/10</w:t>
          </w:r>
        </w:p>
        <w:p w:rsidR="00B22AAB" w:rsidRDefault="00B22AAB" w:rsidP="004B64AD">
          <w:pPr>
            <w:pStyle w:val="a3"/>
            <w:rPr>
              <w:sz w:val="22"/>
              <w:szCs w:val="22"/>
            </w:rPr>
          </w:pP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Краснохолмская</w:t>
          </w:r>
          <w:proofErr w:type="spellEnd"/>
          <w:r>
            <w:rPr>
              <w:sz w:val="22"/>
              <w:szCs w:val="22"/>
            </w:rPr>
            <w:t xml:space="preserve"> и ТП 10/0,4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» для нужд Центрального </w:t>
          </w:r>
          <w:proofErr w:type="gramStart"/>
          <w:r>
            <w:rPr>
              <w:sz w:val="22"/>
              <w:szCs w:val="22"/>
            </w:rPr>
            <w:t>ПО</w:t>
          </w:r>
          <w:proofErr w:type="gramEnd"/>
          <w:r>
            <w:rPr>
              <w:sz w:val="22"/>
              <w:szCs w:val="22"/>
            </w:rPr>
            <w:t xml:space="preserve"> филиала ПАО «</w:t>
          </w:r>
          <w:proofErr w:type="spellStart"/>
          <w:r>
            <w:rPr>
              <w:sz w:val="22"/>
              <w:szCs w:val="22"/>
            </w:rPr>
            <w:t>Россети</w:t>
          </w:r>
          <w:proofErr w:type="spellEnd"/>
          <w:r>
            <w:rPr>
              <w:sz w:val="22"/>
              <w:szCs w:val="22"/>
            </w:rPr>
            <w:t xml:space="preserve"> Волга» - «</w:t>
          </w:r>
          <w:proofErr w:type="spellStart"/>
          <w:r>
            <w:rPr>
              <w:sz w:val="22"/>
              <w:szCs w:val="22"/>
            </w:rPr>
            <w:t>Оренбургэнерго</w:t>
          </w:r>
          <w:proofErr w:type="spellEnd"/>
          <w:r>
            <w:rPr>
              <w:sz w:val="22"/>
              <w:szCs w:val="22"/>
            </w:rPr>
            <w:t>»</w:t>
          </w:r>
        </w:p>
        <w:p w:rsidR="00B22AAB" w:rsidRPr="00300A93" w:rsidRDefault="00B22AAB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4B64AD">
          <w:pPr>
            <w:pStyle w:val="a3"/>
            <w:rPr>
              <w:szCs w:val="24"/>
              <w:vertAlign w:val="superscript"/>
            </w:rPr>
          </w:pP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B22AAB" w:rsidRPr="00B87E07" w:rsidRDefault="00B22AAB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left w:val="nil"/>
            <w:bottom w:val="single" w:sz="4" w:space="0" w:color="auto"/>
          </w:tcBorders>
          <w:shd w:val="clear" w:color="auto" w:fill="auto"/>
        </w:tcPr>
        <w:p w:rsidR="00B22AAB" w:rsidRPr="00673769" w:rsidRDefault="00B22AAB" w:rsidP="004B64AD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4B64AD">
          <w:pPr>
            <w:pStyle w:val="a3"/>
            <w:rPr>
              <w:szCs w:val="24"/>
              <w:vertAlign w:val="superscript"/>
            </w:rPr>
          </w:pPr>
        </w:p>
      </w:tc>
    </w:tr>
  </w:tbl>
  <w:p w:rsidR="00B22AAB" w:rsidRPr="00D03A4F" w:rsidRDefault="00B22AAB" w:rsidP="00D03A4F">
    <w:pPr>
      <w:pStyle w:val="Normal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5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 w:rsidP="0006114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3</w:t>
    </w:r>
    <w:r>
      <w:rPr>
        <w:rStyle w:val="a9"/>
      </w:rPr>
      <w:fldChar w:fldCharType="end"/>
    </w:r>
  </w:p>
  <w:p w:rsidR="00B22AAB" w:rsidRDefault="00B22AAB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B22AAB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B22AAB" w:rsidRPr="00A60C0F" w:rsidRDefault="00B22AAB" w:rsidP="00DF112B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>
            <w:rPr>
              <w:rStyle w:val="a9"/>
              <w:noProof/>
            </w:rPr>
            <w:t>3</w:t>
          </w:r>
          <w:r>
            <w:rPr>
              <w:rStyle w:val="a9"/>
            </w:rPr>
            <w:fldChar w:fldCharType="end"/>
          </w: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B22AAB" w:rsidRPr="00B87E07" w:rsidRDefault="00B22AAB" w:rsidP="00DF112B">
          <w:pPr>
            <w:pStyle w:val="a3"/>
          </w:pPr>
          <w:r>
            <w:t>ОПИСАНИЕ МЕСТОПОЛОЖЕНИЯ ГРАНИЦ</w:t>
          </w:r>
        </w:p>
        <w:p w:rsidR="00B22AAB" w:rsidRDefault="00B22AAB" w:rsidP="00DF112B">
          <w:pPr>
            <w:pStyle w:val="a3"/>
            <w:rPr>
              <w:sz w:val="22"/>
              <w:szCs w:val="22"/>
            </w:rPr>
          </w:pPr>
          <w:r>
            <w:rPr>
              <w:sz w:val="22"/>
              <w:szCs w:val="22"/>
            </w:rPr>
            <w:t xml:space="preserve">Строительство «ВЛ-10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от опоры №132 Л10кВ Кх-2 ПС 110/35/10</w:t>
          </w:r>
        </w:p>
        <w:p w:rsidR="00B22AAB" w:rsidRDefault="00B22AAB" w:rsidP="00DF112B">
          <w:pPr>
            <w:pStyle w:val="a3"/>
            <w:rPr>
              <w:sz w:val="22"/>
              <w:szCs w:val="22"/>
            </w:rPr>
          </w:pP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Краснохолмская</w:t>
          </w:r>
          <w:proofErr w:type="spellEnd"/>
          <w:r>
            <w:rPr>
              <w:sz w:val="22"/>
              <w:szCs w:val="22"/>
            </w:rPr>
            <w:t xml:space="preserve"> и ТП 10/0,4 </w:t>
          </w:r>
          <w:proofErr w:type="spellStart"/>
          <w:r>
            <w:rPr>
              <w:sz w:val="22"/>
              <w:szCs w:val="22"/>
            </w:rPr>
            <w:t>кВ</w:t>
          </w:r>
          <w:proofErr w:type="spellEnd"/>
          <w:r>
            <w:rPr>
              <w:sz w:val="22"/>
              <w:szCs w:val="22"/>
            </w:rPr>
            <w:t xml:space="preserve">» для нужд Центрального </w:t>
          </w:r>
          <w:proofErr w:type="gramStart"/>
          <w:r>
            <w:rPr>
              <w:sz w:val="22"/>
              <w:szCs w:val="22"/>
            </w:rPr>
            <w:t>ПО</w:t>
          </w:r>
          <w:proofErr w:type="gramEnd"/>
          <w:r>
            <w:rPr>
              <w:sz w:val="22"/>
              <w:szCs w:val="22"/>
            </w:rPr>
            <w:t xml:space="preserve"> филиала ПАО «</w:t>
          </w:r>
          <w:proofErr w:type="spellStart"/>
          <w:r>
            <w:rPr>
              <w:sz w:val="22"/>
              <w:szCs w:val="22"/>
            </w:rPr>
            <w:t>Россети</w:t>
          </w:r>
          <w:proofErr w:type="spellEnd"/>
          <w:r>
            <w:rPr>
              <w:sz w:val="22"/>
              <w:szCs w:val="22"/>
            </w:rPr>
            <w:t xml:space="preserve"> Волга» - «</w:t>
          </w:r>
          <w:proofErr w:type="spellStart"/>
          <w:r>
            <w:rPr>
              <w:sz w:val="22"/>
              <w:szCs w:val="22"/>
            </w:rPr>
            <w:t>Оренбургэнерго</w:t>
          </w:r>
          <w:proofErr w:type="spellEnd"/>
          <w:r>
            <w:rPr>
              <w:sz w:val="22"/>
              <w:szCs w:val="22"/>
            </w:rPr>
            <w:t>»</w:t>
          </w:r>
        </w:p>
        <w:p w:rsidR="00B22AAB" w:rsidRPr="00300A93" w:rsidRDefault="00B22AAB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B22AAB" w:rsidRPr="00B22AAB" w:rsidRDefault="00B22AAB" w:rsidP="00DF112B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B87E07" w:rsidRDefault="00B22AAB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B22AAB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B22AAB" w:rsidRPr="00C657E1" w:rsidRDefault="00B22AAB" w:rsidP="00DF112B">
          <w:pPr>
            <w:pStyle w:val="a3"/>
            <w:rPr>
              <w:vertAlign w:val="superscript"/>
            </w:rPr>
          </w:pPr>
          <w:r>
            <w:t>Сведения об объекте</w:t>
          </w:r>
        </w:p>
      </w:tc>
    </w:tr>
  </w:tbl>
  <w:p w:rsidR="00B22AAB" w:rsidRPr="00D66FC4" w:rsidRDefault="00B22AAB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AAB" w:rsidRDefault="00B22AAB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2AAB"/>
    <w:rsid w:val="00B22AAB"/>
    <w:rsid w:val="00CA41C6"/>
    <w:rsid w:val="00F25AFF"/>
    <w:rsid w:val="00FB2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B22AAB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3">
    <w:name w:val="Название раздела"/>
    <w:basedOn w:val="a"/>
    <w:rsid w:val="00B22AAB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table" w:styleId="a4">
    <w:name w:val="Table Grid"/>
    <w:basedOn w:val="a1"/>
    <w:rsid w:val="00B22A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rsid w:val="00B22AA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B22AAB"/>
    <w:rPr>
      <w:rFonts w:ascii="Times New Roman" w:eastAsia="Times New Roman" w:hAnsi="Times New Roman" w:cs="Times New Roman"/>
      <w:szCs w:val="24"/>
      <w:lang w:eastAsia="ru-RU"/>
    </w:rPr>
  </w:style>
  <w:style w:type="paragraph" w:styleId="a7">
    <w:name w:val="footer"/>
    <w:basedOn w:val="a"/>
    <w:link w:val="a8"/>
    <w:rsid w:val="00B22AA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B22AAB"/>
    <w:rPr>
      <w:rFonts w:ascii="Times New Roman" w:eastAsia="Times New Roman" w:hAnsi="Times New Roman" w:cs="Times New Roman"/>
      <w:szCs w:val="24"/>
      <w:lang w:eastAsia="ru-RU"/>
    </w:rPr>
  </w:style>
  <w:style w:type="character" w:styleId="a9">
    <w:name w:val="page number"/>
    <w:basedOn w:val="a0"/>
    <w:rsid w:val="00B22AAB"/>
  </w:style>
  <w:style w:type="paragraph" w:customStyle="1" w:styleId="aa">
    <w:name w:val="Разделитель таблиц"/>
    <w:basedOn w:val="a"/>
    <w:rsid w:val="00B22AAB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B22AAB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B22AAB"/>
    <w:rPr>
      <w:sz w:val="22"/>
    </w:rPr>
  </w:style>
  <w:style w:type="paragraph" w:customStyle="1" w:styleId="ad">
    <w:name w:val="Заголовок таблицы повторяющийся"/>
    <w:basedOn w:val="Normal"/>
    <w:rsid w:val="00B22AAB"/>
    <w:pPr>
      <w:jc w:val="center"/>
    </w:pPr>
    <w:rPr>
      <w:b/>
      <w:sz w:val="22"/>
    </w:rPr>
  </w:style>
  <w:style w:type="paragraph" w:customStyle="1" w:styleId="ae">
    <w:name w:val="Название подраздела"/>
    <w:basedOn w:val="Normal"/>
    <w:rsid w:val="00B22AAB"/>
    <w:pPr>
      <w:keepNext/>
      <w:spacing w:before="240"/>
      <w:jc w:val="center"/>
    </w:pPr>
    <w:rPr>
      <w:b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B22AAB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3">
    <w:name w:val="Название раздела"/>
    <w:basedOn w:val="a"/>
    <w:rsid w:val="00B22AAB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table" w:styleId="a4">
    <w:name w:val="Table Grid"/>
    <w:basedOn w:val="a1"/>
    <w:rsid w:val="00B22A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rsid w:val="00B22AA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B22AAB"/>
    <w:rPr>
      <w:rFonts w:ascii="Times New Roman" w:eastAsia="Times New Roman" w:hAnsi="Times New Roman" w:cs="Times New Roman"/>
      <w:szCs w:val="24"/>
      <w:lang w:eastAsia="ru-RU"/>
    </w:rPr>
  </w:style>
  <w:style w:type="paragraph" w:styleId="a7">
    <w:name w:val="footer"/>
    <w:basedOn w:val="a"/>
    <w:link w:val="a8"/>
    <w:rsid w:val="00B22AA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B22AAB"/>
    <w:rPr>
      <w:rFonts w:ascii="Times New Roman" w:eastAsia="Times New Roman" w:hAnsi="Times New Roman" w:cs="Times New Roman"/>
      <w:szCs w:val="24"/>
      <w:lang w:eastAsia="ru-RU"/>
    </w:rPr>
  </w:style>
  <w:style w:type="character" w:styleId="a9">
    <w:name w:val="page number"/>
    <w:basedOn w:val="a0"/>
    <w:rsid w:val="00B22AAB"/>
  </w:style>
  <w:style w:type="paragraph" w:customStyle="1" w:styleId="aa">
    <w:name w:val="Разделитель таблиц"/>
    <w:basedOn w:val="a"/>
    <w:rsid w:val="00B22AAB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B22AAB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B22AAB"/>
    <w:rPr>
      <w:sz w:val="22"/>
    </w:rPr>
  </w:style>
  <w:style w:type="paragraph" w:customStyle="1" w:styleId="ad">
    <w:name w:val="Заголовок таблицы повторяющийся"/>
    <w:basedOn w:val="Normal"/>
    <w:rsid w:val="00B22AAB"/>
    <w:pPr>
      <w:jc w:val="center"/>
    </w:pPr>
    <w:rPr>
      <w:b/>
      <w:sz w:val="22"/>
    </w:rPr>
  </w:style>
  <w:style w:type="paragraph" w:customStyle="1" w:styleId="ae">
    <w:name w:val="Название подраздела"/>
    <w:basedOn w:val="Normal"/>
    <w:rsid w:val="00B22AAB"/>
    <w:pPr>
      <w:keepNext/>
      <w:spacing w:before="240"/>
      <w:jc w:val="center"/>
    </w:pPr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image" Target="media/image2.emf"/><Relationship Id="rId21" Type="http://schemas.openxmlformats.org/officeDocument/2006/relationships/header" Target="header8.xml"/><Relationship Id="rId34" Type="http://schemas.openxmlformats.org/officeDocument/2006/relationships/footer" Target="footer13.xml"/><Relationship Id="rId42" Type="http://schemas.openxmlformats.org/officeDocument/2006/relationships/header" Target="header17.xml"/><Relationship Id="rId47" Type="http://schemas.openxmlformats.org/officeDocument/2006/relationships/image" Target="media/image4.png"/><Relationship Id="rId50" Type="http://schemas.openxmlformats.org/officeDocument/2006/relationships/image" Target="media/image7.png"/><Relationship Id="rId55" Type="http://schemas.openxmlformats.org/officeDocument/2006/relationships/image" Target="media/image12.png"/><Relationship Id="rId63" Type="http://schemas.openxmlformats.org/officeDocument/2006/relationships/oleObject" Target="embeddings/oleObject1.bin"/><Relationship Id="rId68" Type="http://schemas.openxmlformats.org/officeDocument/2006/relationships/oleObject" Target="embeddings/oleObject3.bin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9" Type="http://schemas.openxmlformats.org/officeDocument/2006/relationships/footer" Target="footer1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header" Target="header13.xml"/><Relationship Id="rId37" Type="http://schemas.openxmlformats.org/officeDocument/2006/relationships/footer" Target="footer15.xml"/><Relationship Id="rId40" Type="http://schemas.openxmlformats.org/officeDocument/2006/relationships/image" Target="media/image3.emf"/><Relationship Id="rId45" Type="http://schemas.openxmlformats.org/officeDocument/2006/relationships/header" Target="header18.xml"/><Relationship Id="rId53" Type="http://schemas.openxmlformats.org/officeDocument/2006/relationships/image" Target="media/image10.png"/><Relationship Id="rId58" Type="http://schemas.openxmlformats.org/officeDocument/2006/relationships/image" Target="media/image15.png"/><Relationship Id="rId66" Type="http://schemas.openxmlformats.org/officeDocument/2006/relationships/image" Target="media/image21.emf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footer" Target="footer10.xml"/><Relationship Id="rId36" Type="http://schemas.openxmlformats.org/officeDocument/2006/relationships/header" Target="header15.xml"/><Relationship Id="rId49" Type="http://schemas.openxmlformats.org/officeDocument/2006/relationships/image" Target="media/image6.png"/><Relationship Id="rId57" Type="http://schemas.openxmlformats.org/officeDocument/2006/relationships/image" Target="media/image14.png"/><Relationship Id="rId61" Type="http://schemas.openxmlformats.org/officeDocument/2006/relationships/image" Target="media/image18.png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4" Type="http://schemas.openxmlformats.org/officeDocument/2006/relationships/footer" Target="footer17.xml"/><Relationship Id="rId52" Type="http://schemas.openxmlformats.org/officeDocument/2006/relationships/image" Target="media/image9.png"/><Relationship Id="rId60" Type="http://schemas.openxmlformats.org/officeDocument/2006/relationships/image" Target="media/image17.png"/><Relationship Id="rId65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header" Target="header11.xml"/><Relationship Id="rId30" Type="http://schemas.openxmlformats.org/officeDocument/2006/relationships/header" Target="header12.xml"/><Relationship Id="rId35" Type="http://schemas.openxmlformats.org/officeDocument/2006/relationships/footer" Target="footer14.xml"/><Relationship Id="rId43" Type="http://schemas.openxmlformats.org/officeDocument/2006/relationships/footer" Target="footer16.xml"/><Relationship Id="rId48" Type="http://schemas.openxmlformats.org/officeDocument/2006/relationships/image" Target="media/image5.png"/><Relationship Id="rId56" Type="http://schemas.openxmlformats.org/officeDocument/2006/relationships/image" Target="media/image13.png"/><Relationship Id="rId64" Type="http://schemas.openxmlformats.org/officeDocument/2006/relationships/image" Target="media/image20.png"/><Relationship Id="rId69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image" Target="media/image8.png"/><Relationship Id="rId3" Type="http://schemas.microsoft.com/office/2007/relationships/stylesWithEffects" Target="stylesWithEffect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header" Target="header14.xml"/><Relationship Id="rId38" Type="http://schemas.openxmlformats.org/officeDocument/2006/relationships/image" Target="media/image1.png"/><Relationship Id="rId46" Type="http://schemas.openxmlformats.org/officeDocument/2006/relationships/footer" Target="footer18.xml"/><Relationship Id="rId59" Type="http://schemas.openxmlformats.org/officeDocument/2006/relationships/image" Target="media/image16.png"/><Relationship Id="rId67" Type="http://schemas.openxmlformats.org/officeDocument/2006/relationships/image" Target="media/image22.png"/><Relationship Id="rId20" Type="http://schemas.openxmlformats.org/officeDocument/2006/relationships/header" Target="header7.xml"/><Relationship Id="rId41" Type="http://schemas.openxmlformats.org/officeDocument/2006/relationships/header" Target="header16.xml"/><Relationship Id="rId54" Type="http://schemas.openxmlformats.org/officeDocument/2006/relationships/image" Target="media/image11.png"/><Relationship Id="rId62" Type="http://schemas.openxmlformats.org/officeDocument/2006/relationships/image" Target="media/image19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23</Pages>
  <Words>1130</Words>
  <Characters>8243</Characters>
  <Application>Microsoft Office Word</Application>
  <DocSecurity>0</DocSecurity>
  <Lines>749</Lines>
  <Paragraphs>374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Кобозева Елена Владимировна</dc:creator>
  <cp:lastModifiedBy>Кобозева Елена Владимировна</cp:lastModifiedBy>
  <cp:revision>1</cp:revision>
  <dcterms:created xsi:type="dcterms:W3CDTF">2023-02-15T11:11:00Z</dcterms:created>
  <dcterms:modified xsi:type="dcterms:W3CDTF">2023-02-15T11:19:00Z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00:03:17</vt:lpwstr>
  </property>
  <property fmtid="{D5CDD505-2E9C-101B-9397-08002B2CF9AE}" pid="3" name="Сборка ПКЗО">
    <vt:lpwstr>5.4.21</vt:lpwstr>
  </property>
  <property fmtid="{D5CDD505-2E9C-101B-9397-08002B2CF9AE}" pid="4" name="Версия набора шаблонов">
    <vt:lpwstr>3.0</vt:lpwstr>
  </property>
</Properties>
</file>