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E9" w:rsidRPr="006867CC" w:rsidRDefault="00F37BE9" w:rsidP="00F37BE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26FD2" w:rsidRPr="00515490" w:rsidRDefault="00660436" w:rsidP="00660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515490">
        <w:rPr>
          <w:rFonts w:ascii="Times New Roman" w:hAnsi="Times New Roman" w:cs="Times New Roman"/>
          <w:sz w:val="28"/>
          <w:szCs w:val="28"/>
        </w:rPr>
        <w:t>ПРОТОКОЛ</w:t>
      </w:r>
    </w:p>
    <w:p w:rsidR="00333A3A" w:rsidRPr="00515490" w:rsidRDefault="00660436" w:rsidP="006179B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15490">
        <w:rPr>
          <w:rFonts w:ascii="Times New Roman" w:hAnsi="Times New Roman"/>
          <w:sz w:val="28"/>
          <w:szCs w:val="28"/>
        </w:rPr>
        <w:t>Заседания Общественной комиссии муниципального образования «город Оренбург»</w:t>
      </w:r>
      <w:r w:rsidR="006867CC" w:rsidRPr="00515490">
        <w:rPr>
          <w:rFonts w:ascii="Times New Roman" w:hAnsi="Times New Roman"/>
          <w:sz w:val="28"/>
          <w:szCs w:val="28"/>
        </w:rPr>
        <w:t xml:space="preserve">                  </w:t>
      </w:r>
      <w:r w:rsidRPr="00515490">
        <w:rPr>
          <w:rFonts w:ascii="Times New Roman" w:hAnsi="Times New Roman"/>
          <w:sz w:val="28"/>
          <w:szCs w:val="28"/>
        </w:rPr>
        <w:t xml:space="preserve"> по реализации федерального проекта «Формирование комфортной городской среды» </w:t>
      </w:r>
      <w:r w:rsidR="00112547">
        <w:rPr>
          <w:rFonts w:ascii="Times New Roman" w:hAnsi="Times New Roman"/>
          <w:sz w:val="28"/>
          <w:szCs w:val="28"/>
        </w:rPr>
        <w:t xml:space="preserve"> </w:t>
      </w:r>
      <w:r w:rsidR="001C42C9" w:rsidRPr="00515490">
        <w:rPr>
          <w:rFonts w:ascii="Times New Roman" w:hAnsi="Times New Roman"/>
          <w:sz w:val="28"/>
          <w:szCs w:val="28"/>
        </w:rPr>
        <w:t xml:space="preserve">по вопросу </w:t>
      </w:r>
      <w:r w:rsidR="006179B6">
        <w:rPr>
          <w:rFonts w:ascii="Times New Roman" w:hAnsi="Times New Roman"/>
          <w:sz w:val="28"/>
          <w:szCs w:val="28"/>
        </w:rPr>
        <w:t xml:space="preserve">утверждения итогов </w:t>
      </w:r>
      <w:r w:rsidR="00333A3A" w:rsidRPr="00515490">
        <w:rPr>
          <w:rFonts w:ascii="Times New Roman" w:hAnsi="Times New Roman"/>
          <w:sz w:val="28"/>
          <w:szCs w:val="28"/>
        </w:rPr>
        <w:t>голосования по отбору общественных территорий,</w:t>
      </w:r>
      <w:r w:rsidR="006179B6">
        <w:rPr>
          <w:rFonts w:ascii="Times New Roman" w:hAnsi="Times New Roman"/>
          <w:sz w:val="28"/>
          <w:szCs w:val="28"/>
        </w:rPr>
        <w:t xml:space="preserve"> </w:t>
      </w:r>
      <w:r w:rsidR="00333A3A" w:rsidRPr="00515490">
        <w:rPr>
          <w:rFonts w:ascii="Times New Roman" w:hAnsi="Times New Roman"/>
          <w:sz w:val="28"/>
          <w:szCs w:val="28"/>
        </w:rPr>
        <w:t>подлежащих благоустройству в рамках реализации</w:t>
      </w:r>
    </w:p>
    <w:p w:rsidR="00333A3A" w:rsidRPr="00515490" w:rsidRDefault="00333A3A" w:rsidP="006179B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15490">
        <w:rPr>
          <w:rFonts w:ascii="Times New Roman" w:hAnsi="Times New Roman"/>
          <w:sz w:val="28"/>
          <w:szCs w:val="28"/>
        </w:rPr>
        <w:t>муниципальн</w:t>
      </w:r>
      <w:r w:rsidR="001C42C9" w:rsidRPr="00515490">
        <w:rPr>
          <w:rFonts w:ascii="Times New Roman" w:hAnsi="Times New Roman"/>
          <w:sz w:val="28"/>
          <w:szCs w:val="28"/>
        </w:rPr>
        <w:t>ой</w:t>
      </w:r>
      <w:r w:rsidRPr="00515490">
        <w:rPr>
          <w:rFonts w:ascii="Times New Roman" w:hAnsi="Times New Roman"/>
          <w:sz w:val="28"/>
          <w:szCs w:val="28"/>
        </w:rPr>
        <w:t xml:space="preserve"> программ</w:t>
      </w:r>
      <w:r w:rsidR="001C42C9" w:rsidRPr="00515490">
        <w:rPr>
          <w:rFonts w:ascii="Times New Roman" w:hAnsi="Times New Roman"/>
          <w:sz w:val="28"/>
          <w:szCs w:val="28"/>
        </w:rPr>
        <w:t>ы</w:t>
      </w:r>
      <w:r w:rsidR="003B62F0" w:rsidRPr="00515490">
        <w:rPr>
          <w:rFonts w:ascii="Times New Roman" w:hAnsi="Times New Roman"/>
          <w:sz w:val="28"/>
          <w:szCs w:val="28"/>
        </w:rPr>
        <w:t xml:space="preserve"> </w:t>
      </w:r>
      <w:r w:rsidR="001C42C9" w:rsidRPr="00515490">
        <w:rPr>
          <w:rFonts w:ascii="Times New Roman" w:hAnsi="Times New Roman"/>
          <w:sz w:val="28"/>
          <w:szCs w:val="28"/>
        </w:rPr>
        <w:t>«Ф</w:t>
      </w:r>
      <w:r w:rsidRPr="00515490">
        <w:rPr>
          <w:rFonts w:ascii="Times New Roman" w:hAnsi="Times New Roman"/>
          <w:sz w:val="28"/>
          <w:szCs w:val="28"/>
        </w:rPr>
        <w:t>ормирования современной</w:t>
      </w:r>
    </w:p>
    <w:p w:rsidR="00660436" w:rsidRPr="00515490" w:rsidRDefault="00333A3A" w:rsidP="006179B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15490">
        <w:rPr>
          <w:rFonts w:ascii="Times New Roman" w:hAnsi="Times New Roman"/>
          <w:sz w:val="28"/>
          <w:szCs w:val="28"/>
        </w:rPr>
        <w:t>городской среды</w:t>
      </w:r>
      <w:r w:rsidR="006179B6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«город Оренбург</w:t>
      </w:r>
      <w:r w:rsidR="001C42C9" w:rsidRPr="00515490">
        <w:rPr>
          <w:rFonts w:ascii="Times New Roman" w:hAnsi="Times New Roman"/>
          <w:sz w:val="28"/>
          <w:szCs w:val="28"/>
        </w:rPr>
        <w:t>»</w:t>
      </w:r>
      <w:r w:rsidR="006179B6">
        <w:rPr>
          <w:rFonts w:ascii="Times New Roman" w:hAnsi="Times New Roman"/>
          <w:sz w:val="28"/>
          <w:szCs w:val="28"/>
        </w:rPr>
        <w:t xml:space="preserve"> на 2018-2024 годы»</w:t>
      </w:r>
    </w:p>
    <w:p w:rsidR="00660436" w:rsidRPr="00515490" w:rsidRDefault="00C902DD" w:rsidP="00C97EC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15490">
        <w:rPr>
          <w:rFonts w:ascii="Times New Roman" w:hAnsi="Times New Roman" w:cs="Times New Roman"/>
          <w:sz w:val="28"/>
          <w:szCs w:val="28"/>
        </w:rPr>
        <w:t>«</w:t>
      </w:r>
      <w:r w:rsidR="00994605" w:rsidRPr="00515490">
        <w:rPr>
          <w:rFonts w:ascii="Times New Roman" w:hAnsi="Times New Roman" w:cs="Times New Roman"/>
          <w:sz w:val="28"/>
          <w:szCs w:val="28"/>
        </w:rPr>
        <w:t>2</w:t>
      </w:r>
      <w:r w:rsidR="000A78A3" w:rsidRPr="00515490">
        <w:rPr>
          <w:rFonts w:ascii="Times New Roman" w:hAnsi="Times New Roman" w:cs="Times New Roman"/>
          <w:sz w:val="28"/>
          <w:szCs w:val="28"/>
        </w:rPr>
        <w:t>5</w:t>
      </w:r>
      <w:r w:rsidRPr="00515490">
        <w:rPr>
          <w:rFonts w:ascii="Times New Roman" w:hAnsi="Times New Roman" w:cs="Times New Roman"/>
          <w:sz w:val="28"/>
          <w:szCs w:val="28"/>
        </w:rPr>
        <w:t xml:space="preserve">» </w:t>
      </w:r>
      <w:r w:rsidR="00994605" w:rsidRPr="00515490">
        <w:rPr>
          <w:rFonts w:ascii="Times New Roman" w:hAnsi="Times New Roman" w:cs="Times New Roman"/>
          <w:sz w:val="28"/>
          <w:szCs w:val="28"/>
        </w:rPr>
        <w:t>февраля</w:t>
      </w:r>
      <w:r w:rsidRPr="00515490">
        <w:rPr>
          <w:rFonts w:ascii="Times New Roman" w:hAnsi="Times New Roman" w:cs="Times New Roman"/>
          <w:sz w:val="28"/>
          <w:szCs w:val="28"/>
        </w:rPr>
        <w:t xml:space="preserve"> 202</w:t>
      </w:r>
      <w:r w:rsidR="00994605" w:rsidRPr="00515490">
        <w:rPr>
          <w:rFonts w:ascii="Times New Roman" w:hAnsi="Times New Roman" w:cs="Times New Roman"/>
          <w:sz w:val="28"/>
          <w:szCs w:val="28"/>
        </w:rPr>
        <w:t>1</w:t>
      </w:r>
      <w:r w:rsidRPr="00515490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515490" w:rsidRPr="002608D4">
        <w:rPr>
          <w:rFonts w:ascii="Times New Roman" w:hAnsi="Times New Roman" w:cs="Times New Roman"/>
          <w:sz w:val="28"/>
          <w:szCs w:val="28"/>
        </w:rPr>
        <w:t>7</w:t>
      </w:r>
      <w:r w:rsidRPr="00515490">
        <w:rPr>
          <w:rFonts w:ascii="Times New Roman" w:hAnsi="Times New Roman" w:cs="Times New Roman"/>
          <w:sz w:val="28"/>
          <w:szCs w:val="28"/>
        </w:rPr>
        <w:t>:0</w:t>
      </w:r>
      <w:r w:rsidR="00660436" w:rsidRPr="00515490">
        <w:rPr>
          <w:rFonts w:ascii="Times New Roman" w:hAnsi="Times New Roman" w:cs="Times New Roman"/>
          <w:sz w:val="28"/>
          <w:szCs w:val="28"/>
        </w:rPr>
        <w:t xml:space="preserve">0                                                        </w:t>
      </w:r>
      <w:r w:rsidR="005154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60436" w:rsidRPr="00515490">
        <w:rPr>
          <w:rFonts w:ascii="Times New Roman" w:hAnsi="Times New Roman" w:cs="Times New Roman"/>
          <w:sz w:val="28"/>
          <w:szCs w:val="28"/>
        </w:rPr>
        <w:t>№</w:t>
      </w:r>
      <w:r w:rsidRPr="00515490">
        <w:rPr>
          <w:rFonts w:ascii="Times New Roman" w:hAnsi="Times New Roman" w:cs="Times New Roman"/>
          <w:sz w:val="28"/>
          <w:szCs w:val="28"/>
        </w:rPr>
        <w:t xml:space="preserve"> </w:t>
      </w:r>
      <w:r w:rsidR="00994605" w:rsidRPr="00515490">
        <w:rPr>
          <w:rFonts w:ascii="Times New Roman" w:hAnsi="Times New Roman" w:cs="Times New Roman"/>
          <w:sz w:val="28"/>
          <w:szCs w:val="28"/>
        </w:rPr>
        <w:t>1</w:t>
      </w:r>
    </w:p>
    <w:p w:rsidR="00660436" w:rsidRPr="00515490" w:rsidRDefault="00660436" w:rsidP="00660436">
      <w:pPr>
        <w:jc w:val="both"/>
        <w:rPr>
          <w:rFonts w:ascii="Times New Roman" w:hAnsi="Times New Roman" w:cs="Times New Roman"/>
          <w:sz w:val="28"/>
          <w:szCs w:val="28"/>
        </w:rPr>
      </w:pPr>
      <w:r w:rsidRPr="00515490">
        <w:rPr>
          <w:rFonts w:ascii="Times New Roman" w:hAnsi="Times New Roman" w:cs="Times New Roman"/>
          <w:sz w:val="28"/>
          <w:szCs w:val="28"/>
        </w:rPr>
        <w:t>г.</w:t>
      </w:r>
      <w:r w:rsidR="00C97ECE" w:rsidRPr="00515490">
        <w:rPr>
          <w:rFonts w:ascii="Times New Roman" w:hAnsi="Times New Roman" w:cs="Times New Roman"/>
          <w:sz w:val="28"/>
          <w:szCs w:val="28"/>
        </w:rPr>
        <w:t xml:space="preserve"> </w:t>
      </w:r>
      <w:r w:rsidRPr="00515490">
        <w:rPr>
          <w:rFonts w:ascii="Times New Roman" w:hAnsi="Times New Roman" w:cs="Times New Roman"/>
          <w:sz w:val="28"/>
          <w:szCs w:val="28"/>
        </w:rPr>
        <w:t>Оренбург</w:t>
      </w:r>
    </w:p>
    <w:tbl>
      <w:tblPr>
        <w:tblW w:w="101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8"/>
        <w:gridCol w:w="4252"/>
      </w:tblGrid>
      <w:tr w:rsidR="001D3A39" w:rsidRPr="00515490" w:rsidTr="00C97ECE">
        <w:trPr>
          <w:trHeight w:val="360"/>
        </w:trPr>
        <w:tc>
          <w:tcPr>
            <w:tcW w:w="5918" w:type="dxa"/>
          </w:tcPr>
          <w:p w:rsidR="001D3A39" w:rsidRPr="00515490" w:rsidRDefault="001D3A39" w:rsidP="003B62F0">
            <w:pPr>
              <w:spacing w:after="0"/>
              <w:ind w:left="-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общественной комиссии</w:t>
            </w:r>
          </w:p>
        </w:tc>
        <w:tc>
          <w:tcPr>
            <w:tcW w:w="4252" w:type="dxa"/>
          </w:tcPr>
          <w:p w:rsidR="001D3A39" w:rsidRPr="00515490" w:rsidRDefault="001D3A39" w:rsidP="003B62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Ильиных Владимир Алексеевич</w:t>
            </w:r>
          </w:p>
        </w:tc>
      </w:tr>
      <w:tr w:rsidR="001D3A39" w:rsidRPr="00515490" w:rsidTr="00C97ECE">
        <w:trPr>
          <w:trHeight w:val="480"/>
        </w:trPr>
        <w:tc>
          <w:tcPr>
            <w:tcW w:w="5918" w:type="dxa"/>
          </w:tcPr>
          <w:p w:rsidR="001D3A39" w:rsidRPr="00515490" w:rsidRDefault="001D3A39" w:rsidP="003B62F0">
            <w:pPr>
              <w:spacing w:after="0"/>
              <w:ind w:left="-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общественной комиссии</w:t>
            </w:r>
          </w:p>
        </w:tc>
        <w:tc>
          <w:tcPr>
            <w:tcW w:w="4252" w:type="dxa"/>
          </w:tcPr>
          <w:p w:rsidR="001D3A39" w:rsidRPr="00515490" w:rsidRDefault="00EB068B" w:rsidP="003B62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Березнева Ольга Петровна</w:t>
            </w:r>
          </w:p>
        </w:tc>
      </w:tr>
      <w:tr w:rsidR="001D3A39" w:rsidRPr="00515490" w:rsidTr="00C97ECE">
        <w:trPr>
          <w:trHeight w:val="240"/>
        </w:trPr>
        <w:tc>
          <w:tcPr>
            <w:tcW w:w="5918" w:type="dxa"/>
          </w:tcPr>
          <w:p w:rsidR="001D3A39" w:rsidRPr="00515490" w:rsidRDefault="00EB068B" w:rsidP="00B65037">
            <w:pPr>
              <w:spacing w:after="0"/>
              <w:ind w:left="-3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5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Секретарь общественной комиссии </w:t>
            </w:r>
            <w:r w:rsidR="00C97541" w:rsidRPr="0051549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B65037" w:rsidRPr="00515490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 </w:t>
            </w:r>
            <w:r w:rsidR="006867CC" w:rsidRPr="005154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B65037" w:rsidRPr="00515490">
              <w:rPr>
                <w:rFonts w:ascii="Times New Roman" w:hAnsi="Times New Roman" w:cs="Times New Roman"/>
                <w:sz w:val="28"/>
                <w:szCs w:val="28"/>
              </w:rPr>
              <w:t>и благоу</w:t>
            </w:r>
            <w:r w:rsidR="0045753F" w:rsidRPr="00515490">
              <w:rPr>
                <w:rFonts w:ascii="Times New Roman" w:hAnsi="Times New Roman" w:cs="Times New Roman"/>
                <w:sz w:val="28"/>
                <w:szCs w:val="28"/>
              </w:rPr>
              <w:t>стройства общественных территор</w:t>
            </w:r>
            <w:r w:rsidR="00B65037" w:rsidRPr="0051549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C97541" w:rsidRPr="00515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Оренбурга</w:t>
            </w:r>
          </w:p>
        </w:tc>
        <w:tc>
          <w:tcPr>
            <w:tcW w:w="4252" w:type="dxa"/>
          </w:tcPr>
          <w:p w:rsidR="001D3A39" w:rsidRPr="00515490" w:rsidRDefault="00B65037" w:rsidP="003B6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Витик Елена Александровна</w:t>
            </w:r>
          </w:p>
        </w:tc>
      </w:tr>
      <w:tr w:rsidR="00797E97" w:rsidRPr="00515490" w:rsidTr="00EB2DB6">
        <w:trPr>
          <w:trHeight w:val="345"/>
        </w:trPr>
        <w:tc>
          <w:tcPr>
            <w:tcW w:w="10170" w:type="dxa"/>
            <w:gridSpan w:val="2"/>
          </w:tcPr>
          <w:p w:rsidR="00797E97" w:rsidRPr="00515490" w:rsidRDefault="00797E97" w:rsidP="003B62F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1D3A39" w:rsidRPr="00515490" w:rsidTr="00C97ECE">
        <w:trPr>
          <w:trHeight w:val="285"/>
        </w:trPr>
        <w:tc>
          <w:tcPr>
            <w:tcW w:w="5918" w:type="dxa"/>
          </w:tcPr>
          <w:p w:rsidR="001D3A39" w:rsidRPr="00515490" w:rsidRDefault="00EB068B" w:rsidP="003B62F0">
            <w:pPr>
              <w:spacing w:after="0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Глава Южного округа города Оренбурга</w:t>
            </w:r>
          </w:p>
        </w:tc>
        <w:tc>
          <w:tcPr>
            <w:tcW w:w="4252" w:type="dxa"/>
          </w:tcPr>
          <w:p w:rsidR="001D3A39" w:rsidRPr="00515490" w:rsidRDefault="00B41171" w:rsidP="003B62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Палагин Алексей Сергеевич</w:t>
            </w:r>
          </w:p>
        </w:tc>
      </w:tr>
      <w:tr w:rsidR="001D3A39" w:rsidRPr="00515490" w:rsidTr="00C97ECE">
        <w:trPr>
          <w:trHeight w:val="300"/>
        </w:trPr>
        <w:tc>
          <w:tcPr>
            <w:tcW w:w="5918" w:type="dxa"/>
          </w:tcPr>
          <w:p w:rsidR="001D3A39" w:rsidRPr="00515490" w:rsidRDefault="00EB068B" w:rsidP="003B62F0">
            <w:pPr>
              <w:spacing w:after="0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 xml:space="preserve">Глава Северного округа города Оренбурга </w:t>
            </w:r>
          </w:p>
        </w:tc>
        <w:tc>
          <w:tcPr>
            <w:tcW w:w="4252" w:type="dxa"/>
          </w:tcPr>
          <w:p w:rsidR="001D3A39" w:rsidRPr="00515490" w:rsidRDefault="00B41171" w:rsidP="003B62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Корнев Дмитрий Николаевич</w:t>
            </w:r>
          </w:p>
        </w:tc>
      </w:tr>
      <w:tr w:rsidR="0095650F" w:rsidRPr="00515490" w:rsidTr="00C97ECE">
        <w:trPr>
          <w:trHeight w:val="300"/>
        </w:trPr>
        <w:tc>
          <w:tcPr>
            <w:tcW w:w="5918" w:type="dxa"/>
          </w:tcPr>
          <w:p w:rsidR="0095650F" w:rsidRPr="00515490" w:rsidRDefault="0045753F" w:rsidP="0045753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="0095650F" w:rsidRPr="00515490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071D52" w:rsidRPr="005154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650F" w:rsidRPr="00515490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градостроительства и земельных отношений администрации города Оренбурга </w:t>
            </w:r>
            <w:r w:rsidR="006867CC" w:rsidRPr="005154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по планированию и финансам</w:t>
            </w:r>
          </w:p>
        </w:tc>
        <w:tc>
          <w:tcPr>
            <w:tcW w:w="4252" w:type="dxa"/>
          </w:tcPr>
          <w:p w:rsidR="0095650F" w:rsidRPr="00515490" w:rsidRDefault="0045753F" w:rsidP="008460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Цепков Виталий Валерьевич</w:t>
            </w:r>
          </w:p>
        </w:tc>
      </w:tr>
      <w:tr w:rsidR="0095650F" w:rsidRPr="00515490" w:rsidTr="00C97ECE">
        <w:trPr>
          <w:trHeight w:val="300"/>
        </w:trPr>
        <w:tc>
          <w:tcPr>
            <w:tcW w:w="5918" w:type="dxa"/>
          </w:tcPr>
          <w:p w:rsidR="0095650F" w:rsidRPr="00515490" w:rsidRDefault="0095650F" w:rsidP="0095650F">
            <w:pPr>
              <w:spacing w:after="0"/>
              <w:ind w:left="-3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И.о. начальника Управления жилищно-коммунального хозяйства администрации города Оренбурга</w:t>
            </w:r>
          </w:p>
        </w:tc>
        <w:tc>
          <w:tcPr>
            <w:tcW w:w="4252" w:type="dxa"/>
          </w:tcPr>
          <w:p w:rsidR="0095650F" w:rsidRPr="00515490" w:rsidRDefault="00F7266C" w:rsidP="008460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Байкаров Анатолий Анатольевич</w:t>
            </w:r>
          </w:p>
        </w:tc>
      </w:tr>
      <w:tr w:rsidR="001D3A39" w:rsidRPr="00515490" w:rsidTr="00C97ECE">
        <w:trPr>
          <w:trHeight w:val="255"/>
        </w:trPr>
        <w:tc>
          <w:tcPr>
            <w:tcW w:w="5918" w:type="dxa"/>
          </w:tcPr>
          <w:p w:rsidR="001D3A39" w:rsidRPr="00515490" w:rsidRDefault="00B41171" w:rsidP="003B62F0">
            <w:pPr>
              <w:spacing w:after="0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города Оренбурга</w:t>
            </w:r>
          </w:p>
        </w:tc>
        <w:tc>
          <w:tcPr>
            <w:tcW w:w="4252" w:type="dxa"/>
          </w:tcPr>
          <w:p w:rsidR="001D3A39" w:rsidRPr="00515490" w:rsidRDefault="00B41171" w:rsidP="003B62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Анисимова Ольга Ивановна</w:t>
            </w:r>
          </w:p>
        </w:tc>
      </w:tr>
      <w:tr w:rsidR="001D3A39" w:rsidRPr="00515490" w:rsidTr="00C97ECE">
        <w:trPr>
          <w:trHeight w:val="420"/>
        </w:trPr>
        <w:tc>
          <w:tcPr>
            <w:tcW w:w="5918" w:type="dxa"/>
          </w:tcPr>
          <w:p w:rsidR="00854F3B" w:rsidRPr="00515490" w:rsidRDefault="003B62F0" w:rsidP="003B62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41171" w:rsidRPr="005154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строительства и дорожного хозяйства администрации города Оренбурга</w:t>
            </w:r>
          </w:p>
        </w:tc>
        <w:tc>
          <w:tcPr>
            <w:tcW w:w="4252" w:type="dxa"/>
          </w:tcPr>
          <w:p w:rsidR="001D3A39" w:rsidRPr="00515490" w:rsidRDefault="00854F3B" w:rsidP="003B62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Байгелова Дина Аскаровна</w:t>
            </w:r>
          </w:p>
        </w:tc>
      </w:tr>
      <w:tr w:rsidR="00F7266C" w:rsidRPr="00515490" w:rsidTr="006867CC">
        <w:trPr>
          <w:trHeight w:val="735"/>
        </w:trPr>
        <w:tc>
          <w:tcPr>
            <w:tcW w:w="5918" w:type="dxa"/>
          </w:tcPr>
          <w:p w:rsidR="00F7266C" w:rsidRPr="00515490" w:rsidRDefault="00F7266C" w:rsidP="000679C4">
            <w:pPr>
              <w:spacing w:after="0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физической культуре </w:t>
            </w:r>
            <w:r w:rsidR="006867CC" w:rsidRPr="00515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и спорту администрации города Оренбурга</w:t>
            </w:r>
          </w:p>
        </w:tc>
        <w:tc>
          <w:tcPr>
            <w:tcW w:w="4252" w:type="dxa"/>
          </w:tcPr>
          <w:p w:rsidR="00F7266C" w:rsidRPr="00515490" w:rsidRDefault="00F7266C" w:rsidP="00067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Юсупбаев Ранит Рашитович</w:t>
            </w:r>
          </w:p>
        </w:tc>
      </w:tr>
      <w:tr w:rsidR="00F7266C" w:rsidRPr="00515490" w:rsidTr="00F7266C">
        <w:trPr>
          <w:trHeight w:val="1118"/>
        </w:trPr>
        <w:tc>
          <w:tcPr>
            <w:tcW w:w="5918" w:type="dxa"/>
          </w:tcPr>
          <w:p w:rsidR="00F7266C" w:rsidRPr="00515490" w:rsidRDefault="00F7266C" w:rsidP="000679C4">
            <w:pPr>
              <w:spacing w:after="0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потребительского рынка, услуг и развития предпринимательства администрации города Оренбурга </w:t>
            </w:r>
          </w:p>
        </w:tc>
        <w:tc>
          <w:tcPr>
            <w:tcW w:w="4252" w:type="dxa"/>
          </w:tcPr>
          <w:p w:rsidR="00F7266C" w:rsidRPr="00515490" w:rsidRDefault="000A4A60" w:rsidP="00067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Колбанев Юрий Анатольевич</w:t>
            </w:r>
          </w:p>
        </w:tc>
      </w:tr>
      <w:tr w:rsidR="00550E83" w:rsidRPr="00515490" w:rsidTr="006867CC">
        <w:trPr>
          <w:trHeight w:val="976"/>
        </w:trPr>
        <w:tc>
          <w:tcPr>
            <w:tcW w:w="5918" w:type="dxa"/>
          </w:tcPr>
          <w:p w:rsidR="00550E83" w:rsidRPr="00515490" w:rsidRDefault="00550E83" w:rsidP="005D5760">
            <w:pPr>
              <w:spacing w:after="0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начальника управления экономики </w:t>
            </w:r>
            <w:r w:rsidR="006867CC" w:rsidRPr="0051549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и перспективного развития администрации города Оренбурга</w:t>
            </w:r>
          </w:p>
        </w:tc>
        <w:tc>
          <w:tcPr>
            <w:tcW w:w="4252" w:type="dxa"/>
          </w:tcPr>
          <w:p w:rsidR="00550E83" w:rsidRPr="00515490" w:rsidRDefault="00550E83" w:rsidP="005D5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Макаров Олег Михайлович</w:t>
            </w:r>
          </w:p>
        </w:tc>
      </w:tr>
      <w:tr w:rsidR="00550E83" w:rsidRPr="00515490" w:rsidTr="00F7266C">
        <w:trPr>
          <w:trHeight w:val="708"/>
        </w:trPr>
        <w:tc>
          <w:tcPr>
            <w:tcW w:w="5918" w:type="dxa"/>
          </w:tcPr>
          <w:p w:rsidR="00550E83" w:rsidRPr="00515490" w:rsidRDefault="00550E83" w:rsidP="00C518FF">
            <w:pPr>
              <w:spacing w:after="0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департамента градостроительства и земельных отношений администрации города Оренбурга</w:t>
            </w:r>
          </w:p>
        </w:tc>
        <w:tc>
          <w:tcPr>
            <w:tcW w:w="4252" w:type="dxa"/>
          </w:tcPr>
          <w:p w:rsidR="00550E83" w:rsidRPr="00515490" w:rsidRDefault="00550E83" w:rsidP="00C51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Иконописцева Ольга Георгиевна</w:t>
            </w:r>
          </w:p>
        </w:tc>
      </w:tr>
      <w:tr w:rsidR="00550E83" w:rsidRPr="00515490" w:rsidTr="00F7266C">
        <w:trPr>
          <w:trHeight w:val="708"/>
        </w:trPr>
        <w:tc>
          <w:tcPr>
            <w:tcW w:w="5918" w:type="dxa"/>
          </w:tcPr>
          <w:p w:rsidR="00550E83" w:rsidRPr="00515490" w:rsidRDefault="00550E83" w:rsidP="006A0413">
            <w:pPr>
              <w:spacing w:after="0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градостроительства и архитектуры  департамента градостроительства и земельных отношений по объектам историко-культурного наследия и монументальному искусству</w:t>
            </w:r>
          </w:p>
        </w:tc>
        <w:tc>
          <w:tcPr>
            <w:tcW w:w="4252" w:type="dxa"/>
          </w:tcPr>
          <w:p w:rsidR="00550E83" w:rsidRPr="00515490" w:rsidRDefault="00550E83" w:rsidP="006A04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Белозерцев Константин Александрович</w:t>
            </w:r>
          </w:p>
        </w:tc>
      </w:tr>
      <w:tr w:rsidR="00550E83" w:rsidRPr="00515490" w:rsidTr="00F7266C">
        <w:trPr>
          <w:trHeight w:val="708"/>
        </w:trPr>
        <w:tc>
          <w:tcPr>
            <w:tcW w:w="5918" w:type="dxa"/>
          </w:tcPr>
          <w:p w:rsidR="00550E83" w:rsidRPr="00515490" w:rsidRDefault="00D928AB" w:rsidP="00BC5F00">
            <w:pPr>
              <w:spacing w:after="0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Начальник отдела историко-культурного наследия и художественного оформления города управления градостроительства и архитектуры  департамента градостроительства и земельных отношений администрации города Оренбурга</w:t>
            </w:r>
          </w:p>
        </w:tc>
        <w:tc>
          <w:tcPr>
            <w:tcW w:w="4252" w:type="dxa"/>
          </w:tcPr>
          <w:p w:rsidR="00550E83" w:rsidRPr="00515490" w:rsidRDefault="00D928AB" w:rsidP="00BC5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Савинова Наталья Сергеевна</w:t>
            </w:r>
          </w:p>
        </w:tc>
      </w:tr>
      <w:tr w:rsidR="00650C8E" w:rsidRPr="00515490" w:rsidTr="00F7266C">
        <w:trPr>
          <w:trHeight w:val="708"/>
        </w:trPr>
        <w:tc>
          <w:tcPr>
            <w:tcW w:w="5918" w:type="dxa"/>
          </w:tcPr>
          <w:p w:rsidR="00650C8E" w:rsidRPr="00515490" w:rsidRDefault="00473335" w:rsidP="00650C8E">
            <w:pPr>
              <w:spacing w:after="0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И.о. секретаря</w:t>
            </w:r>
            <w:r w:rsidR="00650C8E" w:rsidRPr="00515490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отделения партии «Единая Россия» Центрального района города Оренбурга</w:t>
            </w:r>
          </w:p>
        </w:tc>
        <w:tc>
          <w:tcPr>
            <w:tcW w:w="4252" w:type="dxa"/>
          </w:tcPr>
          <w:p w:rsidR="00650C8E" w:rsidRPr="00515490" w:rsidRDefault="00650C8E" w:rsidP="003C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Фахрутдинов Дамир Ильдусович</w:t>
            </w:r>
          </w:p>
        </w:tc>
      </w:tr>
      <w:tr w:rsidR="008E3A3D" w:rsidRPr="00515490" w:rsidTr="00F7266C">
        <w:trPr>
          <w:trHeight w:val="708"/>
        </w:trPr>
        <w:tc>
          <w:tcPr>
            <w:tcW w:w="5918" w:type="dxa"/>
          </w:tcPr>
          <w:p w:rsidR="008E3A3D" w:rsidRPr="00515490" w:rsidRDefault="008E3A3D" w:rsidP="00650C8E">
            <w:pPr>
              <w:spacing w:after="0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регионального отделения Общероссийского народного фронта </w:t>
            </w:r>
            <w:r w:rsidR="00AE720E" w:rsidRPr="005154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в Оренбургской области</w:t>
            </w:r>
          </w:p>
        </w:tc>
        <w:tc>
          <w:tcPr>
            <w:tcW w:w="4252" w:type="dxa"/>
          </w:tcPr>
          <w:p w:rsidR="008E3A3D" w:rsidRPr="00515490" w:rsidRDefault="00D868DC" w:rsidP="003C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490">
              <w:rPr>
                <w:rFonts w:ascii="Times New Roman" w:hAnsi="Times New Roman" w:cs="Times New Roman"/>
                <w:sz w:val="28"/>
                <w:szCs w:val="28"/>
              </w:rPr>
              <w:t>Савельева Татьяна Валерьевна</w:t>
            </w:r>
          </w:p>
        </w:tc>
      </w:tr>
      <w:tr w:rsidR="008E3A3D" w:rsidRPr="00515490" w:rsidTr="00F7266C">
        <w:trPr>
          <w:trHeight w:val="708"/>
        </w:trPr>
        <w:tc>
          <w:tcPr>
            <w:tcW w:w="5918" w:type="dxa"/>
          </w:tcPr>
          <w:p w:rsidR="008E3A3D" w:rsidRPr="00515490" w:rsidRDefault="00A1013F" w:rsidP="00A101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638D" w:rsidRPr="00515490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82D46" w:rsidRPr="00515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82D46" w:rsidRPr="00515490">
              <w:rPr>
                <w:rFonts w:ascii="Times New Roman" w:hAnsi="Times New Roman" w:cs="Times New Roman"/>
                <w:sz w:val="28"/>
                <w:szCs w:val="28"/>
              </w:rPr>
              <w:t>четной палаты города Оренбурга</w:t>
            </w:r>
          </w:p>
        </w:tc>
        <w:tc>
          <w:tcPr>
            <w:tcW w:w="4252" w:type="dxa"/>
          </w:tcPr>
          <w:p w:rsidR="008E3A3D" w:rsidRPr="00515490" w:rsidRDefault="00A1013F" w:rsidP="003C4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Перова Татьяна Григорьевна</w:t>
            </w:r>
          </w:p>
        </w:tc>
      </w:tr>
    </w:tbl>
    <w:p w:rsidR="001D3A39" w:rsidRPr="00515490" w:rsidRDefault="001D3A39" w:rsidP="001C42C9">
      <w:pPr>
        <w:rPr>
          <w:rFonts w:ascii="Times New Roman" w:hAnsi="Times New Roman" w:cs="Times New Roman"/>
          <w:b/>
          <w:sz w:val="28"/>
          <w:szCs w:val="28"/>
        </w:rPr>
      </w:pPr>
    </w:p>
    <w:p w:rsidR="00941BDE" w:rsidRPr="00515490" w:rsidRDefault="00941BDE" w:rsidP="003B75D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490">
        <w:rPr>
          <w:rFonts w:ascii="Times New Roman" w:hAnsi="Times New Roman" w:cs="Times New Roman"/>
          <w:b/>
          <w:sz w:val="28"/>
          <w:szCs w:val="28"/>
        </w:rPr>
        <w:t>Комиссия правомочна.  Кворум имеется</w:t>
      </w:r>
      <w:r w:rsidR="009760C5" w:rsidRPr="0051549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56C7B" w:rsidRPr="00515490">
        <w:rPr>
          <w:rFonts w:ascii="Times New Roman" w:hAnsi="Times New Roman" w:cs="Times New Roman"/>
          <w:b/>
          <w:sz w:val="28"/>
          <w:szCs w:val="28"/>
        </w:rPr>
        <w:softHyphen/>
      </w:r>
      <w:r w:rsidR="00356C7B" w:rsidRPr="00515490">
        <w:rPr>
          <w:rFonts w:ascii="Times New Roman" w:hAnsi="Times New Roman" w:cs="Times New Roman"/>
          <w:b/>
          <w:sz w:val="28"/>
          <w:szCs w:val="28"/>
        </w:rPr>
        <w:softHyphen/>
      </w:r>
      <w:r w:rsidR="00356C7B" w:rsidRPr="00515490">
        <w:rPr>
          <w:rFonts w:ascii="Times New Roman" w:hAnsi="Times New Roman" w:cs="Times New Roman"/>
          <w:b/>
          <w:sz w:val="28"/>
          <w:szCs w:val="28"/>
        </w:rPr>
        <w:softHyphen/>
      </w:r>
      <w:r w:rsidR="00356C7B" w:rsidRPr="00515490">
        <w:rPr>
          <w:rFonts w:ascii="Times New Roman" w:hAnsi="Times New Roman" w:cs="Times New Roman"/>
          <w:b/>
          <w:sz w:val="28"/>
          <w:szCs w:val="28"/>
        </w:rPr>
        <w:softHyphen/>
      </w:r>
      <w:r w:rsidR="00356C7B" w:rsidRPr="00515490">
        <w:rPr>
          <w:rFonts w:ascii="Times New Roman" w:hAnsi="Times New Roman" w:cs="Times New Roman"/>
          <w:b/>
          <w:sz w:val="28"/>
          <w:szCs w:val="28"/>
        </w:rPr>
        <w:softHyphen/>
        <w:t xml:space="preserve"> </w:t>
      </w:r>
      <w:r w:rsidR="003B75D2">
        <w:rPr>
          <w:rFonts w:ascii="Times New Roman" w:hAnsi="Times New Roman" w:cs="Times New Roman"/>
          <w:b/>
          <w:sz w:val="28"/>
          <w:szCs w:val="28"/>
        </w:rPr>
        <w:t>18</w:t>
      </w:r>
      <w:r w:rsidR="00896023" w:rsidRPr="00515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0F9" w:rsidRPr="00515490">
        <w:rPr>
          <w:rFonts w:ascii="Times New Roman" w:hAnsi="Times New Roman" w:cs="Times New Roman"/>
          <w:b/>
          <w:sz w:val="28"/>
          <w:szCs w:val="28"/>
        </w:rPr>
        <w:t xml:space="preserve"> член</w:t>
      </w:r>
      <w:r w:rsidR="003B75D2">
        <w:rPr>
          <w:rFonts w:ascii="Times New Roman" w:hAnsi="Times New Roman" w:cs="Times New Roman"/>
          <w:b/>
          <w:sz w:val="28"/>
          <w:szCs w:val="28"/>
        </w:rPr>
        <w:t>ов</w:t>
      </w:r>
      <w:r w:rsidR="009760C5" w:rsidRPr="00515490">
        <w:rPr>
          <w:rFonts w:ascii="Times New Roman" w:hAnsi="Times New Roman" w:cs="Times New Roman"/>
          <w:b/>
          <w:sz w:val="28"/>
          <w:szCs w:val="28"/>
        </w:rPr>
        <w:t xml:space="preserve"> комиссии присутствует)</w:t>
      </w:r>
      <w:r w:rsidRPr="00515490">
        <w:rPr>
          <w:rFonts w:ascii="Times New Roman" w:hAnsi="Times New Roman" w:cs="Times New Roman"/>
          <w:b/>
          <w:sz w:val="28"/>
          <w:szCs w:val="28"/>
        </w:rPr>
        <w:t>.</w:t>
      </w:r>
    </w:p>
    <w:p w:rsidR="00561D00" w:rsidRDefault="00561D00" w:rsidP="009140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8D4" w:rsidRDefault="002608D4" w:rsidP="009140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8D4" w:rsidRDefault="002608D4" w:rsidP="009140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5D2" w:rsidRDefault="003B75D2" w:rsidP="009140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5D2" w:rsidRDefault="003B75D2" w:rsidP="009140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5D2" w:rsidRDefault="003B75D2" w:rsidP="009140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5D2" w:rsidRDefault="003B75D2" w:rsidP="009140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5D2" w:rsidRDefault="003B75D2" w:rsidP="009140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5D2" w:rsidRDefault="003B75D2" w:rsidP="009140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5D2" w:rsidRDefault="003B75D2" w:rsidP="009140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5D2" w:rsidRDefault="003B75D2" w:rsidP="009140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5D2" w:rsidRDefault="003B75D2" w:rsidP="009140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8D4" w:rsidRDefault="002608D4" w:rsidP="009140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8D4" w:rsidRPr="002608D4" w:rsidRDefault="002608D4" w:rsidP="009140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BDE" w:rsidRPr="00F74F3F" w:rsidRDefault="001C42C9" w:rsidP="00D01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F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Вступительное слово </w:t>
      </w:r>
      <w:r w:rsidR="00941BDE" w:rsidRPr="00F74F3F">
        <w:rPr>
          <w:rFonts w:ascii="Times New Roman" w:hAnsi="Times New Roman" w:cs="Times New Roman"/>
          <w:b/>
          <w:sz w:val="28"/>
          <w:szCs w:val="28"/>
        </w:rPr>
        <w:t>председателя общественной комиссии –</w:t>
      </w:r>
    </w:p>
    <w:p w:rsidR="001D3A39" w:rsidRPr="00F74F3F" w:rsidRDefault="00941BDE" w:rsidP="00D01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F3F">
        <w:rPr>
          <w:rFonts w:ascii="Times New Roman" w:hAnsi="Times New Roman" w:cs="Times New Roman"/>
          <w:b/>
          <w:sz w:val="28"/>
          <w:szCs w:val="28"/>
        </w:rPr>
        <w:t xml:space="preserve">Главы города Оренбурга </w:t>
      </w:r>
      <w:r w:rsidR="001C42C9" w:rsidRPr="00F74F3F">
        <w:rPr>
          <w:rFonts w:ascii="Times New Roman" w:hAnsi="Times New Roman" w:cs="Times New Roman"/>
          <w:b/>
          <w:sz w:val="28"/>
          <w:szCs w:val="28"/>
        </w:rPr>
        <w:t>Ильиных В.А.</w:t>
      </w:r>
    </w:p>
    <w:p w:rsidR="00D012F7" w:rsidRPr="00F74F3F" w:rsidRDefault="00D012F7" w:rsidP="00D01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53" w:rsidRPr="00F74F3F" w:rsidRDefault="00F37BE9" w:rsidP="00DA4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F3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37BE9" w:rsidRPr="00F74F3F" w:rsidRDefault="00F37BE9" w:rsidP="00D012F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F3F">
        <w:rPr>
          <w:rFonts w:ascii="Times New Roman" w:hAnsi="Times New Roman" w:cs="Times New Roman"/>
          <w:sz w:val="28"/>
          <w:szCs w:val="28"/>
        </w:rPr>
        <w:t xml:space="preserve">О </w:t>
      </w:r>
      <w:r w:rsidR="00994605" w:rsidRPr="00F74F3F">
        <w:rPr>
          <w:rFonts w:ascii="Times New Roman" w:hAnsi="Times New Roman" w:cs="Times New Roman"/>
          <w:sz w:val="28"/>
          <w:szCs w:val="28"/>
        </w:rPr>
        <w:t xml:space="preserve">подведении итогов рейтингового </w:t>
      </w:r>
      <w:r w:rsidRPr="00F74F3F">
        <w:rPr>
          <w:rFonts w:ascii="Times New Roman" w:hAnsi="Times New Roman" w:cs="Times New Roman"/>
          <w:sz w:val="28"/>
          <w:szCs w:val="28"/>
        </w:rPr>
        <w:t>голосования</w:t>
      </w:r>
      <w:r w:rsidR="00941BDE" w:rsidRPr="00F74F3F">
        <w:rPr>
          <w:rFonts w:ascii="Times New Roman" w:hAnsi="Times New Roman" w:cs="Times New Roman"/>
          <w:sz w:val="28"/>
          <w:szCs w:val="28"/>
        </w:rPr>
        <w:t xml:space="preserve"> </w:t>
      </w:r>
      <w:r w:rsidR="001C42C9" w:rsidRPr="00F74F3F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благоустройству</w:t>
      </w:r>
      <w:r w:rsidR="00DA7D66" w:rsidRPr="00F74F3F">
        <w:rPr>
          <w:rFonts w:ascii="Times New Roman" w:hAnsi="Times New Roman" w:cs="Times New Roman"/>
          <w:sz w:val="28"/>
          <w:szCs w:val="28"/>
        </w:rPr>
        <w:t xml:space="preserve"> в 2022</w:t>
      </w:r>
      <w:r w:rsidR="001C42C9" w:rsidRPr="00F74F3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33A3A" w:rsidRPr="00F74F3F">
        <w:rPr>
          <w:rFonts w:ascii="Times New Roman" w:hAnsi="Times New Roman" w:cs="Times New Roman"/>
          <w:sz w:val="28"/>
          <w:szCs w:val="28"/>
        </w:rPr>
        <w:t xml:space="preserve">и утверждении </w:t>
      </w:r>
      <w:r w:rsidR="00994605" w:rsidRPr="00F74F3F">
        <w:rPr>
          <w:rFonts w:ascii="Times New Roman" w:hAnsi="Times New Roman" w:cs="Times New Roman"/>
          <w:sz w:val="28"/>
          <w:szCs w:val="28"/>
        </w:rPr>
        <w:t>итогового протокола</w:t>
      </w:r>
      <w:r w:rsidR="00AC4AA9" w:rsidRPr="00F74F3F">
        <w:rPr>
          <w:rFonts w:ascii="Times New Roman" w:hAnsi="Times New Roman" w:cs="Times New Roman"/>
          <w:sz w:val="28"/>
          <w:szCs w:val="28"/>
        </w:rPr>
        <w:t>.</w:t>
      </w:r>
    </w:p>
    <w:p w:rsidR="00D012F7" w:rsidRPr="00F74F3F" w:rsidRDefault="00D012F7" w:rsidP="00D012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A68" w:rsidRPr="00F74F3F" w:rsidRDefault="00213A68" w:rsidP="00D012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F3F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C33353" w:rsidRPr="00F74F3F" w:rsidRDefault="00AC4AA9" w:rsidP="00D012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F3F">
        <w:rPr>
          <w:rFonts w:ascii="Times New Roman" w:hAnsi="Times New Roman" w:cs="Times New Roman"/>
          <w:b/>
          <w:sz w:val="28"/>
          <w:szCs w:val="28"/>
        </w:rPr>
        <w:t>Байгелова Д.А.</w:t>
      </w:r>
    </w:p>
    <w:p w:rsidR="00561D00" w:rsidRPr="00F74F3F" w:rsidRDefault="00561D00" w:rsidP="00561D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4F3F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561D00" w:rsidRPr="00F74F3F" w:rsidRDefault="00561D00" w:rsidP="00DD5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F3F" w:rsidRPr="00F74F3F" w:rsidRDefault="00561D00" w:rsidP="00A2526F">
      <w:pPr>
        <w:pStyle w:val="ConsPlusNormal"/>
        <w:tabs>
          <w:tab w:val="left" w:pos="709"/>
        </w:tabs>
        <w:autoSpaceDE/>
        <w:ind w:firstLine="709"/>
        <w:jc w:val="both"/>
        <w:rPr>
          <w:sz w:val="28"/>
          <w:szCs w:val="28"/>
        </w:rPr>
      </w:pPr>
      <w:r w:rsidRPr="00F74F3F">
        <w:rPr>
          <w:sz w:val="28"/>
          <w:szCs w:val="28"/>
        </w:rPr>
        <w:t xml:space="preserve">В соответствии с </w:t>
      </w:r>
      <w:r w:rsidR="007E3073" w:rsidRPr="00F74F3F">
        <w:rPr>
          <w:sz w:val="28"/>
          <w:szCs w:val="28"/>
        </w:rPr>
        <w:t xml:space="preserve">постановлением Правительства Оренбургской области </w:t>
      </w:r>
      <w:r w:rsidR="00B455BE" w:rsidRPr="00F74F3F">
        <w:rPr>
          <w:sz w:val="28"/>
          <w:szCs w:val="28"/>
        </w:rPr>
        <w:t xml:space="preserve">                            </w:t>
      </w:r>
      <w:r w:rsidR="007E3073" w:rsidRPr="00F74F3F">
        <w:rPr>
          <w:sz w:val="28"/>
          <w:szCs w:val="28"/>
        </w:rPr>
        <w:t xml:space="preserve">от 28.09.2017 № 696-пп «Об утверждении государственной программы «Формирование комфортной городской среды в Оренбургской области», а также с </w:t>
      </w:r>
      <w:r w:rsidR="00DD5630" w:rsidRPr="00F74F3F">
        <w:rPr>
          <w:sz w:val="28"/>
          <w:szCs w:val="28"/>
        </w:rPr>
        <w:t>постановлением Администрации города Оренбурга от 29.03.2017 № 1011-п</w:t>
      </w:r>
      <w:r w:rsidR="007E3073" w:rsidRPr="00F74F3F">
        <w:rPr>
          <w:sz w:val="28"/>
          <w:szCs w:val="28"/>
        </w:rPr>
        <w:t xml:space="preserve"> </w:t>
      </w:r>
      <w:r w:rsidR="00DD5630" w:rsidRPr="00F74F3F">
        <w:rPr>
          <w:sz w:val="28"/>
          <w:szCs w:val="28"/>
        </w:rPr>
        <w:t>«</w:t>
      </w:r>
      <w:r w:rsidR="00DD5630" w:rsidRPr="00F74F3F">
        <w:rPr>
          <w:kern w:val="28"/>
          <w:sz w:val="28"/>
          <w:szCs w:val="28"/>
        </w:rPr>
        <w:t xml:space="preserve">О создании </w:t>
      </w:r>
      <w:r w:rsidR="00DD5630" w:rsidRPr="00F74F3F">
        <w:rPr>
          <w:spacing w:val="-2"/>
          <w:sz w:val="28"/>
          <w:szCs w:val="28"/>
        </w:rPr>
        <w:t>Общественной комиссии муниципального образования «город Оренбург» по реализации приоритетного проекта «Формирование комфортной городской среды»,</w:t>
      </w:r>
      <w:r w:rsidR="00DD5630" w:rsidRPr="00F74F3F">
        <w:rPr>
          <w:b/>
          <w:spacing w:val="-2"/>
          <w:sz w:val="28"/>
          <w:szCs w:val="28"/>
        </w:rPr>
        <w:t xml:space="preserve"> </w:t>
      </w:r>
      <w:r w:rsidR="00A2526F" w:rsidRPr="00F74F3F">
        <w:rPr>
          <w:sz w:val="28"/>
          <w:szCs w:val="28"/>
        </w:rPr>
        <w:t>постановлением от 30.12.2020 № 2152-п «О проведении голосования по отбору общественных территорий муниципального образования «город Оренбург», подлежащих благоустройству в 2022 году в рамках реализации муниципальной программы «Формирование современной городской среды на территории муниципального образования «город Оренбург» на 2018–2024 годы» в период с 15.01.2021 по 15.02.2021 проходило голосование по отбору общественных территорий подлежащих благоустройству в 2022 году. Голосовани</w:t>
      </w:r>
      <w:r w:rsidR="00F74F3F" w:rsidRPr="00F74F3F">
        <w:rPr>
          <w:sz w:val="28"/>
          <w:szCs w:val="28"/>
        </w:rPr>
        <w:t>е проходило двумя способами:</w:t>
      </w:r>
    </w:p>
    <w:p w:rsidR="00A2526F" w:rsidRPr="00F74F3F" w:rsidRDefault="00A2526F" w:rsidP="00A2526F">
      <w:pPr>
        <w:pStyle w:val="ConsPlusNormal"/>
        <w:tabs>
          <w:tab w:val="left" w:pos="709"/>
        </w:tabs>
        <w:autoSpaceDE/>
        <w:ind w:firstLine="709"/>
        <w:jc w:val="both"/>
        <w:rPr>
          <w:sz w:val="28"/>
          <w:szCs w:val="28"/>
        </w:rPr>
      </w:pPr>
      <w:r w:rsidRPr="00F74F3F">
        <w:rPr>
          <w:sz w:val="28"/>
          <w:szCs w:val="28"/>
        </w:rPr>
        <w:t xml:space="preserve"> </w:t>
      </w:r>
      <w:r w:rsidR="00F74F3F" w:rsidRPr="00F74F3F">
        <w:rPr>
          <w:sz w:val="28"/>
          <w:szCs w:val="28"/>
        </w:rPr>
        <w:t xml:space="preserve">- </w:t>
      </w:r>
      <w:r w:rsidRPr="00F74F3F">
        <w:rPr>
          <w:sz w:val="28"/>
          <w:szCs w:val="28"/>
        </w:rPr>
        <w:t>Удаленно (дистанционно) с использован</w:t>
      </w:r>
      <w:r w:rsidR="002A1BB0">
        <w:rPr>
          <w:sz w:val="28"/>
          <w:szCs w:val="28"/>
        </w:rPr>
        <w:t>ием информационно-телекоммуника</w:t>
      </w:r>
      <w:r w:rsidRPr="00F74F3F">
        <w:rPr>
          <w:sz w:val="28"/>
          <w:szCs w:val="28"/>
        </w:rPr>
        <w:t>ционной сети «Интернет» с 15.01.2021 по 15.02.2021 с 09:00 до 21:00, с использованием электронного сервиса на портале государственной информационной системы «Активный гражданин» Оренбургской области;</w:t>
      </w:r>
    </w:p>
    <w:p w:rsidR="00A2526F" w:rsidRPr="00F74F3F" w:rsidRDefault="00F74F3F" w:rsidP="00A2526F">
      <w:pPr>
        <w:pStyle w:val="ConsPlusNormal"/>
        <w:tabs>
          <w:tab w:val="left" w:pos="709"/>
        </w:tabs>
        <w:autoSpaceDE/>
        <w:ind w:firstLine="709"/>
        <w:jc w:val="both"/>
        <w:rPr>
          <w:sz w:val="28"/>
          <w:szCs w:val="28"/>
        </w:rPr>
      </w:pPr>
      <w:r w:rsidRPr="00F74F3F">
        <w:rPr>
          <w:sz w:val="28"/>
          <w:szCs w:val="28"/>
        </w:rPr>
        <w:t xml:space="preserve">- </w:t>
      </w:r>
      <w:r w:rsidR="00A2526F" w:rsidRPr="00F74F3F">
        <w:rPr>
          <w:sz w:val="28"/>
          <w:szCs w:val="28"/>
        </w:rPr>
        <w:t>Открыто (очно) с соблюдением требований указа Губернатора Оренбургской области от 17.03.2020 № 112-ук «</w:t>
      </w:r>
      <w:r w:rsidR="00A2526F" w:rsidRPr="00F74F3F">
        <w:rPr>
          <w:spacing w:val="2"/>
          <w:sz w:val="28"/>
          <w:szCs w:val="28"/>
        </w:rPr>
        <w:t>О мерах по противодействию распространению                        в Оренбургской области новой коронавирусной инфекции (2019-nCoV)</w:t>
      </w:r>
      <w:r w:rsidR="00A2526F" w:rsidRPr="00F74F3F">
        <w:rPr>
          <w:sz w:val="28"/>
          <w:szCs w:val="28"/>
        </w:rPr>
        <w:t>» с 15.01.2021 по 15.02.2021 (понедельник – пятница) с 09:00 до 16:00 на территориальных счетных участках, расположенных по адресам:</w:t>
      </w:r>
    </w:p>
    <w:p w:rsidR="00A2526F" w:rsidRPr="00F74F3F" w:rsidRDefault="00A2526F" w:rsidP="00A2526F">
      <w:pPr>
        <w:pStyle w:val="ConsPlusNormal"/>
        <w:ind w:firstLine="709"/>
        <w:jc w:val="both"/>
        <w:rPr>
          <w:sz w:val="28"/>
          <w:szCs w:val="28"/>
        </w:rPr>
      </w:pPr>
      <w:r w:rsidRPr="00F74F3F">
        <w:rPr>
          <w:sz w:val="28"/>
          <w:szCs w:val="28"/>
        </w:rPr>
        <w:t>г. Оренбург, ул. Чкалова, д. 32а (здание администрации Южного округа города Оренбурга);</w:t>
      </w:r>
    </w:p>
    <w:p w:rsidR="00A2526F" w:rsidRPr="00F74F3F" w:rsidRDefault="00A2526F" w:rsidP="00A2526F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74F3F">
        <w:rPr>
          <w:sz w:val="28"/>
          <w:szCs w:val="28"/>
        </w:rPr>
        <w:t xml:space="preserve">г. Оренбург, ул. Брестская, д. 1 (здание администрации Северного округа города Оренбурга). </w:t>
      </w:r>
    </w:p>
    <w:p w:rsidR="00C33353" w:rsidRPr="000A78A3" w:rsidRDefault="00F74F3F" w:rsidP="000A78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F3F">
        <w:rPr>
          <w:rFonts w:ascii="Times New Roman" w:hAnsi="Times New Roman" w:cs="Times New Roman"/>
          <w:sz w:val="28"/>
          <w:szCs w:val="28"/>
        </w:rPr>
        <w:t>В перечень для голосования были включены следующие территории:</w:t>
      </w:r>
    </w:p>
    <w:tbl>
      <w:tblPr>
        <w:tblStyle w:val="aa"/>
        <w:tblpPr w:leftFromText="180" w:rightFromText="180" w:vertAnchor="text" w:horzAnchor="margin" w:tblpY="165"/>
        <w:tblW w:w="10314" w:type="dxa"/>
        <w:tblLook w:val="04A0"/>
      </w:tblPr>
      <w:tblGrid>
        <w:gridCol w:w="534"/>
        <w:gridCol w:w="9780"/>
      </w:tblGrid>
      <w:tr w:rsidR="00D012F7" w:rsidRPr="00AD1B96" w:rsidTr="00D012F7">
        <w:tc>
          <w:tcPr>
            <w:tcW w:w="534" w:type="dxa"/>
            <w:vAlign w:val="center"/>
          </w:tcPr>
          <w:p w:rsidR="00D012F7" w:rsidRPr="00F74F3F" w:rsidRDefault="00D012F7" w:rsidP="00D012F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9780" w:type="dxa"/>
            <w:vAlign w:val="center"/>
          </w:tcPr>
          <w:p w:rsidR="00D012F7" w:rsidRPr="00F74F3F" w:rsidRDefault="00D012F7" w:rsidP="00D012F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t>Общественная территория</w:t>
            </w:r>
          </w:p>
        </w:tc>
      </w:tr>
      <w:tr w:rsidR="00D012F7" w:rsidRPr="00AD1B96" w:rsidTr="00D012F7">
        <w:tc>
          <w:tcPr>
            <w:tcW w:w="534" w:type="dxa"/>
            <w:vAlign w:val="center"/>
          </w:tcPr>
          <w:p w:rsidR="00D012F7" w:rsidRPr="00F74F3F" w:rsidRDefault="00D012F7" w:rsidP="00D012F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80" w:type="dxa"/>
            <w:vAlign w:val="center"/>
          </w:tcPr>
          <w:p w:rsidR="00D012F7" w:rsidRPr="00F74F3F" w:rsidRDefault="00AD1B96" w:rsidP="00D012F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t>Сквер у Центра детского творчества Промышленного района (ДК «ТРЗ») на улице Магнитогорской, дом № 80</w:t>
            </w:r>
          </w:p>
        </w:tc>
      </w:tr>
      <w:tr w:rsidR="00D012F7" w:rsidRPr="00AD1B96" w:rsidTr="00D012F7">
        <w:tc>
          <w:tcPr>
            <w:tcW w:w="534" w:type="dxa"/>
            <w:vAlign w:val="center"/>
          </w:tcPr>
          <w:p w:rsidR="00D012F7" w:rsidRPr="00F74F3F" w:rsidRDefault="00D012F7" w:rsidP="00D012F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80" w:type="dxa"/>
            <w:vAlign w:val="center"/>
          </w:tcPr>
          <w:p w:rsidR="00D012F7" w:rsidRPr="00F74F3F" w:rsidRDefault="00AD1B96" w:rsidP="00D012F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t>Озелененная территория по ул. Березке, в г. Оренбурге. 2 этап.</w:t>
            </w:r>
          </w:p>
        </w:tc>
      </w:tr>
      <w:tr w:rsidR="00D012F7" w:rsidRPr="00AD1B96" w:rsidTr="00D012F7">
        <w:tc>
          <w:tcPr>
            <w:tcW w:w="534" w:type="dxa"/>
            <w:vAlign w:val="center"/>
          </w:tcPr>
          <w:p w:rsidR="00D012F7" w:rsidRPr="00F74F3F" w:rsidRDefault="00D012F7" w:rsidP="00D012F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80" w:type="dxa"/>
            <w:vAlign w:val="center"/>
          </w:tcPr>
          <w:p w:rsidR="00D012F7" w:rsidRPr="00F74F3F" w:rsidRDefault="00AD1B96" w:rsidP="00D012F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t>Восточная часть набережной р. Урал (от пешеходного моста до ул. Красной площади) в г. Оренбурге. 2 этап.</w:t>
            </w:r>
          </w:p>
        </w:tc>
      </w:tr>
      <w:tr w:rsidR="00D012F7" w:rsidRPr="00AD1B96" w:rsidTr="00D012F7">
        <w:tc>
          <w:tcPr>
            <w:tcW w:w="534" w:type="dxa"/>
            <w:vAlign w:val="center"/>
          </w:tcPr>
          <w:p w:rsidR="00D012F7" w:rsidRPr="00F74F3F" w:rsidRDefault="00D012F7" w:rsidP="00D012F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80" w:type="dxa"/>
            <w:vAlign w:val="center"/>
          </w:tcPr>
          <w:p w:rsidR="00D012F7" w:rsidRPr="00F74F3F" w:rsidRDefault="00AD1B96" w:rsidP="00D012F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t xml:space="preserve">Парк в 16 мкрн. СВЖР города Оренбурга (ограничен улицей Братьев </w:t>
            </w:r>
            <w:r w:rsidRPr="00F74F3F">
              <w:rPr>
                <w:rFonts w:ascii="Times New Roman" w:hAnsi="Times New Roman"/>
                <w:sz w:val="28"/>
                <w:szCs w:val="28"/>
              </w:rPr>
              <w:lastRenderedPageBreak/>
              <w:t>Хусаиновых, проездом Северным и Загородным шоссе)</w:t>
            </w:r>
          </w:p>
        </w:tc>
      </w:tr>
      <w:tr w:rsidR="00D012F7" w:rsidRPr="00AD1B96" w:rsidTr="00D012F7">
        <w:tc>
          <w:tcPr>
            <w:tcW w:w="534" w:type="dxa"/>
            <w:vAlign w:val="center"/>
          </w:tcPr>
          <w:p w:rsidR="00D012F7" w:rsidRPr="00F74F3F" w:rsidRDefault="00D012F7" w:rsidP="00D012F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780" w:type="dxa"/>
            <w:vAlign w:val="center"/>
          </w:tcPr>
          <w:p w:rsidR="00D012F7" w:rsidRPr="00F74F3F" w:rsidRDefault="00D012F7" w:rsidP="00D012F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t>«Сквер за Национальной деревней» (Территория в районе жилых домов по адресу: улица Мира, дома № 3/1, 3/2, улица Карагандинская, № 63)</w:t>
            </w:r>
          </w:p>
        </w:tc>
      </w:tr>
      <w:tr w:rsidR="00D012F7" w:rsidRPr="00AD1B96" w:rsidTr="00D012F7">
        <w:tc>
          <w:tcPr>
            <w:tcW w:w="534" w:type="dxa"/>
            <w:vAlign w:val="center"/>
          </w:tcPr>
          <w:p w:rsidR="00D012F7" w:rsidRPr="00F74F3F" w:rsidRDefault="00D012F7" w:rsidP="00D012F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80" w:type="dxa"/>
            <w:vAlign w:val="center"/>
          </w:tcPr>
          <w:p w:rsidR="00D012F7" w:rsidRPr="00F74F3F" w:rsidRDefault="00D012F7" w:rsidP="00D012F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t>Сквер Хлебного городка (территория возле школы № 1 по адресу: ул. Народная,               дом № 16/1)</w:t>
            </w:r>
          </w:p>
        </w:tc>
      </w:tr>
      <w:tr w:rsidR="00D012F7" w:rsidRPr="00AD1B96" w:rsidTr="00D012F7">
        <w:tc>
          <w:tcPr>
            <w:tcW w:w="534" w:type="dxa"/>
            <w:vAlign w:val="center"/>
          </w:tcPr>
          <w:p w:rsidR="00D012F7" w:rsidRPr="00F74F3F" w:rsidRDefault="00D012F7" w:rsidP="00D012F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780" w:type="dxa"/>
            <w:vAlign w:val="center"/>
          </w:tcPr>
          <w:p w:rsidR="00D012F7" w:rsidRPr="00F74F3F" w:rsidRDefault="00D012F7" w:rsidP="00D012F7">
            <w:pPr>
              <w:pStyle w:val="ConsPlusNormal"/>
              <w:jc w:val="both"/>
              <w:rPr>
                <w:sz w:val="28"/>
                <w:szCs w:val="28"/>
              </w:rPr>
            </w:pPr>
            <w:r w:rsidRPr="00F74F3F">
              <w:rPr>
                <w:sz w:val="28"/>
                <w:szCs w:val="28"/>
              </w:rPr>
              <w:t>Общественная территория по улице Чкалова и проспекту Гагарина.</w:t>
            </w:r>
          </w:p>
        </w:tc>
      </w:tr>
      <w:tr w:rsidR="00D012F7" w:rsidRPr="00AD1B96" w:rsidTr="00D012F7">
        <w:tc>
          <w:tcPr>
            <w:tcW w:w="534" w:type="dxa"/>
            <w:vAlign w:val="center"/>
          </w:tcPr>
          <w:p w:rsidR="00D012F7" w:rsidRPr="00F74F3F" w:rsidRDefault="00D012F7" w:rsidP="00D012F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780" w:type="dxa"/>
            <w:vAlign w:val="center"/>
          </w:tcPr>
          <w:p w:rsidR="00D012F7" w:rsidRPr="00F74F3F" w:rsidRDefault="00D012F7" w:rsidP="00D012F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t>Сквер по улице 8 Марта</w:t>
            </w:r>
          </w:p>
        </w:tc>
      </w:tr>
      <w:tr w:rsidR="00D012F7" w:rsidRPr="00AD1B96" w:rsidTr="00D012F7">
        <w:tc>
          <w:tcPr>
            <w:tcW w:w="534" w:type="dxa"/>
            <w:vAlign w:val="center"/>
          </w:tcPr>
          <w:p w:rsidR="00D012F7" w:rsidRPr="00F74F3F" w:rsidRDefault="00D012F7" w:rsidP="00D012F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780" w:type="dxa"/>
            <w:vAlign w:val="center"/>
          </w:tcPr>
          <w:p w:rsidR="00D012F7" w:rsidRPr="00F74F3F" w:rsidRDefault="00D012F7" w:rsidP="00D012F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t>Городской лес «Качкарский Мар».</w:t>
            </w:r>
          </w:p>
        </w:tc>
      </w:tr>
      <w:tr w:rsidR="00D012F7" w:rsidRPr="00AD1B96" w:rsidTr="00D012F7">
        <w:tc>
          <w:tcPr>
            <w:tcW w:w="534" w:type="dxa"/>
            <w:vAlign w:val="center"/>
          </w:tcPr>
          <w:p w:rsidR="00D012F7" w:rsidRPr="00F74F3F" w:rsidRDefault="00D012F7" w:rsidP="00D012F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780" w:type="dxa"/>
            <w:vAlign w:val="center"/>
          </w:tcPr>
          <w:p w:rsidR="00D012F7" w:rsidRPr="00F74F3F" w:rsidRDefault="00D012F7" w:rsidP="00D012F7">
            <w:pPr>
              <w:pStyle w:val="ConsPlusNormal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F74F3F">
              <w:rPr>
                <w:sz w:val="28"/>
                <w:szCs w:val="28"/>
              </w:rPr>
              <w:t>Парковая зона в районе озера «Коровье стойло» в поселке им. Куйбышева.</w:t>
            </w:r>
          </w:p>
        </w:tc>
      </w:tr>
      <w:tr w:rsidR="00D012F7" w:rsidRPr="00AD1B96" w:rsidTr="00D012F7">
        <w:tc>
          <w:tcPr>
            <w:tcW w:w="534" w:type="dxa"/>
            <w:vAlign w:val="center"/>
          </w:tcPr>
          <w:p w:rsidR="00D012F7" w:rsidRPr="00F74F3F" w:rsidRDefault="00D012F7" w:rsidP="00D012F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80" w:type="dxa"/>
            <w:vAlign w:val="center"/>
          </w:tcPr>
          <w:p w:rsidR="00D012F7" w:rsidRPr="00F74F3F" w:rsidRDefault="00D012F7" w:rsidP="00D012F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t>Парковая зона по ул. М. Расковой в г. Оренбурге.</w:t>
            </w:r>
          </w:p>
        </w:tc>
      </w:tr>
      <w:tr w:rsidR="00D012F7" w:rsidRPr="00AD1B96" w:rsidTr="00D012F7">
        <w:tc>
          <w:tcPr>
            <w:tcW w:w="534" w:type="dxa"/>
            <w:vAlign w:val="center"/>
          </w:tcPr>
          <w:p w:rsidR="00D012F7" w:rsidRPr="00F74F3F" w:rsidRDefault="00D012F7" w:rsidP="00D012F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780" w:type="dxa"/>
            <w:vAlign w:val="center"/>
          </w:tcPr>
          <w:p w:rsidR="00D012F7" w:rsidRPr="00F74F3F" w:rsidRDefault="00D012F7" w:rsidP="00D012F7">
            <w:pPr>
              <w:pStyle w:val="ConsPlusNormal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F74F3F">
              <w:rPr>
                <w:sz w:val="28"/>
                <w:szCs w:val="28"/>
              </w:rPr>
              <w:t>Сквер, расположенный по ул. Шевченко от проспекта Победы до ул. Леушинской.</w:t>
            </w:r>
          </w:p>
        </w:tc>
      </w:tr>
      <w:tr w:rsidR="00D012F7" w:rsidRPr="00AD1B96" w:rsidTr="00D012F7">
        <w:tc>
          <w:tcPr>
            <w:tcW w:w="534" w:type="dxa"/>
            <w:vAlign w:val="center"/>
          </w:tcPr>
          <w:p w:rsidR="00D012F7" w:rsidRPr="00F74F3F" w:rsidRDefault="00D012F7" w:rsidP="00D012F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80" w:type="dxa"/>
            <w:vAlign w:val="center"/>
          </w:tcPr>
          <w:p w:rsidR="00D012F7" w:rsidRPr="00F74F3F" w:rsidRDefault="00AD1B96" w:rsidP="00D012F7">
            <w:pPr>
              <w:pStyle w:val="ConsPlusNormal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F74F3F">
              <w:rPr>
                <w:sz w:val="28"/>
                <w:szCs w:val="28"/>
              </w:rPr>
              <w:t>Парк имени Гуськова (на проспекте Победы от улицы Монтажников до проезда Автоматики)</w:t>
            </w:r>
          </w:p>
        </w:tc>
      </w:tr>
      <w:tr w:rsidR="00D012F7" w:rsidRPr="00AD1B96" w:rsidTr="00D012F7">
        <w:tc>
          <w:tcPr>
            <w:tcW w:w="534" w:type="dxa"/>
            <w:vAlign w:val="center"/>
          </w:tcPr>
          <w:p w:rsidR="00D012F7" w:rsidRPr="00F74F3F" w:rsidRDefault="00D012F7" w:rsidP="00D012F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80" w:type="dxa"/>
            <w:vAlign w:val="center"/>
          </w:tcPr>
          <w:p w:rsidR="00D012F7" w:rsidRPr="00F74F3F" w:rsidRDefault="00AD1B96" w:rsidP="00D012F7">
            <w:pPr>
              <w:pStyle w:val="ConsPlusNormal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F74F3F">
              <w:rPr>
                <w:sz w:val="28"/>
                <w:szCs w:val="28"/>
              </w:rPr>
              <w:t>Аллея Детства (территория, расположенная на улице Салмышской от улицы Родимцева до улицы Липовой)</w:t>
            </w:r>
          </w:p>
        </w:tc>
      </w:tr>
      <w:tr w:rsidR="00D012F7" w:rsidRPr="00AD1B96" w:rsidTr="00D012F7">
        <w:tc>
          <w:tcPr>
            <w:tcW w:w="534" w:type="dxa"/>
            <w:vAlign w:val="center"/>
          </w:tcPr>
          <w:p w:rsidR="00D012F7" w:rsidRPr="00F74F3F" w:rsidRDefault="00D012F7" w:rsidP="00D012F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F3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780" w:type="dxa"/>
            <w:vAlign w:val="center"/>
          </w:tcPr>
          <w:p w:rsidR="00D012F7" w:rsidRPr="00F74F3F" w:rsidRDefault="00D012F7" w:rsidP="00D012F7">
            <w:pPr>
              <w:pStyle w:val="ConsPlusNormal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F74F3F">
              <w:rPr>
                <w:sz w:val="28"/>
                <w:szCs w:val="28"/>
              </w:rPr>
              <w:t>Сквер, ограниченный улицами Лесозащитной и Карагандинской.</w:t>
            </w:r>
          </w:p>
        </w:tc>
      </w:tr>
    </w:tbl>
    <w:p w:rsidR="00DA7D66" w:rsidRDefault="00DA7D66" w:rsidP="00C97E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449" w:rsidRDefault="005B4BB9" w:rsidP="005B4BB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голосовании допускались граждане РФ, достигшие возраста 14 лет, проживающие на территории Оренбургской области. Участники голосования могли проголосовать за любые три территории. Идентификация участников очного голосования проходила по паспорту</w:t>
      </w:r>
      <w:r w:rsidR="001E0449">
        <w:rPr>
          <w:rFonts w:ascii="Times New Roman" w:hAnsi="Times New Roman" w:cs="Times New Roman"/>
          <w:sz w:val="28"/>
          <w:szCs w:val="28"/>
        </w:rPr>
        <w:t>.</w:t>
      </w:r>
    </w:p>
    <w:p w:rsidR="005B4BB9" w:rsidRDefault="005B4BB9" w:rsidP="005B4BB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BB9">
        <w:rPr>
          <w:rFonts w:ascii="Times New Roman" w:hAnsi="Times New Roman" w:cs="Times New Roman"/>
          <w:sz w:val="28"/>
          <w:szCs w:val="28"/>
        </w:rPr>
        <w:t>Для получения права голоса</w:t>
      </w:r>
      <w:r w:rsidR="001B5426">
        <w:rPr>
          <w:rFonts w:ascii="Times New Roman" w:hAnsi="Times New Roman" w:cs="Times New Roman"/>
          <w:sz w:val="28"/>
          <w:szCs w:val="28"/>
        </w:rPr>
        <w:t xml:space="preserve"> </w:t>
      </w:r>
      <w:r w:rsidR="001B5426" w:rsidRPr="001B5426">
        <w:rPr>
          <w:rFonts w:ascii="Times New Roman" w:hAnsi="Times New Roman" w:cs="Times New Roman"/>
          <w:sz w:val="28"/>
          <w:szCs w:val="28"/>
        </w:rPr>
        <w:t>на портале государственной информационной системы «Активный гражданин» Оренбургской</w:t>
      </w:r>
      <w:r w:rsidR="001B5426" w:rsidRPr="00F74F3F">
        <w:rPr>
          <w:sz w:val="28"/>
          <w:szCs w:val="28"/>
        </w:rPr>
        <w:t xml:space="preserve"> </w:t>
      </w:r>
      <w:r w:rsidR="001B5426" w:rsidRPr="001B5426">
        <w:rPr>
          <w:rFonts w:ascii="Times New Roman" w:hAnsi="Times New Roman" w:cs="Times New Roman"/>
          <w:sz w:val="28"/>
          <w:szCs w:val="28"/>
        </w:rPr>
        <w:t>области</w:t>
      </w:r>
      <w:r w:rsidRPr="001B5426">
        <w:rPr>
          <w:rFonts w:ascii="Times New Roman" w:hAnsi="Times New Roman" w:cs="Times New Roman"/>
          <w:sz w:val="28"/>
          <w:szCs w:val="28"/>
        </w:rPr>
        <w:t>, гражданину необходимо было авторизоваться с помощью</w:t>
      </w:r>
      <w:r w:rsidRPr="001B5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подтвержденной</w:t>
      </w:r>
      <w:r w:rsidRPr="005B4B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учетной записи</w:t>
      </w:r>
      <w:r w:rsidRPr="005B4BB9">
        <w:rPr>
          <w:rFonts w:ascii="Times New Roman" w:hAnsi="Times New Roman" w:cs="Times New Roman"/>
          <w:sz w:val="28"/>
          <w:szCs w:val="28"/>
        </w:rPr>
        <w:t xml:space="preserve"> </w:t>
      </w:r>
      <w:r w:rsidRPr="001E0449">
        <w:rPr>
          <w:rFonts w:ascii="Times New Roman" w:hAnsi="Times New Roman" w:cs="Times New Roman"/>
          <w:spacing w:val="-3"/>
          <w:sz w:val="28"/>
          <w:szCs w:val="28"/>
          <w:shd w:val="clear" w:color="auto" w:fill="F7F9F9"/>
        </w:rPr>
        <w:t>Единой системы</w:t>
      </w:r>
      <w:r w:rsidRPr="001E04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0449">
        <w:rPr>
          <w:rFonts w:ascii="Times New Roman" w:hAnsi="Times New Roman" w:cs="Times New Roman"/>
          <w:spacing w:val="-3"/>
          <w:sz w:val="28"/>
          <w:szCs w:val="28"/>
          <w:shd w:val="clear" w:color="auto" w:fill="F7F9F9"/>
        </w:rPr>
        <w:t>идентификации  и аутентификации</w:t>
      </w:r>
      <w:r w:rsidRPr="001E0449">
        <w:rPr>
          <w:rFonts w:ascii="Times New Roman" w:hAnsi="Times New Roman" w:cs="Times New Roman"/>
          <w:sz w:val="28"/>
          <w:szCs w:val="28"/>
        </w:rPr>
        <w:t xml:space="preserve">  ЕСИА</w:t>
      </w:r>
      <w:r w:rsidR="001E0449">
        <w:rPr>
          <w:rFonts w:ascii="Times New Roman" w:hAnsi="Times New Roman" w:cs="Times New Roman"/>
          <w:sz w:val="28"/>
          <w:szCs w:val="28"/>
        </w:rPr>
        <w:t>(посредством портала Госуслуги)</w:t>
      </w:r>
      <w:r w:rsidRPr="001E0449">
        <w:rPr>
          <w:rFonts w:ascii="Times New Roman" w:hAnsi="Times New Roman" w:cs="Times New Roman"/>
          <w:sz w:val="28"/>
          <w:szCs w:val="28"/>
        </w:rPr>
        <w:t>.</w:t>
      </w:r>
    </w:p>
    <w:p w:rsidR="00210A23" w:rsidRDefault="00210A23" w:rsidP="005B4BB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Итоговые данные по результатам голосования </w:t>
      </w:r>
      <w:r w:rsidRPr="001B5426">
        <w:rPr>
          <w:rFonts w:ascii="Times New Roman" w:hAnsi="Times New Roman" w:cs="Times New Roman"/>
          <w:sz w:val="28"/>
          <w:szCs w:val="28"/>
        </w:rPr>
        <w:t>на портале государственной информационной системы «Активный гражданин» Оренбургской</w:t>
      </w:r>
      <w:r w:rsidRPr="00F74F3F">
        <w:rPr>
          <w:sz w:val="28"/>
          <w:szCs w:val="28"/>
        </w:rPr>
        <w:t xml:space="preserve"> </w:t>
      </w:r>
      <w:r w:rsidRPr="001B542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получены от министерства цифрового развития и связи Оренбургской области</w:t>
      </w:r>
      <w:r w:rsidR="001E0449">
        <w:rPr>
          <w:rFonts w:ascii="Times New Roman" w:hAnsi="Times New Roman" w:cs="Times New Roman"/>
          <w:sz w:val="28"/>
          <w:szCs w:val="28"/>
        </w:rPr>
        <w:t xml:space="preserve"> </w:t>
      </w:r>
      <w:r w:rsidR="00607F94">
        <w:rPr>
          <w:rFonts w:ascii="Times New Roman" w:hAnsi="Times New Roman" w:cs="Times New Roman"/>
          <w:sz w:val="28"/>
          <w:szCs w:val="28"/>
        </w:rPr>
        <w:t>(копия письма с итогами голосования на портале прилагается к настоящему протоколу)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08D4">
        <w:rPr>
          <w:rFonts w:ascii="Times New Roman" w:hAnsi="Times New Roman" w:cs="Times New Roman"/>
          <w:sz w:val="28"/>
          <w:szCs w:val="28"/>
        </w:rPr>
        <w:t xml:space="preserve"> </w:t>
      </w:r>
      <w:r w:rsidR="001E0449">
        <w:rPr>
          <w:rFonts w:ascii="Times New Roman" w:hAnsi="Times New Roman" w:cs="Times New Roman"/>
          <w:sz w:val="28"/>
          <w:szCs w:val="28"/>
        </w:rPr>
        <w:t>П</w:t>
      </w:r>
      <w:r w:rsidR="00B502B8">
        <w:rPr>
          <w:rFonts w:ascii="Times New Roman" w:hAnsi="Times New Roman" w:cs="Times New Roman"/>
          <w:sz w:val="28"/>
          <w:szCs w:val="28"/>
        </w:rPr>
        <w:t xml:space="preserve">ри голосовании на </w:t>
      </w:r>
      <w:r w:rsidR="002608D4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B502B8" w:rsidRPr="001B5426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1E0449">
        <w:rPr>
          <w:rFonts w:ascii="Times New Roman" w:hAnsi="Times New Roman" w:cs="Times New Roman"/>
          <w:sz w:val="28"/>
          <w:szCs w:val="28"/>
        </w:rPr>
        <w:t>е</w:t>
      </w:r>
      <w:r w:rsidR="00B502B8" w:rsidRPr="001B5426">
        <w:rPr>
          <w:rFonts w:ascii="Times New Roman" w:hAnsi="Times New Roman" w:cs="Times New Roman"/>
          <w:sz w:val="28"/>
          <w:szCs w:val="28"/>
        </w:rPr>
        <w:t xml:space="preserve"> «Активный гражданин» Оренбургской</w:t>
      </w:r>
      <w:r w:rsidR="00B502B8" w:rsidRPr="00F74F3F">
        <w:rPr>
          <w:sz w:val="28"/>
          <w:szCs w:val="28"/>
        </w:rPr>
        <w:t xml:space="preserve"> </w:t>
      </w:r>
      <w:r w:rsidR="00B502B8" w:rsidRPr="001B5426">
        <w:rPr>
          <w:rFonts w:ascii="Times New Roman" w:hAnsi="Times New Roman" w:cs="Times New Roman"/>
          <w:sz w:val="28"/>
          <w:szCs w:val="28"/>
        </w:rPr>
        <w:t>области</w:t>
      </w:r>
      <w:r w:rsidR="001E0449">
        <w:rPr>
          <w:rFonts w:ascii="Times New Roman" w:hAnsi="Times New Roman" w:cs="Times New Roman"/>
          <w:sz w:val="28"/>
          <w:szCs w:val="28"/>
        </w:rPr>
        <w:t>,</w:t>
      </w:r>
      <w:r w:rsidR="00B502B8">
        <w:rPr>
          <w:rFonts w:ascii="Times New Roman" w:hAnsi="Times New Roman" w:cs="Times New Roman"/>
          <w:sz w:val="28"/>
          <w:szCs w:val="28"/>
        </w:rPr>
        <w:t xml:space="preserve"> отсутствует техническая возможность идентификации места регистрации и проживания</w:t>
      </w:r>
      <w:r w:rsidR="00426526">
        <w:rPr>
          <w:rFonts w:ascii="Times New Roman" w:hAnsi="Times New Roman" w:cs="Times New Roman"/>
          <w:sz w:val="28"/>
          <w:szCs w:val="28"/>
        </w:rPr>
        <w:t xml:space="preserve"> голосующих</w:t>
      </w:r>
      <w:r w:rsidR="00B502B8">
        <w:rPr>
          <w:rFonts w:ascii="Times New Roman" w:hAnsi="Times New Roman" w:cs="Times New Roman"/>
          <w:sz w:val="28"/>
          <w:szCs w:val="28"/>
        </w:rPr>
        <w:t xml:space="preserve"> на текущую дату</w:t>
      </w:r>
      <w:r w:rsidR="00426526">
        <w:rPr>
          <w:rFonts w:ascii="Times New Roman" w:hAnsi="Times New Roman" w:cs="Times New Roman"/>
          <w:sz w:val="28"/>
          <w:szCs w:val="28"/>
        </w:rPr>
        <w:t>. По информации министерства цифрового развития и связи Оренбургской области граждане проголосовавшие за выбранные территории в зависимости от информации, содержащейся в профиле ЕСИА, ранжированы на следующие категории: проживающие и/или прописанные на территории Оренбургской области, проживающие и /или прописанные на территории других субъектов, не указавшие информацию о проживании или о прописке в профиле ЕСИА.</w:t>
      </w:r>
      <w:r w:rsidR="00B50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6C8" w:rsidRDefault="001E0449" w:rsidP="005B4BB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D06C8">
        <w:rPr>
          <w:rFonts w:ascii="Times New Roman" w:hAnsi="Times New Roman" w:cs="Times New Roman"/>
          <w:sz w:val="28"/>
          <w:szCs w:val="28"/>
        </w:rPr>
        <w:t xml:space="preserve"> профиле ЕСИА гражданина может быть указан как адрес прописки, так и адрес места проживания, при этом гражданами самостоятельно вносится информация о прописке и проживании в профиле ЕСИА. </w:t>
      </w:r>
      <w:r>
        <w:rPr>
          <w:rFonts w:ascii="Times New Roman" w:hAnsi="Times New Roman" w:cs="Times New Roman"/>
          <w:sz w:val="28"/>
          <w:szCs w:val="28"/>
        </w:rPr>
        <w:t xml:space="preserve"> Зачастую гражданами при </w:t>
      </w:r>
      <w:r>
        <w:rPr>
          <w:rFonts w:ascii="Times New Roman" w:hAnsi="Times New Roman" w:cs="Times New Roman"/>
          <w:sz w:val="28"/>
          <w:szCs w:val="28"/>
        </w:rPr>
        <w:lastRenderedPageBreak/>
        <w:t>заполнении данных в личном кабинете на портале «Госуслуги» не указывается место регистрации и место фактического проживания</w:t>
      </w:r>
      <w:r w:rsidR="00172CDD">
        <w:rPr>
          <w:rFonts w:ascii="Times New Roman" w:hAnsi="Times New Roman" w:cs="Times New Roman"/>
          <w:sz w:val="28"/>
          <w:szCs w:val="28"/>
        </w:rPr>
        <w:t xml:space="preserve">. </w:t>
      </w:r>
      <w:r w:rsidR="00BD073C">
        <w:rPr>
          <w:rFonts w:ascii="Times New Roman" w:hAnsi="Times New Roman" w:cs="Times New Roman"/>
          <w:sz w:val="28"/>
          <w:szCs w:val="28"/>
        </w:rPr>
        <w:t>Учет г</w:t>
      </w:r>
      <w:r w:rsidR="005A3CEE">
        <w:rPr>
          <w:rFonts w:ascii="Times New Roman" w:hAnsi="Times New Roman" w:cs="Times New Roman"/>
          <w:sz w:val="28"/>
          <w:szCs w:val="28"/>
        </w:rPr>
        <w:t>олос</w:t>
      </w:r>
      <w:r w:rsidR="00BD073C">
        <w:rPr>
          <w:rFonts w:ascii="Times New Roman" w:hAnsi="Times New Roman" w:cs="Times New Roman"/>
          <w:sz w:val="28"/>
          <w:szCs w:val="28"/>
        </w:rPr>
        <w:t>ов</w:t>
      </w:r>
      <w:r w:rsidR="005A3CEE">
        <w:rPr>
          <w:rFonts w:ascii="Times New Roman" w:hAnsi="Times New Roman" w:cs="Times New Roman"/>
          <w:sz w:val="28"/>
          <w:szCs w:val="28"/>
        </w:rPr>
        <w:t xml:space="preserve"> г</w:t>
      </w:r>
      <w:r w:rsidR="00172CDD">
        <w:rPr>
          <w:rFonts w:ascii="Times New Roman" w:hAnsi="Times New Roman" w:cs="Times New Roman"/>
          <w:sz w:val="28"/>
          <w:szCs w:val="28"/>
        </w:rPr>
        <w:t>раждан принявши</w:t>
      </w:r>
      <w:r w:rsidR="005A3CEE">
        <w:rPr>
          <w:rFonts w:ascii="Times New Roman" w:hAnsi="Times New Roman" w:cs="Times New Roman"/>
          <w:sz w:val="28"/>
          <w:szCs w:val="28"/>
        </w:rPr>
        <w:t>х</w:t>
      </w:r>
      <w:r w:rsidR="00172CDD">
        <w:rPr>
          <w:rFonts w:ascii="Times New Roman" w:hAnsi="Times New Roman" w:cs="Times New Roman"/>
          <w:sz w:val="28"/>
          <w:szCs w:val="28"/>
        </w:rPr>
        <w:t xml:space="preserve"> активное участие в голосовании</w:t>
      </w:r>
      <w:r w:rsidR="005A3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 </w:t>
      </w:r>
      <w:r w:rsidR="005A3CEE">
        <w:rPr>
          <w:rFonts w:ascii="Times New Roman" w:hAnsi="Times New Roman" w:cs="Times New Roman"/>
          <w:sz w:val="28"/>
          <w:szCs w:val="28"/>
        </w:rPr>
        <w:t>указавших адрес фактического</w:t>
      </w:r>
      <w:r w:rsidR="002B4B44">
        <w:rPr>
          <w:rFonts w:ascii="Times New Roman" w:hAnsi="Times New Roman" w:cs="Times New Roman"/>
          <w:sz w:val="28"/>
          <w:szCs w:val="28"/>
        </w:rPr>
        <w:t xml:space="preserve"> </w:t>
      </w:r>
      <w:r w:rsidR="00BD073C">
        <w:rPr>
          <w:rFonts w:ascii="Times New Roman" w:hAnsi="Times New Roman" w:cs="Times New Roman"/>
          <w:sz w:val="28"/>
          <w:szCs w:val="28"/>
        </w:rPr>
        <w:t>проживания</w:t>
      </w:r>
      <w:r w:rsidR="005A3CEE">
        <w:rPr>
          <w:rFonts w:ascii="Times New Roman" w:hAnsi="Times New Roman" w:cs="Times New Roman"/>
          <w:sz w:val="28"/>
          <w:szCs w:val="28"/>
        </w:rPr>
        <w:t xml:space="preserve"> </w:t>
      </w:r>
      <w:r w:rsidR="00BD073C">
        <w:rPr>
          <w:rFonts w:ascii="Times New Roman" w:hAnsi="Times New Roman" w:cs="Times New Roman"/>
          <w:sz w:val="28"/>
          <w:szCs w:val="28"/>
        </w:rPr>
        <w:t>не будет являться нарушением</w:t>
      </w:r>
      <w:r w:rsidR="005A3C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2CDD" w:rsidRDefault="00172CDD" w:rsidP="005B4BB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вопросы возник</w:t>
      </w:r>
      <w:r w:rsidR="002B4B44"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 xml:space="preserve">е при подведении </w:t>
      </w:r>
      <w:r w:rsidR="002B4B44">
        <w:rPr>
          <w:rFonts w:ascii="Times New Roman" w:hAnsi="Times New Roman" w:cs="Times New Roman"/>
          <w:sz w:val="28"/>
          <w:szCs w:val="28"/>
        </w:rPr>
        <w:t xml:space="preserve">текущих </w:t>
      </w:r>
      <w:r>
        <w:rPr>
          <w:rFonts w:ascii="Times New Roman" w:hAnsi="Times New Roman" w:cs="Times New Roman"/>
          <w:sz w:val="28"/>
          <w:szCs w:val="28"/>
        </w:rPr>
        <w:t xml:space="preserve">итогов голосования будут учтены при проведении </w:t>
      </w:r>
      <w:r w:rsidR="00EE46CC">
        <w:rPr>
          <w:rFonts w:ascii="Times New Roman" w:hAnsi="Times New Roman" w:cs="Times New Roman"/>
          <w:sz w:val="28"/>
          <w:szCs w:val="28"/>
        </w:rPr>
        <w:t>голосований по выбору общественных пространств в последующие годы. Будет технически отработан механизм позволяющий, отслеживать фактическое место проживания и регистрации граждан желающих принять участие в голосовании.</w:t>
      </w:r>
    </w:p>
    <w:p w:rsidR="00210A23" w:rsidRDefault="00210A23" w:rsidP="00210A2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Итоговые данные с территориальных счетных участков оформлены протоколами территориальных счетных комиссий и переданы управлению строительства и дорожного хозяйства</w:t>
      </w:r>
      <w:r w:rsidR="00F81503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</w:t>
      </w:r>
      <w:r w:rsidR="00607F94">
        <w:rPr>
          <w:rFonts w:ascii="Times New Roman" w:hAnsi="Times New Roman" w:cs="Times New Roman"/>
          <w:sz w:val="28"/>
          <w:szCs w:val="28"/>
        </w:rPr>
        <w:t>(копии протоколов прилагаются к настоящему протоколу).</w:t>
      </w:r>
    </w:p>
    <w:p w:rsidR="00F81503" w:rsidRDefault="00F81503" w:rsidP="00210A2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периода голосования в адрес управления строительства и дорожного хозяйства Администрации города Оренбурга поступали запросы о разъяснении процедуры голосования, о необходимости открытия дополнительных территориальных счетных участков, о возможности включения новых общественных территорий в уже утвержденный перечень территорий для голосования на 2022 год. Запросы поступали как от депутатов Оренбургского городского Совета,  так и от жителей города. В зависимости от формы поступившего обращения ответы направлялись в установленный срок </w:t>
      </w:r>
      <w:r w:rsidR="00607F94">
        <w:rPr>
          <w:rFonts w:ascii="Times New Roman" w:hAnsi="Times New Roman" w:cs="Times New Roman"/>
          <w:sz w:val="28"/>
          <w:szCs w:val="28"/>
        </w:rPr>
        <w:t>в письменной и устной форме.</w:t>
      </w:r>
    </w:p>
    <w:p w:rsidR="001B5426" w:rsidRDefault="001B5426" w:rsidP="001B54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решения комиссии принимаются путем голосования, предлагаю голосовать:</w:t>
      </w:r>
    </w:p>
    <w:p w:rsidR="000A78A3" w:rsidRDefault="000A78A3" w:rsidP="001B54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426" w:rsidRDefault="001B5426" w:rsidP="001B542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426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0A78A3" w:rsidRPr="001B5426" w:rsidRDefault="000A78A3" w:rsidP="001B542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426" w:rsidRDefault="001B5426" w:rsidP="001B54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утверждение следующих результатов голосования по отбору общественных территорий муниципального образования «город Оренбург» подлежащих благоустройству в 2022 году в рамках реализации муниципальной программы «Формирование современной городской среды на территории муниципального образования «город Оренбург» на 2018-2024 годы».</w:t>
      </w:r>
    </w:p>
    <w:p w:rsidR="00076FEE" w:rsidRDefault="00076FEE" w:rsidP="00076FE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Рейтинговая таблица</w:t>
      </w: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4485"/>
        <w:gridCol w:w="1886"/>
        <w:gridCol w:w="1843"/>
        <w:gridCol w:w="1548"/>
      </w:tblGrid>
      <w:tr w:rsidR="00076FEE" w:rsidRPr="000A78A3" w:rsidTr="00B02C9E">
        <w:trPr>
          <w:trHeight w:val="349"/>
        </w:trPr>
        <w:tc>
          <w:tcPr>
            <w:tcW w:w="47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FEE" w:rsidRPr="000A78A3" w:rsidRDefault="00076FEE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</w:tc>
        <w:tc>
          <w:tcPr>
            <w:tcW w:w="44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FEE" w:rsidRPr="000A78A3" w:rsidRDefault="00076FEE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076FEE" w:rsidRPr="000A78A3" w:rsidRDefault="00076FEE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Результаты очного голосования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76FEE" w:rsidRPr="000A78A3" w:rsidRDefault="00076FEE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Результаты онлайн голосования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076FEE" w:rsidRPr="000A78A3" w:rsidRDefault="00076FEE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Общий итог</w:t>
            </w:r>
          </w:p>
        </w:tc>
      </w:tr>
      <w:tr w:rsidR="00076FEE" w:rsidRPr="000A78A3" w:rsidTr="00B02C9E">
        <w:trPr>
          <w:trHeight w:val="898"/>
        </w:trPr>
        <w:tc>
          <w:tcPr>
            <w:tcW w:w="47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FEE" w:rsidRPr="000A78A3" w:rsidRDefault="00076FEE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FEE" w:rsidRPr="000A78A3" w:rsidRDefault="00076FEE" w:rsidP="00B02C9E">
            <w:pPr>
              <w:pStyle w:val="ConsPlusNormal"/>
              <w:rPr>
                <w:sz w:val="26"/>
                <w:szCs w:val="26"/>
              </w:rPr>
            </w:pPr>
            <w:r w:rsidRPr="000A78A3">
              <w:rPr>
                <w:sz w:val="26"/>
                <w:szCs w:val="26"/>
              </w:rPr>
              <w:t>Сквер у Центра детского творчества Промышленного района (ДК «ТРЗ»)  на улице Магнитогорской, дом № 80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076FEE" w:rsidRPr="000A78A3" w:rsidRDefault="00076FEE" w:rsidP="00B02C9E">
            <w:pPr>
              <w:pStyle w:val="ConsPlusNormal"/>
              <w:rPr>
                <w:sz w:val="26"/>
                <w:szCs w:val="26"/>
              </w:rPr>
            </w:pPr>
            <w:r w:rsidRPr="000A78A3">
              <w:rPr>
                <w:sz w:val="26"/>
                <w:szCs w:val="26"/>
              </w:rPr>
              <w:t>859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ConsPlusNormal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2439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076FEE" w:rsidRPr="00515490" w:rsidRDefault="00076FEE" w:rsidP="00515490">
            <w:pPr>
              <w:pStyle w:val="ConsPlusNormal"/>
              <w:rPr>
                <w:sz w:val="26"/>
                <w:szCs w:val="26"/>
                <w:lang w:val="en-US"/>
              </w:rPr>
            </w:pPr>
            <w:r w:rsidRPr="000A78A3">
              <w:rPr>
                <w:sz w:val="26"/>
                <w:szCs w:val="26"/>
              </w:rPr>
              <w:t>3</w:t>
            </w:r>
            <w:r w:rsidR="00515490">
              <w:rPr>
                <w:sz w:val="26"/>
                <w:szCs w:val="26"/>
                <w:lang w:val="en-US"/>
              </w:rPr>
              <w:t>298</w:t>
            </w:r>
          </w:p>
        </w:tc>
      </w:tr>
      <w:tr w:rsidR="00076FEE" w:rsidRPr="000A78A3" w:rsidTr="00B02C9E">
        <w:trPr>
          <w:trHeight w:val="587"/>
        </w:trPr>
        <w:tc>
          <w:tcPr>
            <w:tcW w:w="47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FEE" w:rsidRPr="000A78A3" w:rsidRDefault="00076FEE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FEE" w:rsidRPr="000A78A3" w:rsidRDefault="003B48E0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Озелененная территория по ул. Березке, в г. Оренбурге. 2 этап.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076FEE" w:rsidRPr="000A78A3" w:rsidRDefault="003B48E0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683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1535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076FEE" w:rsidRPr="00515490" w:rsidRDefault="0051549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2218</w:t>
            </w:r>
          </w:p>
        </w:tc>
      </w:tr>
      <w:tr w:rsidR="00076FEE" w:rsidRPr="000A78A3" w:rsidTr="00B02C9E">
        <w:trPr>
          <w:trHeight w:val="1371"/>
        </w:trPr>
        <w:tc>
          <w:tcPr>
            <w:tcW w:w="47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FEE" w:rsidRPr="000A78A3" w:rsidRDefault="00076FEE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4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FEE" w:rsidRPr="000A78A3" w:rsidRDefault="003B48E0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Восточная часть набережной р. Урал (от пешеходного моста до ул. Красной площади) в г. Оренбурге. 2 этап.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1116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1434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076FEE" w:rsidRPr="00515490" w:rsidRDefault="0051549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2550</w:t>
            </w:r>
          </w:p>
        </w:tc>
      </w:tr>
      <w:tr w:rsidR="00076FEE" w:rsidRPr="000A78A3" w:rsidTr="00B02C9E">
        <w:trPr>
          <w:trHeight w:val="579"/>
        </w:trPr>
        <w:tc>
          <w:tcPr>
            <w:tcW w:w="47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6FEE" w:rsidRPr="000A78A3" w:rsidRDefault="00076FEE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4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6FEE" w:rsidRPr="000A78A3" w:rsidRDefault="00DD2CD9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Парк в 16 мкрн. СВЖР города Оренбурга (ограничен улицей Братьев Хусаиновых, проездом Северным и Загородным шоссе)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85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1703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076FEE" w:rsidRPr="00515490" w:rsidRDefault="0051549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1788</w:t>
            </w:r>
          </w:p>
        </w:tc>
      </w:tr>
      <w:tr w:rsidR="00076FEE" w:rsidRPr="000A78A3" w:rsidTr="00B02C9E">
        <w:trPr>
          <w:trHeight w:val="565"/>
        </w:trPr>
        <w:tc>
          <w:tcPr>
            <w:tcW w:w="47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6FEE" w:rsidRPr="000A78A3" w:rsidRDefault="00076FEE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4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FEE" w:rsidRPr="000A78A3" w:rsidRDefault="00DD2CD9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«Сквер за Национальной деревней» (Территория в районе жилых домов по адресу: улица Мира, дома № 3/1, 3/2, улица Карагандинская, № 63)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172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076FEE" w:rsidRPr="00515490" w:rsidRDefault="0051549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235</w:t>
            </w:r>
          </w:p>
        </w:tc>
      </w:tr>
      <w:tr w:rsidR="00076FEE" w:rsidRPr="000A78A3" w:rsidTr="00B02C9E">
        <w:trPr>
          <w:trHeight w:val="579"/>
        </w:trPr>
        <w:tc>
          <w:tcPr>
            <w:tcW w:w="47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6FEE" w:rsidRPr="000A78A3" w:rsidRDefault="00076FEE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4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FEE" w:rsidRPr="000A78A3" w:rsidRDefault="00DD2CD9" w:rsidP="00B02C9E">
            <w:pPr>
              <w:pStyle w:val="ConsPlusNormal"/>
              <w:rPr>
                <w:sz w:val="26"/>
                <w:szCs w:val="26"/>
              </w:rPr>
            </w:pPr>
            <w:r w:rsidRPr="000A78A3">
              <w:rPr>
                <w:sz w:val="26"/>
                <w:szCs w:val="26"/>
              </w:rPr>
              <w:t>Сквер Хлебного городка (территория возле школы № 1 по адр</w:t>
            </w:r>
            <w:r w:rsidR="002A1BB0">
              <w:rPr>
                <w:sz w:val="26"/>
                <w:szCs w:val="26"/>
              </w:rPr>
              <w:t xml:space="preserve">есу: ул. Народная, </w:t>
            </w:r>
            <w:r w:rsidRPr="000A78A3">
              <w:rPr>
                <w:sz w:val="26"/>
                <w:szCs w:val="26"/>
              </w:rPr>
              <w:t xml:space="preserve"> дом № 16/1)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ConsPlusNormal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ConsPlusNormal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88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076FEE" w:rsidRPr="00515490" w:rsidRDefault="00515490" w:rsidP="00B02C9E">
            <w:pPr>
              <w:pStyle w:val="ConsPlusNormal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244</w:t>
            </w:r>
          </w:p>
        </w:tc>
      </w:tr>
      <w:tr w:rsidR="00076FEE" w:rsidRPr="000A78A3" w:rsidTr="00B02C9E">
        <w:trPr>
          <w:trHeight w:val="565"/>
        </w:trPr>
        <w:tc>
          <w:tcPr>
            <w:tcW w:w="47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6FEE" w:rsidRPr="000A78A3" w:rsidRDefault="00076FEE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4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FEE" w:rsidRPr="000A78A3" w:rsidRDefault="00DD2CD9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Общественная территория по улице Чкалова и проспекту Гагарина.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73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126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076FEE" w:rsidRPr="00515490" w:rsidRDefault="00076FEE" w:rsidP="00515490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1</w:t>
            </w:r>
            <w:r w:rsidR="00515490">
              <w:rPr>
                <w:rFonts w:ascii="Times New Roman" w:hAnsi="Times New Roman"/>
                <w:sz w:val="26"/>
                <w:szCs w:val="26"/>
                <w:lang w:val="en-US"/>
              </w:rPr>
              <w:t>99</w:t>
            </w:r>
          </w:p>
        </w:tc>
      </w:tr>
      <w:tr w:rsidR="00076FEE" w:rsidRPr="000A78A3" w:rsidTr="00B02C9E">
        <w:trPr>
          <w:trHeight w:val="579"/>
        </w:trPr>
        <w:tc>
          <w:tcPr>
            <w:tcW w:w="47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6FEE" w:rsidRPr="000A78A3" w:rsidRDefault="00076FEE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4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FEE" w:rsidRPr="000A78A3" w:rsidRDefault="0018168C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Сквер по улице 8 Марта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75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076FEE" w:rsidRPr="00515490" w:rsidRDefault="0051549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117</w:t>
            </w:r>
          </w:p>
        </w:tc>
      </w:tr>
      <w:tr w:rsidR="00076FEE" w:rsidRPr="000A78A3" w:rsidTr="00B02C9E">
        <w:trPr>
          <w:trHeight w:val="275"/>
        </w:trPr>
        <w:tc>
          <w:tcPr>
            <w:tcW w:w="47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6FEE" w:rsidRPr="000A78A3" w:rsidRDefault="00076FEE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4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FEE" w:rsidRPr="000A78A3" w:rsidRDefault="0018168C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Городской лес «Качкарский Мар».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158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278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076FEE" w:rsidRPr="00515490" w:rsidRDefault="0051549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436</w:t>
            </w:r>
          </w:p>
        </w:tc>
      </w:tr>
      <w:tr w:rsidR="00076FEE" w:rsidRPr="000A78A3" w:rsidTr="00076FEE">
        <w:trPr>
          <w:trHeight w:val="555"/>
        </w:trPr>
        <w:tc>
          <w:tcPr>
            <w:tcW w:w="47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6FEE" w:rsidRPr="000A78A3" w:rsidRDefault="00076FEE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4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FEE" w:rsidRPr="000A78A3" w:rsidRDefault="0018168C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Парковая зона в районе озера «Коровье стойло» в поселке им. Куйбышева.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88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076FEE" w:rsidRPr="00515490" w:rsidRDefault="0051549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126</w:t>
            </w:r>
          </w:p>
        </w:tc>
      </w:tr>
      <w:tr w:rsidR="00076FEE" w:rsidRPr="000A78A3" w:rsidTr="00076FEE">
        <w:trPr>
          <w:trHeight w:val="315"/>
        </w:trPr>
        <w:tc>
          <w:tcPr>
            <w:tcW w:w="47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6FEE" w:rsidRPr="000A78A3" w:rsidRDefault="0018168C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4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FEE" w:rsidRPr="000A78A3" w:rsidRDefault="0018168C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Парковая зона по ул. М. Расковой в г. Оренбурге.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85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198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076FEE" w:rsidRPr="00515490" w:rsidRDefault="0051549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283</w:t>
            </w:r>
          </w:p>
        </w:tc>
      </w:tr>
      <w:tr w:rsidR="00076FEE" w:rsidRPr="000A78A3" w:rsidTr="00076FEE">
        <w:trPr>
          <w:trHeight w:val="255"/>
        </w:trPr>
        <w:tc>
          <w:tcPr>
            <w:tcW w:w="47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6FEE" w:rsidRPr="000A78A3" w:rsidRDefault="0018168C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4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FEE" w:rsidRPr="000A78A3" w:rsidRDefault="000A78A3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Сквер, расположенный по ул. Шевченко от проспекта Победы до ул. Леушинской.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127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109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076FEE" w:rsidRPr="00515490" w:rsidRDefault="0051549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236</w:t>
            </w:r>
          </w:p>
        </w:tc>
      </w:tr>
      <w:tr w:rsidR="00076FEE" w:rsidRPr="000A78A3" w:rsidTr="00076FEE">
        <w:trPr>
          <w:trHeight w:val="195"/>
        </w:trPr>
        <w:tc>
          <w:tcPr>
            <w:tcW w:w="47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6FEE" w:rsidRPr="000A78A3" w:rsidRDefault="0018168C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4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FEE" w:rsidRPr="000A78A3" w:rsidRDefault="000A78A3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Парк имени Гуськова (на проспекте Победы от улицы Монтажников до проезда Автоматики)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468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076FEE" w:rsidRPr="00515490" w:rsidRDefault="0051549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1015</w:t>
            </w:r>
          </w:p>
        </w:tc>
      </w:tr>
      <w:tr w:rsidR="00076FEE" w:rsidRPr="000A78A3" w:rsidTr="00076FEE">
        <w:trPr>
          <w:trHeight w:val="660"/>
        </w:trPr>
        <w:tc>
          <w:tcPr>
            <w:tcW w:w="47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6FEE" w:rsidRPr="000A78A3" w:rsidRDefault="0018168C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4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6FEE" w:rsidRPr="000A78A3" w:rsidRDefault="000A78A3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Аллея Детства (территория, расположенная на улице Салмышской от улицы Родимцева до улицы Липовой)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249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246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076FEE" w:rsidRPr="00515490" w:rsidRDefault="0051549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495</w:t>
            </w:r>
          </w:p>
        </w:tc>
      </w:tr>
      <w:tr w:rsidR="00076FEE" w:rsidRPr="00D7073B" w:rsidTr="000A78A3">
        <w:trPr>
          <w:trHeight w:val="647"/>
        </w:trPr>
        <w:tc>
          <w:tcPr>
            <w:tcW w:w="47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76FEE" w:rsidRPr="000A78A3" w:rsidRDefault="0018168C" w:rsidP="00B02C9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4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6FEE" w:rsidRPr="000A78A3" w:rsidRDefault="000A78A3" w:rsidP="000A78A3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A78A3">
              <w:rPr>
                <w:rFonts w:ascii="Times New Roman" w:hAnsi="Times New Roman"/>
                <w:sz w:val="26"/>
                <w:szCs w:val="26"/>
              </w:rPr>
              <w:t>Сквер, ограниченный улицами Лесозащитной и Карагандинской.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111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76FEE" w:rsidRPr="002A1BB0" w:rsidRDefault="002A1BB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91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076FEE" w:rsidRPr="00515490" w:rsidRDefault="00515490" w:rsidP="00B02C9E">
            <w:pPr>
              <w:pStyle w:val="1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202</w:t>
            </w:r>
          </w:p>
        </w:tc>
      </w:tr>
    </w:tbl>
    <w:p w:rsidR="00515490" w:rsidRDefault="00515490" w:rsidP="00515490">
      <w:pPr>
        <w:tabs>
          <w:tab w:val="left" w:pos="7125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15490" w:rsidRPr="00515490" w:rsidRDefault="00515490" w:rsidP="00515490">
      <w:pPr>
        <w:tabs>
          <w:tab w:val="left" w:pos="7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490">
        <w:rPr>
          <w:rFonts w:ascii="Times New Roman" w:hAnsi="Times New Roman" w:cs="Times New Roman"/>
          <w:b/>
          <w:sz w:val="28"/>
          <w:szCs w:val="28"/>
        </w:rPr>
        <w:t xml:space="preserve">Байгелова Д.А. </w:t>
      </w:r>
      <w:r w:rsidRPr="00515490">
        <w:rPr>
          <w:rFonts w:ascii="Times New Roman" w:hAnsi="Times New Roman" w:cs="Times New Roman"/>
          <w:sz w:val="28"/>
          <w:szCs w:val="28"/>
        </w:rPr>
        <w:t>Поскольку решения комиссии принимается путем голосования, предлагаю голосовать.</w:t>
      </w:r>
    </w:p>
    <w:p w:rsidR="001B5426" w:rsidRPr="005B4BB9" w:rsidRDefault="001B5426" w:rsidP="00076FEE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5490" w:rsidRPr="00112547" w:rsidRDefault="00515490" w:rsidP="00515490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490">
        <w:rPr>
          <w:rFonts w:ascii="Times New Roman" w:hAnsi="Times New Roman" w:cs="Times New Roman"/>
          <w:b/>
          <w:sz w:val="28"/>
          <w:szCs w:val="28"/>
        </w:rPr>
        <w:t>ГОЛОСОВАНИЕ:</w:t>
      </w:r>
      <w:r w:rsidRPr="00515490">
        <w:rPr>
          <w:rFonts w:ascii="Times New Roman" w:hAnsi="Times New Roman" w:cs="Times New Roman"/>
          <w:sz w:val="28"/>
          <w:szCs w:val="28"/>
        </w:rPr>
        <w:t xml:space="preserve"> «за» </w:t>
      </w:r>
      <w:r w:rsidR="003B75D2">
        <w:rPr>
          <w:rFonts w:ascii="Times New Roman" w:hAnsi="Times New Roman" w:cs="Times New Roman"/>
          <w:sz w:val="28"/>
          <w:szCs w:val="28"/>
        </w:rPr>
        <w:t xml:space="preserve">17 </w:t>
      </w:r>
      <w:r w:rsidRPr="00515490">
        <w:rPr>
          <w:rFonts w:ascii="Times New Roman" w:hAnsi="Times New Roman" w:cs="Times New Roman"/>
          <w:sz w:val="28"/>
          <w:szCs w:val="28"/>
        </w:rPr>
        <w:t>голос</w:t>
      </w:r>
      <w:r w:rsidR="003B75D2">
        <w:rPr>
          <w:rFonts w:ascii="Times New Roman" w:hAnsi="Times New Roman" w:cs="Times New Roman"/>
          <w:sz w:val="28"/>
          <w:szCs w:val="28"/>
        </w:rPr>
        <w:t>ов</w:t>
      </w:r>
      <w:r w:rsidRPr="00515490">
        <w:rPr>
          <w:rFonts w:ascii="Times New Roman" w:hAnsi="Times New Roman" w:cs="Times New Roman"/>
          <w:sz w:val="28"/>
          <w:szCs w:val="28"/>
        </w:rPr>
        <w:t xml:space="preserve">;  «против» </w:t>
      </w:r>
      <w:r w:rsidR="003B75D2">
        <w:rPr>
          <w:rFonts w:ascii="Times New Roman" w:hAnsi="Times New Roman" w:cs="Times New Roman"/>
          <w:sz w:val="28"/>
          <w:szCs w:val="28"/>
        </w:rPr>
        <w:t xml:space="preserve">0 </w:t>
      </w:r>
      <w:r w:rsidRPr="00515490">
        <w:rPr>
          <w:rFonts w:ascii="Times New Roman" w:hAnsi="Times New Roman" w:cs="Times New Roman"/>
          <w:sz w:val="28"/>
          <w:szCs w:val="28"/>
        </w:rPr>
        <w:t xml:space="preserve">голосов; «воздержались» </w:t>
      </w:r>
      <w:r w:rsidR="003B75D2">
        <w:rPr>
          <w:rFonts w:ascii="Times New Roman" w:hAnsi="Times New Roman" w:cs="Times New Roman"/>
          <w:sz w:val="28"/>
          <w:szCs w:val="28"/>
        </w:rPr>
        <w:t xml:space="preserve">1 </w:t>
      </w:r>
      <w:r w:rsidRPr="00515490">
        <w:rPr>
          <w:rFonts w:ascii="Times New Roman" w:hAnsi="Times New Roman" w:cs="Times New Roman"/>
          <w:sz w:val="28"/>
          <w:szCs w:val="28"/>
        </w:rPr>
        <w:t>человек.</w:t>
      </w:r>
    </w:p>
    <w:p w:rsidR="00515490" w:rsidRPr="00112547" w:rsidRDefault="00515490" w:rsidP="00515490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5490" w:rsidRDefault="00515490" w:rsidP="005154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490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утвердить результаты голосования по отбору общественных территорий муниципального образования «город Оренбург», подлежащих благоустройству в 202</w:t>
      </w:r>
      <w:r w:rsidR="000566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C1900" w:rsidRDefault="001C1900" w:rsidP="00797E97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542A" w:rsidRDefault="00F5542A" w:rsidP="00797E97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9F5" w:rsidRDefault="00F5542A" w:rsidP="00797E97">
      <w:pPr>
        <w:tabs>
          <w:tab w:val="left" w:pos="7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по вопросу.</w:t>
      </w:r>
    </w:p>
    <w:p w:rsidR="00F5542A" w:rsidRPr="00515490" w:rsidRDefault="00F5542A" w:rsidP="00797E97">
      <w:pPr>
        <w:tabs>
          <w:tab w:val="left" w:pos="7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5BE" w:rsidRDefault="00B455BE" w:rsidP="00797E97">
      <w:pPr>
        <w:tabs>
          <w:tab w:val="left" w:pos="712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18ED" w:rsidRPr="00515490" w:rsidRDefault="003B18ED" w:rsidP="00797E97">
      <w:pPr>
        <w:tabs>
          <w:tab w:val="left" w:pos="7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490">
        <w:rPr>
          <w:rFonts w:ascii="Times New Roman" w:hAnsi="Times New Roman" w:cs="Times New Roman"/>
          <w:sz w:val="28"/>
          <w:szCs w:val="28"/>
        </w:rPr>
        <w:t>Все решения приняты</w:t>
      </w:r>
      <w:r w:rsidR="00C16255" w:rsidRPr="00515490">
        <w:rPr>
          <w:rFonts w:ascii="Times New Roman" w:hAnsi="Times New Roman" w:cs="Times New Roman"/>
          <w:sz w:val="28"/>
          <w:szCs w:val="28"/>
        </w:rPr>
        <w:t>. Спасибо.</w:t>
      </w:r>
    </w:p>
    <w:p w:rsidR="002E759C" w:rsidRPr="00515490" w:rsidRDefault="002E759C" w:rsidP="00797E97">
      <w:pPr>
        <w:tabs>
          <w:tab w:val="left" w:pos="7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490">
        <w:rPr>
          <w:rFonts w:ascii="Times New Roman" w:hAnsi="Times New Roman" w:cs="Times New Roman"/>
          <w:sz w:val="28"/>
          <w:szCs w:val="28"/>
        </w:rPr>
        <w:t>Вопросов, замечаний, предложений нет.</w:t>
      </w:r>
    </w:p>
    <w:p w:rsidR="002E759C" w:rsidRPr="00515490" w:rsidRDefault="002E759C" w:rsidP="00797E97">
      <w:pPr>
        <w:tabs>
          <w:tab w:val="left" w:pos="71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490">
        <w:rPr>
          <w:rFonts w:ascii="Times New Roman" w:hAnsi="Times New Roman" w:cs="Times New Roman"/>
          <w:b/>
          <w:sz w:val="28"/>
          <w:szCs w:val="28"/>
        </w:rPr>
        <w:t>Подведение итогов заседания.</w:t>
      </w:r>
    </w:p>
    <w:p w:rsidR="00AD1B96" w:rsidRPr="00515490" w:rsidRDefault="00AD1B96" w:rsidP="00797E97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59C" w:rsidRPr="00515490" w:rsidRDefault="002E759C" w:rsidP="00797E97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490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97E97" w:rsidRDefault="002E652A" w:rsidP="00797E97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490">
        <w:rPr>
          <w:rFonts w:ascii="Times New Roman" w:hAnsi="Times New Roman" w:cs="Times New Roman"/>
          <w:sz w:val="28"/>
          <w:szCs w:val="28"/>
        </w:rPr>
        <w:t>Ильиных В.А.</w:t>
      </w:r>
      <w:r w:rsidR="002E759C" w:rsidRPr="00515490">
        <w:rPr>
          <w:rFonts w:ascii="Times New Roman" w:hAnsi="Times New Roman" w:cs="Times New Roman"/>
          <w:sz w:val="28"/>
          <w:szCs w:val="28"/>
        </w:rPr>
        <w:t xml:space="preserve"> об итогах заседания Общественной</w:t>
      </w:r>
      <w:r w:rsidR="002F7F99" w:rsidRPr="00515490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F5542A" w:rsidRPr="00515490" w:rsidRDefault="00F5542A" w:rsidP="00797E97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F99" w:rsidRPr="00515490" w:rsidRDefault="002F7F99" w:rsidP="00797E97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490">
        <w:rPr>
          <w:rFonts w:ascii="Times New Roman" w:hAnsi="Times New Roman" w:cs="Times New Roman"/>
          <w:sz w:val="28"/>
          <w:szCs w:val="28"/>
        </w:rPr>
        <w:t xml:space="preserve">Заседание Общественной комиссии окончено </w:t>
      </w:r>
      <w:r w:rsidR="00C902DD" w:rsidRPr="00515490">
        <w:rPr>
          <w:rFonts w:ascii="Times New Roman" w:hAnsi="Times New Roman" w:cs="Times New Roman"/>
          <w:sz w:val="28"/>
          <w:szCs w:val="28"/>
        </w:rPr>
        <w:t>2</w:t>
      </w:r>
      <w:r w:rsidR="00515490" w:rsidRPr="00515490">
        <w:rPr>
          <w:rFonts w:ascii="Times New Roman" w:hAnsi="Times New Roman" w:cs="Times New Roman"/>
          <w:sz w:val="28"/>
          <w:szCs w:val="28"/>
        </w:rPr>
        <w:t>5</w:t>
      </w:r>
      <w:r w:rsidR="00C902DD" w:rsidRPr="00515490">
        <w:rPr>
          <w:rFonts w:ascii="Times New Roman" w:hAnsi="Times New Roman" w:cs="Times New Roman"/>
          <w:sz w:val="28"/>
          <w:szCs w:val="28"/>
        </w:rPr>
        <w:t>.</w:t>
      </w:r>
      <w:r w:rsidR="00515490" w:rsidRPr="00515490">
        <w:rPr>
          <w:rFonts w:ascii="Times New Roman" w:hAnsi="Times New Roman" w:cs="Times New Roman"/>
          <w:sz w:val="28"/>
          <w:szCs w:val="28"/>
        </w:rPr>
        <w:t>0</w:t>
      </w:r>
      <w:r w:rsidR="00C902DD" w:rsidRPr="00515490">
        <w:rPr>
          <w:rFonts w:ascii="Times New Roman" w:hAnsi="Times New Roman" w:cs="Times New Roman"/>
          <w:sz w:val="28"/>
          <w:szCs w:val="28"/>
        </w:rPr>
        <w:t>2.202</w:t>
      </w:r>
      <w:r w:rsidR="00515490" w:rsidRPr="00515490">
        <w:rPr>
          <w:rFonts w:ascii="Times New Roman" w:hAnsi="Times New Roman" w:cs="Times New Roman"/>
          <w:sz w:val="28"/>
          <w:szCs w:val="28"/>
        </w:rPr>
        <w:t>1</w:t>
      </w:r>
      <w:r w:rsidR="00C902DD" w:rsidRPr="00515490">
        <w:rPr>
          <w:rFonts w:ascii="Times New Roman" w:hAnsi="Times New Roman" w:cs="Times New Roman"/>
          <w:sz w:val="28"/>
          <w:szCs w:val="28"/>
        </w:rPr>
        <w:t xml:space="preserve"> в 1</w:t>
      </w:r>
      <w:r w:rsidR="00515490" w:rsidRPr="00515490">
        <w:rPr>
          <w:rFonts w:ascii="Times New Roman" w:hAnsi="Times New Roman" w:cs="Times New Roman"/>
          <w:sz w:val="28"/>
          <w:szCs w:val="28"/>
        </w:rPr>
        <w:t>7</w:t>
      </w:r>
      <w:r w:rsidR="00C902DD" w:rsidRPr="00515490">
        <w:rPr>
          <w:rFonts w:ascii="Times New Roman" w:hAnsi="Times New Roman" w:cs="Times New Roman"/>
          <w:sz w:val="28"/>
          <w:szCs w:val="28"/>
        </w:rPr>
        <w:t>:</w:t>
      </w:r>
      <w:r w:rsidR="003B75D2">
        <w:rPr>
          <w:rFonts w:ascii="Times New Roman" w:hAnsi="Times New Roman" w:cs="Times New Roman"/>
          <w:sz w:val="28"/>
          <w:szCs w:val="28"/>
        </w:rPr>
        <w:t>30</w:t>
      </w:r>
      <w:r w:rsidRPr="00515490">
        <w:rPr>
          <w:rFonts w:ascii="Times New Roman" w:hAnsi="Times New Roman" w:cs="Times New Roman"/>
          <w:sz w:val="28"/>
          <w:szCs w:val="28"/>
        </w:rPr>
        <w:t>.</w:t>
      </w:r>
    </w:p>
    <w:p w:rsidR="00A32EAA" w:rsidRPr="00515490" w:rsidRDefault="00A32EAA" w:rsidP="00797E97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F99" w:rsidRPr="00515490" w:rsidRDefault="002F7F99" w:rsidP="00797E97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490">
        <w:rPr>
          <w:rFonts w:ascii="Times New Roman" w:hAnsi="Times New Roman" w:cs="Times New Roman"/>
          <w:sz w:val="28"/>
          <w:szCs w:val="28"/>
        </w:rPr>
        <w:t>Председатель Общественной комиссии _________________В. А. Ильиных</w:t>
      </w:r>
    </w:p>
    <w:p w:rsidR="00A32EAA" w:rsidRPr="00515490" w:rsidRDefault="00A32EAA" w:rsidP="00797E97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F99" w:rsidRPr="00515490" w:rsidRDefault="002F7F99" w:rsidP="00797E97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490">
        <w:rPr>
          <w:rFonts w:ascii="Times New Roman" w:hAnsi="Times New Roman" w:cs="Times New Roman"/>
          <w:sz w:val="28"/>
          <w:szCs w:val="28"/>
        </w:rPr>
        <w:t>Секретарь комиссии _______________________________</w:t>
      </w:r>
      <w:r w:rsidR="00C902DD" w:rsidRPr="00515490">
        <w:rPr>
          <w:rFonts w:ascii="Times New Roman" w:hAnsi="Times New Roman" w:cs="Times New Roman"/>
          <w:sz w:val="28"/>
          <w:szCs w:val="28"/>
        </w:rPr>
        <w:t>Е.А. Витик</w:t>
      </w:r>
      <w:r w:rsidRPr="0051549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D1B96" w:rsidRDefault="00AD1B96" w:rsidP="001D22AE">
      <w:pPr>
        <w:pStyle w:val="a5"/>
        <w:rPr>
          <w:rFonts w:ascii="Times New Roman" w:hAnsi="Times New Roman"/>
        </w:rPr>
      </w:pPr>
    </w:p>
    <w:p w:rsidR="001C1900" w:rsidRDefault="001C1900" w:rsidP="008F2744">
      <w:pPr>
        <w:pStyle w:val="a5"/>
        <w:jc w:val="right"/>
        <w:rPr>
          <w:rFonts w:ascii="Times New Roman" w:hAnsi="Times New Roman"/>
        </w:rPr>
      </w:pPr>
    </w:p>
    <w:p w:rsidR="00B455BE" w:rsidRDefault="00B455BE" w:rsidP="006867CC">
      <w:pPr>
        <w:pStyle w:val="a5"/>
        <w:rPr>
          <w:rFonts w:ascii="Times New Roman" w:hAnsi="Times New Roman"/>
        </w:rPr>
      </w:pPr>
    </w:p>
    <w:p w:rsidR="002E652A" w:rsidRDefault="002E652A" w:rsidP="008F2744">
      <w:pPr>
        <w:pStyle w:val="a5"/>
        <w:jc w:val="right"/>
        <w:rPr>
          <w:rFonts w:ascii="Times New Roman" w:hAnsi="Times New Roman"/>
        </w:rPr>
      </w:pPr>
    </w:p>
    <w:p w:rsidR="002E652A" w:rsidRDefault="002E652A" w:rsidP="008F2744">
      <w:pPr>
        <w:pStyle w:val="a5"/>
        <w:jc w:val="right"/>
        <w:rPr>
          <w:rFonts w:ascii="Times New Roman" w:hAnsi="Times New Roman"/>
        </w:rPr>
      </w:pPr>
    </w:p>
    <w:p w:rsidR="00515490" w:rsidRPr="002608D4" w:rsidRDefault="00515490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515490" w:rsidRPr="002608D4" w:rsidRDefault="00515490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515490" w:rsidRDefault="00515490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112547" w:rsidRDefault="00112547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112547" w:rsidRDefault="00112547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112547" w:rsidRDefault="00112547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112547" w:rsidRDefault="00112547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112547" w:rsidRDefault="00112547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112547" w:rsidRDefault="00112547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112547" w:rsidRPr="00112547" w:rsidRDefault="00112547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515490" w:rsidRDefault="00515490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F5542A" w:rsidRDefault="00F5542A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F5542A" w:rsidRDefault="00F5542A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F5542A" w:rsidRDefault="00F5542A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F5542A" w:rsidRDefault="00F5542A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F5542A" w:rsidRDefault="00F5542A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F5542A" w:rsidRDefault="00F5542A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F5542A" w:rsidRDefault="00F5542A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F5542A" w:rsidRDefault="00F5542A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F5542A" w:rsidRDefault="00F5542A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F5542A" w:rsidRDefault="00F5542A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F5542A" w:rsidRDefault="00F5542A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F5542A" w:rsidRDefault="00F5542A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F5542A" w:rsidRDefault="00F5542A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F5542A" w:rsidRDefault="00F5542A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F5542A" w:rsidRDefault="00F5542A" w:rsidP="002B4B44">
      <w:pPr>
        <w:pStyle w:val="a5"/>
        <w:ind w:right="140"/>
        <w:rPr>
          <w:rFonts w:ascii="Times New Roman" w:hAnsi="Times New Roman"/>
        </w:rPr>
      </w:pPr>
    </w:p>
    <w:p w:rsidR="00F5542A" w:rsidRDefault="00F5542A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F5542A" w:rsidRPr="002608D4" w:rsidRDefault="00F5542A" w:rsidP="00A93D4F">
      <w:pPr>
        <w:pStyle w:val="a5"/>
        <w:ind w:right="140"/>
        <w:jc w:val="right"/>
        <w:rPr>
          <w:rFonts w:ascii="Times New Roman" w:hAnsi="Times New Roman"/>
        </w:rPr>
      </w:pPr>
    </w:p>
    <w:p w:rsidR="00515490" w:rsidRPr="00607F94" w:rsidRDefault="00515490" w:rsidP="00607F94">
      <w:pPr>
        <w:pStyle w:val="a5"/>
        <w:ind w:right="140"/>
        <w:rPr>
          <w:rFonts w:ascii="Times New Roman" w:hAnsi="Times New Roman"/>
        </w:rPr>
      </w:pPr>
    </w:p>
    <w:p w:rsidR="008F2744" w:rsidRPr="008F2744" w:rsidRDefault="008F2744" w:rsidP="00A93D4F">
      <w:pPr>
        <w:pStyle w:val="a5"/>
        <w:ind w:right="140"/>
        <w:jc w:val="right"/>
        <w:rPr>
          <w:rFonts w:ascii="Times New Roman" w:hAnsi="Times New Roman"/>
        </w:rPr>
      </w:pPr>
      <w:r w:rsidRPr="008F2744">
        <w:rPr>
          <w:rFonts w:ascii="Times New Roman" w:hAnsi="Times New Roman"/>
        </w:rPr>
        <w:t>Приложение</w:t>
      </w:r>
    </w:p>
    <w:p w:rsidR="008F2744" w:rsidRPr="008F2744" w:rsidRDefault="008F2744" w:rsidP="00A93D4F">
      <w:pPr>
        <w:pStyle w:val="a5"/>
        <w:ind w:right="140"/>
        <w:jc w:val="right"/>
        <w:rPr>
          <w:rFonts w:ascii="Times New Roman" w:hAnsi="Times New Roman"/>
        </w:rPr>
      </w:pPr>
      <w:r w:rsidRPr="008F2744">
        <w:rPr>
          <w:rFonts w:ascii="Times New Roman" w:hAnsi="Times New Roman"/>
        </w:rPr>
        <w:t xml:space="preserve">к протоколу заседания Общественной комиссии </w:t>
      </w:r>
      <w:r w:rsidR="002B69BD">
        <w:rPr>
          <w:rFonts w:ascii="Times New Roman" w:hAnsi="Times New Roman"/>
        </w:rPr>
        <w:br/>
      </w:r>
      <w:r w:rsidRPr="008F2744">
        <w:rPr>
          <w:rFonts w:ascii="Times New Roman" w:hAnsi="Times New Roman"/>
        </w:rPr>
        <w:t xml:space="preserve">муниципального образования </w:t>
      </w:r>
    </w:p>
    <w:p w:rsidR="008F2744" w:rsidRPr="008F2744" w:rsidRDefault="008F2744" w:rsidP="00A93D4F">
      <w:pPr>
        <w:pStyle w:val="a5"/>
        <w:ind w:right="140"/>
        <w:jc w:val="right"/>
        <w:rPr>
          <w:rFonts w:ascii="Times New Roman" w:hAnsi="Times New Roman"/>
        </w:rPr>
      </w:pPr>
      <w:r w:rsidRPr="008F2744">
        <w:rPr>
          <w:rFonts w:ascii="Times New Roman" w:hAnsi="Times New Roman"/>
        </w:rPr>
        <w:t>«город Оренбург» по реализации приоритетного проекта</w:t>
      </w:r>
    </w:p>
    <w:p w:rsidR="008F2744" w:rsidRPr="008F2744" w:rsidRDefault="001D22AE" w:rsidP="00A93D4F">
      <w:pPr>
        <w:pStyle w:val="a5"/>
        <w:ind w:right="140"/>
        <w:jc w:val="right"/>
        <w:rPr>
          <w:rFonts w:ascii="Times New Roman" w:hAnsi="Times New Roman"/>
        </w:rPr>
      </w:pPr>
      <w:r w:rsidRPr="001D22AE">
        <w:rPr>
          <w:rFonts w:ascii="Times New Roman" w:hAnsi="Times New Roman"/>
        </w:rPr>
        <w:t>от «2</w:t>
      </w:r>
      <w:r w:rsidR="00515490" w:rsidRPr="00515490">
        <w:rPr>
          <w:rFonts w:ascii="Times New Roman" w:hAnsi="Times New Roman"/>
        </w:rPr>
        <w:t>5</w:t>
      </w:r>
      <w:r w:rsidR="008F2744" w:rsidRPr="001D22AE">
        <w:rPr>
          <w:rFonts w:ascii="Times New Roman" w:hAnsi="Times New Roman"/>
        </w:rPr>
        <w:t xml:space="preserve">» </w:t>
      </w:r>
      <w:r w:rsidR="00515490">
        <w:rPr>
          <w:rFonts w:ascii="Times New Roman" w:hAnsi="Times New Roman"/>
        </w:rPr>
        <w:t>февраля</w:t>
      </w:r>
      <w:r w:rsidR="008F2744" w:rsidRPr="001D22AE">
        <w:rPr>
          <w:rFonts w:ascii="Times New Roman" w:hAnsi="Times New Roman"/>
        </w:rPr>
        <w:t xml:space="preserve"> 202</w:t>
      </w:r>
      <w:r w:rsidR="00515490">
        <w:rPr>
          <w:rFonts w:ascii="Times New Roman" w:hAnsi="Times New Roman"/>
        </w:rPr>
        <w:t>1</w:t>
      </w:r>
      <w:r w:rsidR="008F2744" w:rsidRPr="001D22AE">
        <w:rPr>
          <w:rFonts w:ascii="Times New Roman" w:hAnsi="Times New Roman"/>
        </w:rPr>
        <w:t xml:space="preserve"> года №</w:t>
      </w:r>
      <w:r w:rsidRPr="001D22AE">
        <w:rPr>
          <w:rFonts w:ascii="Times New Roman" w:hAnsi="Times New Roman"/>
        </w:rPr>
        <w:t xml:space="preserve"> </w:t>
      </w:r>
      <w:r w:rsidR="00515490">
        <w:rPr>
          <w:rFonts w:ascii="Times New Roman" w:hAnsi="Times New Roman"/>
        </w:rPr>
        <w:t>1</w:t>
      </w:r>
    </w:p>
    <w:p w:rsidR="008F2744" w:rsidRPr="008F2744" w:rsidRDefault="008F2744" w:rsidP="008F27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5490" w:rsidRPr="007274C0" w:rsidRDefault="00515490" w:rsidP="00515490">
      <w:pPr>
        <w:pStyle w:val="ConsPlusNormal"/>
        <w:jc w:val="center"/>
        <w:rPr>
          <w:sz w:val="28"/>
          <w:szCs w:val="28"/>
        </w:rPr>
      </w:pPr>
      <w:r w:rsidRPr="00370EF4">
        <w:rPr>
          <w:sz w:val="28"/>
          <w:szCs w:val="28"/>
        </w:rPr>
        <w:t>ИТОГОВЫЙ ПРОТОКОЛ</w:t>
      </w:r>
    </w:p>
    <w:p w:rsidR="00515490" w:rsidRPr="00370EF4" w:rsidRDefault="00515490" w:rsidP="005154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5490" w:rsidRPr="00370EF4" w:rsidRDefault="00515490" w:rsidP="00515490">
      <w:pPr>
        <w:pStyle w:val="ConsPlusNonformat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«25» февраля  2021</w:t>
      </w:r>
      <w:r w:rsidRPr="00370EF4">
        <w:rPr>
          <w:rFonts w:ascii="Times New Roman" w:hAnsi="Times New Roman" w:cs="Times New Roman"/>
          <w:sz w:val="28"/>
          <w:szCs w:val="28"/>
        </w:rPr>
        <w:t xml:space="preserve"> года в  </w:t>
      </w:r>
      <w:r>
        <w:rPr>
          <w:rFonts w:ascii="Times New Roman" w:hAnsi="Times New Roman" w:cs="Times New Roman"/>
          <w:sz w:val="28"/>
          <w:szCs w:val="28"/>
        </w:rPr>
        <w:t>17:</w:t>
      </w:r>
      <w:r w:rsidR="003B75D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EF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15490" w:rsidRPr="00370EF4" w:rsidRDefault="00515490" w:rsidP="005154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15490" w:rsidRPr="00370EF4" w:rsidRDefault="00515490" w:rsidP="005154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г. Оренбург</w:t>
      </w:r>
    </w:p>
    <w:p w:rsidR="00515490" w:rsidRPr="00370EF4" w:rsidRDefault="00515490" w:rsidP="005154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490" w:rsidRPr="00370EF4" w:rsidRDefault="00515490" w:rsidP="005154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Члены общественной комиссии:</w:t>
      </w:r>
    </w:p>
    <w:p w:rsidR="00515490" w:rsidRPr="00370EF4" w:rsidRDefault="00515490" w:rsidP="005154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490" w:rsidRPr="00370EF4" w:rsidRDefault="00515490" w:rsidP="00515490">
      <w:pPr>
        <w:pStyle w:val="ConsPlusNonformat"/>
        <w:numPr>
          <w:ilvl w:val="3"/>
          <w:numId w:val="8"/>
        </w:numPr>
        <w:tabs>
          <w:tab w:val="left" w:pos="426"/>
          <w:tab w:val="left" w:pos="993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2316EE">
        <w:rPr>
          <w:rFonts w:ascii="Times New Roman" w:hAnsi="Times New Roman" w:cs="Times New Roman"/>
          <w:sz w:val="28"/>
          <w:szCs w:val="28"/>
        </w:rPr>
        <w:t xml:space="preserve">голосов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0EF4">
        <w:rPr>
          <w:rFonts w:ascii="Times New Roman" w:hAnsi="Times New Roman" w:cs="Times New Roman"/>
          <w:sz w:val="28"/>
          <w:szCs w:val="28"/>
        </w:rPr>
        <w:t xml:space="preserve">− </w:t>
      </w:r>
      <w:r w:rsidR="003B75D2">
        <w:rPr>
          <w:rFonts w:ascii="Times New Roman" w:hAnsi="Times New Roman" w:cs="Times New Roman"/>
          <w:sz w:val="28"/>
          <w:szCs w:val="28"/>
        </w:rPr>
        <w:t xml:space="preserve">13 442 </w:t>
      </w:r>
      <w:r w:rsidRPr="00370EF4">
        <w:rPr>
          <w:rFonts w:ascii="Times New Roman" w:hAnsi="Times New Roman" w:cs="Times New Roman"/>
          <w:sz w:val="28"/>
          <w:szCs w:val="28"/>
        </w:rPr>
        <w:t>.</w:t>
      </w:r>
    </w:p>
    <w:p w:rsidR="00515490" w:rsidRPr="00370EF4" w:rsidRDefault="00515490" w:rsidP="00515490">
      <w:pPr>
        <w:pStyle w:val="ConsPlusNonformat"/>
        <w:numPr>
          <w:ilvl w:val="3"/>
          <w:numId w:val="8"/>
        </w:numPr>
        <w:tabs>
          <w:tab w:val="left" w:pos="426"/>
          <w:tab w:val="left" w:pos="993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515490" w:rsidRPr="00370EF4" w:rsidRDefault="00515490" w:rsidP="0051549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5490" w:rsidRDefault="00515490" w:rsidP="005154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Рейтинговая таблица</w:t>
      </w:r>
    </w:p>
    <w:p w:rsidR="00515490" w:rsidRPr="00370EF4" w:rsidRDefault="00515490" w:rsidP="005154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"/>
        <w:gridCol w:w="6976"/>
        <w:gridCol w:w="1701"/>
      </w:tblGrid>
      <w:tr w:rsidR="00515490" w:rsidRPr="007064D0" w:rsidTr="009F18EA"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5490" w:rsidRPr="004E3267" w:rsidRDefault="00515490" w:rsidP="009F1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515490" w:rsidRPr="004E3267" w:rsidRDefault="00515490" w:rsidP="009F1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5490" w:rsidRPr="004E3267" w:rsidRDefault="00515490" w:rsidP="009F1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Общественная территория</w:t>
            </w:r>
          </w:p>
        </w:tc>
        <w:tc>
          <w:tcPr>
            <w:tcW w:w="1701" w:type="dxa"/>
            <w:shd w:val="clear" w:color="auto" w:fill="FFFFFF"/>
          </w:tcPr>
          <w:p w:rsidR="00515490" w:rsidRPr="004E3267" w:rsidRDefault="00515490" w:rsidP="009F1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Количество голосов                  по итогам голосования</w:t>
            </w:r>
          </w:p>
        </w:tc>
      </w:tr>
      <w:tr w:rsidR="00515490" w:rsidRPr="007064D0" w:rsidTr="004E3267"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5490" w:rsidRPr="004E3267" w:rsidRDefault="00515490" w:rsidP="004E3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5490" w:rsidRPr="004E3267" w:rsidRDefault="00E824C8" w:rsidP="009F18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Сквер у Центра детского творчества Промышленного района (ДК «ТРЗ»)  на улице Магнитогорской, дом № 80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15490" w:rsidRPr="004E3267" w:rsidRDefault="00E824C8" w:rsidP="009F1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E3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298</w:t>
            </w:r>
          </w:p>
        </w:tc>
      </w:tr>
      <w:tr w:rsidR="00515490" w:rsidRPr="007064D0" w:rsidTr="004E3267"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5490" w:rsidRPr="004E3267" w:rsidRDefault="00E824C8" w:rsidP="004E3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5490" w:rsidRPr="004E3267" w:rsidRDefault="00E824C8" w:rsidP="009F18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Восточная часть набережной р. Урал (от пешеходного моста до ул. Красной площади) в г. Оренбурге. 2 этап.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15490" w:rsidRPr="004E3267" w:rsidRDefault="00E824C8" w:rsidP="009F1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2550</w:t>
            </w:r>
          </w:p>
        </w:tc>
      </w:tr>
      <w:tr w:rsidR="00515490" w:rsidRPr="007064D0" w:rsidTr="004E3267"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5490" w:rsidRPr="004E3267" w:rsidRDefault="00E824C8" w:rsidP="004E3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824C8" w:rsidRPr="004E3267" w:rsidRDefault="00E824C8" w:rsidP="004E3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5490" w:rsidRPr="004E3267" w:rsidRDefault="00E824C8" w:rsidP="009F18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Озелененная территория по ул. Березке, в г. Оренбурге. 2 этап.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15490" w:rsidRPr="004E3267" w:rsidRDefault="00E824C8" w:rsidP="009F1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2218</w:t>
            </w:r>
          </w:p>
        </w:tc>
      </w:tr>
      <w:tr w:rsidR="00515490" w:rsidRPr="007064D0" w:rsidTr="004E3267"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5490" w:rsidRPr="004E3267" w:rsidRDefault="00E824C8" w:rsidP="004E3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5490" w:rsidRPr="004E3267" w:rsidRDefault="00E824C8" w:rsidP="009F18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Парк в 16 мкрн. СВЖР города Оренбурга (ограничен улицей Братьев Хусаиновых, проездом Северным и Загородным шоссе)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15490" w:rsidRPr="004E3267" w:rsidRDefault="00E824C8" w:rsidP="009F1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1788</w:t>
            </w:r>
          </w:p>
        </w:tc>
      </w:tr>
      <w:tr w:rsidR="00515490" w:rsidRPr="007064D0" w:rsidTr="004E3267"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5490" w:rsidRPr="004E3267" w:rsidRDefault="00E824C8" w:rsidP="004E3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5490" w:rsidRPr="004E3267" w:rsidRDefault="00E824C8" w:rsidP="009F18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Парк имени Гуськова (на проспекте Победы от улицы Монтажников до проезда Автоматики)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15490" w:rsidRPr="004E3267" w:rsidRDefault="00E824C8" w:rsidP="009F1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1015</w:t>
            </w:r>
          </w:p>
        </w:tc>
      </w:tr>
      <w:tr w:rsidR="00515490" w:rsidRPr="007064D0" w:rsidTr="00C83B5E">
        <w:trPr>
          <w:trHeight w:val="717"/>
        </w:trPr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5490" w:rsidRPr="004E3267" w:rsidRDefault="00E824C8" w:rsidP="004E3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5490" w:rsidRPr="004E3267" w:rsidRDefault="00E824C8" w:rsidP="009F18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Аллея Детства (территория, расположенная на улице Салмышской от улицы Родимцева до улицы Липовой)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15490" w:rsidRPr="004E3267" w:rsidRDefault="00E824C8" w:rsidP="009F1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495</w:t>
            </w:r>
          </w:p>
        </w:tc>
      </w:tr>
      <w:tr w:rsidR="00515490" w:rsidRPr="007064D0" w:rsidTr="00C83B5E">
        <w:trPr>
          <w:trHeight w:val="434"/>
        </w:trPr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15490" w:rsidRPr="004E3267" w:rsidRDefault="00E824C8" w:rsidP="004E3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24C8" w:rsidRPr="004E3267" w:rsidRDefault="00E824C8" w:rsidP="009F18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Городской лес «Качкарский Мар».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15490" w:rsidRPr="004E3267" w:rsidRDefault="004E3267" w:rsidP="009F1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436</w:t>
            </w:r>
          </w:p>
        </w:tc>
      </w:tr>
      <w:tr w:rsidR="00E824C8" w:rsidRPr="007064D0" w:rsidTr="004E3267">
        <w:trPr>
          <w:trHeight w:val="270"/>
        </w:trPr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24C8" w:rsidRPr="004E3267" w:rsidRDefault="00E824C8" w:rsidP="004E3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24C8" w:rsidRPr="004E3267" w:rsidRDefault="004E3267" w:rsidP="009F18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Парковая зона по ул. М. Расковой в г. Оренбурге.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24C8" w:rsidRPr="004E3267" w:rsidRDefault="004E3267" w:rsidP="009F1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283</w:t>
            </w:r>
          </w:p>
        </w:tc>
      </w:tr>
      <w:tr w:rsidR="00E824C8" w:rsidRPr="007064D0" w:rsidTr="004E3267">
        <w:trPr>
          <w:trHeight w:val="285"/>
        </w:trPr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24C8" w:rsidRPr="004E3267" w:rsidRDefault="00E824C8" w:rsidP="004E3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24C8" w:rsidRPr="004E3267" w:rsidRDefault="004E3267" w:rsidP="009F18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Сквер Хлебного городка (территория возле школы № 1 по адресу: ул. Народная,  дом № 16/1)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24C8" w:rsidRPr="004E3267" w:rsidRDefault="004E3267" w:rsidP="009F1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244</w:t>
            </w:r>
          </w:p>
        </w:tc>
      </w:tr>
      <w:tr w:rsidR="00E824C8" w:rsidRPr="007064D0" w:rsidTr="004E3267">
        <w:trPr>
          <w:trHeight w:val="255"/>
        </w:trPr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24C8" w:rsidRPr="004E3267" w:rsidRDefault="00E824C8" w:rsidP="004E3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24C8" w:rsidRPr="004E3267" w:rsidRDefault="004E3267" w:rsidP="009F18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Сквер, расположенный по ул. Шевченко от проспекта Победы до ул. Леушинской.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24C8" w:rsidRPr="004E3267" w:rsidRDefault="004E3267" w:rsidP="009F1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</w:tr>
      <w:tr w:rsidR="00E824C8" w:rsidRPr="007064D0" w:rsidTr="004E3267">
        <w:trPr>
          <w:trHeight w:val="390"/>
        </w:trPr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24C8" w:rsidRPr="004E3267" w:rsidRDefault="00E824C8" w:rsidP="004E3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24C8" w:rsidRPr="004E3267" w:rsidRDefault="004E3267" w:rsidP="009F18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«Сквер за Национальной деревней» (Территория в районе жилых домов по адресу: улица Мира, дома № 3/1, 3/2, улица Карагандинская, № 63)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24C8" w:rsidRPr="004E3267" w:rsidRDefault="004E3267" w:rsidP="009F1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235</w:t>
            </w:r>
          </w:p>
        </w:tc>
      </w:tr>
      <w:tr w:rsidR="00E824C8" w:rsidRPr="007064D0" w:rsidTr="004E3267">
        <w:trPr>
          <w:trHeight w:val="555"/>
        </w:trPr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24C8" w:rsidRPr="004E3267" w:rsidRDefault="00E824C8" w:rsidP="004E3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24C8" w:rsidRPr="004E3267" w:rsidRDefault="004E3267" w:rsidP="009F18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Сквер, ограниченный улицами Лесозащитной и Карагандинской.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24C8" w:rsidRPr="004E3267" w:rsidRDefault="004E3267" w:rsidP="009F1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</w:t>
            </w:r>
          </w:p>
        </w:tc>
      </w:tr>
      <w:tr w:rsidR="00E824C8" w:rsidRPr="007064D0" w:rsidTr="004E3267">
        <w:trPr>
          <w:trHeight w:val="645"/>
        </w:trPr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24C8" w:rsidRPr="004E3267" w:rsidRDefault="00E824C8" w:rsidP="004E3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24C8" w:rsidRPr="004E3267" w:rsidRDefault="004E3267" w:rsidP="009F18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Общественная территория по улице Чкалова и проспекту Гагарина.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24C8" w:rsidRPr="004E3267" w:rsidRDefault="004E3267" w:rsidP="009F1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E3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</w:t>
            </w:r>
          </w:p>
        </w:tc>
      </w:tr>
      <w:tr w:rsidR="00E824C8" w:rsidRPr="007064D0" w:rsidTr="004E3267">
        <w:trPr>
          <w:trHeight w:val="525"/>
        </w:trPr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24C8" w:rsidRPr="004E3267" w:rsidRDefault="00E824C8" w:rsidP="004E3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24C8" w:rsidRPr="004E3267" w:rsidRDefault="004E3267" w:rsidP="009F18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Парковая зона в районе озера «Коровье стойло» в поселке им. Куйбышева.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24C8" w:rsidRPr="004E3267" w:rsidRDefault="004E3267" w:rsidP="009F1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126</w:t>
            </w:r>
          </w:p>
        </w:tc>
      </w:tr>
      <w:tr w:rsidR="00E824C8" w:rsidRPr="007064D0" w:rsidTr="004E3267">
        <w:trPr>
          <w:trHeight w:val="630"/>
        </w:trPr>
        <w:tc>
          <w:tcPr>
            <w:tcW w:w="6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24C8" w:rsidRPr="004E3267" w:rsidRDefault="00E824C8" w:rsidP="004E3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9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24C8" w:rsidRPr="004E3267" w:rsidRDefault="004E3267" w:rsidP="009F18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</w:rPr>
              <w:t>Сквер по улице 8 Марта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24C8" w:rsidRPr="004E3267" w:rsidRDefault="004E3267" w:rsidP="009F18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2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117</w:t>
            </w:r>
          </w:p>
        </w:tc>
      </w:tr>
    </w:tbl>
    <w:p w:rsidR="00515490" w:rsidRPr="00370EF4" w:rsidRDefault="00515490" w:rsidP="00515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5490" w:rsidRPr="00370EF4" w:rsidRDefault="00515490" w:rsidP="00515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Заседание общественной комиссии окончено: __________.</w:t>
      </w:r>
    </w:p>
    <w:p w:rsidR="00515490" w:rsidRPr="00370EF4" w:rsidRDefault="00515490" w:rsidP="00515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4440"/>
        <w:gridCol w:w="2596"/>
        <w:gridCol w:w="2428"/>
      </w:tblGrid>
      <w:tr w:rsidR="00515490" w:rsidRPr="00370EF4" w:rsidTr="009F18EA">
        <w:tc>
          <w:tcPr>
            <w:tcW w:w="4440" w:type="dxa"/>
          </w:tcPr>
          <w:p w:rsidR="00515490" w:rsidRPr="00370EF4" w:rsidRDefault="00515490" w:rsidP="009F18EA">
            <w:pPr>
              <w:pStyle w:val="ConsPlusNonforma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0EF4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комиссии:</w:t>
            </w:r>
          </w:p>
        </w:tc>
        <w:tc>
          <w:tcPr>
            <w:tcW w:w="2596" w:type="dxa"/>
          </w:tcPr>
          <w:p w:rsidR="00515490" w:rsidRPr="00370EF4" w:rsidRDefault="00515490" w:rsidP="009F18EA">
            <w:pPr>
              <w:jc w:val="center"/>
              <w:rPr>
                <w:sz w:val="28"/>
                <w:szCs w:val="28"/>
              </w:rPr>
            </w:pPr>
            <w:r w:rsidRPr="00370EF4">
              <w:rPr>
                <w:sz w:val="28"/>
                <w:szCs w:val="28"/>
              </w:rPr>
              <w:t>_________________</w:t>
            </w:r>
          </w:p>
          <w:p w:rsidR="00515490" w:rsidRPr="00370EF4" w:rsidRDefault="00515490" w:rsidP="009F18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515490" w:rsidRPr="00370EF4" w:rsidRDefault="00515490" w:rsidP="009F18EA">
            <w:pPr>
              <w:rPr>
                <w:sz w:val="28"/>
                <w:szCs w:val="28"/>
              </w:rPr>
            </w:pPr>
          </w:p>
        </w:tc>
      </w:tr>
      <w:tr w:rsidR="00515490" w:rsidRPr="00370EF4" w:rsidTr="009F18EA">
        <w:tc>
          <w:tcPr>
            <w:tcW w:w="4440" w:type="dxa"/>
          </w:tcPr>
          <w:p w:rsidR="00515490" w:rsidRPr="004E3267" w:rsidRDefault="00515490" w:rsidP="00E824C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E326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общественной </w:t>
            </w:r>
            <w:r w:rsidR="00E824C8" w:rsidRPr="004E326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3267">
              <w:rPr>
                <w:rFonts w:ascii="Times New Roman" w:hAnsi="Times New Roman" w:cs="Times New Roman"/>
                <w:sz w:val="28"/>
                <w:szCs w:val="28"/>
              </w:rPr>
              <w:t>омиссии:</w:t>
            </w:r>
          </w:p>
        </w:tc>
        <w:tc>
          <w:tcPr>
            <w:tcW w:w="2596" w:type="dxa"/>
          </w:tcPr>
          <w:p w:rsidR="00515490" w:rsidRPr="00370EF4" w:rsidRDefault="00515490" w:rsidP="009F18EA">
            <w:pPr>
              <w:jc w:val="center"/>
              <w:rPr>
                <w:sz w:val="28"/>
                <w:szCs w:val="28"/>
              </w:rPr>
            </w:pPr>
            <w:r w:rsidRPr="00370EF4">
              <w:rPr>
                <w:sz w:val="28"/>
                <w:szCs w:val="28"/>
              </w:rPr>
              <w:t>_________________</w:t>
            </w:r>
          </w:p>
        </w:tc>
        <w:tc>
          <w:tcPr>
            <w:tcW w:w="2428" w:type="dxa"/>
          </w:tcPr>
          <w:p w:rsidR="00515490" w:rsidRPr="00370EF4" w:rsidRDefault="00515490" w:rsidP="009F18EA">
            <w:pPr>
              <w:rPr>
                <w:sz w:val="28"/>
                <w:szCs w:val="28"/>
              </w:rPr>
            </w:pPr>
          </w:p>
        </w:tc>
      </w:tr>
    </w:tbl>
    <w:p w:rsidR="002B69BD" w:rsidRPr="008F2744" w:rsidRDefault="002B69BD" w:rsidP="0051549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sectPr w:rsidR="002B69BD" w:rsidRPr="008F2744" w:rsidSect="001D22AE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F4D" w:rsidRDefault="00F71F4D" w:rsidP="00F37BE9">
      <w:pPr>
        <w:spacing w:after="0" w:line="240" w:lineRule="auto"/>
      </w:pPr>
      <w:r>
        <w:separator/>
      </w:r>
    </w:p>
  </w:endnote>
  <w:endnote w:type="continuationSeparator" w:id="1">
    <w:p w:rsidR="00F71F4D" w:rsidRDefault="00F71F4D" w:rsidP="00F3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F4D" w:rsidRDefault="00F71F4D" w:rsidP="00F37BE9">
      <w:pPr>
        <w:spacing w:after="0" w:line="240" w:lineRule="auto"/>
      </w:pPr>
      <w:r>
        <w:separator/>
      </w:r>
    </w:p>
  </w:footnote>
  <w:footnote w:type="continuationSeparator" w:id="1">
    <w:p w:rsidR="00F71F4D" w:rsidRDefault="00F71F4D" w:rsidP="00F37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CF3"/>
    <w:multiLevelType w:val="hybridMultilevel"/>
    <w:tmpl w:val="10640C6A"/>
    <w:lvl w:ilvl="0" w:tplc="8F0A17AE">
      <w:start w:val="1"/>
      <w:numFmt w:val="decimal"/>
      <w:lvlText w:val="%1."/>
      <w:lvlJc w:val="left"/>
      <w:pPr>
        <w:ind w:left="1916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45486A"/>
    <w:multiLevelType w:val="hybridMultilevel"/>
    <w:tmpl w:val="784A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E7EBD"/>
    <w:multiLevelType w:val="hybridMultilevel"/>
    <w:tmpl w:val="9F1E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C0823"/>
    <w:multiLevelType w:val="hybridMultilevel"/>
    <w:tmpl w:val="7EB8C76E"/>
    <w:lvl w:ilvl="0" w:tplc="1C0E8B88">
      <w:start w:val="1"/>
      <w:numFmt w:val="decimal"/>
      <w:suff w:val="space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14F5F9F"/>
    <w:multiLevelType w:val="hybridMultilevel"/>
    <w:tmpl w:val="53DA4E2C"/>
    <w:lvl w:ilvl="0" w:tplc="DB8E8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D348C"/>
    <w:multiLevelType w:val="hybridMultilevel"/>
    <w:tmpl w:val="3148DF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B9F760F"/>
    <w:multiLevelType w:val="multilevel"/>
    <w:tmpl w:val="175EB464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960272D"/>
    <w:multiLevelType w:val="hybridMultilevel"/>
    <w:tmpl w:val="5D04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0436"/>
    <w:rsid w:val="00030B3D"/>
    <w:rsid w:val="000415F0"/>
    <w:rsid w:val="00056664"/>
    <w:rsid w:val="0006109C"/>
    <w:rsid w:val="000657A6"/>
    <w:rsid w:val="00071D52"/>
    <w:rsid w:val="00076FEE"/>
    <w:rsid w:val="00082D46"/>
    <w:rsid w:val="000A4A60"/>
    <w:rsid w:val="000A78A3"/>
    <w:rsid w:val="000E2776"/>
    <w:rsid w:val="00103227"/>
    <w:rsid w:val="00112547"/>
    <w:rsid w:val="00172CDD"/>
    <w:rsid w:val="001778F1"/>
    <w:rsid w:val="0018168C"/>
    <w:rsid w:val="001A6183"/>
    <w:rsid w:val="001B5426"/>
    <w:rsid w:val="001C1900"/>
    <w:rsid w:val="001C42C9"/>
    <w:rsid w:val="001D22AE"/>
    <w:rsid w:val="001D3A39"/>
    <w:rsid w:val="001E0449"/>
    <w:rsid w:val="001F4C80"/>
    <w:rsid w:val="00210A23"/>
    <w:rsid w:val="00213A68"/>
    <w:rsid w:val="00216D7D"/>
    <w:rsid w:val="00220DF2"/>
    <w:rsid w:val="00222AF7"/>
    <w:rsid w:val="002257AE"/>
    <w:rsid w:val="002316EE"/>
    <w:rsid w:val="002608D4"/>
    <w:rsid w:val="00291B71"/>
    <w:rsid w:val="00293B4B"/>
    <w:rsid w:val="002A1BB0"/>
    <w:rsid w:val="002B4B44"/>
    <w:rsid w:val="002B67B3"/>
    <w:rsid w:val="002B69BD"/>
    <w:rsid w:val="002E3F65"/>
    <w:rsid w:val="002E652A"/>
    <w:rsid w:val="002E759C"/>
    <w:rsid w:val="002F7F99"/>
    <w:rsid w:val="0031622F"/>
    <w:rsid w:val="00333A3A"/>
    <w:rsid w:val="003474C7"/>
    <w:rsid w:val="003503D9"/>
    <w:rsid w:val="00356C7B"/>
    <w:rsid w:val="00356CE7"/>
    <w:rsid w:val="00366747"/>
    <w:rsid w:val="003824AB"/>
    <w:rsid w:val="00383DD1"/>
    <w:rsid w:val="003B18ED"/>
    <w:rsid w:val="003B4072"/>
    <w:rsid w:val="003B48E0"/>
    <w:rsid w:val="003B62F0"/>
    <w:rsid w:val="003B75D2"/>
    <w:rsid w:val="003C1E48"/>
    <w:rsid w:val="003D3B9F"/>
    <w:rsid w:val="003D76F7"/>
    <w:rsid w:val="00426526"/>
    <w:rsid w:val="00435508"/>
    <w:rsid w:val="00451652"/>
    <w:rsid w:val="00456D3E"/>
    <w:rsid w:val="0045753F"/>
    <w:rsid w:val="00473335"/>
    <w:rsid w:val="0047689D"/>
    <w:rsid w:val="004849DC"/>
    <w:rsid w:val="004A3EE7"/>
    <w:rsid w:val="004B496D"/>
    <w:rsid w:val="004B74F6"/>
    <w:rsid w:val="004C7D96"/>
    <w:rsid w:val="004D1D8A"/>
    <w:rsid w:val="004E039E"/>
    <w:rsid w:val="004E3267"/>
    <w:rsid w:val="00515490"/>
    <w:rsid w:val="00550E83"/>
    <w:rsid w:val="00554533"/>
    <w:rsid w:val="00561D00"/>
    <w:rsid w:val="00597D79"/>
    <w:rsid w:val="005A3CEE"/>
    <w:rsid w:val="005B4BB9"/>
    <w:rsid w:val="005C63C5"/>
    <w:rsid w:val="005D49F5"/>
    <w:rsid w:val="005D615E"/>
    <w:rsid w:val="00607F94"/>
    <w:rsid w:val="006162FC"/>
    <w:rsid w:val="006179B6"/>
    <w:rsid w:val="00650C8E"/>
    <w:rsid w:val="00652E6C"/>
    <w:rsid w:val="00655AFF"/>
    <w:rsid w:val="00657BCB"/>
    <w:rsid w:val="00660436"/>
    <w:rsid w:val="006867CC"/>
    <w:rsid w:val="00710205"/>
    <w:rsid w:val="00714788"/>
    <w:rsid w:val="00743E29"/>
    <w:rsid w:val="00783B9C"/>
    <w:rsid w:val="00786FD2"/>
    <w:rsid w:val="00792197"/>
    <w:rsid w:val="00797E97"/>
    <w:rsid w:val="007D06C8"/>
    <w:rsid w:val="007D6142"/>
    <w:rsid w:val="007E3073"/>
    <w:rsid w:val="00847643"/>
    <w:rsid w:val="00851236"/>
    <w:rsid w:val="00854F3B"/>
    <w:rsid w:val="00891BDC"/>
    <w:rsid w:val="00896023"/>
    <w:rsid w:val="008A54CE"/>
    <w:rsid w:val="008B6D3A"/>
    <w:rsid w:val="008C5690"/>
    <w:rsid w:val="008C638D"/>
    <w:rsid w:val="008D3833"/>
    <w:rsid w:val="008E3A3D"/>
    <w:rsid w:val="008F0343"/>
    <w:rsid w:val="008F2744"/>
    <w:rsid w:val="008F4041"/>
    <w:rsid w:val="009135BA"/>
    <w:rsid w:val="009140F9"/>
    <w:rsid w:val="00937DD0"/>
    <w:rsid w:val="00941BDE"/>
    <w:rsid w:val="0095650F"/>
    <w:rsid w:val="009760C5"/>
    <w:rsid w:val="0098425D"/>
    <w:rsid w:val="00994605"/>
    <w:rsid w:val="009A3886"/>
    <w:rsid w:val="009C646A"/>
    <w:rsid w:val="00A1013F"/>
    <w:rsid w:val="00A2526F"/>
    <w:rsid w:val="00A32EAA"/>
    <w:rsid w:val="00A529C4"/>
    <w:rsid w:val="00A93D4F"/>
    <w:rsid w:val="00AC3818"/>
    <w:rsid w:val="00AC4AA9"/>
    <w:rsid w:val="00AC5DB2"/>
    <w:rsid w:val="00AC603E"/>
    <w:rsid w:val="00AD1B96"/>
    <w:rsid w:val="00AE720E"/>
    <w:rsid w:val="00AE7D91"/>
    <w:rsid w:val="00B110AD"/>
    <w:rsid w:val="00B11C73"/>
    <w:rsid w:val="00B138F3"/>
    <w:rsid w:val="00B13977"/>
    <w:rsid w:val="00B15BE6"/>
    <w:rsid w:val="00B16F91"/>
    <w:rsid w:val="00B26FD2"/>
    <w:rsid w:val="00B31419"/>
    <w:rsid w:val="00B41171"/>
    <w:rsid w:val="00B43859"/>
    <w:rsid w:val="00B455BE"/>
    <w:rsid w:val="00B45E1B"/>
    <w:rsid w:val="00B46120"/>
    <w:rsid w:val="00B502B8"/>
    <w:rsid w:val="00B63EB3"/>
    <w:rsid w:val="00B65037"/>
    <w:rsid w:val="00B854B4"/>
    <w:rsid w:val="00B951B5"/>
    <w:rsid w:val="00BA3DF4"/>
    <w:rsid w:val="00BD073C"/>
    <w:rsid w:val="00BD665C"/>
    <w:rsid w:val="00C16255"/>
    <w:rsid w:val="00C3143F"/>
    <w:rsid w:val="00C33353"/>
    <w:rsid w:val="00C50184"/>
    <w:rsid w:val="00C62493"/>
    <w:rsid w:val="00C71F6D"/>
    <w:rsid w:val="00C830C9"/>
    <w:rsid w:val="00C83B5E"/>
    <w:rsid w:val="00C902DD"/>
    <w:rsid w:val="00C973FB"/>
    <w:rsid w:val="00C97541"/>
    <w:rsid w:val="00C97ECE"/>
    <w:rsid w:val="00CA6432"/>
    <w:rsid w:val="00CB0749"/>
    <w:rsid w:val="00CD374B"/>
    <w:rsid w:val="00D012F7"/>
    <w:rsid w:val="00D23CD6"/>
    <w:rsid w:val="00D26EB7"/>
    <w:rsid w:val="00D45E1F"/>
    <w:rsid w:val="00D642FB"/>
    <w:rsid w:val="00D72598"/>
    <w:rsid w:val="00D833C8"/>
    <w:rsid w:val="00D868DC"/>
    <w:rsid w:val="00D928AB"/>
    <w:rsid w:val="00DA438F"/>
    <w:rsid w:val="00DA7D66"/>
    <w:rsid w:val="00DD146F"/>
    <w:rsid w:val="00DD2CD9"/>
    <w:rsid w:val="00DD5630"/>
    <w:rsid w:val="00E001D3"/>
    <w:rsid w:val="00E335A5"/>
    <w:rsid w:val="00E40A33"/>
    <w:rsid w:val="00E41AB2"/>
    <w:rsid w:val="00E61B6F"/>
    <w:rsid w:val="00E77A10"/>
    <w:rsid w:val="00E824C8"/>
    <w:rsid w:val="00E87C61"/>
    <w:rsid w:val="00E9571B"/>
    <w:rsid w:val="00EB068B"/>
    <w:rsid w:val="00EB3D07"/>
    <w:rsid w:val="00ED4E2D"/>
    <w:rsid w:val="00ED5EB8"/>
    <w:rsid w:val="00EE46CC"/>
    <w:rsid w:val="00EF34E7"/>
    <w:rsid w:val="00F37BE9"/>
    <w:rsid w:val="00F5542A"/>
    <w:rsid w:val="00F71F4D"/>
    <w:rsid w:val="00F7266C"/>
    <w:rsid w:val="00F74F3F"/>
    <w:rsid w:val="00F81503"/>
    <w:rsid w:val="00F859B5"/>
    <w:rsid w:val="00F9238B"/>
    <w:rsid w:val="00FD4B9A"/>
    <w:rsid w:val="00FE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52"/>
    <w:pPr>
      <w:ind w:left="720"/>
      <w:contextualSpacing/>
    </w:pPr>
  </w:style>
  <w:style w:type="paragraph" w:customStyle="1" w:styleId="1">
    <w:name w:val="Без интервала1"/>
    <w:rsid w:val="00C3143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qFormat/>
    <w:rsid w:val="00C31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4">
    <w:name w:val="Hyperlink"/>
    <w:basedOn w:val="a0"/>
    <w:uiPriority w:val="99"/>
    <w:unhideWhenUsed/>
    <w:rsid w:val="005D49F5"/>
    <w:rPr>
      <w:color w:val="0000FF"/>
      <w:u w:val="single"/>
    </w:rPr>
  </w:style>
  <w:style w:type="paragraph" w:styleId="a5">
    <w:name w:val="No Spacing"/>
    <w:uiPriority w:val="1"/>
    <w:qFormat/>
    <w:rsid w:val="00CD37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F3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7BE9"/>
  </w:style>
  <w:style w:type="paragraph" w:styleId="a8">
    <w:name w:val="footer"/>
    <w:basedOn w:val="a"/>
    <w:link w:val="a9"/>
    <w:uiPriority w:val="99"/>
    <w:unhideWhenUsed/>
    <w:rsid w:val="00F3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7BE9"/>
  </w:style>
  <w:style w:type="table" w:styleId="aa">
    <w:name w:val="Table Grid"/>
    <w:basedOn w:val="a1"/>
    <w:uiPriority w:val="59"/>
    <w:rsid w:val="002B69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650C8E"/>
    <w:rPr>
      <w:b/>
      <w:bCs/>
    </w:rPr>
  </w:style>
  <w:style w:type="paragraph" w:customStyle="1" w:styleId="ConsPlusNonformat">
    <w:name w:val="ConsPlusNonformat"/>
    <w:qFormat/>
    <w:rsid w:val="005154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9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Links>
    <vt:vector size="6" baseType="variant">
      <vt:variant>
        <vt:i4>5570640</vt:i4>
      </vt:variant>
      <vt:variant>
        <vt:i4>0</vt:i4>
      </vt:variant>
      <vt:variant>
        <vt:i4>0</vt:i4>
      </vt:variant>
      <vt:variant>
        <vt:i4>5</vt:i4>
      </vt:variant>
      <vt:variant>
        <vt:lpwstr>http://gorsreda.orenburg.ru/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gnezdilovaoliv</dc:creator>
  <cp:lastModifiedBy>vitikelal</cp:lastModifiedBy>
  <cp:revision>50</cp:revision>
  <cp:lastPrinted>2021-02-26T06:41:00Z</cp:lastPrinted>
  <dcterms:created xsi:type="dcterms:W3CDTF">2020-12-14T05:48:00Z</dcterms:created>
  <dcterms:modified xsi:type="dcterms:W3CDTF">2021-02-26T06:49:00Z</dcterms:modified>
</cp:coreProperties>
</file>