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8F" w:rsidRPr="00536023" w:rsidRDefault="00263F8F" w:rsidP="00263F8F">
      <w:pPr>
        <w:tabs>
          <w:tab w:val="left" w:pos="4678"/>
        </w:tabs>
        <w:ind w:left="14"/>
        <w:jc w:val="center"/>
        <w:rPr>
          <w:i/>
        </w:rPr>
      </w:pPr>
      <w:r w:rsidRPr="005360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16DCB" wp14:editId="115DE841">
                <wp:simplePos x="0" y="0"/>
                <wp:positionH relativeFrom="column">
                  <wp:posOffset>33020</wp:posOffset>
                </wp:positionH>
                <wp:positionV relativeFrom="paragraph">
                  <wp:posOffset>626110</wp:posOffset>
                </wp:positionV>
                <wp:extent cx="6003290" cy="617855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6FD0" w:rsidRPr="00263625" w:rsidRDefault="00576FD0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Первый заместитель Главы города Оренбурга</w:t>
                            </w:r>
                          </w:p>
                          <w:p w:rsidR="00576FD0" w:rsidRPr="00263625" w:rsidRDefault="00576FD0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576FD0" w:rsidRPr="00263625" w:rsidRDefault="00576FD0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263625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576FD0" w:rsidRDefault="00576FD0" w:rsidP="00263F8F">
                            <w:pPr>
                              <w:pStyle w:val="2"/>
                            </w:pPr>
                          </w:p>
                          <w:p w:rsidR="00576FD0" w:rsidRDefault="00576FD0" w:rsidP="00263F8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576FD0" w:rsidRDefault="00576FD0" w:rsidP="00263F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2.6pt;margin-top:49.3pt;width:472.7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P5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" stroked="f">
                <v:textbox>
                  <w:txbxContent>
                    <w:p w:rsidR="00576FD0" w:rsidRPr="00263625" w:rsidRDefault="00576FD0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Первый заместитель Главы города Оренбурга</w:t>
                      </w:r>
                    </w:p>
                    <w:p w:rsidR="00576FD0" w:rsidRPr="00263625" w:rsidRDefault="00576FD0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576FD0" w:rsidRPr="00263625" w:rsidRDefault="00576FD0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263625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576FD0" w:rsidRDefault="00576FD0" w:rsidP="00263F8F">
                      <w:pPr>
                        <w:pStyle w:val="2"/>
                      </w:pPr>
                    </w:p>
                    <w:p w:rsidR="00576FD0" w:rsidRDefault="00576FD0" w:rsidP="00263F8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576FD0" w:rsidRDefault="00576FD0" w:rsidP="00263F8F"/>
                  </w:txbxContent>
                </v:textbox>
              </v:shape>
            </w:pict>
          </mc:Fallback>
        </mc:AlternateContent>
      </w:r>
      <w:r w:rsidRPr="00536023">
        <w:rPr>
          <w:noProof/>
        </w:rPr>
        <w:drawing>
          <wp:inline distT="0" distB="0" distL="0" distR="0" wp14:anchorId="57426A8B" wp14:editId="29FE2EB0">
            <wp:extent cx="525145" cy="655320"/>
            <wp:effectExtent l="0" t="0" r="8255" b="0"/>
            <wp:docPr id="11" name="Рисунок 1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ind w:left="14" w:hanging="14"/>
        <w:rPr>
          <w:sz w:val="28"/>
          <w:szCs w:val="28"/>
        </w:rPr>
      </w:pPr>
      <w:r w:rsidRPr="00536023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D11D3F" wp14:editId="3A5BD227">
                <wp:simplePos x="0" y="0"/>
                <wp:positionH relativeFrom="column">
                  <wp:posOffset>-14605</wp:posOffset>
                </wp:positionH>
                <wp:positionV relativeFrom="paragraph">
                  <wp:posOffset>106044</wp:posOffset>
                </wp:positionV>
                <wp:extent cx="5946775" cy="0"/>
                <wp:effectExtent l="0" t="19050" r="15875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973BF9D" id="Прямая соединительная линия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5pt,8.35pt" to="467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263F8F" w:rsidRPr="00536023" w:rsidRDefault="0012308B" w:rsidP="00263F8F">
      <w:pPr>
        <w:rPr>
          <w:sz w:val="28"/>
          <w:szCs w:val="28"/>
        </w:rPr>
      </w:pPr>
      <w:r>
        <w:rPr>
          <w:sz w:val="28"/>
          <w:szCs w:val="28"/>
        </w:rPr>
        <w:t xml:space="preserve">29.12.2022                        </w:t>
      </w:r>
      <w:r w:rsidR="00263F8F" w:rsidRPr="00536023">
        <w:rPr>
          <w:sz w:val="28"/>
          <w:szCs w:val="28"/>
        </w:rPr>
        <w:t xml:space="preserve">                                                                          № </w:t>
      </w:r>
      <w:r>
        <w:rPr>
          <w:sz w:val="28"/>
          <w:szCs w:val="28"/>
        </w:rPr>
        <w:t>3015-р</w:t>
      </w:r>
      <w:r w:rsidR="00263F8F" w:rsidRPr="00536023">
        <w:rPr>
          <w:sz w:val="28"/>
          <w:szCs w:val="28"/>
        </w:rPr>
        <w:t xml:space="preserve">   </w:t>
      </w:r>
    </w:p>
    <w:p w:rsidR="00263F8F" w:rsidRPr="00536023" w:rsidRDefault="00263F8F" w:rsidP="00263F8F">
      <w:pPr>
        <w:tabs>
          <w:tab w:val="left" w:pos="5810"/>
        </w:tabs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ab/>
      </w:r>
    </w:p>
    <w:p w:rsidR="00263F8F" w:rsidRPr="00536023" w:rsidRDefault="00263F8F" w:rsidP="00263F8F">
      <w:pPr>
        <w:tabs>
          <w:tab w:val="left" w:pos="5810"/>
        </w:tabs>
        <w:rPr>
          <w:kern w:val="28"/>
          <w:sz w:val="28"/>
          <w:szCs w:val="28"/>
        </w:rPr>
      </w:pPr>
    </w:p>
    <w:p w:rsidR="00F8075A" w:rsidRPr="00615A41" w:rsidRDefault="00263F8F" w:rsidP="00F8075A">
      <w:pPr>
        <w:jc w:val="center"/>
        <w:rPr>
          <w:sz w:val="28"/>
          <w:szCs w:val="28"/>
        </w:rPr>
      </w:pPr>
      <w:r w:rsidRPr="00536023">
        <w:rPr>
          <w:sz w:val="28"/>
          <w:szCs w:val="28"/>
        </w:rPr>
        <w:t xml:space="preserve">Об утверждении </w:t>
      </w:r>
      <w:r w:rsidR="003453C7" w:rsidRPr="00536023">
        <w:rPr>
          <w:sz w:val="28"/>
          <w:szCs w:val="28"/>
        </w:rPr>
        <w:t>дополнительной</w:t>
      </w:r>
      <w:r w:rsidRPr="00536023">
        <w:rPr>
          <w:sz w:val="28"/>
          <w:szCs w:val="28"/>
        </w:rPr>
        <w:t xml:space="preserve"> части муниципальной программы </w:t>
      </w:r>
      <w:r w:rsidR="00F8075A" w:rsidRPr="00615A41">
        <w:rPr>
          <w:sz w:val="28"/>
          <w:szCs w:val="28"/>
        </w:rPr>
        <w:t xml:space="preserve">«Профилактика наркомании на территории </w:t>
      </w:r>
    </w:p>
    <w:p w:rsidR="00F8075A" w:rsidRDefault="00F8075A" w:rsidP="00F8075A">
      <w:pPr>
        <w:jc w:val="center"/>
        <w:rPr>
          <w:sz w:val="28"/>
          <w:szCs w:val="28"/>
          <w:u w:val="single"/>
        </w:rPr>
      </w:pPr>
      <w:r w:rsidRPr="00615A41">
        <w:rPr>
          <w:sz w:val="28"/>
          <w:szCs w:val="28"/>
        </w:rPr>
        <w:t xml:space="preserve">муниципального образования «город Оренбург» </w:t>
      </w:r>
    </w:p>
    <w:p w:rsidR="00F8075A" w:rsidRPr="00576FD0" w:rsidRDefault="00C96133" w:rsidP="00F8075A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(</w:t>
      </w:r>
      <w:r w:rsidR="00576FD0" w:rsidRPr="00576FD0">
        <w:rPr>
          <w:color w:val="FF0000"/>
          <w:sz w:val="28"/>
          <w:szCs w:val="28"/>
        </w:rPr>
        <w:t>в ред. от 2</w:t>
      </w:r>
      <w:r w:rsidR="00CB0087">
        <w:rPr>
          <w:color w:val="FF0000"/>
          <w:sz w:val="28"/>
          <w:szCs w:val="28"/>
        </w:rPr>
        <w:t>9</w:t>
      </w:r>
      <w:r w:rsidR="00576FD0" w:rsidRPr="00576FD0">
        <w:rPr>
          <w:color w:val="FF0000"/>
          <w:sz w:val="28"/>
          <w:szCs w:val="28"/>
        </w:rPr>
        <w:t>.0</w:t>
      </w:r>
      <w:r w:rsidR="00CB0087">
        <w:rPr>
          <w:color w:val="FF0000"/>
          <w:sz w:val="28"/>
          <w:szCs w:val="28"/>
        </w:rPr>
        <w:t>1</w:t>
      </w:r>
      <w:r w:rsidR="00576FD0" w:rsidRPr="00576FD0">
        <w:rPr>
          <w:color w:val="FF0000"/>
          <w:sz w:val="28"/>
          <w:szCs w:val="28"/>
        </w:rPr>
        <w:t>.202</w:t>
      </w:r>
      <w:r w:rsidR="00CB0087">
        <w:rPr>
          <w:color w:val="FF0000"/>
          <w:sz w:val="28"/>
          <w:szCs w:val="28"/>
        </w:rPr>
        <w:t>6</w:t>
      </w:r>
      <w:r w:rsidR="00576FD0" w:rsidRPr="00576FD0">
        <w:rPr>
          <w:color w:val="FF0000"/>
          <w:sz w:val="28"/>
          <w:szCs w:val="28"/>
        </w:rPr>
        <w:t xml:space="preserve"> №</w:t>
      </w:r>
      <w:r w:rsidR="006A45EC">
        <w:rPr>
          <w:color w:val="FF0000"/>
          <w:sz w:val="28"/>
          <w:szCs w:val="28"/>
        </w:rPr>
        <w:t xml:space="preserve"> </w:t>
      </w:r>
      <w:r w:rsidR="00CB0087">
        <w:rPr>
          <w:color w:val="FF0000"/>
          <w:sz w:val="28"/>
          <w:szCs w:val="28"/>
        </w:rPr>
        <w:t>169</w:t>
      </w:r>
      <w:r w:rsidR="00576FD0" w:rsidRPr="00576FD0">
        <w:rPr>
          <w:color w:val="FF0000"/>
          <w:sz w:val="28"/>
          <w:szCs w:val="28"/>
        </w:rPr>
        <w:t>-р)</w:t>
      </w:r>
    </w:p>
    <w:p w:rsidR="00F8075A" w:rsidRPr="00F8075A" w:rsidRDefault="00F8075A" w:rsidP="00F8075A">
      <w:pPr>
        <w:jc w:val="center"/>
        <w:rPr>
          <w:kern w:val="28"/>
          <w:sz w:val="28"/>
          <w:szCs w:val="28"/>
          <w:u w:val="single"/>
        </w:rPr>
      </w:pPr>
    </w:p>
    <w:p w:rsidR="00263F8F" w:rsidRPr="00536023" w:rsidRDefault="00263F8F" w:rsidP="006359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6023">
        <w:rPr>
          <w:bCs/>
          <w:sz w:val="28"/>
          <w:szCs w:val="28"/>
        </w:rPr>
        <w:t>В соответствии со статьей 179 Бюджетного кодекса Российской Федерации,</w:t>
      </w:r>
      <w:r w:rsidR="00A40B73">
        <w:rPr>
          <w:bCs/>
          <w:sz w:val="28"/>
          <w:szCs w:val="28"/>
        </w:rPr>
        <w:t xml:space="preserve"> с</w:t>
      </w:r>
      <w:r w:rsidRPr="00536023">
        <w:rPr>
          <w:bCs/>
          <w:sz w:val="28"/>
          <w:szCs w:val="28"/>
        </w:rPr>
        <w:t xml:space="preserve"> пунктом 22 части 2 </w:t>
      </w:r>
      <w:r w:rsidRPr="00536023"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</w:t>
      </w:r>
      <w:r w:rsidR="000C6157">
        <w:rPr>
          <w:rFonts w:eastAsia="Calibri"/>
          <w:sz w:val="28"/>
          <w:szCs w:val="28"/>
        </w:rPr>
        <w:t>пунктом 1.8</w:t>
      </w:r>
      <w:r w:rsidR="0063599C" w:rsidRPr="0063599C">
        <w:rPr>
          <w:rFonts w:eastAsia="Calibri"/>
          <w:sz w:val="28"/>
          <w:szCs w:val="28"/>
        </w:rPr>
        <w:t xml:space="preserve"> Порядка разработки, реализации и оценки эффективности муниципальных программ города Оренбурга, утвержденного постановлением </w:t>
      </w:r>
      <w:r w:rsidR="00A40B73">
        <w:rPr>
          <w:rFonts w:eastAsia="Calibri"/>
          <w:sz w:val="28"/>
          <w:szCs w:val="28"/>
        </w:rPr>
        <w:t>а</w:t>
      </w:r>
      <w:r w:rsidR="0063599C" w:rsidRPr="0063599C">
        <w:rPr>
          <w:rFonts w:eastAsia="Calibri"/>
          <w:sz w:val="28"/>
          <w:szCs w:val="28"/>
        </w:rPr>
        <w:t>дминистрации города Оренбурга от 22.05.2012 № 1083-п:</w:t>
      </w:r>
    </w:p>
    <w:p w:rsidR="00263F8F" w:rsidRPr="00536023" w:rsidRDefault="00263F8F" w:rsidP="00DB6BCC">
      <w:pPr>
        <w:pStyle w:val="af0"/>
        <w:numPr>
          <w:ilvl w:val="0"/>
          <w:numId w:val="3"/>
        </w:numPr>
        <w:tabs>
          <w:tab w:val="left" w:pos="993"/>
        </w:tabs>
        <w:ind w:left="0" w:right="-2" w:firstLine="709"/>
        <w:jc w:val="both"/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 xml:space="preserve">Утвердить </w:t>
      </w:r>
      <w:r w:rsidR="003453C7" w:rsidRPr="00536023">
        <w:rPr>
          <w:sz w:val="28"/>
          <w:szCs w:val="28"/>
        </w:rPr>
        <w:t xml:space="preserve">дополнительную </w:t>
      </w:r>
      <w:r w:rsidRPr="00536023">
        <w:rPr>
          <w:sz w:val="28"/>
          <w:szCs w:val="28"/>
        </w:rPr>
        <w:t xml:space="preserve">часть муниципальной программы </w:t>
      </w:r>
      <w:r w:rsidR="00DB6BCC" w:rsidRPr="00DB6BCC">
        <w:rPr>
          <w:sz w:val="28"/>
          <w:szCs w:val="28"/>
        </w:rPr>
        <w:t xml:space="preserve">«Профилактика наркомании на территории муниципального образования «город Оренбург» </w:t>
      </w:r>
      <w:r w:rsidRPr="00536023">
        <w:rPr>
          <w:rFonts w:eastAsia="Calibri"/>
          <w:sz w:val="28"/>
          <w:szCs w:val="28"/>
        </w:rPr>
        <w:t>согласно приложению</w:t>
      </w:r>
      <w:r w:rsidR="00F6400D">
        <w:rPr>
          <w:rFonts w:eastAsia="Calibri"/>
          <w:sz w:val="28"/>
          <w:szCs w:val="28"/>
        </w:rPr>
        <w:t>.</w:t>
      </w:r>
    </w:p>
    <w:p w:rsidR="00615A41" w:rsidRPr="000B0E64" w:rsidRDefault="00263F8F" w:rsidP="000B0E64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kern w:val="28"/>
          <w:sz w:val="28"/>
          <w:szCs w:val="28"/>
        </w:rPr>
      </w:pPr>
      <w:r w:rsidRPr="000B0E64">
        <w:rPr>
          <w:kern w:val="28"/>
          <w:sz w:val="28"/>
          <w:szCs w:val="28"/>
        </w:rPr>
        <w:t xml:space="preserve">Поручить организацию исполнения настоящего </w:t>
      </w:r>
      <w:r w:rsidR="003453C7" w:rsidRPr="000B0E64">
        <w:rPr>
          <w:kern w:val="28"/>
          <w:sz w:val="28"/>
          <w:szCs w:val="28"/>
        </w:rPr>
        <w:t>распоряжения</w:t>
      </w:r>
      <w:r w:rsidRPr="000B0E64">
        <w:rPr>
          <w:kern w:val="28"/>
          <w:sz w:val="28"/>
          <w:szCs w:val="28"/>
        </w:rPr>
        <w:t xml:space="preserve"> начальнику </w:t>
      </w:r>
      <w:r w:rsidR="00DB6BCC" w:rsidRPr="000B0E64">
        <w:rPr>
          <w:kern w:val="28"/>
          <w:sz w:val="28"/>
          <w:szCs w:val="28"/>
        </w:rPr>
        <w:t>службы безопасности администрации города Оренбурга</w:t>
      </w:r>
      <w:r w:rsidR="00F6400D">
        <w:rPr>
          <w:kern w:val="28"/>
          <w:sz w:val="28"/>
          <w:szCs w:val="28"/>
        </w:rPr>
        <w:t>.</w:t>
      </w:r>
    </w:p>
    <w:p w:rsidR="00263F8F" w:rsidRPr="00536023" w:rsidRDefault="00263F8F" w:rsidP="003453C7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536023">
        <w:rPr>
          <w:spacing w:val="2"/>
          <w:sz w:val="28"/>
          <w:szCs w:val="28"/>
        </w:rPr>
        <w:t>Настоящее распоряжение вступает в силу</w:t>
      </w:r>
      <w:r w:rsidR="00F6400D">
        <w:rPr>
          <w:spacing w:val="2"/>
          <w:sz w:val="28"/>
          <w:szCs w:val="28"/>
        </w:rPr>
        <w:t xml:space="preserve"> с</w:t>
      </w:r>
      <w:r w:rsidRPr="00536023">
        <w:rPr>
          <w:spacing w:val="2"/>
          <w:sz w:val="28"/>
          <w:szCs w:val="28"/>
        </w:rPr>
        <w:t xml:space="preserve"> 01.01.2023.</w:t>
      </w:r>
    </w:p>
    <w:p w:rsidR="00263F8F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615A41" w:rsidRDefault="00615A41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75AF5" w:rsidRPr="00536023" w:rsidRDefault="00075AF5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615A41" w:rsidRDefault="00615A41" w:rsidP="00263F8F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="00263F8F" w:rsidRPr="00536023">
        <w:rPr>
          <w:sz w:val="28"/>
          <w:szCs w:val="28"/>
        </w:rPr>
        <w:t>аместитель</w:t>
      </w:r>
    </w:p>
    <w:p w:rsidR="00263F8F" w:rsidRPr="00536023" w:rsidRDefault="00263F8F" w:rsidP="00263F8F">
      <w:pPr>
        <w:tabs>
          <w:tab w:val="left" w:pos="4395"/>
        </w:tabs>
        <w:jc w:val="both"/>
        <w:rPr>
          <w:sz w:val="28"/>
          <w:szCs w:val="28"/>
        </w:rPr>
      </w:pPr>
      <w:r w:rsidRPr="00536023">
        <w:rPr>
          <w:sz w:val="28"/>
          <w:szCs w:val="28"/>
        </w:rPr>
        <w:t>Главы города Оренбурга</w:t>
      </w:r>
      <w:r w:rsidR="00F8075A">
        <w:rPr>
          <w:sz w:val="28"/>
          <w:szCs w:val="28"/>
        </w:rPr>
        <w:tab/>
      </w:r>
      <w:r w:rsidR="00F8075A">
        <w:rPr>
          <w:sz w:val="28"/>
          <w:szCs w:val="28"/>
        </w:rPr>
        <w:tab/>
      </w:r>
      <w:r w:rsidR="00F8075A">
        <w:rPr>
          <w:sz w:val="28"/>
          <w:szCs w:val="28"/>
        </w:rPr>
        <w:tab/>
      </w:r>
      <w:r w:rsidR="00B63175">
        <w:rPr>
          <w:sz w:val="28"/>
          <w:szCs w:val="28"/>
        </w:rPr>
        <w:t xml:space="preserve">     </w:t>
      </w:r>
      <w:r w:rsidR="00961360">
        <w:rPr>
          <w:sz w:val="28"/>
          <w:szCs w:val="28"/>
        </w:rPr>
        <w:t xml:space="preserve"> </w:t>
      </w:r>
      <w:r w:rsidR="00615A41">
        <w:rPr>
          <w:sz w:val="28"/>
          <w:szCs w:val="28"/>
        </w:rPr>
        <w:t xml:space="preserve">            </w:t>
      </w:r>
      <w:r w:rsidR="00B63175">
        <w:rPr>
          <w:sz w:val="28"/>
          <w:szCs w:val="28"/>
        </w:rPr>
        <w:t xml:space="preserve">   </w:t>
      </w:r>
      <w:r w:rsidR="000C6157">
        <w:rPr>
          <w:sz w:val="28"/>
          <w:szCs w:val="28"/>
        </w:rPr>
        <w:t xml:space="preserve">     </w:t>
      </w:r>
      <w:r w:rsidR="00F8075A">
        <w:rPr>
          <w:sz w:val="28"/>
          <w:szCs w:val="28"/>
        </w:rPr>
        <w:t>А.С. Кудинов</w:t>
      </w: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  <w:sectPr w:rsidR="00263F8F" w:rsidRPr="00536023" w:rsidSect="00075AF5">
          <w:footerReference w:type="default" r:id="rId10"/>
          <w:pgSz w:w="11906" w:h="16838"/>
          <w:pgMar w:top="709" w:right="851" w:bottom="993" w:left="1701" w:header="284" w:footer="709" w:gutter="0"/>
          <w:cols w:space="708"/>
          <w:docGrid w:linePitch="360"/>
        </w:sectPr>
      </w:pPr>
    </w:p>
    <w:p w:rsidR="00CB0087" w:rsidRPr="009A423E" w:rsidRDefault="00CB0087" w:rsidP="00CB008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9A423E">
        <w:rPr>
          <w:bCs/>
          <w:sz w:val="28"/>
          <w:szCs w:val="28"/>
        </w:rPr>
        <w:lastRenderedPageBreak/>
        <w:t>Приложение</w:t>
      </w:r>
    </w:p>
    <w:p w:rsidR="00CB0087" w:rsidRPr="009A423E" w:rsidRDefault="00CB0087" w:rsidP="00CB008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распоряжению </w:t>
      </w:r>
      <w:r w:rsidRPr="009A423E">
        <w:rPr>
          <w:bCs/>
          <w:sz w:val="28"/>
          <w:szCs w:val="28"/>
        </w:rPr>
        <w:t xml:space="preserve">заместителя </w:t>
      </w:r>
    </w:p>
    <w:p w:rsidR="00CB0087" w:rsidRPr="009A423E" w:rsidRDefault="00CB0087" w:rsidP="00CB008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9A423E">
        <w:rPr>
          <w:bCs/>
          <w:sz w:val="28"/>
          <w:szCs w:val="28"/>
        </w:rPr>
        <w:t xml:space="preserve">Главы города Оренбурга </w:t>
      </w:r>
    </w:p>
    <w:p w:rsidR="00CB0087" w:rsidRPr="009A423E" w:rsidRDefault="00CB0087" w:rsidP="00CB008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9A423E">
        <w:rPr>
          <w:bCs/>
          <w:sz w:val="28"/>
          <w:szCs w:val="28"/>
        </w:rPr>
        <w:t>от  __________ № _________</w:t>
      </w:r>
    </w:p>
    <w:p w:rsidR="00CB0087" w:rsidRPr="009A423E" w:rsidRDefault="00CB0087" w:rsidP="00CB008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CB0087" w:rsidRPr="009A423E" w:rsidRDefault="00CB0087" w:rsidP="00CB0087">
      <w:pPr>
        <w:widowControl w:val="0"/>
        <w:numPr>
          <w:ilvl w:val="2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0"/>
        <w:rPr>
          <w:sz w:val="28"/>
          <w:szCs w:val="20"/>
        </w:rPr>
      </w:pPr>
      <w:r w:rsidRPr="009A423E">
        <w:rPr>
          <w:bCs/>
          <w:sz w:val="28"/>
          <w:szCs w:val="28"/>
        </w:rPr>
        <w:t>ПОКАЗАТЕЛИ</w:t>
      </w:r>
    </w:p>
    <w:p w:rsidR="00CB0087" w:rsidRPr="009A423E" w:rsidRDefault="00CB0087" w:rsidP="00CB0087">
      <w:pPr>
        <w:shd w:val="clear" w:color="auto" w:fill="FFFFFF"/>
        <w:rPr>
          <w:sz w:val="20"/>
          <w:szCs w:val="20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4"/>
        <w:gridCol w:w="6100"/>
        <w:gridCol w:w="1276"/>
        <w:gridCol w:w="1276"/>
        <w:gridCol w:w="1134"/>
        <w:gridCol w:w="1131"/>
        <w:gridCol w:w="1276"/>
        <w:gridCol w:w="1137"/>
        <w:gridCol w:w="1267"/>
      </w:tblGrid>
      <w:tr w:rsidR="00CB0087" w:rsidRPr="009A423E" w:rsidTr="00364497">
        <w:trPr>
          <w:tblHeader/>
        </w:trPr>
        <w:tc>
          <w:tcPr>
            <w:tcW w:w="276" w:type="pct"/>
            <w:tcBorders>
              <w:top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№</w:t>
            </w:r>
          </w:p>
        </w:tc>
        <w:tc>
          <w:tcPr>
            <w:tcW w:w="1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jc w:val="center"/>
            </w:pPr>
            <w:r w:rsidRPr="009A423E">
              <w:t>Показатели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 xml:space="preserve">Ед. </w:t>
            </w:r>
          </w:p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изм. по ОКЕИ</w:t>
            </w:r>
          </w:p>
        </w:tc>
        <w:tc>
          <w:tcPr>
            <w:tcW w:w="23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Значения по годам реализации программы</w:t>
            </w:r>
          </w:p>
        </w:tc>
      </w:tr>
      <w:tr w:rsidR="00CB0087" w:rsidRPr="009A423E" w:rsidTr="00364497">
        <w:trPr>
          <w:trHeight w:val="639"/>
          <w:tblHeader/>
        </w:trPr>
        <w:tc>
          <w:tcPr>
            <w:tcW w:w="276" w:type="pct"/>
            <w:tcBorders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2025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2026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2027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2028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2029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2030</w:t>
            </w:r>
          </w:p>
        </w:tc>
      </w:tr>
      <w:tr w:rsidR="00CB0087" w:rsidRPr="009A423E" w:rsidTr="00364497">
        <w:trPr>
          <w:trHeight w:val="844"/>
        </w:trPr>
        <w:tc>
          <w:tcPr>
            <w:tcW w:w="276" w:type="pct"/>
            <w:tcBorders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rPr>
                <w:rFonts w:ascii="Times New Roman CYR" w:hAnsi="Times New Roman CYR" w:cs="Times New Roman CYR"/>
                <w:sz w:val="22"/>
              </w:rPr>
              <w:t>1.</w:t>
            </w:r>
          </w:p>
        </w:tc>
        <w:tc>
          <w:tcPr>
            <w:tcW w:w="1974" w:type="pct"/>
            <w:tcBorders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r w:rsidRPr="009A423E">
              <w:t xml:space="preserve">Снижение уровня преступности, связанной </w:t>
            </w:r>
          </w:p>
          <w:p w:rsidR="00CB0087" w:rsidRPr="009A423E" w:rsidRDefault="00CB0087" w:rsidP="00364497">
            <w:r w:rsidRPr="009A423E">
              <w:t>с незаконным оборотом наркотиков на территории муниципального образования «город Оренбург»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%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94</w:t>
            </w:r>
          </w:p>
        </w:tc>
        <w:tc>
          <w:tcPr>
            <w:tcW w:w="367" w:type="pct"/>
            <w:tcBorders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92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90</w:t>
            </w:r>
          </w:p>
        </w:tc>
        <w:tc>
          <w:tcPr>
            <w:tcW w:w="413" w:type="pct"/>
            <w:tcBorders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89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88</w:t>
            </w:r>
          </w:p>
        </w:tc>
        <w:tc>
          <w:tcPr>
            <w:tcW w:w="410" w:type="pct"/>
            <w:tcBorders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87</w:t>
            </w:r>
          </w:p>
        </w:tc>
      </w:tr>
      <w:tr w:rsidR="00CB0087" w:rsidRPr="009A423E" w:rsidTr="00364497">
        <w:trPr>
          <w:trHeight w:val="1152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rPr>
                <w:rFonts w:ascii="Times New Roman CYR" w:hAnsi="Times New Roman CYR" w:cs="Times New Roman CYR"/>
                <w:sz w:val="22"/>
              </w:rPr>
              <w:t>2.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r w:rsidRPr="009A423E">
              <w:t xml:space="preserve">Снижение числа несовершеннолетних лиц, состоящих на контроле за употребление наркотических средств на территории муниципального образования «город Оренбург»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96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94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92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91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90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89</w:t>
            </w:r>
          </w:p>
        </w:tc>
      </w:tr>
      <w:tr w:rsidR="00CB0087" w:rsidRPr="009A423E" w:rsidTr="00364497">
        <w:trPr>
          <w:trHeight w:val="880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rPr>
                <w:rFonts w:ascii="Times New Roman CYR" w:hAnsi="Times New Roman CYR" w:cs="Times New Roman CYR"/>
                <w:sz w:val="22"/>
              </w:rPr>
              <w:t>3.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r w:rsidRPr="009A423E">
              <w:t xml:space="preserve">Снижение числа лиц, состоящих на диспансерном учете,  среди населения города Оренбурга в возрасте до 35 лет включительно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94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92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90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89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88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87</w:t>
            </w:r>
          </w:p>
        </w:tc>
      </w:tr>
      <w:tr w:rsidR="00CB0087" w:rsidRPr="009A423E" w:rsidTr="00364497">
        <w:trPr>
          <w:trHeight w:val="1057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rPr>
                <w:rFonts w:ascii="Times New Roman CYR" w:hAnsi="Times New Roman CYR" w:cs="Times New Roman CYR"/>
                <w:sz w:val="22"/>
              </w:rPr>
              <w:t>4.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r w:rsidRPr="009A423E">
              <w:t xml:space="preserve">Снижение числа лиц, состоящих под диспансерным наблюдением с диагнозом «наркомания», в возрасте до 35 лет включительно на территории муниципального образования «город Оренбург в расчете на 10 тыс. населения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rPr>
                <w:sz w:val="22"/>
                <w:szCs w:val="22"/>
              </w:rPr>
              <w:t xml:space="preserve">чел. </w:t>
            </w:r>
          </w:p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rPr>
                <w:sz w:val="22"/>
                <w:szCs w:val="22"/>
              </w:rPr>
              <w:t>в расчете на 10 тыс. населения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6,56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6,55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6,54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6,53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6,52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423E">
              <w:rPr>
                <w:bCs/>
              </w:rPr>
              <w:t>6,51</w:t>
            </w:r>
          </w:p>
        </w:tc>
      </w:tr>
      <w:tr w:rsidR="00CB0087" w:rsidRPr="009A423E" w:rsidTr="00364497">
        <w:trPr>
          <w:trHeight w:val="216"/>
        </w:trPr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9A423E">
              <w:t>5.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87" w:rsidRDefault="00CB0087" w:rsidP="0036449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gramStart"/>
            <w:r w:rsidRPr="009A423E">
              <w:t xml:space="preserve">Доля населения в возрасте от 7 до 18 лет, </w:t>
            </w:r>
            <w:r w:rsidRPr="009A423E">
              <w:rPr>
                <w:rFonts w:eastAsia="Calibri"/>
                <w:lang w:eastAsia="en-US"/>
              </w:rPr>
              <w:t xml:space="preserve">принявшего </w:t>
            </w:r>
            <w:r w:rsidRPr="009A423E">
              <w:rPr>
                <w:lang w:eastAsia="en-US"/>
              </w:rPr>
              <w:t>участие в мероприятиях, направленных на борьбу с пропагандой потребления наркотических средств и психотропных веществ, и мероприятиях, препятствующих распространению наркотических средств и психотропных веществ, в общей численности населения города Оренбурга в возрасте от 7 до 18 лет</w:t>
            </w:r>
            <w:proofErr w:type="gramEnd"/>
          </w:p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0"/>
                <w:lang w:eastAsia="en-US"/>
              </w:rPr>
            </w:pPr>
            <w:r w:rsidRPr="009A423E">
              <w:rPr>
                <w:szCs w:val="20"/>
                <w:lang w:eastAsia="en-US"/>
              </w:rPr>
              <w:t>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</w:p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75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80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85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90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95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100</w:t>
            </w:r>
          </w:p>
        </w:tc>
      </w:tr>
      <w:tr w:rsidR="00CB0087" w:rsidRPr="009A423E" w:rsidTr="00364497"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9A423E">
              <w:lastRenderedPageBreak/>
              <w:t>6.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r w:rsidRPr="009A423E">
              <w:t xml:space="preserve">Количество зарегистрированных преступлений, связанных с незаконным оборотом наркотиков на территории муниципального образования «город Оренбург»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0"/>
                <w:lang w:eastAsia="en-US"/>
              </w:rPr>
            </w:pPr>
            <w:r w:rsidRPr="009A423E">
              <w:rPr>
                <w:szCs w:val="20"/>
                <w:lang w:eastAsia="en-US"/>
              </w:rPr>
              <w:t>шт.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1 020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1 000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980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970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960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950</w:t>
            </w:r>
          </w:p>
        </w:tc>
      </w:tr>
      <w:tr w:rsidR="00CB0087" w:rsidRPr="009A423E" w:rsidTr="00364497"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9A423E">
              <w:t>7.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r w:rsidRPr="009A423E">
              <w:t>Число несовершеннолетних лиц, состоящих на контроле за употребление наркотических средств на территории муниципального образования «город Оренбург»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0"/>
                <w:lang w:eastAsia="en-US"/>
              </w:rPr>
            </w:pPr>
            <w:r w:rsidRPr="009A423E">
              <w:rPr>
                <w:szCs w:val="20"/>
                <w:lang w:eastAsia="en-US"/>
              </w:rPr>
              <w:t xml:space="preserve">чел.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3</w:t>
            </w:r>
          </w:p>
        </w:tc>
      </w:tr>
      <w:tr w:rsidR="00CB0087" w:rsidRPr="009A423E" w:rsidTr="00364497"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9A423E">
              <w:t>8.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r w:rsidRPr="009A423E">
              <w:t>Число лиц, состоящих на диспансерном учете, среди населения города Оренбурга в возрасте до 35 лет включительно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0"/>
                <w:lang w:eastAsia="en-US"/>
              </w:rPr>
            </w:pPr>
            <w:r w:rsidRPr="009A423E">
              <w:rPr>
                <w:szCs w:val="20"/>
                <w:lang w:eastAsia="en-US"/>
              </w:rPr>
              <w:t xml:space="preserve">чел.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270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265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260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255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250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245</w:t>
            </w:r>
          </w:p>
        </w:tc>
      </w:tr>
      <w:tr w:rsidR="00CB0087" w:rsidRPr="009A423E" w:rsidTr="00364497"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ind w:right="-108"/>
              <w:jc w:val="center"/>
            </w:pPr>
            <w:r w:rsidRPr="009A423E">
              <w:t>9.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87" w:rsidRPr="009A423E" w:rsidRDefault="00CB0087" w:rsidP="00364497">
            <w:r w:rsidRPr="009A423E">
              <w:t>Число лиц, состоящих под диспансерным наблюдением с диагнозом «наркомания», в возрасте до 35 лет включительно на территории муниципального образования «город Оренбург»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0"/>
                <w:lang w:eastAsia="en-US"/>
              </w:rPr>
            </w:pPr>
            <w:r w:rsidRPr="009A423E">
              <w:rPr>
                <w:szCs w:val="20"/>
                <w:lang w:eastAsia="en-US"/>
              </w:rPr>
              <w:t xml:space="preserve">чел.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300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290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280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270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260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250</w:t>
            </w:r>
          </w:p>
        </w:tc>
      </w:tr>
    </w:tbl>
    <w:p w:rsidR="00CB0087" w:rsidRPr="009A423E" w:rsidRDefault="00CB0087" w:rsidP="00CB008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CB0087" w:rsidRPr="009A423E" w:rsidRDefault="00CB0087" w:rsidP="00CB0087">
      <w:pPr>
        <w:spacing w:after="200" w:line="276" w:lineRule="auto"/>
        <w:rPr>
          <w:bCs/>
          <w:sz w:val="28"/>
          <w:szCs w:val="28"/>
        </w:rPr>
      </w:pPr>
    </w:p>
    <w:p w:rsidR="00CB0087" w:rsidRPr="009A423E" w:rsidRDefault="00CB0087" w:rsidP="00CB0087">
      <w:pPr>
        <w:spacing w:after="200" w:line="276" w:lineRule="auto"/>
        <w:rPr>
          <w:bCs/>
          <w:sz w:val="28"/>
          <w:szCs w:val="28"/>
        </w:rPr>
      </w:pPr>
    </w:p>
    <w:p w:rsidR="00CB0087" w:rsidRPr="009A423E" w:rsidRDefault="00CB0087" w:rsidP="00CB0087">
      <w:pPr>
        <w:spacing w:after="200" w:line="276" w:lineRule="auto"/>
        <w:rPr>
          <w:bCs/>
          <w:sz w:val="28"/>
          <w:szCs w:val="28"/>
        </w:rPr>
      </w:pPr>
    </w:p>
    <w:p w:rsidR="00CB0087" w:rsidRPr="009A423E" w:rsidRDefault="00CB0087" w:rsidP="00CB0087">
      <w:pPr>
        <w:spacing w:after="200" w:line="276" w:lineRule="auto"/>
        <w:rPr>
          <w:bCs/>
          <w:sz w:val="28"/>
          <w:szCs w:val="28"/>
        </w:rPr>
      </w:pPr>
    </w:p>
    <w:p w:rsidR="00CB0087" w:rsidRPr="009A423E" w:rsidRDefault="00CB0087" w:rsidP="00CB0087">
      <w:pPr>
        <w:spacing w:after="200" w:line="276" w:lineRule="auto"/>
        <w:rPr>
          <w:bCs/>
          <w:sz w:val="28"/>
          <w:szCs w:val="28"/>
        </w:rPr>
      </w:pPr>
    </w:p>
    <w:p w:rsidR="00CB0087" w:rsidRPr="009A423E" w:rsidRDefault="00CB0087" w:rsidP="00CB0087">
      <w:pPr>
        <w:spacing w:after="200" w:line="276" w:lineRule="auto"/>
        <w:rPr>
          <w:bCs/>
          <w:sz w:val="28"/>
          <w:szCs w:val="28"/>
        </w:rPr>
      </w:pPr>
    </w:p>
    <w:p w:rsidR="00CB0087" w:rsidRPr="009A423E" w:rsidRDefault="00CB0087" w:rsidP="00CB0087">
      <w:pPr>
        <w:spacing w:after="200" w:line="276" w:lineRule="auto"/>
        <w:rPr>
          <w:bCs/>
          <w:sz w:val="28"/>
          <w:szCs w:val="28"/>
        </w:rPr>
      </w:pPr>
    </w:p>
    <w:p w:rsidR="00CB0087" w:rsidRPr="009A423E" w:rsidRDefault="00CB0087" w:rsidP="00CB0087">
      <w:pPr>
        <w:spacing w:after="200" w:line="276" w:lineRule="auto"/>
        <w:rPr>
          <w:bCs/>
          <w:sz w:val="28"/>
          <w:szCs w:val="28"/>
        </w:rPr>
      </w:pPr>
    </w:p>
    <w:p w:rsidR="00CB0087" w:rsidRPr="009A423E" w:rsidRDefault="00CB0087" w:rsidP="00CB0087">
      <w:pPr>
        <w:widowControl w:val="0"/>
        <w:numPr>
          <w:ilvl w:val="2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0"/>
        <w:rPr>
          <w:bCs/>
          <w:sz w:val="28"/>
          <w:szCs w:val="28"/>
        </w:rPr>
      </w:pPr>
      <w:r w:rsidRPr="009A423E">
        <w:rPr>
          <w:bCs/>
          <w:sz w:val="28"/>
          <w:szCs w:val="28"/>
        </w:rPr>
        <w:lastRenderedPageBreak/>
        <w:t>МЕРОПРИЯТИЯ (РЕЗУЛЬТАТЫ)</w:t>
      </w:r>
    </w:p>
    <w:p w:rsidR="00CB0087" w:rsidRPr="009A423E" w:rsidRDefault="00CB0087" w:rsidP="00CB0087">
      <w:pPr>
        <w:rPr>
          <w:sz w:val="28"/>
          <w:szCs w:val="20"/>
        </w:rPr>
      </w:pPr>
    </w:p>
    <w:tbl>
      <w:tblPr>
        <w:tblW w:w="522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"/>
        <w:gridCol w:w="6107"/>
        <w:gridCol w:w="251"/>
        <w:gridCol w:w="1259"/>
        <w:gridCol w:w="1259"/>
        <w:gridCol w:w="1120"/>
        <w:gridCol w:w="1116"/>
        <w:gridCol w:w="1262"/>
        <w:gridCol w:w="1123"/>
        <w:gridCol w:w="1271"/>
      </w:tblGrid>
      <w:tr w:rsidR="00CB0087" w:rsidRPr="009A423E" w:rsidTr="00364497">
        <w:trPr>
          <w:tblHeader/>
        </w:trPr>
        <w:tc>
          <w:tcPr>
            <w:tcW w:w="225" w:type="pct"/>
            <w:vMerge w:val="restart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№</w:t>
            </w:r>
          </w:p>
        </w:tc>
        <w:tc>
          <w:tcPr>
            <w:tcW w:w="2056" w:type="pct"/>
            <w:gridSpan w:val="2"/>
            <w:vMerge w:val="restart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A423E">
              <w:rPr>
                <w:rFonts w:ascii="Times New Roman CYR" w:hAnsi="Times New Roman CYR" w:cs="Times New Roman CYR"/>
              </w:rPr>
              <w:t>Задача структурного элемента</w:t>
            </w:r>
          </w:p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A423E">
              <w:rPr>
                <w:rFonts w:ascii="Times New Roman CYR" w:hAnsi="Times New Roman CYR" w:cs="Times New Roman CYR"/>
              </w:rPr>
              <w:t>Структурный элемент</w:t>
            </w:r>
          </w:p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9A423E">
              <w:rPr>
                <w:rFonts w:ascii="Times New Roman CYR" w:hAnsi="Times New Roman CYR" w:cs="Times New Roman CYR"/>
              </w:rPr>
              <w:t>Ответственный</w:t>
            </w:r>
            <w:proofErr w:type="gramEnd"/>
            <w:r w:rsidRPr="009A423E">
              <w:rPr>
                <w:rFonts w:ascii="Times New Roman CYR" w:hAnsi="Times New Roman CYR" w:cs="Times New Roman CYR"/>
              </w:rPr>
              <w:t xml:space="preserve"> за реализацию структурного элемента</w:t>
            </w:r>
          </w:p>
          <w:p w:rsidR="00CB0087" w:rsidRPr="009A423E" w:rsidRDefault="00CB0087" w:rsidP="00364497">
            <w:pPr>
              <w:jc w:val="center"/>
            </w:pPr>
            <w:r w:rsidRPr="009A423E">
              <w:rPr>
                <w:rFonts w:ascii="Times New Roman CYR" w:hAnsi="Times New Roman CYR" w:cs="Times New Roman CYR"/>
              </w:rPr>
              <w:t>Мероприятие (результат)</w:t>
            </w:r>
          </w:p>
        </w:tc>
        <w:tc>
          <w:tcPr>
            <w:tcW w:w="407" w:type="pct"/>
            <w:vMerge w:val="restart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 xml:space="preserve">Ед. </w:t>
            </w:r>
          </w:p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изм. по ОКЕИ</w:t>
            </w:r>
          </w:p>
        </w:tc>
        <w:tc>
          <w:tcPr>
            <w:tcW w:w="2312" w:type="pct"/>
            <w:gridSpan w:val="6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Значения по годам реализации программы</w:t>
            </w:r>
          </w:p>
        </w:tc>
      </w:tr>
      <w:tr w:rsidR="00CB0087" w:rsidRPr="009A423E" w:rsidTr="00364497">
        <w:trPr>
          <w:tblHeader/>
        </w:trPr>
        <w:tc>
          <w:tcPr>
            <w:tcW w:w="225" w:type="pct"/>
            <w:vMerge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56" w:type="pct"/>
            <w:gridSpan w:val="2"/>
            <w:vMerge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07" w:type="pct"/>
            <w:vMerge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07" w:type="pct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2025</w:t>
            </w:r>
          </w:p>
        </w:tc>
        <w:tc>
          <w:tcPr>
            <w:tcW w:w="362" w:type="pct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2026</w:t>
            </w:r>
          </w:p>
        </w:tc>
        <w:tc>
          <w:tcPr>
            <w:tcW w:w="361" w:type="pct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2027</w:t>
            </w:r>
          </w:p>
        </w:tc>
        <w:tc>
          <w:tcPr>
            <w:tcW w:w="408" w:type="pct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2028</w:t>
            </w:r>
          </w:p>
        </w:tc>
        <w:tc>
          <w:tcPr>
            <w:tcW w:w="363" w:type="pct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2029</w:t>
            </w:r>
          </w:p>
        </w:tc>
        <w:tc>
          <w:tcPr>
            <w:tcW w:w="411" w:type="pct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2030</w:t>
            </w:r>
          </w:p>
        </w:tc>
      </w:tr>
      <w:tr w:rsidR="00CB0087" w:rsidRPr="009A423E" w:rsidTr="00364497">
        <w:trPr>
          <w:tblHeader/>
        </w:trPr>
        <w:tc>
          <w:tcPr>
            <w:tcW w:w="225" w:type="pct"/>
            <w:vMerge w:val="restart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both"/>
            </w:pPr>
            <w:r w:rsidRPr="009A423E">
              <w:t>1.</w:t>
            </w:r>
          </w:p>
        </w:tc>
        <w:tc>
          <w:tcPr>
            <w:tcW w:w="4775" w:type="pct"/>
            <w:gridSpan w:val="9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/>
              </w:rPr>
            </w:pPr>
            <w:r w:rsidRPr="009A423E">
              <w:rPr>
                <w:shd w:val="clear" w:color="auto" w:fill="FFFFFF"/>
              </w:rPr>
              <w:t>Задача «Снижение рисков немедицинского потребления наркотических средств и психотропных веще</w:t>
            </w:r>
            <w:proofErr w:type="gramStart"/>
            <w:r w:rsidRPr="009A423E">
              <w:rPr>
                <w:shd w:val="clear" w:color="auto" w:fill="FFFFFF"/>
              </w:rPr>
              <w:t>ств ср</w:t>
            </w:r>
            <w:proofErr w:type="gramEnd"/>
            <w:r w:rsidRPr="009A423E">
              <w:rPr>
                <w:shd w:val="clear" w:color="auto" w:fill="FFFFFF"/>
              </w:rPr>
              <w:t>еди подростков и молодежи города Оренбурга»</w:t>
            </w:r>
          </w:p>
        </w:tc>
      </w:tr>
      <w:tr w:rsidR="00CB0087" w:rsidRPr="009A423E" w:rsidTr="00364497">
        <w:trPr>
          <w:tblHeader/>
        </w:trPr>
        <w:tc>
          <w:tcPr>
            <w:tcW w:w="225" w:type="pct"/>
            <w:vMerge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75" w:type="pct"/>
            <w:gridSpan w:val="9"/>
          </w:tcPr>
          <w:p w:rsidR="00CB0087" w:rsidRPr="009A423E" w:rsidRDefault="00CB0087" w:rsidP="0036449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A423E">
              <w:rPr>
                <w:lang w:eastAsia="en-US"/>
              </w:rPr>
              <w:t>Комплекс процессных мероприятий «Мероприятия, направленные на снижение рисков немедицинского потребления наркотических средств и психотропных веще</w:t>
            </w:r>
            <w:proofErr w:type="gramStart"/>
            <w:r w:rsidRPr="009A423E">
              <w:rPr>
                <w:lang w:eastAsia="en-US"/>
              </w:rPr>
              <w:t>ств ср</w:t>
            </w:r>
            <w:proofErr w:type="gramEnd"/>
            <w:r w:rsidRPr="009A423E">
              <w:rPr>
                <w:lang w:eastAsia="en-US"/>
              </w:rPr>
              <w:t>еди подростков и молодежи»</w:t>
            </w:r>
          </w:p>
        </w:tc>
      </w:tr>
      <w:tr w:rsidR="00CB0087" w:rsidRPr="009A423E" w:rsidTr="00364497">
        <w:trPr>
          <w:trHeight w:val="51"/>
          <w:tblHeader/>
        </w:trPr>
        <w:tc>
          <w:tcPr>
            <w:tcW w:w="225" w:type="pct"/>
            <w:vMerge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75" w:type="pct"/>
            <w:gridSpan w:val="9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</w:pPr>
            <w:r w:rsidRPr="009A423E">
              <w:rPr>
                <w:lang w:eastAsia="en-US"/>
              </w:rPr>
              <w:t>Управление по общественной безопасности и взаимодействию с правоохранительными органами администрации города Оренбурга</w:t>
            </w:r>
          </w:p>
        </w:tc>
      </w:tr>
      <w:tr w:rsidR="00CB0087" w:rsidRPr="009A423E" w:rsidTr="00364497">
        <w:trPr>
          <w:tblHeader/>
        </w:trPr>
        <w:tc>
          <w:tcPr>
            <w:tcW w:w="225" w:type="pct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t>1.1.</w:t>
            </w:r>
          </w:p>
        </w:tc>
        <w:tc>
          <w:tcPr>
            <w:tcW w:w="1975" w:type="pct"/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A423E">
              <w:rPr>
                <w:rFonts w:eastAsia="Calibri"/>
                <w:lang w:eastAsia="en-US"/>
              </w:rPr>
              <w:t>Проведены мероприятия, направленные на борьбу с пропагандой потребления наркотических средств и психотропных веществ, и мероприятия,  препятствующие распространению наркотических средств и психотропных веще</w:t>
            </w:r>
            <w:proofErr w:type="gramStart"/>
            <w:r w:rsidRPr="009A423E">
              <w:rPr>
                <w:rFonts w:eastAsia="Calibri"/>
                <w:lang w:eastAsia="en-US"/>
              </w:rPr>
              <w:t>ств ср</w:t>
            </w:r>
            <w:proofErr w:type="gramEnd"/>
            <w:r w:rsidRPr="009A423E">
              <w:rPr>
                <w:rFonts w:eastAsia="Calibri"/>
                <w:lang w:eastAsia="en-US"/>
              </w:rPr>
              <w:t>еди подростков и молодежи (число участников)</w:t>
            </w:r>
          </w:p>
        </w:tc>
        <w:tc>
          <w:tcPr>
            <w:tcW w:w="488" w:type="pct"/>
            <w:gridSpan w:val="2"/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423E">
              <w:rPr>
                <w:szCs w:val="20"/>
                <w:lang w:eastAsia="en-US"/>
              </w:rPr>
              <w:t>тыс. чел.</w:t>
            </w:r>
          </w:p>
        </w:tc>
        <w:tc>
          <w:tcPr>
            <w:tcW w:w="407" w:type="pct"/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  <w:r w:rsidRPr="009A423E">
              <w:t>55,0</w:t>
            </w:r>
          </w:p>
        </w:tc>
        <w:tc>
          <w:tcPr>
            <w:tcW w:w="362" w:type="pct"/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A423E">
              <w:t>60,0</w:t>
            </w:r>
          </w:p>
        </w:tc>
        <w:tc>
          <w:tcPr>
            <w:tcW w:w="361" w:type="pct"/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A423E">
              <w:t>65,0</w:t>
            </w:r>
          </w:p>
        </w:tc>
        <w:tc>
          <w:tcPr>
            <w:tcW w:w="408" w:type="pct"/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A423E">
              <w:t>70,0</w:t>
            </w:r>
          </w:p>
        </w:tc>
        <w:tc>
          <w:tcPr>
            <w:tcW w:w="363" w:type="pct"/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A423E">
              <w:t>75,0</w:t>
            </w:r>
          </w:p>
        </w:tc>
        <w:tc>
          <w:tcPr>
            <w:tcW w:w="411" w:type="pct"/>
            <w:vAlign w:val="center"/>
          </w:tcPr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</w:pPr>
          </w:p>
          <w:p w:rsidR="00CB0087" w:rsidRPr="009A423E" w:rsidRDefault="00CB0087" w:rsidP="0036449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A423E">
              <w:t>77,0</w:t>
            </w:r>
          </w:p>
        </w:tc>
      </w:tr>
    </w:tbl>
    <w:p w:rsidR="00CB0087" w:rsidRPr="009A423E" w:rsidRDefault="00CB0087" w:rsidP="00CB0087">
      <w:pPr>
        <w:rPr>
          <w:sz w:val="28"/>
          <w:szCs w:val="20"/>
        </w:rPr>
      </w:pPr>
    </w:p>
    <w:p w:rsidR="00CB0087" w:rsidRPr="009A423E" w:rsidRDefault="00CB0087" w:rsidP="00CB0087">
      <w:pPr>
        <w:rPr>
          <w:sz w:val="28"/>
          <w:szCs w:val="20"/>
        </w:rPr>
      </w:pPr>
    </w:p>
    <w:p w:rsidR="00CB0087" w:rsidRPr="009A423E" w:rsidRDefault="00CB0087" w:rsidP="00CB0087">
      <w:pPr>
        <w:rPr>
          <w:sz w:val="28"/>
          <w:szCs w:val="20"/>
        </w:rPr>
      </w:pPr>
    </w:p>
    <w:p w:rsidR="00CB0087" w:rsidRPr="009A423E" w:rsidRDefault="00CB0087" w:rsidP="00CB0087">
      <w:pPr>
        <w:rPr>
          <w:sz w:val="28"/>
          <w:szCs w:val="20"/>
        </w:rPr>
      </w:pPr>
    </w:p>
    <w:p w:rsidR="00CB0087" w:rsidRPr="009A423E" w:rsidRDefault="00CB0087" w:rsidP="00CB0087">
      <w:pPr>
        <w:rPr>
          <w:sz w:val="28"/>
          <w:szCs w:val="20"/>
        </w:rPr>
      </w:pPr>
    </w:p>
    <w:p w:rsidR="00CB0087" w:rsidRPr="009A423E" w:rsidRDefault="00CB0087" w:rsidP="00CB0087">
      <w:pPr>
        <w:rPr>
          <w:sz w:val="28"/>
          <w:szCs w:val="20"/>
        </w:rPr>
      </w:pPr>
    </w:p>
    <w:p w:rsidR="00CB0087" w:rsidRPr="009A423E" w:rsidRDefault="00CB0087" w:rsidP="00CB0087">
      <w:pPr>
        <w:rPr>
          <w:sz w:val="28"/>
          <w:szCs w:val="20"/>
        </w:rPr>
      </w:pPr>
    </w:p>
    <w:p w:rsidR="00CB0087" w:rsidRPr="009A423E" w:rsidRDefault="00CB0087" w:rsidP="00CB0087">
      <w:pPr>
        <w:rPr>
          <w:sz w:val="28"/>
          <w:szCs w:val="20"/>
        </w:rPr>
      </w:pPr>
    </w:p>
    <w:p w:rsidR="00CB0087" w:rsidRPr="009A423E" w:rsidRDefault="00CB0087" w:rsidP="00CB0087">
      <w:pPr>
        <w:rPr>
          <w:sz w:val="28"/>
          <w:szCs w:val="20"/>
        </w:rPr>
      </w:pPr>
    </w:p>
    <w:p w:rsidR="00CB0087" w:rsidRPr="009A423E" w:rsidRDefault="00CB0087" w:rsidP="00CB0087">
      <w:pPr>
        <w:rPr>
          <w:sz w:val="28"/>
          <w:szCs w:val="20"/>
        </w:rPr>
      </w:pPr>
    </w:p>
    <w:p w:rsidR="00CB0087" w:rsidRPr="009A423E" w:rsidRDefault="00CB0087" w:rsidP="00CB0087">
      <w:pPr>
        <w:rPr>
          <w:sz w:val="28"/>
          <w:szCs w:val="20"/>
        </w:rPr>
      </w:pPr>
    </w:p>
    <w:p w:rsidR="00CB0087" w:rsidRPr="009A423E" w:rsidRDefault="00CB0087" w:rsidP="00CB0087">
      <w:pPr>
        <w:rPr>
          <w:sz w:val="28"/>
          <w:szCs w:val="20"/>
        </w:rPr>
      </w:pPr>
    </w:p>
    <w:p w:rsidR="00CB0087" w:rsidRPr="009A423E" w:rsidRDefault="00CB0087" w:rsidP="00CB0087">
      <w:pPr>
        <w:rPr>
          <w:sz w:val="28"/>
          <w:szCs w:val="20"/>
        </w:rPr>
      </w:pPr>
    </w:p>
    <w:p w:rsidR="00CB0087" w:rsidRPr="009A423E" w:rsidRDefault="00CB0087" w:rsidP="00CB0087">
      <w:pPr>
        <w:spacing w:after="200" w:line="276" w:lineRule="auto"/>
        <w:ind w:left="1875"/>
        <w:contextualSpacing/>
        <w:jc w:val="center"/>
        <w:rPr>
          <w:bCs/>
          <w:sz w:val="28"/>
          <w:szCs w:val="28"/>
        </w:rPr>
      </w:pPr>
      <w:r w:rsidRPr="009A423E">
        <w:rPr>
          <w:sz w:val="28"/>
          <w:szCs w:val="20"/>
        </w:rPr>
        <w:br w:type="page"/>
      </w:r>
      <w:r w:rsidRPr="009A423E">
        <w:rPr>
          <w:sz w:val="28"/>
          <w:szCs w:val="20"/>
        </w:rPr>
        <w:lastRenderedPageBreak/>
        <w:t xml:space="preserve">3. </w:t>
      </w:r>
      <w:r w:rsidRPr="009A423E">
        <w:rPr>
          <w:bCs/>
          <w:sz w:val="28"/>
          <w:szCs w:val="28"/>
        </w:rPr>
        <w:t>РЕСУРСНОЕ ОБЕСПЕЧЕНИЕ</w:t>
      </w:r>
    </w:p>
    <w:tbl>
      <w:tblPr>
        <w:tblW w:w="512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2867"/>
        <w:gridCol w:w="2123"/>
        <w:gridCol w:w="1280"/>
        <w:gridCol w:w="1414"/>
        <w:gridCol w:w="1420"/>
        <w:gridCol w:w="1420"/>
        <w:gridCol w:w="1414"/>
        <w:gridCol w:w="1277"/>
        <w:gridCol w:w="1274"/>
      </w:tblGrid>
      <w:tr w:rsidR="00CB0087" w:rsidRPr="009A423E" w:rsidTr="00364497">
        <w:trPr>
          <w:trHeight w:val="20"/>
          <w:tblHeader/>
        </w:trPr>
        <w:tc>
          <w:tcPr>
            <w:tcW w:w="224" w:type="pct"/>
            <w:vMerge w:val="restart"/>
          </w:tcPr>
          <w:p w:rsidR="00CB0087" w:rsidRPr="009A423E" w:rsidRDefault="00CB0087" w:rsidP="00364497">
            <w:pPr>
              <w:shd w:val="clear" w:color="auto" w:fill="FFFFFF"/>
              <w:jc w:val="center"/>
            </w:pPr>
            <w:r w:rsidRPr="009A423E">
              <w:t>№</w:t>
            </w:r>
          </w:p>
          <w:p w:rsidR="00CB0087" w:rsidRPr="009A423E" w:rsidRDefault="00CB0087" w:rsidP="00364497">
            <w:pPr>
              <w:shd w:val="clear" w:color="auto" w:fill="FFFFFF"/>
              <w:jc w:val="center"/>
            </w:pPr>
            <w:proofErr w:type="gramStart"/>
            <w:r w:rsidRPr="009A423E">
              <w:t>п</w:t>
            </w:r>
            <w:proofErr w:type="gramEnd"/>
            <w:r w:rsidRPr="009A423E">
              <w:t>/п</w:t>
            </w:r>
          </w:p>
        </w:tc>
        <w:tc>
          <w:tcPr>
            <w:tcW w:w="945" w:type="pct"/>
            <w:vMerge w:val="restart"/>
          </w:tcPr>
          <w:p w:rsidR="00CB0087" w:rsidRPr="009A423E" w:rsidRDefault="00CB0087" w:rsidP="00364497">
            <w:pPr>
              <w:shd w:val="clear" w:color="auto" w:fill="FFFFFF"/>
              <w:ind w:right="-108"/>
              <w:jc w:val="center"/>
              <w:rPr>
                <w:strike/>
              </w:rPr>
            </w:pPr>
            <w:r w:rsidRPr="009A423E">
              <w:t>Структурный элемент</w:t>
            </w:r>
          </w:p>
        </w:tc>
        <w:tc>
          <w:tcPr>
            <w:tcW w:w="700" w:type="pct"/>
            <w:vMerge w:val="restart"/>
          </w:tcPr>
          <w:p w:rsidR="00CB0087" w:rsidRPr="009A423E" w:rsidRDefault="00CB0087" w:rsidP="00364497">
            <w:pPr>
              <w:shd w:val="clear" w:color="auto" w:fill="FFFFFF"/>
              <w:ind w:left="-108" w:right="-109" w:hanging="2"/>
              <w:jc w:val="center"/>
            </w:pPr>
            <w:r w:rsidRPr="009A423E">
              <w:t>Ответственный исполнитель, соисполнитель</w:t>
            </w:r>
          </w:p>
        </w:tc>
        <w:tc>
          <w:tcPr>
            <w:tcW w:w="422" w:type="pct"/>
            <w:vMerge w:val="restart"/>
          </w:tcPr>
          <w:p w:rsidR="00CB0087" w:rsidRPr="009A423E" w:rsidRDefault="00CB0087" w:rsidP="00364497">
            <w:pPr>
              <w:shd w:val="clear" w:color="auto" w:fill="FFFFFF"/>
              <w:ind w:left="-107" w:right="-109" w:hanging="2"/>
              <w:jc w:val="center"/>
            </w:pPr>
            <w:r w:rsidRPr="009A423E">
              <w:t xml:space="preserve">Источник </w:t>
            </w:r>
            <w:proofErr w:type="spellStart"/>
            <w:proofErr w:type="gramStart"/>
            <w:r w:rsidRPr="009A423E">
              <w:t>финанси-рования</w:t>
            </w:r>
            <w:proofErr w:type="spellEnd"/>
            <w:proofErr w:type="gramEnd"/>
          </w:p>
        </w:tc>
        <w:tc>
          <w:tcPr>
            <w:tcW w:w="2710" w:type="pct"/>
            <w:gridSpan w:val="6"/>
          </w:tcPr>
          <w:p w:rsidR="00CB0087" w:rsidRPr="009A423E" w:rsidRDefault="00CB0087" w:rsidP="00364497">
            <w:pPr>
              <w:shd w:val="clear" w:color="auto" w:fill="FFFFFF"/>
              <w:jc w:val="center"/>
            </w:pPr>
            <w:r w:rsidRPr="009A423E">
              <w:t>Объем средств на реализацию муниципальной программы (рублей, копеек)</w:t>
            </w:r>
          </w:p>
        </w:tc>
      </w:tr>
      <w:tr w:rsidR="00CB0087" w:rsidRPr="009A423E" w:rsidTr="00364497">
        <w:trPr>
          <w:trHeight w:val="20"/>
          <w:tblHeader/>
        </w:trPr>
        <w:tc>
          <w:tcPr>
            <w:tcW w:w="224" w:type="pct"/>
            <w:vMerge/>
          </w:tcPr>
          <w:p w:rsidR="00CB0087" w:rsidRPr="009A423E" w:rsidRDefault="00CB0087" w:rsidP="00364497">
            <w:pPr>
              <w:shd w:val="clear" w:color="auto" w:fill="FFFFFF"/>
              <w:jc w:val="center"/>
            </w:pPr>
          </w:p>
        </w:tc>
        <w:tc>
          <w:tcPr>
            <w:tcW w:w="945" w:type="pct"/>
            <w:vMerge/>
          </w:tcPr>
          <w:p w:rsidR="00CB0087" w:rsidRPr="009A423E" w:rsidRDefault="00CB0087" w:rsidP="00364497">
            <w:pPr>
              <w:shd w:val="clear" w:color="auto" w:fill="FFFFFF"/>
              <w:jc w:val="center"/>
            </w:pPr>
          </w:p>
        </w:tc>
        <w:tc>
          <w:tcPr>
            <w:tcW w:w="700" w:type="pct"/>
            <w:vMerge/>
          </w:tcPr>
          <w:p w:rsidR="00CB0087" w:rsidRPr="009A423E" w:rsidRDefault="00CB0087" w:rsidP="00364497">
            <w:pPr>
              <w:shd w:val="clear" w:color="auto" w:fill="FFFFFF"/>
              <w:jc w:val="center"/>
            </w:pPr>
          </w:p>
        </w:tc>
        <w:tc>
          <w:tcPr>
            <w:tcW w:w="422" w:type="pct"/>
            <w:vMerge/>
          </w:tcPr>
          <w:p w:rsidR="00CB0087" w:rsidRPr="009A423E" w:rsidRDefault="00CB0087" w:rsidP="00364497">
            <w:pPr>
              <w:shd w:val="clear" w:color="auto" w:fill="FFFFFF"/>
              <w:jc w:val="center"/>
            </w:pPr>
          </w:p>
        </w:tc>
        <w:tc>
          <w:tcPr>
            <w:tcW w:w="466" w:type="pct"/>
          </w:tcPr>
          <w:p w:rsidR="00CB0087" w:rsidRPr="009A423E" w:rsidRDefault="00CB0087" w:rsidP="00364497">
            <w:pPr>
              <w:shd w:val="clear" w:color="auto" w:fill="FFFFFF"/>
              <w:jc w:val="center"/>
              <w:rPr>
                <w:spacing w:val="-2"/>
                <w:lang w:val="en-US"/>
              </w:rPr>
            </w:pPr>
            <w:r w:rsidRPr="009A423E">
              <w:rPr>
                <w:shd w:val="clear" w:color="auto" w:fill="FFFFFF"/>
              </w:rPr>
              <w:t>2025 год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shd w:val="clear" w:color="auto" w:fill="FFFFFF"/>
              <w:jc w:val="center"/>
              <w:rPr>
                <w:spacing w:val="-2"/>
              </w:rPr>
            </w:pPr>
            <w:r w:rsidRPr="009A423E">
              <w:rPr>
                <w:shd w:val="clear" w:color="auto" w:fill="FFFFFF"/>
              </w:rPr>
              <w:t xml:space="preserve">2026 год 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shd w:val="clear" w:color="auto" w:fill="FFFFFF"/>
              <w:jc w:val="center"/>
              <w:rPr>
                <w:lang w:val="en-US"/>
              </w:rPr>
            </w:pPr>
            <w:r w:rsidRPr="009A423E">
              <w:rPr>
                <w:shd w:val="clear" w:color="auto" w:fill="FFFFFF"/>
              </w:rPr>
              <w:t xml:space="preserve">2027 год </w:t>
            </w:r>
          </w:p>
        </w:tc>
        <w:tc>
          <w:tcPr>
            <w:tcW w:w="466" w:type="pct"/>
          </w:tcPr>
          <w:p w:rsidR="00CB0087" w:rsidRPr="009A423E" w:rsidRDefault="00CB0087" w:rsidP="00364497">
            <w:pPr>
              <w:shd w:val="clear" w:color="auto" w:fill="FFFFFF"/>
              <w:jc w:val="center"/>
            </w:pPr>
            <w:r w:rsidRPr="009A423E">
              <w:t>2028</w:t>
            </w:r>
            <w:r w:rsidRPr="009A423E">
              <w:rPr>
                <w:shd w:val="clear" w:color="auto" w:fill="FFFFFF"/>
              </w:rPr>
              <w:t xml:space="preserve"> год</w:t>
            </w:r>
          </w:p>
        </w:tc>
        <w:tc>
          <w:tcPr>
            <w:tcW w:w="421" w:type="pct"/>
          </w:tcPr>
          <w:p w:rsidR="00CB0087" w:rsidRPr="009A423E" w:rsidRDefault="00CB0087" w:rsidP="00364497">
            <w:pPr>
              <w:shd w:val="clear" w:color="auto" w:fill="FFFFFF"/>
              <w:jc w:val="center"/>
            </w:pPr>
            <w:r w:rsidRPr="009A423E">
              <w:t>2029</w:t>
            </w:r>
            <w:r w:rsidRPr="009A423E">
              <w:rPr>
                <w:shd w:val="clear" w:color="auto" w:fill="FFFFFF"/>
              </w:rPr>
              <w:t xml:space="preserve"> год</w:t>
            </w:r>
          </w:p>
        </w:tc>
        <w:tc>
          <w:tcPr>
            <w:tcW w:w="420" w:type="pct"/>
          </w:tcPr>
          <w:p w:rsidR="00CB0087" w:rsidRPr="009A423E" w:rsidRDefault="00CB0087" w:rsidP="00364497">
            <w:pPr>
              <w:shd w:val="clear" w:color="auto" w:fill="FFFFFF"/>
              <w:jc w:val="center"/>
            </w:pPr>
            <w:r w:rsidRPr="009A423E">
              <w:t>2030</w:t>
            </w:r>
            <w:r w:rsidRPr="009A423E">
              <w:rPr>
                <w:shd w:val="clear" w:color="auto" w:fill="FFFFFF"/>
              </w:rPr>
              <w:t xml:space="preserve"> год</w:t>
            </w:r>
          </w:p>
        </w:tc>
      </w:tr>
      <w:tr w:rsidR="00CB0087" w:rsidRPr="009A423E" w:rsidTr="00364497">
        <w:trPr>
          <w:trHeight w:val="20"/>
          <w:tblHeader/>
        </w:trPr>
        <w:tc>
          <w:tcPr>
            <w:tcW w:w="224" w:type="pct"/>
          </w:tcPr>
          <w:p w:rsidR="00CB0087" w:rsidRPr="009A423E" w:rsidRDefault="00CB0087" w:rsidP="00364497">
            <w:pPr>
              <w:shd w:val="clear" w:color="auto" w:fill="FFFFFF"/>
            </w:pPr>
            <w:r w:rsidRPr="009A423E">
              <w:t>1.</w:t>
            </w:r>
          </w:p>
        </w:tc>
        <w:tc>
          <w:tcPr>
            <w:tcW w:w="945" w:type="pct"/>
          </w:tcPr>
          <w:p w:rsidR="00CB0087" w:rsidRPr="009A423E" w:rsidRDefault="00CB0087" w:rsidP="00364497">
            <w:pPr>
              <w:shd w:val="clear" w:color="auto" w:fill="FFFFFF"/>
              <w:rPr>
                <w:lang w:eastAsia="en-US"/>
              </w:rPr>
            </w:pPr>
            <w:r w:rsidRPr="009A423E">
              <w:rPr>
                <w:lang w:eastAsia="en-US"/>
              </w:rPr>
              <w:t>Комплекс процессных мероприятий «Мероприятия, направленные на снижение рисков немедицинского потребления наркотических средств и психотропных веще</w:t>
            </w:r>
            <w:proofErr w:type="gramStart"/>
            <w:r w:rsidRPr="009A423E">
              <w:rPr>
                <w:lang w:eastAsia="en-US"/>
              </w:rPr>
              <w:t>ств ср</w:t>
            </w:r>
            <w:proofErr w:type="gramEnd"/>
            <w:r w:rsidRPr="009A423E">
              <w:rPr>
                <w:lang w:eastAsia="en-US"/>
              </w:rPr>
              <w:t xml:space="preserve">еди подростков </w:t>
            </w:r>
          </w:p>
          <w:p w:rsidR="00CB0087" w:rsidRPr="009A423E" w:rsidRDefault="00CB0087" w:rsidP="00364497">
            <w:pPr>
              <w:shd w:val="clear" w:color="auto" w:fill="FFFFFF"/>
              <w:rPr>
                <w:rFonts w:eastAsia="Calibri"/>
                <w:sz w:val="23"/>
                <w:szCs w:val="23"/>
                <w:lang w:eastAsia="en-US"/>
              </w:rPr>
            </w:pPr>
            <w:r w:rsidRPr="009A423E">
              <w:rPr>
                <w:lang w:eastAsia="en-US"/>
              </w:rPr>
              <w:t>и молодежи»</w:t>
            </w:r>
          </w:p>
        </w:tc>
        <w:tc>
          <w:tcPr>
            <w:tcW w:w="700" w:type="pct"/>
          </w:tcPr>
          <w:p w:rsidR="00CB0087" w:rsidRPr="009A423E" w:rsidRDefault="00CB0087" w:rsidP="00364497">
            <w:pPr>
              <w:shd w:val="clear" w:color="auto" w:fill="FFFFFF"/>
              <w:jc w:val="center"/>
              <w:rPr>
                <w:sz w:val="23"/>
                <w:szCs w:val="23"/>
              </w:rPr>
            </w:pPr>
            <w:r w:rsidRPr="009A423E">
              <w:rPr>
                <w:sz w:val="23"/>
                <w:szCs w:val="23"/>
              </w:rPr>
              <w:t xml:space="preserve">управление по общественной безопасности и взаимодействию с </w:t>
            </w:r>
            <w:proofErr w:type="gramStart"/>
            <w:r w:rsidRPr="009A423E">
              <w:rPr>
                <w:sz w:val="23"/>
                <w:szCs w:val="23"/>
              </w:rPr>
              <w:t>правоохранитель-</w:t>
            </w:r>
            <w:proofErr w:type="spellStart"/>
            <w:r w:rsidRPr="009A423E">
              <w:rPr>
                <w:sz w:val="23"/>
                <w:szCs w:val="23"/>
              </w:rPr>
              <w:t>ными</w:t>
            </w:r>
            <w:proofErr w:type="spellEnd"/>
            <w:proofErr w:type="gramEnd"/>
            <w:r w:rsidRPr="009A423E">
              <w:rPr>
                <w:sz w:val="23"/>
                <w:szCs w:val="23"/>
              </w:rPr>
              <w:t xml:space="preserve"> органами администрации города Оренбурга, органы Администрации города Оренбурга*</w:t>
            </w:r>
          </w:p>
        </w:tc>
        <w:tc>
          <w:tcPr>
            <w:tcW w:w="422" w:type="pct"/>
          </w:tcPr>
          <w:p w:rsidR="00CB0087" w:rsidRPr="009A423E" w:rsidRDefault="00CB0087" w:rsidP="00364497">
            <w:pPr>
              <w:shd w:val="clear" w:color="auto" w:fill="FFFFFF"/>
              <w:jc w:val="center"/>
            </w:pPr>
            <w:r w:rsidRPr="009A423E">
              <w:t>МБ**</w:t>
            </w:r>
          </w:p>
        </w:tc>
        <w:tc>
          <w:tcPr>
            <w:tcW w:w="466" w:type="pct"/>
          </w:tcPr>
          <w:p w:rsidR="00CB0087" w:rsidRPr="009A423E" w:rsidRDefault="00CB0087" w:rsidP="00364497">
            <w:pPr>
              <w:jc w:val="right"/>
              <w:rPr>
                <w:rFonts w:eastAsia="Calibri"/>
                <w:sz w:val="23"/>
                <w:szCs w:val="23"/>
                <w:lang w:eastAsia="en-US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2482772,00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jc w:val="right"/>
              <w:rPr>
                <w:rFonts w:eastAsia="Calibri"/>
                <w:sz w:val="23"/>
                <w:szCs w:val="23"/>
                <w:lang w:eastAsia="en-US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2846000,00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jc w:val="right"/>
              <w:rPr>
                <w:rFonts w:eastAsia="Calibri"/>
                <w:sz w:val="23"/>
                <w:szCs w:val="23"/>
                <w:lang w:eastAsia="en-US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2964000,00</w:t>
            </w:r>
          </w:p>
        </w:tc>
        <w:tc>
          <w:tcPr>
            <w:tcW w:w="466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2964000,00</w:t>
            </w:r>
          </w:p>
        </w:tc>
        <w:tc>
          <w:tcPr>
            <w:tcW w:w="421" w:type="pct"/>
          </w:tcPr>
          <w:p w:rsidR="00CB0087" w:rsidRPr="009A423E" w:rsidRDefault="00CB0087" w:rsidP="00364497">
            <w:pPr>
              <w:ind w:hanging="104"/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2964000,00</w:t>
            </w:r>
          </w:p>
        </w:tc>
        <w:tc>
          <w:tcPr>
            <w:tcW w:w="420" w:type="pct"/>
          </w:tcPr>
          <w:p w:rsidR="00CB0087" w:rsidRPr="009A423E" w:rsidRDefault="00CB0087" w:rsidP="00364497">
            <w:pPr>
              <w:ind w:hanging="105"/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2964000,00</w:t>
            </w:r>
          </w:p>
        </w:tc>
      </w:tr>
      <w:tr w:rsidR="00CB0087" w:rsidRPr="009A423E" w:rsidTr="00364497">
        <w:trPr>
          <w:trHeight w:val="20"/>
        </w:trPr>
        <w:tc>
          <w:tcPr>
            <w:tcW w:w="224" w:type="pct"/>
            <w:vMerge w:val="restart"/>
          </w:tcPr>
          <w:p w:rsidR="00CB0087" w:rsidRPr="009A423E" w:rsidRDefault="00CB0087" w:rsidP="00364497">
            <w:pPr>
              <w:shd w:val="clear" w:color="auto" w:fill="FFFFFF"/>
              <w:ind w:right="-108"/>
              <w:jc w:val="center"/>
            </w:pPr>
          </w:p>
        </w:tc>
        <w:tc>
          <w:tcPr>
            <w:tcW w:w="945" w:type="pct"/>
          </w:tcPr>
          <w:p w:rsidR="00CB0087" w:rsidRPr="009A423E" w:rsidRDefault="00CB0087" w:rsidP="00364497">
            <w:pPr>
              <w:shd w:val="clear" w:color="auto" w:fill="FFFFFF"/>
              <w:ind w:right="-108"/>
            </w:pPr>
            <w:r w:rsidRPr="009A423E">
              <w:t>Всего по муниципальной программе</w:t>
            </w:r>
          </w:p>
        </w:tc>
        <w:tc>
          <w:tcPr>
            <w:tcW w:w="700" w:type="pct"/>
          </w:tcPr>
          <w:p w:rsidR="00CB0087" w:rsidRPr="009A423E" w:rsidRDefault="00CB0087" w:rsidP="00364497">
            <w:pPr>
              <w:shd w:val="clear" w:color="auto" w:fill="FFFFFF"/>
              <w:ind w:left="-103" w:right="-108"/>
            </w:pPr>
          </w:p>
        </w:tc>
        <w:tc>
          <w:tcPr>
            <w:tcW w:w="422" w:type="pct"/>
            <w:vMerge w:val="restart"/>
          </w:tcPr>
          <w:p w:rsidR="00CB0087" w:rsidRPr="009A423E" w:rsidRDefault="00CB0087" w:rsidP="00364497">
            <w:pPr>
              <w:shd w:val="clear" w:color="auto" w:fill="FFFFFF"/>
              <w:ind w:left="-103" w:right="-108"/>
              <w:jc w:val="center"/>
            </w:pPr>
            <w:r w:rsidRPr="009A423E">
              <w:t>МБ</w:t>
            </w:r>
          </w:p>
        </w:tc>
        <w:tc>
          <w:tcPr>
            <w:tcW w:w="466" w:type="pct"/>
          </w:tcPr>
          <w:p w:rsidR="00CB0087" w:rsidRPr="009A423E" w:rsidRDefault="00CB0087" w:rsidP="00364497">
            <w:pPr>
              <w:jc w:val="right"/>
              <w:rPr>
                <w:rFonts w:eastAsia="Calibri"/>
                <w:sz w:val="23"/>
                <w:szCs w:val="23"/>
                <w:lang w:eastAsia="en-US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2482772,00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jc w:val="right"/>
              <w:rPr>
                <w:rFonts w:eastAsia="Calibri"/>
                <w:sz w:val="23"/>
                <w:szCs w:val="23"/>
                <w:lang w:eastAsia="en-US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2846000,00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jc w:val="right"/>
              <w:rPr>
                <w:rFonts w:eastAsia="Calibri"/>
                <w:sz w:val="23"/>
                <w:szCs w:val="23"/>
                <w:lang w:eastAsia="en-US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2964000,00</w:t>
            </w:r>
          </w:p>
        </w:tc>
        <w:tc>
          <w:tcPr>
            <w:tcW w:w="466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2964000,00</w:t>
            </w:r>
          </w:p>
        </w:tc>
        <w:tc>
          <w:tcPr>
            <w:tcW w:w="421" w:type="pct"/>
          </w:tcPr>
          <w:p w:rsidR="00CB0087" w:rsidRPr="009A423E" w:rsidRDefault="00CB0087" w:rsidP="00364497">
            <w:pPr>
              <w:ind w:hanging="104"/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2964000,00</w:t>
            </w:r>
          </w:p>
        </w:tc>
        <w:tc>
          <w:tcPr>
            <w:tcW w:w="420" w:type="pct"/>
          </w:tcPr>
          <w:p w:rsidR="00CB0087" w:rsidRPr="009A423E" w:rsidRDefault="00CB0087" w:rsidP="00364497">
            <w:pPr>
              <w:ind w:hanging="105"/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2964000,00</w:t>
            </w:r>
          </w:p>
        </w:tc>
      </w:tr>
      <w:tr w:rsidR="00CB0087" w:rsidRPr="009A423E" w:rsidTr="00364497">
        <w:trPr>
          <w:trHeight w:val="20"/>
        </w:trPr>
        <w:tc>
          <w:tcPr>
            <w:tcW w:w="224" w:type="pct"/>
            <w:vMerge/>
          </w:tcPr>
          <w:p w:rsidR="00CB0087" w:rsidRPr="009A423E" w:rsidRDefault="00CB0087" w:rsidP="00364497">
            <w:pPr>
              <w:shd w:val="clear" w:color="auto" w:fill="FFFFFF"/>
              <w:ind w:right="-108"/>
              <w:jc w:val="center"/>
            </w:pPr>
          </w:p>
        </w:tc>
        <w:tc>
          <w:tcPr>
            <w:tcW w:w="945" w:type="pct"/>
            <w:vMerge w:val="restart"/>
          </w:tcPr>
          <w:p w:rsidR="00CB0087" w:rsidRPr="009A423E" w:rsidRDefault="00CB0087" w:rsidP="00364497">
            <w:pPr>
              <w:shd w:val="clear" w:color="auto" w:fill="FFFFFF"/>
              <w:ind w:right="-108"/>
            </w:pPr>
            <w:r w:rsidRPr="009A423E">
              <w:t>в том числе по исполнителям и источникам финансирования</w:t>
            </w:r>
          </w:p>
        </w:tc>
        <w:tc>
          <w:tcPr>
            <w:tcW w:w="700" w:type="pct"/>
          </w:tcPr>
          <w:p w:rsidR="00CB0087" w:rsidRPr="009A423E" w:rsidRDefault="00CB0087" w:rsidP="00364497">
            <w:pPr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  <w:lang w:eastAsia="en-US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АСО</w:t>
            </w:r>
          </w:p>
        </w:tc>
        <w:tc>
          <w:tcPr>
            <w:tcW w:w="422" w:type="pct"/>
            <w:vMerge/>
          </w:tcPr>
          <w:p w:rsidR="00CB0087" w:rsidRPr="009A423E" w:rsidRDefault="00CB0087" w:rsidP="00364497">
            <w:pPr>
              <w:shd w:val="clear" w:color="auto" w:fill="FFFFFF"/>
              <w:ind w:left="-103" w:right="-108"/>
              <w:jc w:val="center"/>
            </w:pPr>
          </w:p>
        </w:tc>
        <w:tc>
          <w:tcPr>
            <w:tcW w:w="466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660350,00</w:t>
            </w:r>
          </w:p>
        </w:tc>
        <w:tc>
          <w:tcPr>
            <w:tcW w:w="468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815000,00</w:t>
            </w:r>
          </w:p>
        </w:tc>
        <w:tc>
          <w:tcPr>
            <w:tcW w:w="468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915000,00</w:t>
            </w:r>
          </w:p>
        </w:tc>
        <w:tc>
          <w:tcPr>
            <w:tcW w:w="466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915000,00</w:t>
            </w:r>
          </w:p>
        </w:tc>
        <w:tc>
          <w:tcPr>
            <w:tcW w:w="421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915000,00</w:t>
            </w:r>
          </w:p>
        </w:tc>
        <w:tc>
          <w:tcPr>
            <w:tcW w:w="420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915000,00</w:t>
            </w:r>
          </w:p>
        </w:tc>
      </w:tr>
      <w:tr w:rsidR="00CB0087" w:rsidRPr="009A423E" w:rsidTr="00364497">
        <w:trPr>
          <w:trHeight w:val="20"/>
        </w:trPr>
        <w:tc>
          <w:tcPr>
            <w:tcW w:w="224" w:type="pct"/>
            <w:vMerge/>
          </w:tcPr>
          <w:p w:rsidR="00CB0087" w:rsidRPr="009A423E" w:rsidRDefault="00CB0087" w:rsidP="00364497">
            <w:pPr>
              <w:shd w:val="clear" w:color="auto" w:fill="FFFFFF"/>
              <w:ind w:right="-108"/>
              <w:jc w:val="center"/>
            </w:pPr>
          </w:p>
        </w:tc>
        <w:tc>
          <w:tcPr>
            <w:tcW w:w="945" w:type="pct"/>
            <w:vMerge/>
          </w:tcPr>
          <w:p w:rsidR="00CB0087" w:rsidRPr="009A423E" w:rsidRDefault="00CB0087" w:rsidP="00364497">
            <w:pPr>
              <w:shd w:val="clear" w:color="auto" w:fill="FFFFFF"/>
              <w:ind w:right="-108"/>
            </w:pPr>
          </w:p>
        </w:tc>
        <w:tc>
          <w:tcPr>
            <w:tcW w:w="700" w:type="pct"/>
          </w:tcPr>
          <w:p w:rsidR="00CB0087" w:rsidRPr="009A423E" w:rsidRDefault="00CB0087" w:rsidP="00364497">
            <w:pPr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  <w:lang w:eastAsia="en-US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АЮО</w:t>
            </w:r>
          </w:p>
        </w:tc>
        <w:tc>
          <w:tcPr>
            <w:tcW w:w="422" w:type="pct"/>
            <w:vMerge/>
          </w:tcPr>
          <w:p w:rsidR="00CB0087" w:rsidRPr="009A423E" w:rsidRDefault="00CB0087" w:rsidP="00364497">
            <w:pPr>
              <w:shd w:val="clear" w:color="auto" w:fill="FFFFFF"/>
              <w:ind w:left="-103" w:right="-108"/>
            </w:pPr>
          </w:p>
        </w:tc>
        <w:tc>
          <w:tcPr>
            <w:tcW w:w="466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768000,00</w:t>
            </w:r>
          </w:p>
        </w:tc>
        <w:tc>
          <w:tcPr>
            <w:tcW w:w="468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841000,00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841000,00</w:t>
            </w:r>
          </w:p>
        </w:tc>
        <w:tc>
          <w:tcPr>
            <w:tcW w:w="466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841000,00</w:t>
            </w:r>
          </w:p>
        </w:tc>
        <w:tc>
          <w:tcPr>
            <w:tcW w:w="421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841000,00</w:t>
            </w:r>
          </w:p>
        </w:tc>
        <w:tc>
          <w:tcPr>
            <w:tcW w:w="420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841000,00</w:t>
            </w:r>
          </w:p>
        </w:tc>
      </w:tr>
      <w:tr w:rsidR="00CB0087" w:rsidRPr="009A423E" w:rsidTr="00364497">
        <w:trPr>
          <w:trHeight w:val="20"/>
        </w:trPr>
        <w:tc>
          <w:tcPr>
            <w:tcW w:w="224" w:type="pct"/>
            <w:vMerge/>
          </w:tcPr>
          <w:p w:rsidR="00CB0087" w:rsidRPr="009A423E" w:rsidRDefault="00CB0087" w:rsidP="00364497">
            <w:pPr>
              <w:shd w:val="clear" w:color="auto" w:fill="FFFFFF"/>
              <w:ind w:right="-108"/>
              <w:jc w:val="center"/>
            </w:pPr>
          </w:p>
        </w:tc>
        <w:tc>
          <w:tcPr>
            <w:tcW w:w="945" w:type="pct"/>
            <w:vMerge/>
          </w:tcPr>
          <w:p w:rsidR="00CB0087" w:rsidRPr="009A423E" w:rsidRDefault="00CB0087" w:rsidP="00364497">
            <w:pPr>
              <w:shd w:val="clear" w:color="auto" w:fill="FFFFFF"/>
              <w:ind w:right="-108"/>
            </w:pPr>
          </w:p>
        </w:tc>
        <w:tc>
          <w:tcPr>
            <w:tcW w:w="700" w:type="pct"/>
          </w:tcPr>
          <w:p w:rsidR="00CB0087" w:rsidRPr="009A423E" w:rsidRDefault="00CB0087" w:rsidP="00364497">
            <w:pPr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9A423E">
              <w:rPr>
                <w:rFonts w:eastAsia="Calibri"/>
                <w:sz w:val="23"/>
                <w:szCs w:val="23"/>
                <w:lang w:eastAsia="en-US"/>
              </w:rPr>
              <w:t>КДНиЗП</w:t>
            </w:r>
            <w:proofErr w:type="spellEnd"/>
          </w:p>
        </w:tc>
        <w:tc>
          <w:tcPr>
            <w:tcW w:w="422" w:type="pct"/>
            <w:vMerge/>
          </w:tcPr>
          <w:p w:rsidR="00CB0087" w:rsidRPr="009A423E" w:rsidRDefault="00CB0087" w:rsidP="00364497">
            <w:pPr>
              <w:shd w:val="clear" w:color="auto" w:fill="FFFFFF"/>
              <w:ind w:left="-103" w:right="-108"/>
            </w:pPr>
          </w:p>
        </w:tc>
        <w:tc>
          <w:tcPr>
            <w:tcW w:w="466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47500,00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50000,00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50000,00</w:t>
            </w:r>
          </w:p>
        </w:tc>
        <w:tc>
          <w:tcPr>
            <w:tcW w:w="466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50000,00</w:t>
            </w:r>
          </w:p>
        </w:tc>
        <w:tc>
          <w:tcPr>
            <w:tcW w:w="421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50000,00</w:t>
            </w:r>
          </w:p>
        </w:tc>
        <w:tc>
          <w:tcPr>
            <w:tcW w:w="420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50000,00</w:t>
            </w:r>
          </w:p>
        </w:tc>
      </w:tr>
      <w:tr w:rsidR="00CB0087" w:rsidRPr="009A423E" w:rsidTr="00364497">
        <w:trPr>
          <w:trHeight w:val="20"/>
        </w:trPr>
        <w:tc>
          <w:tcPr>
            <w:tcW w:w="224" w:type="pct"/>
            <w:vMerge/>
          </w:tcPr>
          <w:p w:rsidR="00CB0087" w:rsidRPr="009A423E" w:rsidRDefault="00CB0087" w:rsidP="00364497">
            <w:pPr>
              <w:shd w:val="clear" w:color="auto" w:fill="FFFFFF"/>
              <w:ind w:right="-108"/>
              <w:jc w:val="center"/>
            </w:pPr>
          </w:p>
        </w:tc>
        <w:tc>
          <w:tcPr>
            <w:tcW w:w="945" w:type="pct"/>
            <w:vMerge/>
          </w:tcPr>
          <w:p w:rsidR="00CB0087" w:rsidRPr="009A423E" w:rsidRDefault="00CB0087" w:rsidP="00364497">
            <w:pPr>
              <w:shd w:val="clear" w:color="auto" w:fill="FFFFFF"/>
              <w:ind w:right="-108"/>
            </w:pPr>
          </w:p>
        </w:tc>
        <w:tc>
          <w:tcPr>
            <w:tcW w:w="700" w:type="pct"/>
          </w:tcPr>
          <w:p w:rsidR="00CB0087" w:rsidRPr="009A423E" w:rsidRDefault="00CB0087" w:rsidP="00364497">
            <w:pPr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  <w:lang w:eastAsia="en-US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УМП</w:t>
            </w:r>
          </w:p>
        </w:tc>
        <w:tc>
          <w:tcPr>
            <w:tcW w:w="422" w:type="pct"/>
            <w:vMerge/>
          </w:tcPr>
          <w:p w:rsidR="00CB0087" w:rsidRPr="009A423E" w:rsidRDefault="00CB0087" w:rsidP="00364497">
            <w:pPr>
              <w:shd w:val="clear" w:color="auto" w:fill="FFFFFF"/>
              <w:ind w:left="-103" w:right="-108"/>
            </w:pPr>
          </w:p>
        </w:tc>
        <w:tc>
          <w:tcPr>
            <w:tcW w:w="466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314922,00</w:t>
            </w:r>
          </w:p>
        </w:tc>
        <w:tc>
          <w:tcPr>
            <w:tcW w:w="468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390000,00</w:t>
            </w:r>
          </w:p>
        </w:tc>
        <w:tc>
          <w:tcPr>
            <w:tcW w:w="468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408000,00</w:t>
            </w:r>
          </w:p>
        </w:tc>
        <w:tc>
          <w:tcPr>
            <w:tcW w:w="466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408000,00</w:t>
            </w:r>
          </w:p>
        </w:tc>
        <w:tc>
          <w:tcPr>
            <w:tcW w:w="421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408000,00</w:t>
            </w:r>
          </w:p>
        </w:tc>
        <w:tc>
          <w:tcPr>
            <w:tcW w:w="420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408000,00</w:t>
            </w:r>
          </w:p>
        </w:tc>
      </w:tr>
      <w:tr w:rsidR="00CB0087" w:rsidRPr="009A423E" w:rsidTr="00364497">
        <w:trPr>
          <w:trHeight w:val="20"/>
        </w:trPr>
        <w:tc>
          <w:tcPr>
            <w:tcW w:w="224" w:type="pct"/>
            <w:vMerge/>
          </w:tcPr>
          <w:p w:rsidR="00CB0087" w:rsidRPr="009A423E" w:rsidRDefault="00CB0087" w:rsidP="00364497">
            <w:pPr>
              <w:shd w:val="clear" w:color="auto" w:fill="FFFFFF"/>
              <w:ind w:right="-108"/>
              <w:jc w:val="center"/>
            </w:pPr>
          </w:p>
        </w:tc>
        <w:tc>
          <w:tcPr>
            <w:tcW w:w="945" w:type="pct"/>
            <w:vMerge/>
          </w:tcPr>
          <w:p w:rsidR="00CB0087" w:rsidRPr="009A423E" w:rsidRDefault="00CB0087" w:rsidP="00364497">
            <w:pPr>
              <w:shd w:val="clear" w:color="auto" w:fill="FFFFFF"/>
              <w:ind w:right="-108"/>
            </w:pPr>
          </w:p>
        </w:tc>
        <w:tc>
          <w:tcPr>
            <w:tcW w:w="700" w:type="pct"/>
          </w:tcPr>
          <w:p w:rsidR="00CB0087" w:rsidRPr="009A423E" w:rsidRDefault="00CB0087" w:rsidP="00364497">
            <w:pPr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  <w:lang w:eastAsia="en-US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УО</w:t>
            </w:r>
          </w:p>
        </w:tc>
        <w:tc>
          <w:tcPr>
            <w:tcW w:w="422" w:type="pct"/>
            <w:vMerge/>
          </w:tcPr>
          <w:p w:rsidR="00CB0087" w:rsidRPr="009A423E" w:rsidRDefault="00CB0087" w:rsidP="00364497">
            <w:pPr>
              <w:shd w:val="clear" w:color="auto" w:fill="FFFFFF"/>
              <w:ind w:left="-103" w:right="-108"/>
            </w:pPr>
          </w:p>
        </w:tc>
        <w:tc>
          <w:tcPr>
            <w:tcW w:w="466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198000,00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200000,00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200000,00</w:t>
            </w:r>
          </w:p>
        </w:tc>
        <w:tc>
          <w:tcPr>
            <w:tcW w:w="466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200000,00</w:t>
            </w:r>
          </w:p>
        </w:tc>
        <w:tc>
          <w:tcPr>
            <w:tcW w:w="421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200000,00</w:t>
            </w:r>
          </w:p>
        </w:tc>
        <w:tc>
          <w:tcPr>
            <w:tcW w:w="420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200000,00</w:t>
            </w:r>
          </w:p>
        </w:tc>
      </w:tr>
      <w:tr w:rsidR="00CB0087" w:rsidRPr="009A423E" w:rsidTr="00364497">
        <w:trPr>
          <w:trHeight w:val="20"/>
        </w:trPr>
        <w:tc>
          <w:tcPr>
            <w:tcW w:w="224" w:type="pct"/>
            <w:vMerge/>
          </w:tcPr>
          <w:p w:rsidR="00CB0087" w:rsidRPr="009A423E" w:rsidRDefault="00CB0087" w:rsidP="00364497">
            <w:pPr>
              <w:shd w:val="clear" w:color="auto" w:fill="FFFFFF"/>
              <w:ind w:right="-108"/>
              <w:jc w:val="center"/>
            </w:pPr>
          </w:p>
        </w:tc>
        <w:tc>
          <w:tcPr>
            <w:tcW w:w="945" w:type="pct"/>
            <w:vMerge/>
          </w:tcPr>
          <w:p w:rsidR="00CB0087" w:rsidRPr="009A423E" w:rsidRDefault="00CB0087" w:rsidP="00364497">
            <w:pPr>
              <w:shd w:val="clear" w:color="auto" w:fill="FFFFFF"/>
              <w:ind w:right="-108"/>
            </w:pPr>
          </w:p>
        </w:tc>
        <w:tc>
          <w:tcPr>
            <w:tcW w:w="700" w:type="pct"/>
          </w:tcPr>
          <w:p w:rsidR="00CB0087" w:rsidRPr="009A423E" w:rsidRDefault="00CB0087" w:rsidP="00364497">
            <w:pPr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9A423E">
              <w:rPr>
                <w:rFonts w:eastAsia="Calibri"/>
                <w:sz w:val="23"/>
                <w:szCs w:val="23"/>
                <w:lang w:eastAsia="en-US"/>
              </w:rPr>
              <w:t>КФКиС</w:t>
            </w:r>
            <w:proofErr w:type="spellEnd"/>
          </w:p>
        </w:tc>
        <w:tc>
          <w:tcPr>
            <w:tcW w:w="422" w:type="pct"/>
            <w:vMerge/>
          </w:tcPr>
          <w:p w:rsidR="00CB0087" w:rsidRPr="009A423E" w:rsidRDefault="00CB0087" w:rsidP="00364497">
            <w:pPr>
              <w:shd w:val="clear" w:color="auto" w:fill="FFFFFF"/>
              <w:ind w:left="-103" w:right="-108"/>
            </w:pPr>
          </w:p>
        </w:tc>
        <w:tc>
          <w:tcPr>
            <w:tcW w:w="466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444000,00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500000,00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500000,00</w:t>
            </w:r>
          </w:p>
        </w:tc>
        <w:tc>
          <w:tcPr>
            <w:tcW w:w="466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500000,00</w:t>
            </w:r>
          </w:p>
        </w:tc>
        <w:tc>
          <w:tcPr>
            <w:tcW w:w="421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500000,00</w:t>
            </w:r>
          </w:p>
        </w:tc>
        <w:tc>
          <w:tcPr>
            <w:tcW w:w="420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500000,00</w:t>
            </w:r>
          </w:p>
        </w:tc>
      </w:tr>
      <w:tr w:rsidR="00CB0087" w:rsidRPr="009A423E" w:rsidTr="00364497">
        <w:trPr>
          <w:trHeight w:val="20"/>
        </w:trPr>
        <w:tc>
          <w:tcPr>
            <w:tcW w:w="224" w:type="pct"/>
            <w:vMerge/>
          </w:tcPr>
          <w:p w:rsidR="00CB0087" w:rsidRPr="009A423E" w:rsidRDefault="00CB0087" w:rsidP="00364497">
            <w:pPr>
              <w:shd w:val="clear" w:color="auto" w:fill="FFFFFF"/>
              <w:ind w:right="-108"/>
              <w:jc w:val="center"/>
            </w:pPr>
          </w:p>
        </w:tc>
        <w:tc>
          <w:tcPr>
            <w:tcW w:w="945" w:type="pct"/>
            <w:vMerge/>
          </w:tcPr>
          <w:p w:rsidR="00CB0087" w:rsidRPr="009A423E" w:rsidRDefault="00CB0087" w:rsidP="00364497">
            <w:pPr>
              <w:shd w:val="clear" w:color="auto" w:fill="FFFFFF"/>
              <w:ind w:right="-108"/>
            </w:pPr>
          </w:p>
        </w:tc>
        <w:tc>
          <w:tcPr>
            <w:tcW w:w="700" w:type="pct"/>
          </w:tcPr>
          <w:p w:rsidR="00CB0087" w:rsidRPr="009A423E" w:rsidRDefault="00CB0087" w:rsidP="00364497">
            <w:pPr>
              <w:autoSpaceDE w:val="0"/>
              <w:autoSpaceDN w:val="0"/>
              <w:adjustRightInd w:val="0"/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9A423E">
              <w:rPr>
                <w:rFonts w:eastAsia="Calibri"/>
                <w:sz w:val="23"/>
                <w:szCs w:val="23"/>
                <w:lang w:eastAsia="en-US"/>
              </w:rPr>
              <w:t>УКиИ</w:t>
            </w:r>
            <w:proofErr w:type="spellEnd"/>
          </w:p>
        </w:tc>
        <w:tc>
          <w:tcPr>
            <w:tcW w:w="422" w:type="pct"/>
            <w:vMerge/>
          </w:tcPr>
          <w:p w:rsidR="00CB0087" w:rsidRPr="009A423E" w:rsidRDefault="00CB0087" w:rsidP="00364497">
            <w:pPr>
              <w:shd w:val="clear" w:color="auto" w:fill="FFFFFF"/>
              <w:ind w:left="-103" w:right="-108"/>
            </w:pPr>
          </w:p>
        </w:tc>
        <w:tc>
          <w:tcPr>
            <w:tcW w:w="466" w:type="pct"/>
            <w:vAlign w:val="center"/>
          </w:tcPr>
          <w:p w:rsidR="00CB0087" w:rsidRPr="009A423E" w:rsidRDefault="00CB0087" w:rsidP="00364497">
            <w:pPr>
              <w:jc w:val="right"/>
              <w:rPr>
                <w:sz w:val="23"/>
                <w:szCs w:val="23"/>
              </w:rPr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50000,00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50000,00</w:t>
            </w:r>
          </w:p>
        </w:tc>
        <w:tc>
          <w:tcPr>
            <w:tcW w:w="468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50000,00</w:t>
            </w:r>
          </w:p>
        </w:tc>
        <w:tc>
          <w:tcPr>
            <w:tcW w:w="466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50000,00</w:t>
            </w:r>
          </w:p>
        </w:tc>
        <w:tc>
          <w:tcPr>
            <w:tcW w:w="421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50000,00</w:t>
            </w:r>
          </w:p>
        </w:tc>
        <w:tc>
          <w:tcPr>
            <w:tcW w:w="420" w:type="pct"/>
          </w:tcPr>
          <w:p w:rsidR="00CB0087" w:rsidRPr="009A423E" w:rsidRDefault="00CB0087" w:rsidP="00364497">
            <w:pPr>
              <w:jc w:val="right"/>
            </w:pPr>
            <w:r w:rsidRPr="009A423E">
              <w:rPr>
                <w:rFonts w:eastAsia="Calibri"/>
                <w:sz w:val="23"/>
                <w:szCs w:val="23"/>
                <w:lang w:eastAsia="en-US"/>
              </w:rPr>
              <w:t>50000,00</w:t>
            </w:r>
          </w:p>
        </w:tc>
      </w:tr>
    </w:tbl>
    <w:p w:rsidR="00CB0087" w:rsidRPr="009A423E" w:rsidRDefault="00CB0087" w:rsidP="00CB0087">
      <w:pPr>
        <w:ind w:firstLine="708"/>
        <w:contextualSpacing/>
        <w:jc w:val="both"/>
        <w:rPr>
          <w:rFonts w:eastAsia="Calibri"/>
          <w:lang w:eastAsia="en-US"/>
        </w:rPr>
      </w:pPr>
    </w:p>
    <w:p w:rsidR="00CB0087" w:rsidRPr="009A423E" w:rsidRDefault="00CB0087" w:rsidP="00CB0087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r w:rsidRPr="009A423E">
        <w:rPr>
          <w:rFonts w:eastAsia="Calibri"/>
          <w:sz w:val="20"/>
          <w:szCs w:val="20"/>
          <w:lang w:eastAsia="en-US"/>
        </w:rPr>
        <w:t>Список используемых сокращений:</w:t>
      </w:r>
    </w:p>
    <w:p w:rsidR="00CB0087" w:rsidRPr="009A423E" w:rsidRDefault="00CB0087" w:rsidP="00CB0087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r w:rsidRPr="009A423E">
        <w:rPr>
          <w:rFonts w:eastAsia="Calibri"/>
          <w:sz w:val="20"/>
          <w:szCs w:val="20"/>
          <w:lang w:eastAsia="en-US"/>
        </w:rPr>
        <w:t>*органы Администрации города Оренбурга:</w:t>
      </w:r>
    </w:p>
    <w:p w:rsidR="00CB0087" w:rsidRPr="009A423E" w:rsidRDefault="00CB0087" w:rsidP="00CB0087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r w:rsidRPr="009A423E">
        <w:rPr>
          <w:rFonts w:eastAsia="Calibri"/>
          <w:sz w:val="20"/>
          <w:szCs w:val="20"/>
          <w:lang w:eastAsia="en-US"/>
        </w:rPr>
        <w:t>АСО – администрация Северного округа  города Оренбурга;</w:t>
      </w:r>
    </w:p>
    <w:p w:rsidR="00CB0087" w:rsidRPr="009A423E" w:rsidRDefault="00CB0087" w:rsidP="00CB0087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r w:rsidRPr="009A423E">
        <w:rPr>
          <w:rFonts w:eastAsia="Calibri"/>
          <w:sz w:val="20"/>
          <w:szCs w:val="20"/>
          <w:lang w:eastAsia="en-US"/>
        </w:rPr>
        <w:t>АЮО – администрация Южного округа города Оренбурга;</w:t>
      </w:r>
    </w:p>
    <w:p w:rsidR="00CB0087" w:rsidRPr="009A423E" w:rsidRDefault="00CB0087" w:rsidP="00CB0087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proofErr w:type="spellStart"/>
      <w:r w:rsidRPr="009A423E">
        <w:rPr>
          <w:rFonts w:eastAsia="Calibri"/>
          <w:sz w:val="20"/>
          <w:szCs w:val="20"/>
          <w:lang w:eastAsia="en-US"/>
        </w:rPr>
        <w:t>КДНиЗП</w:t>
      </w:r>
      <w:proofErr w:type="spellEnd"/>
      <w:r w:rsidRPr="009A423E">
        <w:rPr>
          <w:rFonts w:eastAsia="Calibri"/>
          <w:sz w:val="20"/>
          <w:szCs w:val="20"/>
          <w:lang w:eastAsia="en-US"/>
        </w:rPr>
        <w:t xml:space="preserve"> – отдел по обеспечению деятельности комиссии по делам несовершеннолетних и защите их прав администрации города Оренбурга;</w:t>
      </w:r>
    </w:p>
    <w:p w:rsidR="00CB0087" w:rsidRPr="009A423E" w:rsidRDefault="00CB0087" w:rsidP="00CB0087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proofErr w:type="spellStart"/>
      <w:r w:rsidRPr="009A423E">
        <w:rPr>
          <w:rFonts w:eastAsia="Calibri"/>
          <w:sz w:val="20"/>
          <w:szCs w:val="20"/>
          <w:lang w:eastAsia="en-US"/>
        </w:rPr>
        <w:t>КФКиС</w:t>
      </w:r>
      <w:proofErr w:type="spellEnd"/>
      <w:r w:rsidRPr="009A423E">
        <w:rPr>
          <w:rFonts w:eastAsia="Calibri"/>
          <w:sz w:val="20"/>
          <w:szCs w:val="20"/>
          <w:lang w:eastAsia="en-US"/>
        </w:rPr>
        <w:t xml:space="preserve"> – комитет по физической культуре и спорту администрации города Оренбурга;</w:t>
      </w:r>
    </w:p>
    <w:p w:rsidR="00CB0087" w:rsidRPr="009A423E" w:rsidRDefault="00CB0087" w:rsidP="00CB0087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proofErr w:type="spellStart"/>
      <w:r w:rsidRPr="009A423E">
        <w:rPr>
          <w:rFonts w:eastAsia="Calibri"/>
          <w:sz w:val="20"/>
          <w:szCs w:val="20"/>
          <w:lang w:eastAsia="en-US"/>
        </w:rPr>
        <w:t>УКиИ</w:t>
      </w:r>
      <w:proofErr w:type="spellEnd"/>
      <w:r w:rsidRPr="009A423E">
        <w:rPr>
          <w:rFonts w:eastAsia="Calibri"/>
          <w:sz w:val="20"/>
          <w:szCs w:val="20"/>
          <w:lang w:eastAsia="en-US"/>
        </w:rPr>
        <w:t xml:space="preserve"> – управление по культуре и искусству администрации города Оренбурга;</w:t>
      </w:r>
    </w:p>
    <w:p w:rsidR="00CB0087" w:rsidRPr="009A423E" w:rsidRDefault="00CB0087" w:rsidP="00CB0087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r w:rsidRPr="009A423E">
        <w:rPr>
          <w:rFonts w:eastAsia="Calibri"/>
          <w:sz w:val="20"/>
          <w:szCs w:val="20"/>
          <w:lang w:eastAsia="en-US"/>
        </w:rPr>
        <w:t>УМП – управление молодежной политики администрации города Оренбурга;</w:t>
      </w:r>
    </w:p>
    <w:p w:rsidR="00CB0087" w:rsidRPr="009A423E" w:rsidRDefault="00CB0087" w:rsidP="00CB0087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r w:rsidRPr="009A423E">
        <w:rPr>
          <w:rFonts w:eastAsia="Calibri"/>
          <w:sz w:val="20"/>
          <w:szCs w:val="20"/>
          <w:lang w:eastAsia="en-US"/>
        </w:rPr>
        <w:t>УО – управление образования администрации города Оренбурга.</w:t>
      </w:r>
    </w:p>
    <w:p w:rsidR="00CB0087" w:rsidRPr="009A423E" w:rsidRDefault="00CB0087" w:rsidP="00CB0087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  <w:r w:rsidRPr="009A423E">
        <w:rPr>
          <w:rFonts w:eastAsia="Calibri"/>
          <w:sz w:val="20"/>
          <w:szCs w:val="20"/>
          <w:lang w:eastAsia="en-US"/>
        </w:rPr>
        <w:t>**МБ – местный бюджет.</w:t>
      </w:r>
    </w:p>
    <w:p w:rsidR="00CB0087" w:rsidRPr="009A423E" w:rsidRDefault="00CB0087" w:rsidP="00CB0087">
      <w:pPr>
        <w:ind w:firstLine="708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CB0087" w:rsidRPr="009A423E" w:rsidRDefault="00CB0087" w:rsidP="00CB0087">
      <w:pPr>
        <w:contextualSpacing/>
        <w:jc w:val="both"/>
        <w:rPr>
          <w:rFonts w:eastAsia="Calibri"/>
          <w:strike/>
          <w:lang w:eastAsia="en-US"/>
        </w:rPr>
        <w:sectPr w:rsidR="00CB0087" w:rsidRPr="009A423E" w:rsidSect="00924F32">
          <w:pgSz w:w="16838" w:h="11906" w:orient="landscape"/>
          <w:pgMar w:top="1134" w:right="1134" w:bottom="567" w:left="1134" w:header="709" w:footer="340" w:gutter="0"/>
          <w:cols w:space="708"/>
          <w:docGrid w:linePitch="360"/>
        </w:sectPr>
      </w:pPr>
    </w:p>
    <w:p w:rsidR="00CB0087" w:rsidRPr="009A423E" w:rsidRDefault="00CB0087" w:rsidP="00CB0087">
      <w:pPr>
        <w:keepNext/>
        <w:jc w:val="center"/>
        <w:outlineLvl w:val="0"/>
        <w:rPr>
          <w:bCs/>
          <w:sz w:val="28"/>
        </w:rPr>
      </w:pPr>
    </w:p>
    <w:p w:rsidR="00CB0087" w:rsidRPr="009A423E" w:rsidRDefault="00CB0087" w:rsidP="00CB0087">
      <w:pPr>
        <w:keepNext/>
        <w:jc w:val="center"/>
        <w:outlineLvl w:val="0"/>
        <w:rPr>
          <w:sz w:val="28"/>
          <w:szCs w:val="28"/>
        </w:rPr>
      </w:pPr>
      <w:r w:rsidRPr="009A423E">
        <w:rPr>
          <w:bCs/>
          <w:sz w:val="28"/>
        </w:rPr>
        <w:t xml:space="preserve">4. МЕТОДИКА </w:t>
      </w:r>
      <w:r w:rsidRPr="009A423E">
        <w:rPr>
          <w:bCs/>
          <w:sz w:val="28"/>
        </w:rPr>
        <w:br/>
        <w:t>расчета показателей</w:t>
      </w:r>
      <w:r w:rsidRPr="009A423E">
        <w:rPr>
          <w:sz w:val="28"/>
          <w:szCs w:val="28"/>
        </w:rPr>
        <w:t>, мероприятий (результатов)</w:t>
      </w:r>
    </w:p>
    <w:p w:rsidR="00CB0087" w:rsidRPr="009A423E" w:rsidRDefault="00CB0087" w:rsidP="00CB0087">
      <w:pPr>
        <w:keepNext/>
        <w:jc w:val="center"/>
        <w:outlineLvl w:val="0"/>
        <w:rPr>
          <w:sz w:val="28"/>
          <w:szCs w:val="28"/>
        </w:rPr>
      </w:pP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  <w:r w:rsidRPr="009A423E">
        <w:rPr>
          <w:sz w:val="28"/>
          <w:szCs w:val="28"/>
        </w:rPr>
        <w:t>1.</w:t>
      </w:r>
      <w:r w:rsidRPr="009A423E">
        <w:rPr>
          <w:sz w:val="28"/>
          <w:szCs w:val="28"/>
        </w:rPr>
        <w:tab/>
        <w:t>Снижение уровня преступности, связанной с незаконным оборотом наркотиков на территории муниципального образования «город Оренбург» (</w:t>
      </w:r>
      <w:proofErr w:type="spellStart"/>
      <w:r w:rsidRPr="009A423E">
        <w:rPr>
          <w:sz w:val="28"/>
          <w:szCs w:val="28"/>
        </w:rPr>
        <w:t>Nн</w:t>
      </w:r>
      <w:proofErr w:type="spellEnd"/>
      <w:proofErr w:type="gramStart"/>
      <w:r w:rsidRPr="009A423E">
        <w:rPr>
          <w:sz w:val="28"/>
          <w:szCs w:val="28"/>
        </w:rPr>
        <w:t xml:space="preserve">, %), </w:t>
      </w:r>
      <w:proofErr w:type="gramEnd"/>
      <w:r w:rsidRPr="009A423E">
        <w:rPr>
          <w:sz w:val="28"/>
          <w:szCs w:val="28"/>
        </w:rPr>
        <w:t>рассчитывается по формуле:</w:t>
      </w:r>
    </w:p>
    <w:p w:rsidR="00CB0087" w:rsidRPr="009A423E" w:rsidRDefault="00CB0087" w:rsidP="00CB0087">
      <w:pPr>
        <w:jc w:val="both"/>
        <w:rPr>
          <w:sz w:val="28"/>
          <w:szCs w:val="28"/>
        </w:rPr>
      </w:pPr>
    </w:p>
    <w:p w:rsidR="00CB0087" w:rsidRPr="009A423E" w:rsidRDefault="00CB0087" w:rsidP="00CB0087">
      <w:pPr>
        <w:jc w:val="center"/>
        <w:rPr>
          <w:sz w:val="28"/>
          <w:szCs w:val="28"/>
        </w:rPr>
      </w:pPr>
      <w:proofErr w:type="spellStart"/>
      <w:r w:rsidRPr="009A423E">
        <w:rPr>
          <w:sz w:val="28"/>
          <w:szCs w:val="28"/>
        </w:rPr>
        <w:t>Nн</w:t>
      </w:r>
      <w:proofErr w:type="spellEnd"/>
      <w:r w:rsidRPr="009A423E">
        <w:rPr>
          <w:sz w:val="28"/>
          <w:szCs w:val="28"/>
        </w:rPr>
        <w:t xml:space="preserve">= </w:t>
      </w:r>
      <w:proofErr w:type="spellStart"/>
      <w:r w:rsidRPr="009A423E">
        <w:rPr>
          <w:sz w:val="28"/>
          <w:szCs w:val="28"/>
        </w:rPr>
        <w:t>Nн</w:t>
      </w:r>
      <w:proofErr w:type="gramStart"/>
      <w:r w:rsidRPr="009A423E">
        <w:rPr>
          <w:sz w:val="28"/>
          <w:szCs w:val="28"/>
        </w:rPr>
        <w:t>.о</w:t>
      </w:r>
      <w:proofErr w:type="gramEnd"/>
      <w:r w:rsidRPr="009A423E">
        <w:rPr>
          <w:sz w:val="28"/>
          <w:szCs w:val="28"/>
        </w:rPr>
        <w:t>тч</w:t>
      </w:r>
      <w:proofErr w:type="spellEnd"/>
      <w:r w:rsidRPr="009A423E">
        <w:rPr>
          <w:sz w:val="28"/>
          <w:szCs w:val="28"/>
        </w:rPr>
        <w:t xml:space="preserve">/ </w:t>
      </w:r>
      <w:proofErr w:type="spellStart"/>
      <w:r w:rsidRPr="009A423E">
        <w:rPr>
          <w:sz w:val="28"/>
          <w:szCs w:val="28"/>
        </w:rPr>
        <w:t>Nн.баз</w:t>
      </w:r>
      <w:proofErr w:type="spellEnd"/>
      <w:r w:rsidRPr="009A423E">
        <w:rPr>
          <w:sz w:val="28"/>
          <w:szCs w:val="28"/>
        </w:rPr>
        <w:t>. х 100%, где:</w:t>
      </w:r>
    </w:p>
    <w:p w:rsidR="00CB0087" w:rsidRPr="009A423E" w:rsidRDefault="00CB0087" w:rsidP="00CB0087">
      <w:pPr>
        <w:ind w:firstLine="709"/>
        <w:jc w:val="center"/>
        <w:rPr>
          <w:sz w:val="28"/>
          <w:szCs w:val="28"/>
        </w:rPr>
      </w:pP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  <w:proofErr w:type="spellStart"/>
      <w:r w:rsidRPr="009A423E">
        <w:rPr>
          <w:sz w:val="28"/>
          <w:szCs w:val="28"/>
        </w:rPr>
        <w:t>Nн</w:t>
      </w:r>
      <w:proofErr w:type="gramStart"/>
      <w:r w:rsidRPr="009A423E">
        <w:rPr>
          <w:sz w:val="28"/>
          <w:szCs w:val="28"/>
        </w:rPr>
        <w:t>.о</w:t>
      </w:r>
      <w:proofErr w:type="gramEnd"/>
      <w:r w:rsidRPr="009A423E">
        <w:rPr>
          <w:sz w:val="28"/>
          <w:szCs w:val="28"/>
        </w:rPr>
        <w:t>тч</w:t>
      </w:r>
      <w:proofErr w:type="spellEnd"/>
      <w:r w:rsidRPr="009A423E">
        <w:rPr>
          <w:sz w:val="28"/>
          <w:szCs w:val="28"/>
        </w:rPr>
        <w:t>. – количество зарегистрированных преступлений в отчетном году, ед.;</w:t>
      </w: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  <w:proofErr w:type="spellStart"/>
      <w:r w:rsidRPr="009A423E">
        <w:rPr>
          <w:sz w:val="28"/>
          <w:szCs w:val="28"/>
        </w:rPr>
        <w:t>Nн</w:t>
      </w:r>
      <w:proofErr w:type="gramStart"/>
      <w:r w:rsidRPr="009A423E">
        <w:rPr>
          <w:sz w:val="28"/>
          <w:szCs w:val="28"/>
        </w:rPr>
        <w:t>.б</w:t>
      </w:r>
      <w:proofErr w:type="gramEnd"/>
      <w:r w:rsidRPr="009A423E">
        <w:rPr>
          <w:sz w:val="28"/>
          <w:szCs w:val="28"/>
        </w:rPr>
        <w:t>аз</w:t>
      </w:r>
      <w:proofErr w:type="spellEnd"/>
      <w:r w:rsidRPr="009A423E">
        <w:rPr>
          <w:sz w:val="28"/>
          <w:szCs w:val="28"/>
        </w:rPr>
        <w:t>. – количество зарегистрированных преступлений в 2021 году, ед.</w:t>
      </w: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  <w:r w:rsidRPr="009A423E">
        <w:rPr>
          <w:sz w:val="28"/>
          <w:szCs w:val="28"/>
        </w:rPr>
        <w:t>Данные предоставляются Межмуниципальным управлением Министерства внутренних дел Российской Федерации «Оренбургское».</w:t>
      </w:r>
    </w:p>
    <w:p w:rsidR="00CB0087" w:rsidRPr="009A423E" w:rsidRDefault="00CB0087" w:rsidP="00CB0087">
      <w:pPr>
        <w:jc w:val="both"/>
        <w:rPr>
          <w:sz w:val="28"/>
          <w:szCs w:val="28"/>
        </w:rPr>
      </w:pP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  <w:r w:rsidRPr="009A423E">
        <w:rPr>
          <w:sz w:val="28"/>
          <w:szCs w:val="28"/>
        </w:rPr>
        <w:t>2.</w:t>
      </w:r>
      <w:r w:rsidRPr="009A423E">
        <w:rPr>
          <w:sz w:val="28"/>
          <w:szCs w:val="28"/>
        </w:rPr>
        <w:tab/>
        <w:t>Снижение числа несовершеннолетних лиц, состоящих                            на контроле за употребление наркотических средств на территории муниципального образования «город Оренбург» (</w:t>
      </w:r>
      <w:proofErr w:type="spellStart"/>
      <w:r w:rsidRPr="009A423E">
        <w:rPr>
          <w:sz w:val="28"/>
          <w:szCs w:val="28"/>
        </w:rPr>
        <w:t>Nc</w:t>
      </w:r>
      <w:proofErr w:type="spellEnd"/>
      <w:r w:rsidRPr="009A423E">
        <w:rPr>
          <w:sz w:val="28"/>
          <w:szCs w:val="28"/>
        </w:rPr>
        <w:t>, %), рассчитывается                               по формуле:</w:t>
      </w:r>
    </w:p>
    <w:p w:rsidR="00CB0087" w:rsidRPr="009A423E" w:rsidRDefault="00CB0087" w:rsidP="00CB0087">
      <w:pPr>
        <w:jc w:val="both"/>
        <w:rPr>
          <w:sz w:val="28"/>
          <w:szCs w:val="28"/>
        </w:rPr>
      </w:pPr>
    </w:p>
    <w:p w:rsidR="00CB0087" w:rsidRPr="009A423E" w:rsidRDefault="00CB0087" w:rsidP="00CB0087">
      <w:pPr>
        <w:jc w:val="center"/>
        <w:rPr>
          <w:sz w:val="28"/>
          <w:szCs w:val="28"/>
        </w:rPr>
      </w:pPr>
      <w:proofErr w:type="spellStart"/>
      <w:r w:rsidRPr="009A423E">
        <w:rPr>
          <w:sz w:val="28"/>
          <w:szCs w:val="28"/>
        </w:rPr>
        <w:t>Nс</w:t>
      </w:r>
      <w:proofErr w:type="spellEnd"/>
      <w:proofErr w:type="gramStart"/>
      <w:r w:rsidRPr="009A423E">
        <w:rPr>
          <w:sz w:val="28"/>
          <w:szCs w:val="28"/>
        </w:rPr>
        <w:t>=А</w:t>
      </w:r>
      <w:proofErr w:type="gramEnd"/>
      <w:r w:rsidRPr="009A423E">
        <w:rPr>
          <w:sz w:val="28"/>
          <w:szCs w:val="28"/>
        </w:rPr>
        <w:t>/В х 100%, где:</w:t>
      </w:r>
    </w:p>
    <w:p w:rsidR="00CB0087" w:rsidRPr="009A423E" w:rsidRDefault="00CB0087" w:rsidP="00CB0087">
      <w:pPr>
        <w:jc w:val="both"/>
        <w:rPr>
          <w:sz w:val="28"/>
          <w:szCs w:val="28"/>
        </w:rPr>
      </w:pP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  <w:r w:rsidRPr="009A423E">
        <w:rPr>
          <w:sz w:val="28"/>
          <w:szCs w:val="28"/>
        </w:rPr>
        <w:t xml:space="preserve">А – число несовершеннолетних лиц, состоящих на контроле </w:t>
      </w:r>
      <w:r w:rsidRPr="009A423E">
        <w:rPr>
          <w:sz w:val="28"/>
          <w:szCs w:val="28"/>
        </w:rPr>
        <w:br/>
        <w:t>за употребление наркотических средств на территории муниципального образования «город Оренбург» в отчетном году, чел.;</w:t>
      </w: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  <w:r w:rsidRPr="009A423E">
        <w:rPr>
          <w:sz w:val="28"/>
          <w:szCs w:val="28"/>
        </w:rPr>
        <w:t xml:space="preserve">В – число несовершеннолетних лиц, состоящих на контроле </w:t>
      </w:r>
      <w:r w:rsidRPr="009A423E">
        <w:rPr>
          <w:sz w:val="28"/>
          <w:szCs w:val="28"/>
        </w:rPr>
        <w:br/>
        <w:t>за употребление наркотических средств на территории муниципального образования «город Оренбург», в 2021 году, чел.</w:t>
      </w: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  <w:r w:rsidRPr="009A423E">
        <w:rPr>
          <w:sz w:val="28"/>
          <w:szCs w:val="28"/>
        </w:rPr>
        <w:t>Данные предоставляются Межмуниципальным управлением Министерства внутренних дел Российской Федерации «Оренбургское».</w:t>
      </w:r>
    </w:p>
    <w:p w:rsidR="00CB0087" w:rsidRPr="009A423E" w:rsidRDefault="00CB0087" w:rsidP="00CB0087">
      <w:pPr>
        <w:jc w:val="both"/>
        <w:rPr>
          <w:sz w:val="28"/>
          <w:szCs w:val="28"/>
        </w:rPr>
      </w:pP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  <w:r w:rsidRPr="009A423E">
        <w:rPr>
          <w:sz w:val="28"/>
          <w:szCs w:val="28"/>
        </w:rPr>
        <w:t>3. Снижение числа лиц, состоящих на диспансерном учете, среди населения города Оренбурга в возрасте до 35 лет включительно                 (</w:t>
      </w:r>
      <w:proofErr w:type="spellStart"/>
      <w:r w:rsidRPr="009A423E">
        <w:rPr>
          <w:sz w:val="28"/>
          <w:szCs w:val="28"/>
        </w:rPr>
        <w:t>Кн</w:t>
      </w:r>
      <w:proofErr w:type="spellEnd"/>
      <w:proofErr w:type="gramStart"/>
      <w:r w:rsidRPr="009A423E">
        <w:rPr>
          <w:sz w:val="28"/>
          <w:szCs w:val="28"/>
        </w:rPr>
        <w:t xml:space="preserve">, %) </w:t>
      </w:r>
      <w:proofErr w:type="gramEnd"/>
      <w:r w:rsidRPr="009A423E">
        <w:rPr>
          <w:sz w:val="28"/>
          <w:szCs w:val="28"/>
        </w:rPr>
        <w:t>рассчитывается по формуле:</w:t>
      </w:r>
    </w:p>
    <w:p w:rsidR="00CB0087" w:rsidRPr="009A423E" w:rsidRDefault="00CB0087" w:rsidP="00CB0087">
      <w:pPr>
        <w:jc w:val="both"/>
        <w:rPr>
          <w:sz w:val="28"/>
          <w:szCs w:val="28"/>
        </w:rPr>
      </w:pPr>
    </w:p>
    <w:p w:rsidR="00CB0087" w:rsidRPr="009A423E" w:rsidRDefault="00CB0087" w:rsidP="00CB0087">
      <w:pPr>
        <w:jc w:val="center"/>
        <w:rPr>
          <w:sz w:val="28"/>
          <w:szCs w:val="28"/>
        </w:rPr>
      </w:pPr>
      <w:proofErr w:type="spellStart"/>
      <w:r w:rsidRPr="009A423E">
        <w:rPr>
          <w:sz w:val="28"/>
          <w:szCs w:val="28"/>
        </w:rPr>
        <w:t>Кн</w:t>
      </w:r>
      <w:proofErr w:type="spellEnd"/>
      <w:r w:rsidRPr="009A423E">
        <w:rPr>
          <w:sz w:val="28"/>
          <w:szCs w:val="28"/>
        </w:rPr>
        <w:t>=</w:t>
      </w:r>
      <w:proofErr w:type="spellStart"/>
      <w:proofErr w:type="gramStart"/>
      <w:r w:rsidRPr="009A423E">
        <w:rPr>
          <w:sz w:val="28"/>
          <w:szCs w:val="28"/>
        </w:rPr>
        <w:t>Кн</w:t>
      </w:r>
      <w:proofErr w:type="gramEnd"/>
      <w:r w:rsidRPr="009A423E">
        <w:rPr>
          <w:sz w:val="28"/>
          <w:szCs w:val="28"/>
        </w:rPr>
        <w:t>.отч</w:t>
      </w:r>
      <w:proofErr w:type="spellEnd"/>
      <w:r w:rsidRPr="009A423E">
        <w:rPr>
          <w:sz w:val="28"/>
          <w:szCs w:val="28"/>
        </w:rPr>
        <w:t>./</w:t>
      </w:r>
      <w:proofErr w:type="spellStart"/>
      <w:r w:rsidRPr="009A423E">
        <w:rPr>
          <w:sz w:val="28"/>
          <w:szCs w:val="28"/>
        </w:rPr>
        <w:t>Кн</w:t>
      </w:r>
      <w:proofErr w:type="gramStart"/>
      <w:r w:rsidRPr="009A423E">
        <w:rPr>
          <w:sz w:val="28"/>
          <w:szCs w:val="28"/>
        </w:rPr>
        <w:t>.б</w:t>
      </w:r>
      <w:proofErr w:type="gramEnd"/>
      <w:r w:rsidRPr="009A423E">
        <w:rPr>
          <w:sz w:val="28"/>
          <w:szCs w:val="28"/>
        </w:rPr>
        <w:t>аз</w:t>
      </w:r>
      <w:proofErr w:type="spellEnd"/>
      <w:r w:rsidRPr="009A423E">
        <w:rPr>
          <w:sz w:val="28"/>
          <w:szCs w:val="28"/>
        </w:rPr>
        <w:t>. х 100%, где:</w:t>
      </w:r>
    </w:p>
    <w:p w:rsidR="00CB0087" w:rsidRPr="009A423E" w:rsidRDefault="00CB0087" w:rsidP="00CB0087">
      <w:pPr>
        <w:jc w:val="both"/>
        <w:rPr>
          <w:sz w:val="28"/>
          <w:szCs w:val="28"/>
        </w:rPr>
      </w:pP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  <w:proofErr w:type="spellStart"/>
      <w:r w:rsidRPr="009A423E">
        <w:rPr>
          <w:sz w:val="28"/>
          <w:szCs w:val="28"/>
        </w:rPr>
        <w:t>Кн</w:t>
      </w:r>
      <w:proofErr w:type="gramStart"/>
      <w:r w:rsidRPr="009A423E">
        <w:rPr>
          <w:sz w:val="28"/>
          <w:szCs w:val="28"/>
        </w:rPr>
        <w:t>.о</w:t>
      </w:r>
      <w:proofErr w:type="gramEnd"/>
      <w:r w:rsidRPr="009A423E">
        <w:rPr>
          <w:sz w:val="28"/>
          <w:szCs w:val="28"/>
        </w:rPr>
        <w:t>тч</w:t>
      </w:r>
      <w:proofErr w:type="spellEnd"/>
      <w:r w:rsidRPr="009A423E">
        <w:rPr>
          <w:sz w:val="28"/>
          <w:szCs w:val="28"/>
        </w:rPr>
        <w:t xml:space="preserve">. – число лиц в возрасте до 35 лет включительно, состоящих                на диспансерном учете, на 31 декабря отчетного года, чел. (по данным  </w:t>
      </w:r>
      <w:r w:rsidRPr="009A423E">
        <w:rPr>
          <w:sz w:val="28"/>
          <w:szCs w:val="28"/>
        </w:rPr>
        <w:br/>
        <w:t>ГАУЗ «ООКНД»);</w:t>
      </w:r>
    </w:p>
    <w:p w:rsidR="00CB0087" w:rsidRPr="009A423E" w:rsidRDefault="00CB0087" w:rsidP="00CB0087">
      <w:pPr>
        <w:jc w:val="both"/>
        <w:rPr>
          <w:sz w:val="28"/>
          <w:szCs w:val="28"/>
        </w:rPr>
      </w:pP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  <w:proofErr w:type="spellStart"/>
      <w:r w:rsidRPr="009A423E">
        <w:rPr>
          <w:sz w:val="28"/>
          <w:szCs w:val="28"/>
        </w:rPr>
        <w:lastRenderedPageBreak/>
        <w:t>Кн</w:t>
      </w:r>
      <w:proofErr w:type="gramStart"/>
      <w:r w:rsidRPr="009A423E">
        <w:rPr>
          <w:sz w:val="28"/>
          <w:szCs w:val="28"/>
        </w:rPr>
        <w:t>.б</w:t>
      </w:r>
      <w:proofErr w:type="gramEnd"/>
      <w:r w:rsidRPr="009A423E">
        <w:rPr>
          <w:sz w:val="28"/>
          <w:szCs w:val="28"/>
        </w:rPr>
        <w:t>аз</w:t>
      </w:r>
      <w:proofErr w:type="spellEnd"/>
      <w:r w:rsidRPr="009A423E">
        <w:rPr>
          <w:sz w:val="28"/>
          <w:szCs w:val="28"/>
        </w:rPr>
        <w:t xml:space="preserve">. – число лиц в возрасте до 35 лет включительно, состоящих </w:t>
      </w:r>
      <w:r w:rsidRPr="009A423E">
        <w:rPr>
          <w:sz w:val="28"/>
          <w:szCs w:val="28"/>
        </w:rPr>
        <w:br/>
        <w:t>на диспансерном учете, на 31.12.2021, чел. (по данным ГАУЗ «ООКНД»).</w:t>
      </w:r>
    </w:p>
    <w:p w:rsidR="00CB0087" w:rsidRPr="009A423E" w:rsidRDefault="00CB0087" w:rsidP="00CB0087">
      <w:pPr>
        <w:jc w:val="both"/>
        <w:rPr>
          <w:sz w:val="28"/>
          <w:szCs w:val="28"/>
        </w:rPr>
      </w:pP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  <w:r w:rsidRPr="009A423E">
        <w:rPr>
          <w:sz w:val="28"/>
          <w:szCs w:val="28"/>
        </w:rPr>
        <w:t>4. Снижение числа лиц, состоящих под диспансерным наблюдением                       с диагнозом «наркомания», в возрасте до 35 лет включительно на территории муниципального образования «город Оренбург» (</w:t>
      </w:r>
      <w:proofErr w:type="spellStart"/>
      <w:r w:rsidRPr="009A423E">
        <w:rPr>
          <w:sz w:val="28"/>
          <w:szCs w:val="28"/>
        </w:rPr>
        <w:t>Кн</w:t>
      </w:r>
      <w:proofErr w:type="spellEnd"/>
      <w:r w:rsidRPr="009A423E">
        <w:rPr>
          <w:sz w:val="28"/>
          <w:szCs w:val="28"/>
        </w:rPr>
        <w:t>, чел. в расчете на 10 тыс. населения) рассчитывается по формуле:</w:t>
      </w:r>
    </w:p>
    <w:p w:rsidR="00CB0087" w:rsidRPr="009A423E" w:rsidRDefault="00CB0087" w:rsidP="00CB0087">
      <w:pPr>
        <w:jc w:val="both"/>
        <w:rPr>
          <w:sz w:val="28"/>
          <w:szCs w:val="28"/>
        </w:rPr>
      </w:pPr>
    </w:p>
    <w:p w:rsidR="00CB0087" w:rsidRPr="009A423E" w:rsidRDefault="00CB0087" w:rsidP="00CB0087">
      <w:pPr>
        <w:jc w:val="center"/>
        <w:rPr>
          <w:sz w:val="28"/>
          <w:szCs w:val="28"/>
        </w:rPr>
      </w:pPr>
      <w:proofErr w:type="spellStart"/>
      <w:r w:rsidRPr="009A423E">
        <w:rPr>
          <w:sz w:val="28"/>
          <w:szCs w:val="28"/>
        </w:rPr>
        <w:t>Кн</w:t>
      </w:r>
      <w:proofErr w:type="spellEnd"/>
      <w:r w:rsidRPr="009A423E">
        <w:rPr>
          <w:sz w:val="28"/>
          <w:szCs w:val="28"/>
        </w:rPr>
        <w:t xml:space="preserve"> = </w:t>
      </w:r>
      <w:proofErr w:type="spellStart"/>
      <w:proofErr w:type="gramStart"/>
      <w:r w:rsidRPr="009A423E">
        <w:rPr>
          <w:sz w:val="28"/>
          <w:szCs w:val="28"/>
        </w:rPr>
        <w:t>Кн</w:t>
      </w:r>
      <w:proofErr w:type="gramEnd"/>
      <w:r w:rsidRPr="009A423E">
        <w:rPr>
          <w:sz w:val="28"/>
          <w:szCs w:val="28"/>
        </w:rPr>
        <w:t>.отч</w:t>
      </w:r>
      <w:proofErr w:type="spellEnd"/>
      <w:r w:rsidRPr="009A423E">
        <w:rPr>
          <w:sz w:val="28"/>
          <w:szCs w:val="28"/>
        </w:rPr>
        <w:t>./ ЧН ср * 10 000, где:</w:t>
      </w:r>
    </w:p>
    <w:p w:rsidR="00CB0087" w:rsidRPr="009A423E" w:rsidRDefault="00CB0087" w:rsidP="00CB0087">
      <w:pPr>
        <w:jc w:val="both"/>
        <w:rPr>
          <w:sz w:val="28"/>
          <w:szCs w:val="28"/>
        </w:rPr>
      </w:pPr>
    </w:p>
    <w:p w:rsidR="00CB0087" w:rsidRPr="009A423E" w:rsidRDefault="00CB0087" w:rsidP="00CB0087">
      <w:pPr>
        <w:ind w:firstLine="709"/>
        <w:jc w:val="both"/>
        <w:rPr>
          <w:sz w:val="28"/>
          <w:szCs w:val="28"/>
        </w:rPr>
      </w:pPr>
      <w:proofErr w:type="spellStart"/>
      <w:r w:rsidRPr="009A423E">
        <w:rPr>
          <w:sz w:val="28"/>
          <w:szCs w:val="28"/>
        </w:rPr>
        <w:t>Кн</w:t>
      </w:r>
      <w:proofErr w:type="gramStart"/>
      <w:r w:rsidRPr="009A423E">
        <w:rPr>
          <w:sz w:val="28"/>
          <w:szCs w:val="28"/>
        </w:rPr>
        <w:t>.о</w:t>
      </w:r>
      <w:proofErr w:type="gramEnd"/>
      <w:r w:rsidRPr="009A423E">
        <w:rPr>
          <w:sz w:val="28"/>
          <w:szCs w:val="28"/>
        </w:rPr>
        <w:t>тч</w:t>
      </w:r>
      <w:proofErr w:type="spellEnd"/>
      <w:r w:rsidRPr="009A423E">
        <w:rPr>
          <w:sz w:val="28"/>
          <w:szCs w:val="28"/>
        </w:rPr>
        <w:t xml:space="preserve">. – число лиц, состоящих под диспансерным наблюдением </w:t>
      </w:r>
      <w:r w:rsidRPr="009A423E">
        <w:rPr>
          <w:sz w:val="28"/>
          <w:szCs w:val="28"/>
        </w:rPr>
        <w:br/>
        <w:t>с диагнозом «наркомания», в возрасте до 35 лет включительно, на 31 декабря отчетного года, чел. (по данным ГАУЗ «ООКНД»);</w:t>
      </w:r>
    </w:p>
    <w:p w:rsidR="00CB0087" w:rsidRPr="009A423E" w:rsidRDefault="00CB0087" w:rsidP="00CB008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A423E">
        <w:rPr>
          <w:sz w:val="28"/>
          <w:szCs w:val="28"/>
        </w:rPr>
        <w:t>ЧН ср. – среднегодовая численность населения муниципального образования «город Оренбург» за отчетный год, чел. (по данным Территориального органа Федеральной службы государственной статистики по Оренбургской области).</w:t>
      </w:r>
    </w:p>
    <w:p w:rsidR="00CB0087" w:rsidRPr="009A423E" w:rsidRDefault="00CB0087" w:rsidP="00CB0087">
      <w:pPr>
        <w:widowControl w:val="0"/>
        <w:autoSpaceDE w:val="0"/>
        <w:autoSpaceDN w:val="0"/>
        <w:adjustRightInd w:val="0"/>
        <w:jc w:val="both"/>
      </w:pPr>
    </w:p>
    <w:p w:rsidR="00CB0087" w:rsidRPr="009A423E" w:rsidRDefault="00CB0087" w:rsidP="00CB0087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proofErr w:type="gramStart"/>
      <w:r w:rsidRPr="009A423E">
        <w:rPr>
          <w:sz w:val="28"/>
          <w:szCs w:val="28"/>
        </w:rPr>
        <w:t>Доля населения города Оренбурга в возрасте от 7 до 18 лет, принявшего участие в мероприятиях, направленных на борьбу с пропагандой потребления наркотических средств и психотропных веществ,</w:t>
      </w:r>
      <w:r w:rsidRPr="009A423E">
        <w:rPr>
          <w:sz w:val="28"/>
          <w:szCs w:val="28"/>
        </w:rPr>
        <w:br/>
        <w:t xml:space="preserve">и мероприятиях, препятствующих распространению наркотических средств </w:t>
      </w:r>
      <w:r w:rsidRPr="009A423E">
        <w:rPr>
          <w:sz w:val="28"/>
          <w:szCs w:val="28"/>
        </w:rPr>
        <w:br/>
        <w:t>и психотропных веществ, в общей численности населения города Оренбурга в возрасте от 7 до 18 лет (Д н, %) рассчитывается по формуле:</w:t>
      </w:r>
      <w:proofErr w:type="gramEnd"/>
    </w:p>
    <w:p w:rsidR="00CB0087" w:rsidRPr="009A423E" w:rsidRDefault="00CB0087" w:rsidP="00CB0087">
      <w:pPr>
        <w:jc w:val="both"/>
        <w:rPr>
          <w:rFonts w:eastAsia="Calibri"/>
          <w:sz w:val="28"/>
          <w:szCs w:val="28"/>
          <w:lang w:eastAsia="en-US"/>
        </w:rPr>
      </w:pPr>
    </w:p>
    <w:p w:rsidR="00CB0087" w:rsidRPr="009A423E" w:rsidRDefault="00CB0087" w:rsidP="00CB0087">
      <w:pPr>
        <w:tabs>
          <w:tab w:val="left" w:pos="851"/>
        </w:tabs>
        <w:ind w:firstLine="698"/>
        <w:jc w:val="center"/>
        <w:rPr>
          <w:sz w:val="28"/>
          <w:szCs w:val="28"/>
        </w:rPr>
      </w:pPr>
      <w:r w:rsidRPr="009A423E">
        <w:rPr>
          <w:sz w:val="28"/>
          <w:szCs w:val="28"/>
        </w:rPr>
        <w:t>Д н</w:t>
      </w:r>
      <w:proofErr w:type="gramStart"/>
      <w:r w:rsidRPr="009A423E">
        <w:rPr>
          <w:sz w:val="28"/>
          <w:szCs w:val="28"/>
        </w:rPr>
        <w:t xml:space="preserve"> = А</w:t>
      </w:r>
      <w:proofErr w:type="gramEnd"/>
      <w:r w:rsidRPr="009A423E">
        <w:rPr>
          <w:sz w:val="28"/>
          <w:szCs w:val="28"/>
        </w:rPr>
        <w:t xml:space="preserve"> / В х 100%, где:</w:t>
      </w:r>
    </w:p>
    <w:p w:rsidR="00CB0087" w:rsidRPr="009A423E" w:rsidRDefault="00CB0087" w:rsidP="00CB0087">
      <w:pPr>
        <w:jc w:val="both"/>
        <w:rPr>
          <w:rFonts w:eastAsia="Calibri"/>
          <w:sz w:val="28"/>
          <w:szCs w:val="28"/>
          <w:lang w:eastAsia="en-US"/>
        </w:rPr>
      </w:pPr>
    </w:p>
    <w:p w:rsidR="00CB0087" w:rsidRPr="009A423E" w:rsidRDefault="00CB0087" w:rsidP="00CB0087">
      <w:pPr>
        <w:ind w:firstLine="698"/>
        <w:jc w:val="both"/>
        <w:rPr>
          <w:sz w:val="28"/>
          <w:szCs w:val="28"/>
        </w:rPr>
      </w:pPr>
      <w:r w:rsidRPr="009A423E">
        <w:rPr>
          <w:sz w:val="28"/>
          <w:szCs w:val="28"/>
        </w:rPr>
        <w:t xml:space="preserve">А – численность населения города Оренбурга в возрасте от 7 до 18 лет, принявших участие в мероприятиях, направленных на борьбу с пропагандой потребления наркотических средств и психотропных веществ, </w:t>
      </w:r>
      <w:r w:rsidRPr="009A423E">
        <w:rPr>
          <w:sz w:val="28"/>
          <w:szCs w:val="28"/>
        </w:rPr>
        <w:br/>
        <w:t xml:space="preserve">и мероприятиях, препятствующих распространению наркотических средств </w:t>
      </w:r>
      <w:r w:rsidRPr="009A423E">
        <w:rPr>
          <w:sz w:val="28"/>
          <w:szCs w:val="28"/>
        </w:rPr>
        <w:br/>
        <w:t>и психотропных веществ, в отчетном году, чел., по данным ответственного исполнителя, соисполнителей муниципальной программы;</w:t>
      </w:r>
    </w:p>
    <w:p w:rsidR="00CB0087" w:rsidRPr="009A423E" w:rsidRDefault="00CB0087" w:rsidP="00CB008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A423E">
        <w:rPr>
          <w:sz w:val="28"/>
          <w:szCs w:val="28"/>
        </w:rPr>
        <w:t>В – численность населения города Оренбурга в возрасте от 7 до 18 лет  по состоянию на 1 января отчетного года, чел. (по данным Территориального органа Федеральной службы государственной статистики по Оренбургской области).</w:t>
      </w:r>
    </w:p>
    <w:p w:rsidR="006D1E4B" w:rsidRPr="00536023" w:rsidRDefault="006D1E4B" w:rsidP="00576FD0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firstLine="11340"/>
        <w:outlineLvl w:val="0"/>
      </w:pPr>
      <w:bookmarkStart w:id="0" w:name="_GoBack"/>
      <w:bookmarkEnd w:id="0"/>
    </w:p>
    <w:sectPr w:rsidR="006D1E4B" w:rsidRPr="0053602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66" w:right="851" w:bottom="851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E78" w:rsidRDefault="00CF7E78" w:rsidP="00E56A08">
      <w:r>
        <w:separator/>
      </w:r>
    </w:p>
  </w:endnote>
  <w:endnote w:type="continuationSeparator" w:id="0">
    <w:p w:rsidR="00CF7E78" w:rsidRDefault="00CF7E78" w:rsidP="00E5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FD0" w:rsidRDefault="00576FD0">
    <w:pPr>
      <w:pStyle w:val="ac"/>
      <w:jc w:val="center"/>
    </w:pPr>
  </w:p>
  <w:p w:rsidR="00576FD0" w:rsidRDefault="00576FD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FD0" w:rsidRDefault="00576FD0">
    <w: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FD0" w:rsidRDefault="00576F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E78" w:rsidRDefault="00CF7E78" w:rsidP="00E56A08">
      <w:r>
        <w:separator/>
      </w:r>
    </w:p>
  </w:footnote>
  <w:footnote w:type="continuationSeparator" w:id="0">
    <w:p w:rsidR="00CF7E78" w:rsidRDefault="00CF7E78" w:rsidP="00E56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FD0" w:rsidRDefault="00576FD0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 w:rsidR="00CB0087">
      <w:rPr>
        <w:noProof/>
      </w:rPr>
      <w:t>7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FD0" w:rsidRDefault="00576FD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6E20"/>
    <w:multiLevelType w:val="hybridMultilevel"/>
    <w:tmpl w:val="41BC3A1A"/>
    <w:lvl w:ilvl="0" w:tplc="6EE81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B31515"/>
    <w:multiLevelType w:val="hybridMultilevel"/>
    <w:tmpl w:val="6016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F48BC"/>
    <w:multiLevelType w:val="hybridMultilevel"/>
    <w:tmpl w:val="43209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53A0B"/>
    <w:multiLevelType w:val="hybridMultilevel"/>
    <w:tmpl w:val="85406D5A"/>
    <w:lvl w:ilvl="0" w:tplc="C51A2B1E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90505"/>
    <w:multiLevelType w:val="hybridMultilevel"/>
    <w:tmpl w:val="F1C0F43C"/>
    <w:lvl w:ilvl="0" w:tplc="7222E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1B6473E"/>
    <w:multiLevelType w:val="hybridMultilevel"/>
    <w:tmpl w:val="8E48D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5A8360D"/>
    <w:multiLevelType w:val="multilevel"/>
    <w:tmpl w:val="787253E0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1BB3650"/>
    <w:multiLevelType w:val="hybridMultilevel"/>
    <w:tmpl w:val="BA96A1E4"/>
    <w:lvl w:ilvl="0" w:tplc="17624D6C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9">
    <w:nsid w:val="5E6221A8"/>
    <w:multiLevelType w:val="hybridMultilevel"/>
    <w:tmpl w:val="F7E805F2"/>
    <w:lvl w:ilvl="0" w:tplc="AFDE8AB6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96028E"/>
    <w:multiLevelType w:val="multilevel"/>
    <w:tmpl w:val="4E1AC3EA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55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610" w:hanging="117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4548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1">
    <w:nsid w:val="79580023"/>
    <w:multiLevelType w:val="hybridMultilevel"/>
    <w:tmpl w:val="1944AF86"/>
    <w:lvl w:ilvl="0" w:tplc="D2AEEB98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159E7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8F"/>
    <w:rsid w:val="00013491"/>
    <w:rsid w:val="000543CA"/>
    <w:rsid w:val="00062CE4"/>
    <w:rsid w:val="00074FCD"/>
    <w:rsid w:val="00075AF5"/>
    <w:rsid w:val="000870FC"/>
    <w:rsid w:val="0009412C"/>
    <w:rsid w:val="000A2323"/>
    <w:rsid w:val="000B0E64"/>
    <w:rsid w:val="000C2763"/>
    <w:rsid w:val="000C5811"/>
    <w:rsid w:val="000C6157"/>
    <w:rsid w:val="000D02F9"/>
    <w:rsid w:val="000E1DC8"/>
    <w:rsid w:val="000E2E4D"/>
    <w:rsid w:val="000F46AD"/>
    <w:rsid w:val="00122840"/>
    <w:rsid w:val="0012308B"/>
    <w:rsid w:val="001512C2"/>
    <w:rsid w:val="00166772"/>
    <w:rsid w:val="001814FC"/>
    <w:rsid w:val="00186865"/>
    <w:rsid w:val="00190B38"/>
    <w:rsid w:val="00191687"/>
    <w:rsid w:val="001C7198"/>
    <w:rsid w:val="001D4FBB"/>
    <w:rsid w:val="001E574F"/>
    <w:rsid w:val="001F76C5"/>
    <w:rsid w:val="0021512D"/>
    <w:rsid w:val="00246789"/>
    <w:rsid w:val="00250F5F"/>
    <w:rsid w:val="00263F8F"/>
    <w:rsid w:val="0026678A"/>
    <w:rsid w:val="00294FD1"/>
    <w:rsid w:val="002A7532"/>
    <w:rsid w:val="002D0D64"/>
    <w:rsid w:val="002D69E5"/>
    <w:rsid w:val="00303C0A"/>
    <w:rsid w:val="00310C4F"/>
    <w:rsid w:val="00317C2B"/>
    <w:rsid w:val="0032220D"/>
    <w:rsid w:val="003428D7"/>
    <w:rsid w:val="003453C7"/>
    <w:rsid w:val="0039102B"/>
    <w:rsid w:val="00394A1C"/>
    <w:rsid w:val="003A05FF"/>
    <w:rsid w:val="003B58AF"/>
    <w:rsid w:val="003C00EA"/>
    <w:rsid w:val="003E7168"/>
    <w:rsid w:val="003E7A7F"/>
    <w:rsid w:val="00412F94"/>
    <w:rsid w:val="0041446C"/>
    <w:rsid w:val="00416184"/>
    <w:rsid w:val="00442335"/>
    <w:rsid w:val="00482148"/>
    <w:rsid w:val="004D52DF"/>
    <w:rsid w:val="00536023"/>
    <w:rsid w:val="00556515"/>
    <w:rsid w:val="00576FD0"/>
    <w:rsid w:val="0058133C"/>
    <w:rsid w:val="005B378D"/>
    <w:rsid w:val="005B58E1"/>
    <w:rsid w:val="005E7961"/>
    <w:rsid w:val="005F4956"/>
    <w:rsid w:val="005F6068"/>
    <w:rsid w:val="00604386"/>
    <w:rsid w:val="00615A41"/>
    <w:rsid w:val="006322CE"/>
    <w:rsid w:val="0063599C"/>
    <w:rsid w:val="0064543B"/>
    <w:rsid w:val="00660561"/>
    <w:rsid w:val="0067632A"/>
    <w:rsid w:val="006A45EC"/>
    <w:rsid w:val="006D1E4B"/>
    <w:rsid w:val="006E03E5"/>
    <w:rsid w:val="00713EE5"/>
    <w:rsid w:val="00744289"/>
    <w:rsid w:val="0074435D"/>
    <w:rsid w:val="00767623"/>
    <w:rsid w:val="007C7471"/>
    <w:rsid w:val="007E0AE6"/>
    <w:rsid w:val="007E681A"/>
    <w:rsid w:val="00804BB1"/>
    <w:rsid w:val="008055BF"/>
    <w:rsid w:val="00810161"/>
    <w:rsid w:val="0082626B"/>
    <w:rsid w:val="00830112"/>
    <w:rsid w:val="00831DD8"/>
    <w:rsid w:val="0084175C"/>
    <w:rsid w:val="00855FAF"/>
    <w:rsid w:val="00860A01"/>
    <w:rsid w:val="0089475B"/>
    <w:rsid w:val="008A4421"/>
    <w:rsid w:val="008B5648"/>
    <w:rsid w:val="008F3DB0"/>
    <w:rsid w:val="008F4891"/>
    <w:rsid w:val="008F56FC"/>
    <w:rsid w:val="009437EA"/>
    <w:rsid w:val="00947224"/>
    <w:rsid w:val="009550FF"/>
    <w:rsid w:val="00961360"/>
    <w:rsid w:val="00967DEF"/>
    <w:rsid w:val="00992D2F"/>
    <w:rsid w:val="009C07A9"/>
    <w:rsid w:val="009C56E9"/>
    <w:rsid w:val="009F5D3B"/>
    <w:rsid w:val="00A042CB"/>
    <w:rsid w:val="00A0532B"/>
    <w:rsid w:val="00A20933"/>
    <w:rsid w:val="00A24FA8"/>
    <w:rsid w:val="00A348C0"/>
    <w:rsid w:val="00A40B73"/>
    <w:rsid w:val="00A411A6"/>
    <w:rsid w:val="00A742E5"/>
    <w:rsid w:val="00A8463C"/>
    <w:rsid w:val="00AC30F9"/>
    <w:rsid w:val="00AD53E0"/>
    <w:rsid w:val="00B168FD"/>
    <w:rsid w:val="00B5144F"/>
    <w:rsid w:val="00B63175"/>
    <w:rsid w:val="00B929E3"/>
    <w:rsid w:val="00B92FF6"/>
    <w:rsid w:val="00BA0B7A"/>
    <w:rsid w:val="00BA7D7C"/>
    <w:rsid w:val="00BD7142"/>
    <w:rsid w:val="00BF7861"/>
    <w:rsid w:val="00C20CA3"/>
    <w:rsid w:val="00C676BB"/>
    <w:rsid w:val="00C67F60"/>
    <w:rsid w:val="00C71CFA"/>
    <w:rsid w:val="00C81D6E"/>
    <w:rsid w:val="00C86A9A"/>
    <w:rsid w:val="00C87CA5"/>
    <w:rsid w:val="00C92ADF"/>
    <w:rsid w:val="00C96133"/>
    <w:rsid w:val="00CA61FE"/>
    <w:rsid w:val="00CB0087"/>
    <w:rsid w:val="00CB79DE"/>
    <w:rsid w:val="00CE76FB"/>
    <w:rsid w:val="00CF7E78"/>
    <w:rsid w:val="00D103A0"/>
    <w:rsid w:val="00D24120"/>
    <w:rsid w:val="00D303C1"/>
    <w:rsid w:val="00D346C3"/>
    <w:rsid w:val="00D377C3"/>
    <w:rsid w:val="00D42567"/>
    <w:rsid w:val="00D75BD2"/>
    <w:rsid w:val="00D8761E"/>
    <w:rsid w:val="00D96320"/>
    <w:rsid w:val="00DB6BCC"/>
    <w:rsid w:val="00DC5930"/>
    <w:rsid w:val="00DC710C"/>
    <w:rsid w:val="00E01D10"/>
    <w:rsid w:val="00E1075E"/>
    <w:rsid w:val="00E20261"/>
    <w:rsid w:val="00E54E32"/>
    <w:rsid w:val="00E56A08"/>
    <w:rsid w:val="00E75BD7"/>
    <w:rsid w:val="00E83218"/>
    <w:rsid w:val="00EB1DB8"/>
    <w:rsid w:val="00EB5631"/>
    <w:rsid w:val="00EB5947"/>
    <w:rsid w:val="00F033F7"/>
    <w:rsid w:val="00F464E7"/>
    <w:rsid w:val="00F6400D"/>
    <w:rsid w:val="00F653F0"/>
    <w:rsid w:val="00F73FF4"/>
    <w:rsid w:val="00F8075A"/>
    <w:rsid w:val="00FA7517"/>
    <w:rsid w:val="00FD05F7"/>
    <w:rsid w:val="00FD31B9"/>
    <w:rsid w:val="00FF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F8075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3"/>
    <w:next w:val="a"/>
    <w:link w:val="40"/>
    <w:uiPriority w:val="99"/>
    <w:qFormat/>
    <w:rsid w:val="00F8075A"/>
    <w:pPr>
      <w:widowControl w:val="0"/>
      <w:autoSpaceDE w:val="0"/>
      <w:autoSpaceDN w:val="0"/>
      <w:adjustRightInd w:val="0"/>
      <w:spacing w:before="108" w:beforeAutospacing="0" w:after="108" w:afterAutospacing="0"/>
      <w:jc w:val="center"/>
      <w:outlineLvl w:val="3"/>
    </w:pPr>
    <w:rPr>
      <w:rFonts w:ascii="Arial" w:hAnsi="Arial" w:cs="Arial"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aliases w:val="Знак Знак"/>
    <w:link w:val="a4"/>
    <w:uiPriority w:val="99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aliases w:val="Знак"/>
    <w:basedOn w:val="a"/>
    <w:link w:val="a3"/>
    <w:uiPriority w:val="99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link w:val="af1"/>
    <w:uiPriority w:val="34"/>
    <w:qFormat/>
    <w:rsid w:val="003453C7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446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44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80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8075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Normal1">
    <w:name w:val="Normal1"/>
    <w:rsid w:val="00F80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No Spacing"/>
    <w:uiPriority w:val="1"/>
    <w:qFormat/>
    <w:rsid w:val="00F807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8">
    <w:name w:val="Normal (Web)"/>
    <w:basedOn w:val="a"/>
    <w:uiPriority w:val="99"/>
    <w:unhideWhenUsed/>
    <w:rsid w:val="00F8075A"/>
    <w:pPr>
      <w:spacing w:before="100" w:beforeAutospacing="1" w:after="119"/>
    </w:pPr>
  </w:style>
  <w:style w:type="character" w:customStyle="1" w:styleId="13">
    <w:name w:val="Текст выноски Знак1"/>
    <w:rsid w:val="00F8075A"/>
    <w:rPr>
      <w:rFonts w:ascii="Tahoma" w:hAnsi="Tahoma"/>
      <w:sz w:val="16"/>
    </w:rPr>
  </w:style>
  <w:style w:type="character" w:styleId="af9">
    <w:name w:val="line number"/>
    <w:uiPriority w:val="99"/>
    <w:rsid w:val="00F8075A"/>
    <w:rPr>
      <w:rFonts w:cs="Times New Roman"/>
    </w:rPr>
  </w:style>
  <w:style w:type="paragraph" w:styleId="afa">
    <w:name w:val="Body Text"/>
    <w:basedOn w:val="a"/>
    <w:link w:val="afb"/>
    <w:uiPriority w:val="99"/>
    <w:rsid w:val="00F8075A"/>
    <w:pPr>
      <w:tabs>
        <w:tab w:val="left" w:pos="142"/>
      </w:tabs>
      <w:jc w:val="both"/>
    </w:pPr>
    <w:rPr>
      <w:sz w:val="28"/>
      <w:szCs w:val="20"/>
      <w:lang w:val="en-US"/>
    </w:rPr>
  </w:style>
  <w:style w:type="character" w:customStyle="1" w:styleId="afb">
    <w:name w:val="Основной текст Знак"/>
    <w:basedOn w:val="a0"/>
    <w:link w:val="afa"/>
    <w:uiPriority w:val="99"/>
    <w:rsid w:val="00F8075A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fc">
    <w:name w:val="page number"/>
    <w:uiPriority w:val="99"/>
    <w:rsid w:val="00F8075A"/>
    <w:rPr>
      <w:rFonts w:cs="Times New Roman"/>
    </w:rPr>
  </w:style>
  <w:style w:type="paragraph" w:styleId="afd">
    <w:name w:val="Block Text"/>
    <w:basedOn w:val="a"/>
    <w:uiPriority w:val="99"/>
    <w:rsid w:val="00F8075A"/>
    <w:pPr>
      <w:ind w:left="180" w:right="5885"/>
    </w:pPr>
    <w:rPr>
      <w:sz w:val="28"/>
      <w:szCs w:val="28"/>
    </w:rPr>
  </w:style>
  <w:style w:type="paragraph" w:customStyle="1" w:styleId="ConsPlusNormal">
    <w:name w:val="ConsPlusNormal"/>
    <w:rsid w:val="00F807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07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ConsPlusCell">
    <w:name w:val="ConsPlusCell"/>
    <w:uiPriority w:val="99"/>
    <w:rsid w:val="00F807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Прижатый влево"/>
    <w:basedOn w:val="a"/>
    <w:next w:val="a"/>
    <w:uiPriority w:val="99"/>
    <w:rsid w:val="00F8075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F8075A"/>
    <w:pPr>
      <w:tabs>
        <w:tab w:val="left" w:pos="180"/>
      </w:tabs>
      <w:jc w:val="center"/>
    </w:pPr>
    <w:rPr>
      <w:sz w:val="28"/>
      <w:szCs w:val="20"/>
      <w:lang w:val="en-US"/>
    </w:rPr>
  </w:style>
  <w:style w:type="character" w:customStyle="1" w:styleId="22">
    <w:name w:val="Основной текст 2 Знак"/>
    <w:basedOn w:val="a0"/>
    <w:link w:val="21"/>
    <w:uiPriority w:val="99"/>
    <w:rsid w:val="00F8075A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pple-style-span">
    <w:name w:val="apple-style-span"/>
    <w:uiPriority w:val="99"/>
    <w:rsid w:val="00F8075A"/>
  </w:style>
  <w:style w:type="character" w:customStyle="1" w:styleId="apple-converted-space">
    <w:name w:val="apple-converted-space"/>
    <w:uiPriority w:val="99"/>
    <w:rsid w:val="00F8075A"/>
  </w:style>
  <w:style w:type="paragraph" w:styleId="aff">
    <w:name w:val="Document Map"/>
    <w:basedOn w:val="a"/>
    <w:link w:val="aff0"/>
    <w:uiPriority w:val="99"/>
    <w:rsid w:val="00F8075A"/>
    <w:pPr>
      <w:widowControl w:val="0"/>
      <w:autoSpaceDE w:val="0"/>
      <w:autoSpaceDN w:val="0"/>
      <w:adjustRightInd w:val="0"/>
    </w:pPr>
    <w:rPr>
      <w:rFonts w:ascii="Tahoma" w:hAnsi="Tahoma"/>
      <w:sz w:val="16"/>
      <w:szCs w:val="20"/>
      <w:lang w:val="en-US"/>
    </w:rPr>
  </w:style>
  <w:style w:type="character" w:customStyle="1" w:styleId="aff0">
    <w:name w:val="Схема документа Знак"/>
    <w:basedOn w:val="a0"/>
    <w:link w:val="aff"/>
    <w:uiPriority w:val="99"/>
    <w:rsid w:val="00F8075A"/>
    <w:rPr>
      <w:rFonts w:ascii="Tahoma" w:eastAsia="Times New Roman" w:hAnsi="Tahoma" w:cs="Times New Roman"/>
      <w:sz w:val="16"/>
      <w:szCs w:val="20"/>
      <w:lang w:val="en-US" w:eastAsia="ru-RU"/>
    </w:rPr>
  </w:style>
  <w:style w:type="character" w:customStyle="1" w:styleId="aff1">
    <w:name w:val="Цветовое выделение"/>
    <w:uiPriority w:val="99"/>
    <w:rsid w:val="00F8075A"/>
    <w:rPr>
      <w:b/>
      <w:color w:val="26282F"/>
    </w:rPr>
  </w:style>
  <w:style w:type="character" w:customStyle="1" w:styleId="aff2">
    <w:name w:val="Гипертекстовая ссылка"/>
    <w:uiPriority w:val="99"/>
    <w:rsid w:val="00F8075A"/>
    <w:rPr>
      <w:b/>
      <w:color w:val="106BBE"/>
    </w:rPr>
  </w:style>
  <w:style w:type="paragraph" w:customStyle="1" w:styleId="aff3">
    <w:name w:val="Комментарий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4">
    <w:name w:val="Информация об изменениях документа"/>
    <w:basedOn w:val="aff3"/>
    <w:next w:val="a"/>
    <w:uiPriority w:val="99"/>
    <w:rsid w:val="00F8075A"/>
    <w:rPr>
      <w:i/>
      <w:iCs/>
    </w:rPr>
  </w:style>
  <w:style w:type="character" w:styleId="aff5">
    <w:name w:val="Hyperlink"/>
    <w:uiPriority w:val="99"/>
    <w:unhideWhenUsed/>
    <w:rsid w:val="00F8075A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807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8075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6">
    <w:name w:val="Информация об изменениях"/>
    <w:basedOn w:val="a"/>
    <w:next w:val="a"/>
    <w:uiPriority w:val="99"/>
    <w:rsid w:val="00F8075A"/>
    <w:pPr>
      <w:widowControl w:val="0"/>
      <w:shd w:val="clear" w:color="auto" w:fill="EAEFED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ff7">
    <w:name w:val="Подзаголовок для информации об изменениях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styleId="aff8">
    <w:name w:val="footnote text"/>
    <w:basedOn w:val="a"/>
    <w:link w:val="aff9"/>
    <w:semiHidden/>
    <w:unhideWhenUsed/>
    <w:rsid w:val="00F8075A"/>
    <w:rPr>
      <w:sz w:val="20"/>
      <w:szCs w:val="20"/>
    </w:rPr>
  </w:style>
  <w:style w:type="character" w:customStyle="1" w:styleId="aff9">
    <w:name w:val="Текст сноски Знак"/>
    <w:basedOn w:val="a0"/>
    <w:link w:val="aff8"/>
    <w:semiHidden/>
    <w:rsid w:val="00F807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uiPriority w:val="99"/>
    <w:unhideWhenUsed/>
    <w:rsid w:val="00F8075A"/>
    <w:rPr>
      <w:vertAlign w:val="superscript"/>
    </w:rPr>
  </w:style>
  <w:style w:type="character" w:customStyle="1" w:styleId="af1">
    <w:name w:val="Абзац списка Знак"/>
    <w:link w:val="af0"/>
    <w:uiPriority w:val="34"/>
    <w:qFormat/>
    <w:locked/>
    <w:rsid w:val="00F80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b">
    <w:name w:val="Активная гипертекстовая ссылка"/>
    <w:uiPriority w:val="99"/>
    <w:rsid w:val="00F8075A"/>
    <w:rPr>
      <w:color w:val="106BBE"/>
      <w:u w:val="single"/>
    </w:rPr>
  </w:style>
  <w:style w:type="paragraph" w:customStyle="1" w:styleId="affc">
    <w:name w:val="Внимание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d">
    <w:name w:val="Внимание: криминал!!"/>
    <w:basedOn w:val="affc"/>
    <w:next w:val="a"/>
    <w:uiPriority w:val="99"/>
    <w:rsid w:val="00F8075A"/>
  </w:style>
  <w:style w:type="paragraph" w:customStyle="1" w:styleId="affe">
    <w:name w:val="Внимание: недобросовестность!"/>
    <w:basedOn w:val="affc"/>
    <w:next w:val="a"/>
    <w:uiPriority w:val="99"/>
    <w:rsid w:val="00F8075A"/>
  </w:style>
  <w:style w:type="character" w:customStyle="1" w:styleId="afff">
    <w:name w:val="Выделение для Базового Поиска"/>
    <w:uiPriority w:val="99"/>
    <w:rsid w:val="00F8075A"/>
    <w:rPr>
      <w:b/>
      <w:color w:val="0058A9"/>
    </w:rPr>
  </w:style>
  <w:style w:type="character" w:customStyle="1" w:styleId="afff0">
    <w:name w:val="Выделение для Базового Поиска (курсив)"/>
    <w:uiPriority w:val="99"/>
    <w:rsid w:val="00F8075A"/>
    <w:rPr>
      <w:b/>
      <w:i/>
      <w:color w:val="0058A9"/>
    </w:rPr>
  </w:style>
  <w:style w:type="paragraph" w:customStyle="1" w:styleId="afff1">
    <w:name w:val="Дочерний элемент списка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2">
    <w:name w:val="Основное меню (преемственное)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f2"/>
    <w:next w:val="a"/>
    <w:uiPriority w:val="99"/>
    <w:rsid w:val="00F8075A"/>
    <w:rPr>
      <w:b/>
      <w:bCs/>
      <w:color w:val="0058A9"/>
      <w:shd w:val="clear" w:color="auto" w:fill="F0F0F0"/>
    </w:rPr>
  </w:style>
  <w:style w:type="paragraph" w:customStyle="1" w:styleId="afff3">
    <w:name w:val="Заголовок группы контролов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f4">
    <w:name w:val="Заголовок для информации об изменениях"/>
    <w:basedOn w:val="1"/>
    <w:next w:val="a"/>
    <w:uiPriority w:val="99"/>
    <w:rsid w:val="00F8075A"/>
    <w:pPr>
      <w:keepNext w:val="0"/>
      <w:keepLines w:val="0"/>
      <w:widowControl w:val="0"/>
      <w:autoSpaceDE w:val="0"/>
      <w:autoSpaceDN w:val="0"/>
      <w:adjustRightInd w:val="0"/>
      <w:spacing w:before="0" w:after="108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f5">
    <w:name w:val="Заголовок распахивающейся части диалога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6">
    <w:name w:val="Заголовок своего сообщения"/>
    <w:uiPriority w:val="99"/>
    <w:rsid w:val="00F8075A"/>
  </w:style>
  <w:style w:type="paragraph" w:customStyle="1" w:styleId="afff7">
    <w:name w:val="Заголовок статьи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f8">
    <w:name w:val="Заголовок чужого сообщения"/>
    <w:uiPriority w:val="99"/>
    <w:rsid w:val="00F8075A"/>
    <w:rPr>
      <w:b/>
      <w:color w:val="FF0000"/>
    </w:rPr>
  </w:style>
  <w:style w:type="paragraph" w:customStyle="1" w:styleId="afff9">
    <w:name w:val="Заголовок ЭР (левое окно)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a">
    <w:name w:val="Заголовок ЭР (правое окно)"/>
    <w:basedOn w:val="afff9"/>
    <w:next w:val="a"/>
    <w:uiPriority w:val="99"/>
    <w:rsid w:val="00F8075A"/>
    <w:pPr>
      <w:spacing w:after="0"/>
      <w:jc w:val="left"/>
    </w:pPr>
  </w:style>
  <w:style w:type="paragraph" w:customStyle="1" w:styleId="afffb">
    <w:name w:val="Интерактивный заголовок"/>
    <w:basedOn w:val="14"/>
    <w:next w:val="a"/>
    <w:uiPriority w:val="99"/>
    <w:rsid w:val="00F8075A"/>
    <w:rPr>
      <w:u w:val="single"/>
    </w:rPr>
  </w:style>
  <w:style w:type="paragraph" w:customStyle="1" w:styleId="afffc">
    <w:name w:val="Текст информации об изменениях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d">
    <w:name w:val="Текст (справка)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e">
    <w:name w:val="Текст (лев. подпись)"/>
    <w:basedOn w:val="a"/>
    <w:next w:val="a"/>
    <w:uiPriority w:val="99"/>
    <w:rsid w:val="00F8075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">
    <w:name w:val="Колонтитул (левый)"/>
    <w:basedOn w:val="afffe"/>
    <w:next w:val="a"/>
    <w:uiPriority w:val="99"/>
    <w:rsid w:val="00F8075A"/>
    <w:rPr>
      <w:sz w:val="14"/>
      <w:szCs w:val="14"/>
    </w:rPr>
  </w:style>
  <w:style w:type="paragraph" w:customStyle="1" w:styleId="affff0">
    <w:name w:val="Текст (прав. подпись)"/>
    <w:basedOn w:val="a"/>
    <w:next w:val="a"/>
    <w:uiPriority w:val="99"/>
    <w:rsid w:val="00F8075A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1">
    <w:name w:val="Колонтитул (правый)"/>
    <w:basedOn w:val="affff0"/>
    <w:next w:val="a"/>
    <w:uiPriority w:val="99"/>
    <w:rsid w:val="00F8075A"/>
    <w:rPr>
      <w:sz w:val="14"/>
      <w:szCs w:val="14"/>
    </w:rPr>
  </w:style>
  <w:style w:type="paragraph" w:customStyle="1" w:styleId="affff2">
    <w:name w:val="Комментарий пользователя"/>
    <w:basedOn w:val="aff3"/>
    <w:next w:val="a"/>
    <w:uiPriority w:val="99"/>
    <w:rsid w:val="00F8075A"/>
    <w:pPr>
      <w:jc w:val="left"/>
    </w:pPr>
    <w:rPr>
      <w:rFonts w:cs="Arial"/>
      <w:shd w:val="clear" w:color="auto" w:fill="FFDFE0"/>
    </w:rPr>
  </w:style>
  <w:style w:type="paragraph" w:customStyle="1" w:styleId="affff3">
    <w:name w:val="Куда обратиться?"/>
    <w:basedOn w:val="affc"/>
    <w:next w:val="a"/>
    <w:uiPriority w:val="99"/>
    <w:rsid w:val="00F8075A"/>
  </w:style>
  <w:style w:type="paragraph" w:customStyle="1" w:styleId="affff4">
    <w:name w:val="Моноширинный"/>
    <w:basedOn w:val="a"/>
    <w:next w:val="a"/>
    <w:uiPriority w:val="99"/>
    <w:rsid w:val="00F8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f5">
    <w:name w:val="Найденные слова"/>
    <w:uiPriority w:val="99"/>
    <w:rsid w:val="00F8075A"/>
    <w:rPr>
      <w:color w:val="26282F"/>
      <w:shd w:val="clear" w:color="auto" w:fill="FFF580"/>
    </w:rPr>
  </w:style>
  <w:style w:type="paragraph" w:customStyle="1" w:styleId="affff6">
    <w:name w:val="Напишите нам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f7">
    <w:name w:val="Не вступил в силу"/>
    <w:uiPriority w:val="99"/>
    <w:rsid w:val="00F8075A"/>
    <w:rPr>
      <w:color w:val="000000"/>
      <w:shd w:val="clear" w:color="auto" w:fill="D8EDE8"/>
    </w:rPr>
  </w:style>
  <w:style w:type="paragraph" w:customStyle="1" w:styleId="affff8">
    <w:name w:val="Необходимые документы"/>
    <w:basedOn w:val="affc"/>
    <w:next w:val="a"/>
    <w:uiPriority w:val="99"/>
    <w:rsid w:val="00F8075A"/>
    <w:pPr>
      <w:ind w:firstLine="118"/>
    </w:pPr>
  </w:style>
  <w:style w:type="paragraph" w:customStyle="1" w:styleId="affff9">
    <w:name w:val="Таблицы (моноширинный)"/>
    <w:basedOn w:val="a"/>
    <w:next w:val="a"/>
    <w:uiPriority w:val="99"/>
    <w:rsid w:val="00F8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a">
    <w:name w:val="Оглавление"/>
    <w:basedOn w:val="affff9"/>
    <w:next w:val="a"/>
    <w:uiPriority w:val="99"/>
    <w:rsid w:val="00F8075A"/>
    <w:pPr>
      <w:ind w:left="140"/>
    </w:pPr>
  </w:style>
  <w:style w:type="character" w:customStyle="1" w:styleId="affffb">
    <w:name w:val="Опечатки"/>
    <w:uiPriority w:val="99"/>
    <w:rsid w:val="00F8075A"/>
    <w:rPr>
      <w:color w:val="FF0000"/>
    </w:rPr>
  </w:style>
  <w:style w:type="paragraph" w:customStyle="1" w:styleId="affffc">
    <w:name w:val="Переменная часть"/>
    <w:basedOn w:val="afff2"/>
    <w:next w:val="a"/>
    <w:uiPriority w:val="99"/>
    <w:rsid w:val="00F8075A"/>
    <w:rPr>
      <w:sz w:val="18"/>
      <w:szCs w:val="18"/>
    </w:rPr>
  </w:style>
  <w:style w:type="paragraph" w:customStyle="1" w:styleId="affffd">
    <w:name w:val="Подвал для информации об изменениях"/>
    <w:basedOn w:val="1"/>
    <w:next w:val="a"/>
    <w:uiPriority w:val="99"/>
    <w:rsid w:val="00F8075A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ffe">
    <w:name w:val="Подчёркнутый текст"/>
    <w:basedOn w:val="a"/>
    <w:next w:val="a"/>
    <w:uiPriority w:val="99"/>
    <w:rsid w:val="00F8075A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f">
    <w:name w:val="Постоянная часть"/>
    <w:basedOn w:val="afff2"/>
    <w:next w:val="a"/>
    <w:uiPriority w:val="99"/>
    <w:rsid w:val="00F8075A"/>
    <w:rPr>
      <w:sz w:val="20"/>
      <w:szCs w:val="20"/>
    </w:rPr>
  </w:style>
  <w:style w:type="paragraph" w:customStyle="1" w:styleId="afffff0">
    <w:name w:val="Пример."/>
    <w:basedOn w:val="affc"/>
    <w:next w:val="a"/>
    <w:uiPriority w:val="99"/>
    <w:rsid w:val="00F8075A"/>
  </w:style>
  <w:style w:type="paragraph" w:customStyle="1" w:styleId="afffff1">
    <w:name w:val="Примечание."/>
    <w:basedOn w:val="affc"/>
    <w:next w:val="a"/>
    <w:uiPriority w:val="99"/>
    <w:rsid w:val="00F8075A"/>
  </w:style>
  <w:style w:type="character" w:customStyle="1" w:styleId="afffff2">
    <w:name w:val="Продолжение ссылки"/>
    <w:uiPriority w:val="99"/>
    <w:rsid w:val="00F8075A"/>
  </w:style>
  <w:style w:type="paragraph" w:customStyle="1" w:styleId="afffff3">
    <w:name w:val="Словарная статья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f4">
    <w:name w:val="Сравнение редакций"/>
    <w:uiPriority w:val="99"/>
    <w:rsid w:val="00F8075A"/>
    <w:rPr>
      <w:color w:val="26282F"/>
    </w:rPr>
  </w:style>
  <w:style w:type="character" w:customStyle="1" w:styleId="afffff5">
    <w:name w:val="Сравнение редакций. Добавленный фрагмент"/>
    <w:uiPriority w:val="99"/>
    <w:rsid w:val="00F8075A"/>
    <w:rPr>
      <w:color w:val="000000"/>
      <w:shd w:val="clear" w:color="auto" w:fill="C1D7FF"/>
    </w:rPr>
  </w:style>
  <w:style w:type="character" w:customStyle="1" w:styleId="afffff6">
    <w:name w:val="Сравнение редакций. Удаленный фрагмент"/>
    <w:uiPriority w:val="99"/>
    <w:rsid w:val="00F8075A"/>
    <w:rPr>
      <w:color w:val="000000"/>
      <w:shd w:val="clear" w:color="auto" w:fill="C4C413"/>
    </w:rPr>
  </w:style>
  <w:style w:type="paragraph" w:customStyle="1" w:styleId="afffff7">
    <w:name w:val="Ссылка на официальную публикацию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f8">
    <w:name w:val="Ссылка на утративший силу документ"/>
    <w:uiPriority w:val="99"/>
    <w:rsid w:val="00F8075A"/>
    <w:rPr>
      <w:color w:val="749232"/>
    </w:rPr>
  </w:style>
  <w:style w:type="paragraph" w:customStyle="1" w:styleId="afffff9">
    <w:name w:val="Текст в таблице"/>
    <w:basedOn w:val="ae"/>
    <w:next w:val="a"/>
    <w:uiPriority w:val="99"/>
    <w:rsid w:val="00F8075A"/>
    <w:pPr>
      <w:ind w:firstLine="500"/>
    </w:pPr>
    <w:rPr>
      <w:rFonts w:ascii="Arial" w:hAnsi="Arial" w:cs="Arial"/>
    </w:rPr>
  </w:style>
  <w:style w:type="paragraph" w:customStyle="1" w:styleId="afffffa">
    <w:name w:val="Текст ЭР (см. также)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fb">
    <w:name w:val="Технический комментарий"/>
    <w:basedOn w:val="a"/>
    <w:next w:val="a"/>
    <w:uiPriority w:val="99"/>
    <w:rsid w:val="00F8075A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fc">
    <w:name w:val="Утратил силу"/>
    <w:uiPriority w:val="99"/>
    <w:rsid w:val="00F8075A"/>
    <w:rPr>
      <w:strike/>
      <w:color w:val="666600"/>
    </w:rPr>
  </w:style>
  <w:style w:type="paragraph" w:customStyle="1" w:styleId="afffffd">
    <w:name w:val="Формула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fe">
    <w:name w:val="Центрированный (таблица)"/>
    <w:basedOn w:val="ae"/>
    <w:next w:val="a"/>
    <w:uiPriority w:val="99"/>
    <w:rsid w:val="00F8075A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numbering" w:customStyle="1" w:styleId="15">
    <w:name w:val="Нет списка1"/>
    <w:next w:val="a2"/>
    <w:uiPriority w:val="99"/>
    <w:semiHidden/>
    <w:unhideWhenUsed/>
    <w:rsid w:val="00F8075A"/>
  </w:style>
  <w:style w:type="paragraph" w:customStyle="1" w:styleId="Default">
    <w:name w:val="Default"/>
    <w:rsid w:val="00F807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6">
    <w:name w:val="Нижний колонтитул Знак1"/>
    <w:locked/>
    <w:rsid w:val="00F8075A"/>
    <w:rPr>
      <w:rFonts w:ascii="Arial CYR" w:hAnsi="Arial CYR"/>
      <w:sz w:val="24"/>
      <w:lang w:val="x-none" w:eastAsia="ar-SA" w:bidi="ar-SA"/>
    </w:rPr>
  </w:style>
  <w:style w:type="character" w:customStyle="1" w:styleId="WW8Num5z3">
    <w:name w:val="WW8Num5z3"/>
    <w:uiPriority w:val="99"/>
    <w:rsid w:val="00F8075A"/>
    <w:rPr>
      <w:rFonts w:ascii="Symbol" w:hAnsi="Symbol"/>
    </w:rPr>
  </w:style>
  <w:style w:type="numbering" w:customStyle="1" w:styleId="23">
    <w:name w:val="Нет списка2"/>
    <w:next w:val="a2"/>
    <w:uiPriority w:val="99"/>
    <w:semiHidden/>
    <w:unhideWhenUsed/>
    <w:rsid w:val="00F8075A"/>
  </w:style>
  <w:style w:type="character" w:customStyle="1" w:styleId="a11yhidden">
    <w:name w:val="a11yhidden"/>
    <w:rsid w:val="00F8075A"/>
  </w:style>
  <w:style w:type="character" w:customStyle="1" w:styleId="organictitlecontentspan">
    <w:name w:val="organictitlecontentspan"/>
    <w:rsid w:val="00F8075A"/>
  </w:style>
  <w:style w:type="character" w:customStyle="1" w:styleId="extendedtext-short">
    <w:name w:val="extendedtext-short"/>
    <w:rsid w:val="00F807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F8075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3"/>
    <w:next w:val="a"/>
    <w:link w:val="40"/>
    <w:uiPriority w:val="99"/>
    <w:qFormat/>
    <w:rsid w:val="00F8075A"/>
    <w:pPr>
      <w:widowControl w:val="0"/>
      <w:autoSpaceDE w:val="0"/>
      <w:autoSpaceDN w:val="0"/>
      <w:adjustRightInd w:val="0"/>
      <w:spacing w:before="108" w:beforeAutospacing="0" w:after="108" w:afterAutospacing="0"/>
      <w:jc w:val="center"/>
      <w:outlineLvl w:val="3"/>
    </w:pPr>
    <w:rPr>
      <w:rFonts w:ascii="Arial" w:hAnsi="Arial" w:cs="Arial"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aliases w:val="Знак Знак"/>
    <w:link w:val="a4"/>
    <w:uiPriority w:val="99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aliases w:val="Знак"/>
    <w:basedOn w:val="a"/>
    <w:link w:val="a3"/>
    <w:uiPriority w:val="99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link w:val="af1"/>
    <w:uiPriority w:val="34"/>
    <w:qFormat/>
    <w:rsid w:val="003453C7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446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44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80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8075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Normal1">
    <w:name w:val="Normal1"/>
    <w:rsid w:val="00F80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No Spacing"/>
    <w:uiPriority w:val="1"/>
    <w:qFormat/>
    <w:rsid w:val="00F807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8">
    <w:name w:val="Normal (Web)"/>
    <w:basedOn w:val="a"/>
    <w:uiPriority w:val="99"/>
    <w:unhideWhenUsed/>
    <w:rsid w:val="00F8075A"/>
    <w:pPr>
      <w:spacing w:before="100" w:beforeAutospacing="1" w:after="119"/>
    </w:pPr>
  </w:style>
  <w:style w:type="character" w:customStyle="1" w:styleId="13">
    <w:name w:val="Текст выноски Знак1"/>
    <w:rsid w:val="00F8075A"/>
    <w:rPr>
      <w:rFonts w:ascii="Tahoma" w:hAnsi="Tahoma"/>
      <w:sz w:val="16"/>
    </w:rPr>
  </w:style>
  <w:style w:type="character" w:styleId="af9">
    <w:name w:val="line number"/>
    <w:uiPriority w:val="99"/>
    <w:rsid w:val="00F8075A"/>
    <w:rPr>
      <w:rFonts w:cs="Times New Roman"/>
    </w:rPr>
  </w:style>
  <w:style w:type="paragraph" w:styleId="afa">
    <w:name w:val="Body Text"/>
    <w:basedOn w:val="a"/>
    <w:link w:val="afb"/>
    <w:uiPriority w:val="99"/>
    <w:rsid w:val="00F8075A"/>
    <w:pPr>
      <w:tabs>
        <w:tab w:val="left" w:pos="142"/>
      </w:tabs>
      <w:jc w:val="both"/>
    </w:pPr>
    <w:rPr>
      <w:sz w:val="28"/>
      <w:szCs w:val="20"/>
      <w:lang w:val="en-US"/>
    </w:rPr>
  </w:style>
  <w:style w:type="character" w:customStyle="1" w:styleId="afb">
    <w:name w:val="Основной текст Знак"/>
    <w:basedOn w:val="a0"/>
    <w:link w:val="afa"/>
    <w:uiPriority w:val="99"/>
    <w:rsid w:val="00F8075A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fc">
    <w:name w:val="page number"/>
    <w:uiPriority w:val="99"/>
    <w:rsid w:val="00F8075A"/>
    <w:rPr>
      <w:rFonts w:cs="Times New Roman"/>
    </w:rPr>
  </w:style>
  <w:style w:type="paragraph" w:styleId="afd">
    <w:name w:val="Block Text"/>
    <w:basedOn w:val="a"/>
    <w:uiPriority w:val="99"/>
    <w:rsid w:val="00F8075A"/>
    <w:pPr>
      <w:ind w:left="180" w:right="5885"/>
    </w:pPr>
    <w:rPr>
      <w:sz w:val="28"/>
      <w:szCs w:val="28"/>
    </w:rPr>
  </w:style>
  <w:style w:type="paragraph" w:customStyle="1" w:styleId="ConsPlusNormal">
    <w:name w:val="ConsPlusNormal"/>
    <w:rsid w:val="00F807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07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ConsPlusCell">
    <w:name w:val="ConsPlusCell"/>
    <w:uiPriority w:val="99"/>
    <w:rsid w:val="00F807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Прижатый влево"/>
    <w:basedOn w:val="a"/>
    <w:next w:val="a"/>
    <w:uiPriority w:val="99"/>
    <w:rsid w:val="00F8075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F8075A"/>
    <w:pPr>
      <w:tabs>
        <w:tab w:val="left" w:pos="180"/>
      </w:tabs>
      <w:jc w:val="center"/>
    </w:pPr>
    <w:rPr>
      <w:sz w:val="28"/>
      <w:szCs w:val="20"/>
      <w:lang w:val="en-US"/>
    </w:rPr>
  </w:style>
  <w:style w:type="character" w:customStyle="1" w:styleId="22">
    <w:name w:val="Основной текст 2 Знак"/>
    <w:basedOn w:val="a0"/>
    <w:link w:val="21"/>
    <w:uiPriority w:val="99"/>
    <w:rsid w:val="00F8075A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pple-style-span">
    <w:name w:val="apple-style-span"/>
    <w:uiPriority w:val="99"/>
    <w:rsid w:val="00F8075A"/>
  </w:style>
  <w:style w:type="character" w:customStyle="1" w:styleId="apple-converted-space">
    <w:name w:val="apple-converted-space"/>
    <w:uiPriority w:val="99"/>
    <w:rsid w:val="00F8075A"/>
  </w:style>
  <w:style w:type="paragraph" w:styleId="aff">
    <w:name w:val="Document Map"/>
    <w:basedOn w:val="a"/>
    <w:link w:val="aff0"/>
    <w:uiPriority w:val="99"/>
    <w:rsid w:val="00F8075A"/>
    <w:pPr>
      <w:widowControl w:val="0"/>
      <w:autoSpaceDE w:val="0"/>
      <w:autoSpaceDN w:val="0"/>
      <w:adjustRightInd w:val="0"/>
    </w:pPr>
    <w:rPr>
      <w:rFonts w:ascii="Tahoma" w:hAnsi="Tahoma"/>
      <w:sz w:val="16"/>
      <w:szCs w:val="20"/>
      <w:lang w:val="en-US"/>
    </w:rPr>
  </w:style>
  <w:style w:type="character" w:customStyle="1" w:styleId="aff0">
    <w:name w:val="Схема документа Знак"/>
    <w:basedOn w:val="a0"/>
    <w:link w:val="aff"/>
    <w:uiPriority w:val="99"/>
    <w:rsid w:val="00F8075A"/>
    <w:rPr>
      <w:rFonts w:ascii="Tahoma" w:eastAsia="Times New Roman" w:hAnsi="Tahoma" w:cs="Times New Roman"/>
      <w:sz w:val="16"/>
      <w:szCs w:val="20"/>
      <w:lang w:val="en-US" w:eastAsia="ru-RU"/>
    </w:rPr>
  </w:style>
  <w:style w:type="character" w:customStyle="1" w:styleId="aff1">
    <w:name w:val="Цветовое выделение"/>
    <w:uiPriority w:val="99"/>
    <w:rsid w:val="00F8075A"/>
    <w:rPr>
      <w:b/>
      <w:color w:val="26282F"/>
    </w:rPr>
  </w:style>
  <w:style w:type="character" w:customStyle="1" w:styleId="aff2">
    <w:name w:val="Гипертекстовая ссылка"/>
    <w:uiPriority w:val="99"/>
    <w:rsid w:val="00F8075A"/>
    <w:rPr>
      <w:b/>
      <w:color w:val="106BBE"/>
    </w:rPr>
  </w:style>
  <w:style w:type="paragraph" w:customStyle="1" w:styleId="aff3">
    <w:name w:val="Комментарий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4">
    <w:name w:val="Информация об изменениях документа"/>
    <w:basedOn w:val="aff3"/>
    <w:next w:val="a"/>
    <w:uiPriority w:val="99"/>
    <w:rsid w:val="00F8075A"/>
    <w:rPr>
      <w:i/>
      <w:iCs/>
    </w:rPr>
  </w:style>
  <w:style w:type="character" w:styleId="aff5">
    <w:name w:val="Hyperlink"/>
    <w:uiPriority w:val="99"/>
    <w:unhideWhenUsed/>
    <w:rsid w:val="00F8075A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807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8075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6">
    <w:name w:val="Информация об изменениях"/>
    <w:basedOn w:val="a"/>
    <w:next w:val="a"/>
    <w:uiPriority w:val="99"/>
    <w:rsid w:val="00F8075A"/>
    <w:pPr>
      <w:widowControl w:val="0"/>
      <w:shd w:val="clear" w:color="auto" w:fill="EAEFED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ff7">
    <w:name w:val="Подзаголовок для информации об изменениях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styleId="aff8">
    <w:name w:val="footnote text"/>
    <w:basedOn w:val="a"/>
    <w:link w:val="aff9"/>
    <w:semiHidden/>
    <w:unhideWhenUsed/>
    <w:rsid w:val="00F8075A"/>
    <w:rPr>
      <w:sz w:val="20"/>
      <w:szCs w:val="20"/>
    </w:rPr>
  </w:style>
  <w:style w:type="character" w:customStyle="1" w:styleId="aff9">
    <w:name w:val="Текст сноски Знак"/>
    <w:basedOn w:val="a0"/>
    <w:link w:val="aff8"/>
    <w:semiHidden/>
    <w:rsid w:val="00F807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a">
    <w:name w:val="footnote reference"/>
    <w:uiPriority w:val="99"/>
    <w:unhideWhenUsed/>
    <w:rsid w:val="00F8075A"/>
    <w:rPr>
      <w:vertAlign w:val="superscript"/>
    </w:rPr>
  </w:style>
  <w:style w:type="character" w:customStyle="1" w:styleId="af1">
    <w:name w:val="Абзац списка Знак"/>
    <w:link w:val="af0"/>
    <w:uiPriority w:val="34"/>
    <w:qFormat/>
    <w:locked/>
    <w:rsid w:val="00F80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b">
    <w:name w:val="Активная гипертекстовая ссылка"/>
    <w:uiPriority w:val="99"/>
    <w:rsid w:val="00F8075A"/>
    <w:rPr>
      <w:color w:val="106BBE"/>
      <w:u w:val="single"/>
    </w:rPr>
  </w:style>
  <w:style w:type="paragraph" w:customStyle="1" w:styleId="affc">
    <w:name w:val="Внимание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d">
    <w:name w:val="Внимание: криминал!!"/>
    <w:basedOn w:val="affc"/>
    <w:next w:val="a"/>
    <w:uiPriority w:val="99"/>
    <w:rsid w:val="00F8075A"/>
  </w:style>
  <w:style w:type="paragraph" w:customStyle="1" w:styleId="affe">
    <w:name w:val="Внимание: недобросовестность!"/>
    <w:basedOn w:val="affc"/>
    <w:next w:val="a"/>
    <w:uiPriority w:val="99"/>
    <w:rsid w:val="00F8075A"/>
  </w:style>
  <w:style w:type="character" w:customStyle="1" w:styleId="afff">
    <w:name w:val="Выделение для Базового Поиска"/>
    <w:uiPriority w:val="99"/>
    <w:rsid w:val="00F8075A"/>
    <w:rPr>
      <w:b/>
      <w:color w:val="0058A9"/>
    </w:rPr>
  </w:style>
  <w:style w:type="character" w:customStyle="1" w:styleId="afff0">
    <w:name w:val="Выделение для Базового Поиска (курсив)"/>
    <w:uiPriority w:val="99"/>
    <w:rsid w:val="00F8075A"/>
    <w:rPr>
      <w:b/>
      <w:i/>
      <w:color w:val="0058A9"/>
    </w:rPr>
  </w:style>
  <w:style w:type="paragraph" w:customStyle="1" w:styleId="afff1">
    <w:name w:val="Дочерний элемент списка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2">
    <w:name w:val="Основное меню (преемственное)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f2"/>
    <w:next w:val="a"/>
    <w:uiPriority w:val="99"/>
    <w:rsid w:val="00F8075A"/>
    <w:rPr>
      <w:b/>
      <w:bCs/>
      <w:color w:val="0058A9"/>
      <w:shd w:val="clear" w:color="auto" w:fill="F0F0F0"/>
    </w:rPr>
  </w:style>
  <w:style w:type="paragraph" w:customStyle="1" w:styleId="afff3">
    <w:name w:val="Заголовок группы контролов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f4">
    <w:name w:val="Заголовок для информации об изменениях"/>
    <w:basedOn w:val="1"/>
    <w:next w:val="a"/>
    <w:uiPriority w:val="99"/>
    <w:rsid w:val="00F8075A"/>
    <w:pPr>
      <w:keepNext w:val="0"/>
      <w:keepLines w:val="0"/>
      <w:widowControl w:val="0"/>
      <w:autoSpaceDE w:val="0"/>
      <w:autoSpaceDN w:val="0"/>
      <w:adjustRightInd w:val="0"/>
      <w:spacing w:before="0" w:after="108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f5">
    <w:name w:val="Заголовок распахивающейся части диалога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6">
    <w:name w:val="Заголовок своего сообщения"/>
    <w:uiPriority w:val="99"/>
    <w:rsid w:val="00F8075A"/>
  </w:style>
  <w:style w:type="paragraph" w:customStyle="1" w:styleId="afff7">
    <w:name w:val="Заголовок статьи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f8">
    <w:name w:val="Заголовок чужого сообщения"/>
    <w:uiPriority w:val="99"/>
    <w:rsid w:val="00F8075A"/>
    <w:rPr>
      <w:b/>
      <w:color w:val="FF0000"/>
    </w:rPr>
  </w:style>
  <w:style w:type="paragraph" w:customStyle="1" w:styleId="afff9">
    <w:name w:val="Заголовок ЭР (левое окно)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a">
    <w:name w:val="Заголовок ЭР (правое окно)"/>
    <w:basedOn w:val="afff9"/>
    <w:next w:val="a"/>
    <w:uiPriority w:val="99"/>
    <w:rsid w:val="00F8075A"/>
    <w:pPr>
      <w:spacing w:after="0"/>
      <w:jc w:val="left"/>
    </w:pPr>
  </w:style>
  <w:style w:type="paragraph" w:customStyle="1" w:styleId="afffb">
    <w:name w:val="Интерактивный заголовок"/>
    <w:basedOn w:val="14"/>
    <w:next w:val="a"/>
    <w:uiPriority w:val="99"/>
    <w:rsid w:val="00F8075A"/>
    <w:rPr>
      <w:u w:val="single"/>
    </w:rPr>
  </w:style>
  <w:style w:type="paragraph" w:customStyle="1" w:styleId="afffc">
    <w:name w:val="Текст информации об изменениях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d">
    <w:name w:val="Текст (справка)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e">
    <w:name w:val="Текст (лев. подпись)"/>
    <w:basedOn w:val="a"/>
    <w:next w:val="a"/>
    <w:uiPriority w:val="99"/>
    <w:rsid w:val="00F8075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">
    <w:name w:val="Колонтитул (левый)"/>
    <w:basedOn w:val="afffe"/>
    <w:next w:val="a"/>
    <w:uiPriority w:val="99"/>
    <w:rsid w:val="00F8075A"/>
    <w:rPr>
      <w:sz w:val="14"/>
      <w:szCs w:val="14"/>
    </w:rPr>
  </w:style>
  <w:style w:type="paragraph" w:customStyle="1" w:styleId="affff0">
    <w:name w:val="Текст (прав. подпись)"/>
    <w:basedOn w:val="a"/>
    <w:next w:val="a"/>
    <w:uiPriority w:val="99"/>
    <w:rsid w:val="00F8075A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1">
    <w:name w:val="Колонтитул (правый)"/>
    <w:basedOn w:val="affff0"/>
    <w:next w:val="a"/>
    <w:uiPriority w:val="99"/>
    <w:rsid w:val="00F8075A"/>
    <w:rPr>
      <w:sz w:val="14"/>
      <w:szCs w:val="14"/>
    </w:rPr>
  </w:style>
  <w:style w:type="paragraph" w:customStyle="1" w:styleId="affff2">
    <w:name w:val="Комментарий пользователя"/>
    <w:basedOn w:val="aff3"/>
    <w:next w:val="a"/>
    <w:uiPriority w:val="99"/>
    <w:rsid w:val="00F8075A"/>
    <w:pPr>
      <w:jc w:val="left"/>
    </w:pPr>
    <w:rPr>
      <w:rFonts w:cs="Arial"/>
      <w:shd w:val="clear" w:color="auto" w:fill="FFDFE0"/>
    </w:rPr>
  </w:style>
  <w:style w:type="paragraph" w:customStyle="1" w:styleId="affff3">
    <w:name w:val="Куда обратиться?"/>
    <w:basedOn w:val="affc"/>
    <w:next w:val="a"/>
    <w:uiPriority w:val="99"/>
    <w:rsid w:val="00F8075A"/>
  </w:style>
  <w:style w:type="paragraph" w:customStyle="1" w:styleId="affff4">
    <w:name w:val="Моноширинный"/>
    <w:basedOn w:val="a"/>
    <w:next w:val="a"/>
    <w:uiPriority w:val="99"/>
    <w:rsid w:val="00F8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f5">
    <w:name w:val="Найденные слова"/>
    <w:uiPriority w:val="99"/>
    <w:rsid w:val="00F8075A"/>
    <w:rPr>
      <w:color w:val="26282F"/>
      <w:shd w:val="clear" w:color="auto" w:fill="FFF580"/>
    </w:rPr>
  </w:style>
  <w:style w:type="paragraph" w:customStyle="1" w:styleId="affff6">
    <w:name w:val="Напишите нам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f7">
    <w:name w:val="Не вступил в силу"/>
    <w:uiPriority w:val="99"/>
    <w:rsid w:val="00F8075A"/>
    <w:rPr>
      <w:color w:val="000000"/>
      <w:shd w:val="clear" w:color="auto" w:fill="D8EDE8"/>
    </w:rPr>
  </w:style>
  <w:style w:type="paragraph" w:customStyle="1" w:styleId="affff8">
    <w:name w:val="Необходимые документы"/>
    <w:basedOn w:val="affc"/>
    <w:next w:val="a"/>
    <w:uiPriority w:val="99"/>
    <w:rsid w:val="00F8075A"/>
    <w:pPr>
      <w:ind w:firstLine="118"/>
    </w:pPr>
  </w:style>
  <w:style w:type="paragraph" w:customStyle="1" w:styleId="affff9">
    <w:name w:val="Таблицы (моноширинный)"/>
    <w:basedOn w:val="a"/>
    <w:next w:val="a"/>
    <w:uiPriority w:val="99"/>
    <w:rsid w:val="00F8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a">
    <w:name w:val="Оглавление"/>
    <w:basedOn w:val="affff9"/>
    <w:next w:val="a"/>
    <w:uiPriority w:val="99"/>
    <w:rsid w:val="00F8075A"/>
    <w:pPr>
      <w:ind w:left="140"/>
    </w:pPr>
  </w:style>
  <w:style w:type="character" w:customStyle="1" w:styleId="affffb">
    <w:name w:val="Опечатки"/>
    <w:uiPriority w:val="99"/>
    <w:rsid w:val="00F8075A"/>
    <w:rPr>
      <w:color w:val="FF0000"/>
    </w:rPr>
  </w:style>
  <w:style w:type="paragraph" w:customStyle="1" w:styleId="affffc">
    <w:name w:val="Переменная часть"/>
    <w:basedOn w:val="afff2"/>
    <w:next w:val="a"/>
    <w:uiPriority w:val="99"/>
    <w:rsid w:val="00F8075A"/>
    <w:rPr>
      <w:sz w:val="18"/>
      <w:szCs w:val="18"/>
    </w:rPr>
  </w:style>
  <w:style w:type="paragraph" w:customStyle="1" w:styleId="affffd">
    <w:name w:val="Подвал для информации об изменениях"/>
    <w:basedOn w:val="1"/>
    <w:next w:val="a"/>
    <w:uiPriority w:val="99"/>
    <w:rsid w:val="00F8075A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ffe">
    <w:name w:val="Подчёркнутый текст"/>
    <w:basedOn w:val="a"/>
    <w:next w:val="a"/>
    <w:uiPriority w:val="99"/>
    <w:rsid w:val="00F8075A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f">
    <w:name w:val="Постоянная часть"/>
    <w:basedOn w:val="afff2"/>
    <w:next w:val="a"/>
    <w:uiPriority w:val="99"/>
    <w:rsid w:val="00F8075A"/>
    <w:rPr>
      <w:sz w:val="20"/>
      <w:szCs w:val="20"/>
    </w:rPr>
  </w:style>
  <w:style w:type="paragraph" w:customStyle="1" w:styleId="afffff0">
    <w:name w:val="Пример."/>
    <w:basedOn w:val="affc"/>
    <w:next w:val="a"/>
    <w:uiPriority w:val="99"/>
    <w:rsid w:val="00F8075A"/>
  </w:style>
  <w:style w:type="paragraph" w:customStyle="1" w:styleId="afffff1">
    <w:name w:val="Примечание."/>
    <w:basedOn w:val="affc"/>
    <w:next w:val="a"/>
    <w:uiPriority w:val="99"/>
    <w:rsid w:val="00F8075A"/>
  </w:style>
  <w:style w:type="character" w:customStyle="1" w:styleId="afffff2">
    <w:name w:val="Продолжение ссылки"/>
    <w:uiPriority w:val="99"/>
    <w:rsid w:val="00F8075A"/>
  </w:style>
  <w:style w:type="paragraph" w:customStyle="1" w:styleId="afffff3">
    <w:name w:val="Словарная статья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f4">
    <w:name w:val="Сравнение редакций"/>
    <w:uiPriority w:val="99"/>
    <w:rsid w:val="00F8075A"/>
    <w:rPr>
      <w:color w:val="26282F"/>
    </w:rPr>
  </w:style>
  <w:style w:type="character" w:customStyle="1" w:styleId="afffff5">
    <w:name w:val="Сравнение редакций. Добавленный фрагмент"/>
    <w:uiPriority w:val="99"/>
    <w:rsid w:val="00F8075A"/>
    <w:rPr>
      <w:color w:val="000000"/>
      <w:shd w:val="clear" w:color="auto" w:fill="C1D7FF"/>
    </w:rPr>
  </w:style>
  <w:style w:type="character" w:customStyle="1" w:styleId="afffff6">
    <w:name w:val="Сравнение редакций. Удаленный фрагмент"/>
    <w:uiPriority w:val="99"/>
    <w:rsid w:val="00F8075A"/>
    <w:rPr>
      <w:color w:val="000000"/>
      <w:shd w:val="clear" w:color="auto" w:fill="C4C413"/>
    </w:rPr>
  </w:style>
  <w:style w:type="paragraph" w:customStyle="1" w:styleId="afffff7">
    <w:name w:val="Ссылка на официальную публикацию"/>
    <w:basedOn w:val="a"/>
    <w:next w:val="a"/>
    <w:uiPriority w:val="99"/>
    <w:rsid w:val="00F80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f8">
    <w:name w:val="Ссылка на утративший силу документ"/>
    <w:uiPriority w:val="99"/>
    <w:rsid w:val="00F8075A"/>
    <w:rPr>
      <w:color w:val="749232"/>
    </w:rPr>
  </w:style>
  <w:style w:type="paragraph" w:customStyle="1" w:styleId="afffff9">
    <w:name w:val="Текст в таблице"/>
    <w:basedOn w:val="ae"/>
    <w:next w:val="a"/>
    <w:uiPriority w:val="99"/>
    <w:rsid w:val="00F8075A"/>
    <w:pPr>
      <w:ind w:firstLine="500"/>
    </w:pPr>
    <w:rPr>
      <w:rFonts w:ascii="Arial" w:hAnsi="Arial" w:cs="Arial"/>
    </w:rPr>
  </w:style>
  <w:style w:type="paragraph" w:customStyle="1" w:styleId="afffffa">
    <w:name w:val="Текст ЭР (см. также)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fb">
    <w:name w:val="Технический комментарий"/>
    <w:basedOn w:val="a"/>
    <w:next w:val="a"/>
    <w:uiPriority w:val="99"/>
    <w:rsid w:val="00F8075A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fc">
    <w:name w:val="Утратил силу"/>
    <w:uiPriority w:val="99"/>
    <w:rsid w:val="00F8075A"/>
    <w:rPr>
      <w:strike/>
      <w:color w:val="666600"/>
    </w:rPr>
  </w:style>
  <w:style w:type="paragraph" w:customStyle="1" w:styleId="afffffd">
    <w:name w:val="Формула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fe">
    <w:name w:val="Центрированный (таблица)"/>
    <w:basedOn w:val="ae"/>
    <w:next w:val="a"/>
    <w:uiPriority w:val="99"/>
    <w:rsid w:val="00F8075A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F8075A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numbering" w:customStyle="1" w:styleId="15">
    <w:name w:val="Нет списка1"/>
    <w:next w:val="a2"/>
    <w:uiPriority w:val="99"/>
    <w:semiHidden/>
    <w:unhideWhenUsed/>
    <w:rsid w:val="00F8075A"/>
  </w:style>
  <w:style w:type="paragraph" w:customStyle="1" w:styleId="Default">
    <w:name w:val="Default"/>
    <w:rsid w:val="00F807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6">
    <w:name w:val="Нижний колонтитул Знак1"/>
    <w:locked/>
    <w:rsid w:val="00F8075A"/>
    <w:rPr>
      <w:rFonts w:ascii="Arial CYR" w:hAnsi="Arial CYR"/>
      <w:sz w:val="24"/>
      <w:lang w:val="x-none" w:eastAsia="ar-SA" w:bidi="ar-SA"/>
    </w:rPr>
  </w:style>
  <w:style w:type="character" w:customStyle="1" w:styleId="WW8Num5z3">
    <w:name w:val="WW8Num5z3"/>
    <w:uiPriority w:val="99"/>
    <w:rsid w:val="00F8075A"/>
    <w:rPr>
      <w:rFonts w:ascii="Symbol" w:hAnsi="Symbol"/>
    </w:rPr>
  </w:style>
  <w:style w:type="numbering" w:customStyle="1" w:styleId="23">
    <w:name w:val="Нет списка2"/>
    <w:next w:val="a2"/>
    <w:uiPriority w:val="99"/>
    <w:semiHidden/>
    <w:unhideWhenUsed/>
    <w:rsid w:val="00F8075A"/>
  </w:style>
  <w:style w:type="character" w:customStyle="1" w:styleId="a11yhidden">
    <w:name w:val="a11yhidden"/>
    <w:rsid w:val="00F8075A"/>
  </w:style>
  <w:style w:type="character" w:customStyle="1" w:styleId="organictitlecontentspan">
    <w:name w:val="organictitlecontentspan"/>
    <w:rsid w:val="00F8075A"/>
  </w:style>
  <w:style w:type="character" w:customStyle="1" w:styleId="extendedtext-short">
    <w:name w:val="extendedtext-short"/>
    <w:rsid w:val="00F80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F1C86-7AC7-4480-9B88-1F4FF03B2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Кандалова Ольга Николаевна</cp:lastModifiedBy>
  <cp:revision>2</cp:revision>
  <cp:lastPrinted>2022-12-29T07:17:00Z</cp:lastPrinted>
  <dcterms:created xsi:type="dcterms:W3CDTF">2026-02-04T05:05:00Z</dcterms:created>
  <dcterms:modified xsi:type="dcterms:W3CDTF">2026-02-04T05:05:00Z</dcterms:modified>
</cp:coreProperties>
</file>