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94"/>
        <w:tblW w:w="4644" w:type="dxa"/>
        <w:tblCellSpacing w:w="20" w:type="dxa"/>
        <w:tblLook w:val="0000" w:firstRow="0" w:lastRow="0" w:firstColumn="0" w:lastColumn="0" w:noHBand="0" w:noVBand="0"/>
      </w:tblPr>
      <w:tblGrid>
        <w:gridCol w:w="4644"/>
      </w:tblGrid>
      <w:tr w:rsidR="00746075" w:rsidRPr="00575836" w:rsidTr="00746075">
        <w:trPr>
          <w:trHeight w:val="3393"/>
          <w:tblCellSpacing w:w="20" w:type="dxa"/>
        </w:trPr>
        <w:tc>
          <w:tcPr>
            <w:tcW w:w="4564" w:type="dxa"/>
            <w:shd w:val="clear" w:color="auto" w:fill="auto"/>
          </w:tcPr>
          <w:p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36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575836">
              <w:rPr>
                <w:rFonts w:ascii="Calibri" w:eastAsia="Times New Roman" w:hAnsi="Calibri" w:cs="Calibri"/>
                <w:noProof/>
                <w:szCs w:val="20"/>
                <w:lang w:eastAsia="ru-RU"/>
              </w:rPr>
              <w:drawing>
                <wp:inline distT="0" distB="0" distL="0" distR="0" wp14:anchorId="43A940C9" wp14:editId="4F274944">
                  <wp:extent cx="531495" cy="630555"/>
                  <wp:effectExtent l="0" t="0" r="1905" b="0"/>
                  <wp:docPr id="1" name="Рисунок 1" descr="Оренбург-герб ВЕКТО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ренбург-герб ВЕКТО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63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7583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Оренбургский городской</w:t>
            </w:r>
          </w:p>
          <w:p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7583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Совет</w:t>
            </w:r>
          </w:p>
          <w:p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P976"/>
            <w:bookmarkEnd w:id="0"/>
            <w:r w:rsidRPr="0057583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РЕШЕНИЕ</w:t>
            </w:r>
            <w:r w:rsidRPr="005758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46075" w:rsidRPr="00E9626C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9626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от </w:t>
            </w:r>
            <w:r w:rsidR="00E9626C" w:rsidRPr="00E9626C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04.06.2026</w:t>
            </w:r>
            <w:r w:rsidR="00E9626C" w:rsidRPr="00E9626C">
              <w:rPr>
                <w:rFonts w:ascii="Times New Roman" w:hAnsi="Times New Roman" w:cs="Times New Roman"/>
                <w:sz w:val="32"/>
                <w:szCs w:val="32"/>
              </w:rPr>
              <w:t xml:space="preserve"> № </w:t>
            </w:r>
            <w:r w:rsidR="00E9626C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98</w:t>
            </w:r>
            <w:bookmarkStart w:id="1" w:name="_GoBack"/>
            <w:bookmarkEnd w:id="1"/>
          </w:p>
          <w:p w:rsidR="00746075" w:rsidRPr="00062542" w:rsidRDefault="003E7011" w:rsidP="00746075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внесении изменени</w:t>
            </w:r>
            <w:r w:rsidR="00D71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="00746075" w:rsidRPr="00062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решение Оренбургского городского Совета  </w:t>
            </w:r>
          </w:p>
          <w:p w:rsidR="00E10F65" w:rsidRPr="00E10F65" w:rsidRDefault="00746075" w:rsidP="00E10F65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836">
              <w:rPr>
                <w:rFonts w:ascii="Calibri" w:eastAsia="Times New Roman" w:hAnsi="Calibri" w:cs="Calibri"/>
                <w:noProof/>
                <w:sz w:val="12"/>
                <w:szCs w:val="12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1" layoutInCell="1" allowOverlap="1" wp14:anchorId="4FF23DE6" wp14:editId="1B3D77D9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-361950</wp:posOffset>
                      </wp:positionV>
                      <wp:extent cx="2702560" cy="269240"/>
                      <wp:effectExtent l="0" t="0" r="21590" b="35560"/>
                      <wp:wrapSquare wrapText="bothSides"/>
                      <wp:docPr id="16" name="Группа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02560" cy="269240"/>
                                <a:chOff x="1134" y="4860"/>
                                <a:chExt cx="3780" cy="360"/>
                              </a:xfrm>
                            </wpg:grpSpPr>
                            <wps:wsp>
                              <wps:cNvPr id="17" name="Line 3"/>
                              <wps:cNvCnPr/>
                              <wps:spPr bwMode="auto">
                                <a:xfrm>
                                  <a:off x="113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4"/>
                              <wps:cNvCnPr/>
                              <wps:spPr bwMode="auto">
                                <a:xfrm>
                                  <a:off x="47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5"/>
                              <wps:cNvCnPr/>
                              <wps:spPr bwMode="auto">
                                <a:xfrm>
                                  <a:off x="491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6"/>
                              <wps:cNvCnPr/>
                              <wps:spPr bwMode="auto">
                                <a:xfrm>
                                  <a:off x="11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group w14:anchorId="612B2FC4" id="Группа 16" o:spid="_x0000_s1026" style="position:absolute;margin-left:-1.2pt;margin-top:-28.5pt;width:212.8pt;height:21.2pt;z-index:251659264" coordorigin="1134,4860" coordsize="37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">
                      <v:line id="Line 3" o:spid="_x0000_s1027" style="position:absolute;visibility:visible;mso-wrap-style:square" from="1134,4860" to="1134,5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      <v:line id="Line 4" o:spid="_x0000_s1028" style="position:absolute;visibility:visible;mso-wrap-style:square" from="4734,4860" to="4914,4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5" o:spid="_x0000_s1029" style="position:absolute;visibility:visible;mso-wrap-style:square" from="4914,4860" to="4914,5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6" o:spid="_x0000_s1030" style="position:absolute;visibility:visible;mso-wrap-style:square" from="1134,4860" to="1314,4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w10:wrap type="square"/>
                      <w10:anchorlock/>
                    </v:group>
                  </w:pict>
                </mc:Fallback>
              </mc:AlternateContent>
            </w:r>
            <w:r w:rsidR="00E10F65" w:rsidRPr="00E10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2</w:t>
            </w:r>
            <w:r w:rsidR="00EF02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7.10.2022 </w:t>
            </w:r>
            <w:r w:rsidR="00E10F65" w:rsidRPr="00E10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</w:t>
            </w:r>
            <w:r w:rsidR="00EF02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278</w:t>
            </w:r>
          </w:p>
          <w:p w:rsidR="00746075" w:rsidRPr="00575836" w:rsidRDefault="00746075" w:rsidP="00E10F65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46075" w:rsidRPr="00EC4FE4" w:rsidRDefault="00746075" w:rsidP="00746075">
      <w:pPr>
        <w:tabs>
          <w:tab w:val="left" w:pos="284"/>
          <w:tab w:val="left" w:pos="1843"/>
          <w:tab w:val="left" w:pos="7299"/>
        </w:tabs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2542" w:rsidRDefault="00575836" w:rsidP="00EA338E">
      <w:pPr>
        <w:tabs>
          <w:tab w:val="left" w:pos="284"/>
          <w:tab w:val="left" w:pos="1843"/>
          <w:tab w:val="left" w:pos="7299"/>
        </w:tabs>
        <w:ind w:firstLine="4111"/>
      </w:pPr>
      <w:r>
        <w:tab/>
      </w: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D63685" w:rsidRDefault="00D63685" w:rsidP="00D6368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63685" w:rsidRDefault="00D63685" w:rsidP="009D6EA9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0F65" w:rsidRPr="00E10F65" w:rsidRDefault="00E10F65" w:rsidP="000B76AD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основании </w:t>
      </w:r>
      <w:hyperlink r:id="rId9">
        <w:r w:rsidRPr="00E10F65">
          <w:rPr>
            <w:rStyle w:val="a9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статей 12</w:t>
        </w:r>
      </w:hyperlink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hyperlink r:id="rId10">
        <w:r w:rsidRPr="00E10F65">
          <w:rPr>
            <w:rStyle w:val="a9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132</w:t>
        </w:r>
      </w:hyperlink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Конституции Российской Федерации, </w:t>
      </w:r>
      <w:r w:rsidR="00E14724" w:rsidRPr="00E14724">
        <w:rPr>
          <w:rFonts w:ascii="Times New Roman" w:hAnsi="Times New Roman" w:cs="Times New Roman"/>
          <w:sz w:val="28"/>
          <w:szCs w:val="28"/>
        </w:rPr>
        <w:t>статьи 16</w:t>
      </w:r>
      <w:r w:rsidR="00E14724">
        <w:t xml:space="preserve"> </w:t>
      </w:r>
      <w:r w:rsidR="008E3A14" w:rsidRPr="008E3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</w:t>
      </w:r>
      <w:r w:rsidR="008E3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</w:t>
      </w:r>
      <w:r w:rsidR="008E3A14" w:rsidRPr="008E3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закон</w:t>
      </w:r>
      <w:r w:rsidR="008E3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8E3A14" w:rsidRPr="008E3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20.03.2025 </w:t>
      </w:r>
      <w:r w:rsidR="008E3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8E3A14" w:rsidRPr="008E3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33-ФЗ</w:t>
      </w:r>
      <w:r w:rsidR="008E3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8E3A14" w:rsidRPr="008E3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8E3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</w:t>
      </w:r>
      <w:r w:rsidR="003E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73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постановления </w:t>
      </w:r>
      <w:r w:rsidR="00E7322A" w:rsidRPr="00E73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E73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равительства Российской</w:t>
      </w:r>
      <w:r w:rsidR="00E7322A" w:rsidRPr="00E73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</w:t>
      </w:r>
      <w:r w:rsidR="00E73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едерации </w:t>
      </w:r>
      <w:r w:rsidR="000B76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31.08.</w:t>
      </w:r>
      <w:r w:rsidR="00E7322A" w:rsidRPr="00E73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2018</w:t>
      </w:r>
      <w:r w:rsidR="000B76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73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E7322A" w:rsidRPr="00E73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1039</w:t>
      </w:r>
      <w:r w:rsidR="00E73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E7322A" w:rsidRPr="00E73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Правил обустройства мест (площадок) накопления твердых коммунальных отходов и ведения их реестра</w:t>
      </w:r>
      <w:r w:rsidR="00E73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 решени</w:t>
      </w:r>
      <w:r w:rsidR="000B76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E73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Оренбургского городского Совета от 11.10.2019 № 757</w:t>
      </w:r>
      <w:r w:rsidR="000B76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«Об утверждении структуры Администрации города Оренбурга</w:t>
      </w:r>
      <w:proofErr w:type="gramEnd"/>
      <w:r w:rsidR="000B76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E73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руководствуясь </w:t>
      </w:r>
      <w:hyperlink r:id="rId11">
        <w:r w:rsidRPr="00E10F65">
          <w:rPr>
            <w:rStyle w:val="a9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статьей 27</w:t>
        </w:r>
      </w:hyperlink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Устава муниципального образования «город Оренбург», принятого </w:t>
      </w:r>
      <w:hyperlink r:id="rId12">
        <w:r w:rsidRPr="00E10F65">
          <w:rPr>
            <w:rStyle w:val="a9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решением</w:t>
        </w:r>
      </w:hyperlink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Оренбургского городского Совета от 2</w:t>
      </w:r>
      <w:r w:rsidR="00E73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.04.2015 № 1015, Оренбургский городской Совет РЕШИЛ: </w:t>
      </w:r>
    </w:p>
    <w:p w:rsidR="00E10F65" w:rsidRDefault="00E10F65" w:rsidP="00731AA0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Внести в </w:t>
      </w:r>
      <w:r w:rsidR="00731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решение </w:t>
      </w:r>
      <w:r w:rsidR="00731AA0"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Оренбургского городского Совета от 2</w:t>
      </w:r>
      <w:r w:rsidR="00731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731AA0"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.10.202</w:t>
      </w:r>
      <w:r w:rsidR="00731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731AA0"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732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</w:t>
      </w:r>
      <w:r w:rsidR="00731AA0"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 w:rsidR="00731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278 «Об утверждении Положения </w:t>
      </w:r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EF02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F02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управлении охраны окружающей среды</w:t>
      </w:r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31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города Оренбурга» </w:t>
      </w:r>
      <w:r w:rsidR="00732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следующие изменения:</w:t>
      </w:r>
    </w:p>
    <w:p w:rsidR="00E52A95" w:rsidRDefault="00D36CBF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1.1. </w:t>
      </w:r>
      <w:r w:rsidR="00E52A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констатирующей части</w:t>
      </w:r>
      <w:r w:rsidR="00D636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31A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решения Совета </w:t>
      </w:r>
      <w:r w:rsidR="00D636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заменить</w:t>
      </w:r>
      <w:r w:rsidR="00E52A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цифры «29.04.2015» цифрами «28.04.2015».</w:t>
      </w:r>
    </w:p>
    <w:p w:rsidR="00731AA0" w:rsidRDefault="00FC21FC" w:rsidP="00D6368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F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</w:t>
      </w:r>
      <w:r w:rsidR="00D34F37" w:rsidRPr="00D34F37">
        <w:rPr>
          <w:rFonts w:ascii="Times New Roman" w:hAnsi="Times New Roman" w:cs="Times New Roman"/>
          <w:sz w:val="28"/>
          <w:szCs w:val="28"/>
        </w:rPr>
        <w:t xml:space="preserve"> </w:t>
      </w:r>
      <w:r w:rsidR="00731AA0">
        <w:rPr>
          <w:rFonts w:ascii="Times New Roman" w:hAnsi="Times New Roman" w:cs="Times New Roman"/>
          <w:sz w:val="28"/>
          <w:szCs w:val="28"/>
        </w:rPr>
        <w:t>В приложении к решению Совета:</w:t>
      </w:r>
    </w:p>
    <w:p w:rsidR="0073207D" w:rsidRDefault="00275E61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1.2.</w:t>
      </w:r>
      <w:r w:rsidR="007058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816B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D36C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Заменить </w:t>
      </w:r>
      <w:r w:rsidR="0073207D" w:rsidRPr="00732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пунктах 1.1, 2.</w:t>
      </w:r>
      <w:r w:rsidR="00EF02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31</w:t>
      </w:r>
      <w:r w:rsidR="0073207D" w:rsidRPr="00732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3.2, </w:t>
      </w:r>
      <w:r w:rsidR="003B04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подпункте</w:t>
      </w:r>
      <w:r w:rsidR="007F08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3.3.3</w:t>
      </w:r>
      <w:r w:rsidR="003B0462" w:rsidRPr="00732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B04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пункта 3.3, </w:t>
      </w:r>
      <w:r w:rsidR="00001A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3B04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пункте 3.5</w:t>
      </w:r>
      <w:r w:rsidR="00EF02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A1381" w:rsidRPr="00732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слова «</w:t>
      </w:r>
      <w:r w:rsidR="00EF02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первый </w:t>
      </w:r>
      <w:r w:rsidR="0073207D" w:rsidRPr="00732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заместитель Главы города Оренбурга»</w:t>
      </w:r>
      <w:r w:rsidR="003A1381" w:rsidRPr="003A13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3207D" w:rsidRPr="00732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словами «</w:t>
      </w:r>
      <w:r w:rsidR="00EF02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заместитель Главы города Оренбурга по жилищно-коммунальному хозяйству</w:t>
      </w:r>
      <w:r w:rsidR="0073207D" w:rsidRPr="00732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="00EF02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</w:t>
      </w:r>
      <w:r w:rsidR="0073207D" w:rsidRPr="00732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соответствующих</w:t>
      </w:r>
      <w:r w:rsidR="007320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падежах.</w:t>
      </w:r>
    </w:p>
    <w:p w:rsidR="00643B45" w:rsidRDefault="00643B45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275E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7058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275E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001A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Пункт 2.24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изложить в </w:t>
      </w:r>
      <w:r w:rsidR="00AB5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следующей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редакции:</w:t>
      </w:r>
    </w:p>
    <w:p w:rsidR="00643B45" w:rsidRDefault="00643B45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«2.24</w:t>
      </w:r>
      <w:r w:rsidRPr="00643B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643B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Организует работу </w:t>
      </w:r>
      <w:r w:rsidRPr="00EA705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по </w:t>
      </w:r>
      <w:r w:rsidR="00B824F6" w:rsidRPr="00EA705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согласованию </w:t>
      </w:r>
      <w:r w:rsidRPr="00EA705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создани</w:t>
      </w:r>
      <w:r w:rsidR="001E6E5C" w:rsidRPr="00EA705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я</w:t>
      </w:r>
      <w:r w:rsidRPr="00EA705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мест (площадок) </w:t>
      </w:r>
      <w:r w:rsidRPr="00643B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накопления твердых коммунальных отходов</w:t>
      </w:r>
      <w:r w:rsidR="00F2276D" w:rsidRPr="00F227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юридически</w:t>
      </w:r>
      <w:r w:rsidR="008F0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F2276D" w:rsidRPr="00F227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лиц</w:t>
      </w:r>
      <w:r w:rsidR="008F0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</w:t>
      </w:r>
      <w:r w:rsidR="00B824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F2276D" w:rsidRPr="00F227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индивидуальны</w:t>
      </w:r>
      <w:r w:rsidR="008F0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F2276D" w:rsidRPr="00F227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предпринимател</w:t>
      </w:r>
      <w:r w:rsidR="000B76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ям</w:t>
      </w:r>
      <w:r w:rsidR="00B824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физически</w:t>
      </w:r>
      <w:r w:rsidR="008F0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B824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лиц</w:t>
      </w:r>
      <w:r w:rsidR="008F0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</w:t>
      </w:r>
      <w:r w:rsidR="000B76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 случае если в соответствии с законодательством Российской Федерации обязан</w:t>
      </w:r>
      <w:r w:rsidR="008F0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ность по их созданию лежит на </w:t>
      </w:r>
      <w:r w:rsidR="00CF7E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данных</w:t>
      </w:r>
      <w:r w:rsidR="008F0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лицах</w:t>
      </w:r>
      <w:r w:rsidR="00001A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643B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определению схемы размещения мест (площадок) накопления твердых коммунальных отходов и ведению реестра мест (площадок) накопления твердых коммунальных отходов на территории муниципального образования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 Оренбург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E136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</w:t>
      </w:r>
      <w:r w:rsidRPr="00643B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законод</w:t>
      </w:r>
      <w:r w:rsidR="000B76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ательством Российской Федерации </w:t>
      </w:r>
      <w:r w:rsidRPr="00643B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порядком, утвержденным постановлением Администрации города Оренбурга</w:t>
      </w:r>
      <w:proofErr w:type="gramStart"/>
      <w:r w:rsidR="00001A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». </w:t>
      </w:r>
      <w:proofErr w:type="gramEnd"/>
    </w:p>
    <w:p w:rsidR="00E1022F" w:rsidRPr="00E1022F" w:rsidRDefault="00E1022F" w:rsidP="00E1022F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Установить, что настоящее решение Совета вступает в силу после его официального опубликования.</w:t>
      </w:r>
    </w:p>
    <w:p w:rsidR="00E1022F" w:rsidRPr="00E1022F" w:rsidRDefault="00E1022F" w:rsidP="00E1022F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Поручить организацию исполнения настоящего решения Совета заместителю Главы города Оренбурга</w:t>
      </w:r>
      <w:r w:rsidR="00EF02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жилищно-коммунальному хозяйству</w:t>
      </w:r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1022F" w:rsidRPr="00E1022F" w:rsidRDefault="00E1022F" w:rsidP="00E1022F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Возложить </w:t>
      </w:r>
      <w:proofErr w:type="gramStart"/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исполнением настоящего решения Совета                      на председателя постоянного депутатского комитета по местному самоуправлению и правотворчеству.</w:t>
      </w:r>
    </w:p>
    <w:p w:rsidR="00E1022F" w:rsidRPr="00E1022F" w:rsidRDefault="00E1022F" w:rsidP="00E1022F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022F" w:rsidRPr="00E1022F" w:rsidRDefault="00E1022F" w:rsidP="00E1022F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022F" w:rsidRPr="00E1022F" w:rsidRDefault="00E1022F" w:rsidP="00435704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Председатель</w:t>
      </w:r>
    </w:p>
    <w:p w:rsidR="00E1022F" w:rsidRDefault="00E1022F" w:rsidP="00435704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Оренбургского городского Совета                                                       </w:t>
      </w:r>
      <w:r w:rsidR="000B76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С.А. Бабин</w:t>
      </w:r>
    </w:p>
    <w:p w:rsidR="00AB51B7" w:rsidRPr="00E1022F" w:rsidRDefault="00AB51B7" w:rsidP="00E1022F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AB51B7" w:rsidRPr="00E1022F" w:rsidSect="00D63685">
      <w:headerReference w:type="default" r:id="rId13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877" w:rsidRDefault="00F77877" w:rsidP="00686F03">
      <w:pPr>
        <w:spacing w:after="0" w:line="240" w:lineRule="auto"/>
      </w:pPr>
      <w:r>
        <w:separator/>
      </w:r>
    </w:p>
  </w:endnote>
  <w:endnote w:type="continuationSeparator" w:id="0">
    <w:p w:rsidR="00F77877" w:rsidRDefault="00F77877" w:rsidP="00686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877" w:rsidRDefault="00F77877" w:rsidP="00686F03">
      <w:pPr>
        <w:spacing w:after="0" w:line="240" w:lineRule="auto"/>
      </w:pPr>
      <w:r>
        <w:separator/>
      </w:r>
    </w:p>
  </w:footnote>
  <w:footnote w:type="continuationSeparator" w:id="0">
    <w:p w:rsidR="00F77877" w:rsidRDefault="00F77877" w:rsidP="00686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F03" w:rsidRDefault="00686F03" w:rsidP="003A1381">
    <w:pPr>
      <w:pStyle w:val="a3"/>
    </w:pPr>
  </w:p>
  <w:p w:rsidR="00686F03" w:rsidRDefault="00686F0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18D"/>
    <w:rsid w:val="00001AA1"/>
    <w:rsid w:val="00004395"/>
    <w:rsid w:val="0001458A"/>
    <w:rsid w:val="0002229D"/>
    <w:rsid w:val="00026DE8"/>
    <w:rsid w:val="00054659"/>
    <w:rsid w:val="00055938"/>
    <w:rsid w:val="00062542"/>
    <w:rsid w:val="00074BF6"/>
    <w:rsid w:val="00081FA7"/>
    <w:rsid w:val="000B76AD"/>
    <w:rsid w:val="000D1635"/>
    <w:rsid w:val="00110996"/>
    <w:rsid w:val="0012149E"/>
    <w:rsid w:val="00124975"/>
    <w:rsid w:val="00180FB4"/>
    <w:rsid w:val="001835AE"/>
    <w:rsid w:val="001C018D"/>
    <w:rsid w:val="001D0DE5"/>
    <w:rsid w:val="001D4C2A"/>
    <w:rsid w:val="001E6E5C"/>
    <w:rsid w:val="001E7B66"/>
    <w:rsid w:val="00202607"/>
    <w:rsid w:val="00234876"/>
    <w:rsid w:val="00275E61"/>
    <w:rsid w:val="002A4A00"/>
    <w:rsid w:val="00333998"/>
    <w:rsid w:val="0033447A"/>
    <w:rsid w:val="00345569"/>
    <w:rsid w:val="003518D4"/>
    <w:rsid w:val="0035312F"/>
    <w:rsid w:val="00353E53"/>
    <w:rsid w:val="003752ED"/>
    <w:rsid w:val="00387E49"/>
    <w:rsid w:val="003A1381"/>
    <w:rsid w:val="003B0127"/>
    <w:rsid w:val="003B0462"/>
    <w:rsid w:val="003C6668"/>
    <w:rsid w:val="003D4FE3"/>
    <w:rsid w:val="003E0309"/>
    <w:rsid w:val="003E7011"/>
    <w:rsid w:val="003E7298"/>
    <w:rsid w:val="00431DF0"/>
    <w:rsid w:val="00435704"/>
    <w:rsid w:val="004577D3"/>
    <w:rsid w:val="004B5400"/>
    <w:rsid w:val="004D5B2B"/>
    <w:rsid w:val="005129F9"/>
    <w:rsid w:val="00542E98"/>
    <w:rsid w:val="005463A5"/>
    <w:rsid w:val="00554DEA"/>
    <w:rsid w:val="00575836"/>
    <w:rsid w:val="005B3689"/>
    <w:rsid w:val="005B451C"/>
    <w:rsid w:val="005C0C87"/>
    <w:rsid w:val="005D574E"/>
    <w:rsid w:val="00616598"/>
    <w:rsid w:val="006247F9"/>
    <w:rsid w:val="00643B45"/>
    <w:rsid w:val="0066338C"/>
    <w:rsid w:val="00686F03"/>
    <w:rsid w:val="006D51B8"/>
    <w:rsid w:val="006F291B"/>
    <w:rsid w:val="0070584A"/>
    <w:rsid w:val="007143CB"/>
    <w:rsid w:val="0072321E"/>
    <w:rsid w:val="00731AA0"/>
    <w:rsid w:val="0073207D"/>
    <w:rsid w:val="00746075"/>
    <w:rsid w:val="0076179B"/>
    <w:rsid w:val="00772E1F"/>
    <w:rsid w:val="007A60B4"/>
    <w:rsid w:val="007B1C6A"/>
    <w:rsid w:val="007E5E33"/>
    <w:rsid w:val="007F0598"/>
    <w:rsid w:val="007F0887"/>
    <w:rsid w:val="007F438A"/>
    <w:rsid w:val="0080017C"/>
    <w:rsid w:val="008167C2"/>
    <w:rsid w:val="00816B8A"/>
    <w:rsid w:val="008554D0"/>
    <w:rsid w:val="00875DF4"/>
    <w:rsid w:val="00877541"/>
    <w:rsid w:val="00896AE4"/>
    <w:rsid w:val="008B2231"/>
    <w:rsid w:val="008B2586"/>
    <w:rsid w:val="008D0652"/>
    <w:rsid w:val="008E3A14"/>
    <w:rsid w:val="008E3A67"/>
    <w:rsid w:val="008F0604"/>
    <w:rsid w:val="00906C96"/>
    <w:rsid w:val="009960DC"/>
    <w:rsid w:val="009B686C"/>
    <w:rsid w:val="009C1CFD"/>
    <w:rsid w:val="009C30BD"/>
    <w:rsid w:val="009C4798"/>
    <w:rsid w:val="009D6EA9"/>
    <w:rsid w:val="009E6A3B"/>
    <w:rsid w:val="00A0526F"/>
    <w:rsid w:val="00A23892"/>
    <w:rsid w:val="00A52E96"/>
    <w:rsid w:val="00AA7156"/>
    <w:rsid w:val="00AB51B7"/>
    <w:rsid w:val="00AC050D"/>
    <w:rsid w:val="00AC28B4"/>
    <w:rsid w:val="00AD3621"/>
    <w:rsid w:val="00B16B26"/>
    <w:rsid w:val="00B724EC"/>
    <w:rsid w:val="00B824F6"/>
    <w:rsid w:val="00BF784B"/>
    <w:rsid w:val="00C13AA4"/>
    <w:rsid w:val="00C310C4"/>
    <w:rsid w:val="00C369AD"/>
    <w:rsid w:val="00C54DF8"/>
    <w:rsid w:val="00C568FC"/>
    <w:rsid w:val="00C66E43"/>
    <w:rsid w:val="00C87DDF"/>
    <w:rsid w:val="00CE15CC"/>
    <w:rsid w:val="00CF0DA3"/>
    <w:rsid w:val="00CF7E73"/>
    <w:rsid w:val="00D34F37"/>
    <w:rsid w:val="00D36CBF"/>
    <w:rsid w:val="00D63685"/>
    <w:rsid w:val="00D71297"/>
    <w:rsid w:val="00D93824"/>
    <w:rsid w:val="00D94FA8"/>
    <w:rsid w:val="00DC4B6B"/>
    <w:rsid w:val="00E1022F"/>
    <w:rsid w:val="00E10F65"/>
    <w:rsid w:val="00E136D6"/>
    <w:rsid w:val="00E14724"/>
    <w:rsid w:val="00E323B1"/>
    <w:rsid w:val="00E35948"/>
    <w:rsid w:val="00E40260"/>
    <w:rsid w:val="00E50B93"/>
    <w:rsid w:val="00E52A95"/>
    <w:rsid w:val="00E5342E"/>
    <w:rsid w:val="00E560D9"/>
    <w:rsid w:val="00E56936"/>
    <w:rsid w:val="00E5759F"/>
    <w:rsid w:val="00E7322A"/>
    <w:rsid w:val="00E80606"/>
    <w:rsid w:val="00E845CF"/>
    <w:rsid w:val="00E9626C"/>
    <w:rsid w:val="00EA1165"/>
    <w:rsid w:val="00EA338E"/>
    <w:rsid w:val="00EA7050"/>
    <w:rsid w:val="00EC4FE4"/>
    <w:rsid w:val="00ED182F"/>
    <w:rsid w:val="00EF0271"/>
    <w:rsid w:val="00EF2CEB"/>
    <w:rsid w:val="00F101BA"/>
    <w:rsid w:val="00F15860"/>
    <w:rsid w:val="00F2276D"/>
    <w:rsid w:val="00F51ECA"/>
    <w:rsid w:val="00F736D6"/>
    <w:rsid w:val="00F742EA"/>
    <w:rsid w:val="00F77877"/>
    <w:rsid w:val="00F90CF2"/>
    <w:rsid w:val="00FC0DE4"/>
    <w:rsid w:val="00FC21FC"/>
    <w:rsid w:val="00FE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F03"/>
  </w:style>
  <w:style w:type="paragraph" w:styleId="a5">
    <w:name w:val="footer"/>
    <w:basedOn w:val="a"/>
    <w:link w:val="a6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F03"/>
  </w:style>
  <w:style w:type="paragraph" w:styleId="a7">
    <w:name w:val="Balloon Text"/>
    <w:basedOn w:val="a"/>
    <w:link w:val="a8"/>
    <w:uiPriority w:val="99"/>
    <w:semiHidden/>
    <w:unhideWhenUsed/>
    <w:rsid w:val="00AD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3621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E10F65"/>
    <w:rPr>
      <w:color w:val="0563C1" w:themeColor="hyperlink"/>
      <w:u w:val="single"/>
    </w:rPr>
  </w:style>
  <w:style w:type="character" w:customStyle="1" w:styleId="ConsPlusTitle1">
    <w:name w:val="ConsPlusTitle1"/>
    <w:link w:val="ConsPlusTitle"/>
    <w:locked/>
    <w:rsid w:val="00731A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link w:val="ConsPlusTitle1"/>
    <w:rsid w:val="00731A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F03"/>
  </w:style>
  <w:style w:type="paragraph" w:styleId="a5">
    <w:name w:val="footer"/>
    <w:basedOn w:val="a"/>
    <w:link w:val="a6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F03"/>
  </w:style>
  <w:style w:type="paragraph" w:styleId="a7">
    <w:name w:val="Balloon Text"/>
    <w:basedOn w:val="a"/>
    <w:link w:val="a8"/>
    <w:uiPriority w:val="99"/>
    <w:semiHidden/>
    <w:unhideWhenUsed/>
    <w:rsid w:val="00AD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3621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E10F65"/>
    <w:rPr>
      <w:color w:val="0563C1" w:themeColor="hyperlink"/>
      <w:u w:val="single"/>
    </w:rPr>
  </w:style>
  <w:style w:type="character" w:customStyle="1" w:styleId="ConsPlusTitle1">
    <w:name w:val="ConsPlusTitle1"/>
    <w:link w:val="ConsPlusTitle"/>
    <w:locked/>
    <w:rsid w:val="00731A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link w:val="ConsPlusTitle1"/>
    <w:rsid w:val="00731A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7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7C7BCAE0E9E6D9CE8FFC6A9501C29774C67A75CA94246735D08118F08ACB833782DCCF6F43E1FCE6D429E126A0607ABA6FA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7C7BCAE0E9E6D9CE8FFC6A9501C29774C67A75CAE4245715A0B4C8500F5B4317F2293F3F32F1FCD6E5C9A137D0F53F82DD9F0AAC13E94C88E0AABC4A6F0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7C7BCAE0E9E6D9CE8FFD8A4467074734E64FE54A4151921540244D757F5FA74712798A7B56310C73A0DDA46790604B7698DE3AAC222A9F7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7C7BCAE0E9E6D9CE8FFD8A4467074734E64FE54A4151921540244D757F5FA74712798A7B06E17C73A0DDA46790604B7698DE3AAC222A9F7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D8E4E-7ACD-4479-855C-1B559484D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Скорикова Мария Александровна</dc:creator>
  <cp:lastModifiedBy>Беляков Иван Владимирович</cp:lastModifiedBy>
  <cp:revision>3</cp:revision>
  <cp:lastPrinted>2026-05-14T06:40:00Z</cp:lastPrinted>
  <dcterms:created xsi:type="dcterms:W3CDTF">2026-06-02T11:02:00Z</dcterms:created>
  <dcterms:modified xsi:type="dcterms:W3CDTF">2026-06-03T09:23:00Z</dcterms:modified>
</cp:coreProperties>
</file>