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584C78" w:rsidRPr="00D52641" w:rsidRDefault="00584C78" w:rsidP="00584C78">
      <w:pPr>
        <w:tabs>
          <w:tab w:val="left" w:pos="1185"/>
        </w:tabs>
        <w:ind w:firstLine="709"/>
        <w:jc w:val="both"/>
        <w:rPr>
          <w:sz w:val="26"/>
          <w:szCs w:val="26"/>
        </w:rPr>
      </w:pPr>
    </w:p>
    <w:p w:rsidR="00584C78" w:rsidRPr="000C5553" w:rsidRDefault="00584C78" w:rsidP="00584C7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proofErr w:type="gramStart"/>
      <w:r w:rsidRPr="0040478D">
        <w:rPr>
          <w:szCs w:val="28"/>
        </w:rPr>
        <w:t>О предоставлении разрешения на отклонение от предельных парамет</w:t>
      </w:r>
      <w:r>
        <w:rPr>
          <w:szCs w:val="28"/>
        </w:rPr>
        <w:t>ров разрешенно</w:t>
      </w:r>
      <w:r w:rsidR="0081032C">
        <w:rPr>
          <w:szCs w:val="28"/>
        </w:rPr>
        <w:t>й</w:t>
      </w:r>
      <w:r w:rsidR="00B612CD">
        <w:rPr>
          <w:szCs w:val="28"/>
        </w:rPr>
        <w:t xml:space="preserve"> реконструкции</w:t>
      </w:r>
      <w:r>
        <w:rPr>
          <w:szCs w:val="28"/>
        </w:rPr>
        <w:t xml:space="preserve">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 w:rsidR="00B612CD">
        <w:rPr>
          <w:szCs w:val="28"/>
        </w:rPr>
        <w:t xml:space="preserve"> </w:t>
      </w:r>
      <w:r w:rsidRPr="0040478D">
        <w:rPr>
          <w:szCs w:val="28"/>
        </w:rPr>
        <w:t>для земельног</w:t>
      </w:r>
      <w:r>
        <w:rPr>
          <w:szCs w:val="28"/>
        </w:rPr>
        <w:t>о участка с кадастровым номером</w:t>
      </w:r>
      <w:proofErr w:type="gramEnd"/>
      <w:r>
        <w:rPr>
          <w:szCs w:val="28"/>
        </w:rPr>
        <w:t xml:space="preserve"> </w:t>
      </w:r>
      <w:r w:rsidR="00B612CD" w:rsidRPr="00B612CD">
        <w:rPr>
          <w:bCs/>
          <w:szCs w:val="28"/>
        </w:rPr>
        <w:t>56:44:042006:277</w:t>
      </w:r>
    </w:p>
    <w:p w:rsidR="00584C78" w:rsidRPr="000C5553" w:rsidRDefault="00584C78" w:rsidP="00584C78">
      <w:pPr>
        <w:widowControl w:val="0"/>
        <w:tabs>
          <w:tab w:val="left" w:pos="900"/>
        </w:tabs>
        <w:suppressAutoHyphens/>
        <w:ind w:right="-142"/>
        <w:jc w:val="both"/>
        <w:rPr>
          <w:szCs w:val="28"/>
        </w:rPr>
      </w:pPr>
    </w:p>
    <w:p w:rsidR="00584C78" w:rsidRDefault="00584C78" w:rsidP="00584C78">
      <w:pPr>
        <w:widowControl w:val="0"/>
        <w:tabs>
          <w:tab w:val="left" w:pos="900"/>
        </w:tabs>
        <w:suppressAutoHyphens/>
        <w:ind w:right="-2" w:firstLine="862"/>
        <w:jc w:val="both"/>
        <w:rPr>
          <w:szCs w:val="28"/>
        </w:rPr>
      </w:pPr>
    </w:p>
    <w:p w:rsidR="00584C78" w:rsidRPr="00C36C98" w:rsidRDefault="00584C78" w:rsidP="00584C78">
      <w:pPr>
        <w:widowControl w:val="0"/>
        <w:tabs>
          <w:tab w:val="left" w:pos="900"/>
        </w:tabs>
        <w:suppressAutoHyphens/>
        <w:ind w:firstLine="862"/>
        <w:jc w:val="both"/>
        <w:rPr>
          <w:szCs w:val="28"/>
        </w:rPr>
      </w:pPr>
      <w:proofErr w:type="gramStart"/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>
        <w:rPr>
          <w:szCs w:val="28"/>
        </w:rPr>
        <w:t xml:space="preserve">статьи 14 Правил землепользования и застройки муниципального образования </w:t>
      </w:r>
      <w:r w:rsidR="00690098">
        <w:rPr>
          <w:szCs w:val="28"/>
        </w:rPr>
        <w:br/>
      </w:r>
      <w:r>
        <w:rPr>
          <w:szCs w:val="28"/>
        </w:rPr>
        <w:t xml:space="preserve">«город Оренбург», утвержденных приказом министерства архитектуры </w:t>
      </w:r>
      <w:r w:rsidR="00690098">
        <w:rPr>
          <w:szCs w:val="28"/>
        </w:rPr>
        <w:br/>
      </w:r>
      <w:r>
        <w:rPr>
          <w:szCs w:val="28"/>
        </w:rPr>
        <w:t xml:space="preserve">и пространственно-градостроительного развития Оренбургской области </w:t>
      </w:r>
      <w:r w:rsidR="00690098">
        <w:rPr>
          <w:szCs w:val="28"/>
        </w:rPr>
        <w:br/>
      </w:r>
      <w:r>
        <w:rPr>
          <w:szCs w:val="28"/>
        </w:rPr>
        <w:t xml:space="preserve">от 28.03.2025, № 36/47-од, </w:t>
      </w:r>
      <w:r w:rsidRPr="000C5553">
        <w:rPr>
          <w:szCs w:val="28"/>
        </w:rPr>
        <w:t>на основании постанов</w:t>
      </w:r>
      <w:r>
        <w:rPr>
          <w:szCs w:val="28"/>
        </w:rPr>
        <w:t>ления Главы города Оренбурга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от _________ № ____ «О</w:t>
      </w:r>
      <w:r w:rsidRPr="000C5553">
        <w:rPr>
          <w:szCs w:val="28"/>
        </w:rPr>
        <w:t xml:space="preserve"> проведении общ</w:t>
      </w:r>
      <w:r>
        <w:rPr>
          <w:szCs w:val="28"/>
        </w:rPr>
        <w:t xml:space="preserve">ественных обсуждений </w:t>
      </w:r>
      <w:r>
        <w:rPr>
          <w:szCs w:val="28"/>
        </w:rPr>
        <w:br/>
        <w:t xml:space="preserve">по проекту </w:t>
      </w:r>
      <w:r w:rsidRPr="000C5553">
        <w:rPr>
          <w:szCs w:val="28"/>
        </w:rPr>
        <w:t xml:space="preserve">постановления </w:t>
      </w:r>
      <w:r>
        <w:rPr>
          <w:szCs w:val="28"/>
        </w:rPr>
        <w:t xml:space="preserve">Администрации </w:t>
      </w:r>
      <w:r w:rsidRPr="000C5553">
        <w:rPr>
          <w:szCs w:val="28"/>
        </w:rPr>
        <w:t xml:space="preserve">города Оренбурга </w:t>
      </w:r>
      <w:r>
        <w:rPr>
          <w:szCs w:val="28"/>
        </w:rPr>
        <w:br/>
      </w:r>
      <w:r w:rsidRPr="000C5553">
        <w:rPr>
          <w:szCs w:val="28"/>
        </w:rPr>
        <w:t>«</w:t>
      </w:r>
      <w:r w:rsidRPr="0040478D">
        <w:rPr>
          <w:kern w:val="28"/>
          <w:szCs w:val="28"/>
        </w:rPr>
        <w:t>О предоставлении разрешения на отклонение от предельных параметров разрешенного строительства</w:t>
      </w:r>
      <w:r w:rsidR="00B612CD">
        <w:rPr>
          <w:kern w:val="28"/>
          <w:szCs w:val="28"/>
        </w:rPr>
        <w:t>, реконструкции</w:t>
      </w:r>
      <w:r w:rsidRPr="0040478D">
        <w:rPr>
          <w:kern w:val="28"/>
          <w:szCs w:val="28"/>
        </w:rPr>
        <w:t xml:space="preserve"> объект</w:t>
      </w:r>
      <w:r>
        <w:rPr>
          <w:kern w:val="28"/>
          <w:szCs w:val="28"/>
        </w:rPr>
        <w:t>а</w:t>
      </w:r>
      <w:r w:rsidRPr="0040478D">
        <w:rPr>
          <w:kern w:val="28"/>
          <w:szCs w:val="28"/>
        </w:rPr>
        <w:t xml:space="preserve"> капитального строительства</w:t>
      </w:r>
      <w:r w:rsidR="00B612CD">
        <w:rPr>
          <w:kern w:val="28"/>
          <w:szCs w:val="28"/>
        </w:rPr>
        <w:t xml:space="preserve"> </w:t>
      </w:r>
      <w:r w:rsidRPr="0040478D">
        <w:rPr>
          <w:kern w:val="28"/>
          <w:szCs w:val="28"/>
        </w:rPr>
        <w:t>для земельного участка с кадастровым номером</w:t>
      </w:r>
      <w:r>
        <w:rPr>
          <w:bCs/>
          <w:szCs w:val="28"/>
        </w:rPr>
        <w:t xml:space="preserve"> </w:t>
      </w:r>
      <w:r w:rsidR="00B612CD" w:rsidRPr="00B612CD">
        <w:rPr>
          <w:bCs/>
          <w:szCs w:val="28"/>
        </w:rPr>
        <w:t>56:44:042006:277</w:t>
      </w:r>
      <w:r w:rsidRPr="000C5553">
        <w:rPr>
          <w:szCs w:val="28"/>
        </w:rPr>
        <w:t>», заключения о результатах общественных обсуждений</w:t>
      </w:r>
      <w:r>
        <w:rPr>
          <w:szCs w:val="28"/>
        </w:rPr>
        <w:t xml:space="preserve"> по </w:t>
      </w:r>
      <w:r w:rsidRPr="000C5553">
        <w:rPr>
          <w:szCs w:val="28"/>
        </w:rPr>
        <w:t xml:space="preserve">проекту постановления </w:t>
      </w:r>
      <w:r>
        <w:rPr>
          <w:szCs w:val="28"/>
        </w:rPr>
        <w:t>Администрации города Оренбурга «</w:t>
      </w:r>
      <w:r w:rsidRPr="0040478D">
        <w:rPr>
          <w:szCs w:val="28"/>
        </w:rPr>
        <w:t>О предоставлении разрешения на отклонение от предельных параметров разрешенного строительства</w:t>
      </w:r>
      <w:r w:rsidR="00B612CD">
        <w:rPr>
          <w:szCs w:val="28"/>
        </w:rPr>
        <w:t>, реконструкции</w:t>
      </w:r>
      <w:r w:rsidRPr="0040478D">
        <w:rPr>
          <w:szCs w:val="28"/>
        </w:rPr>
        <w:t xml:space="preserve"> 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proofErr w:type="gramEnd"/>
      <w:r>
        <w:rPr>
          <w:szCs w:val="28"/>
        </w:rPr>
        <w:t xml:space="preserve"> </w:t>
      </w:r>
      <w:proofErr w:type="gramStart"/>
      <w:r w:rsidRPr="0040478D">
        <w:rPr>
          <w:szCs w:val="28"/>
        </w:rPr>
        <w:t>для земельного участка с кадастровым номером</w:t>
      </w:r>
      <w:r>
        <w:rPr>
          <w:bCs/>
          <w:szCs w:val="28"/>
        </w:rPr>
        <w:t xml:space="preserve"> </w:t>
      </w:r>
      <w:r w:rsidR="00B612CD" w:rsidRPr="00B612CD">
        <w:rPr>
          <w:bCs/>
          <w:szCs w:val="28"/>
        </w:rPr>
        <w:t>56:44:042006:277</w:t>
      </w:r>
      <w:r w:rsidRPr="000C5553">
        <w:rPr>
          <w:szCs w:val="28"/>
        </w:rPr>
        <w:t xml:space="preserve">» </w:t>
      </w:r>
      <w:r w:rsidRPr="000D47C6">
        <w:rPr>
          <w:szCs w:val="28"/>
        </w:rPr>
        <w:t>от ________,</w:t>
      </w:r>
      <w:r>
        <w:rPr>
          <w:szCs w:val="28"/>
        </w:rPr>
        <w:t xml:space="preserve"> </w:t>
      </w:r>
      <w:r w:rsidRPr="000C5553">
        <w:rPr>
          <w:szCs w:val="28"/>
        </w:rPr>
        <w:t>рекомендаций</w:t>
      </w:r>
      <w:r w:rsidR="00B612CD">
        <w:rPr>
          <w:szCs w:val="28"/>
        </w:rPr>
        <w:t xml:space="preserve"> </w:t>
      </w:r>
      <w:r>
        <w:rPr>
          <w:szCs w:val="28"/>
        </w:rPr>
        <w:t>о</w:t>
      </w:r>
      <w:r w:rsidRPr="0040478D">
        <w:rPr>
          <w:szCs w:val="28"/>
        </w:rPr>
        <w:t xml:space="preserve"> предоставлении разрешения на отклонение от предельных парамет</w:t>
      </w:r>
      <w:r>
        <w:rPr>
          <w:szCs w:val="28"/>
        </w:rPr>
        <w:t xml:space="preserve">ров 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 w:rsidR="00B612CD">
        <w:rPr>
          <w:szCs w:val="28"/>
        </w:rPr>
        <w:t xml:space="preserve"> </w:t>
      </w:r>
      <w:r w:rsidRPr="0040478D">
        <w:rPr>
          <w:szCs w:val="28"/>
        </w:rPr>
        <w:t>для земельного участка с кадастровым</w:t>
      </w:r>
      <w:proofErr w:type="gramEnd"/>
      <w:r w:rsidRPr="0040478D">
        <w:rPr>
          <w:szCs w:val="28"/>
        </w:rPr>
        <w:t xml:space="preserve"> </w:t>
      </w:r>
      <w:proofErr w:type="gramStart"/>
      <w:r w:rsidRPr="0040478D">
        <w:rPr>
          <w:szCs w:val="28"/>
        </w:rPr>
        <w:t>номером</w:t>
      </w:r>
      <w:r>
        <w:rPr>
          <w:szCs w:val="28"/>
        </w:rPr>
        <w:t xml:space="preserve"> </w:t>
      </w:r>
      <w:r w:rsidR="00B612CD" w:rsidRPr="00B612CD">
        <w:rPr>
          <w:bCs/>
          <w:szCs w:val="28"/>
        </w:rPr>
        <w:t>56:44:042006:277</w:t>
      </w:r>
      <w:r>
        <w:rPr>
          <w:szCs w:val="28"/>
        </w:rPr>
        <w:t>, публикаций в </w:t>
      </w:r>
      <w:r w:rsidRPr="000C5553">
        <w:rPr>
          <w:szCs w:val="28"/>
        </w:rPr>
        <w:t>газете</w:t>
      </w:r>
      <w:r>
        <w:rPr>
          <w:szCs w:val="28"/>
        </w:rPr>
        <w:t xml:space="preserve"> </w:t>
      </w:r>
      <w:r w:rsidRPr="000D47C6">
        <w:rPr>
          <w:szCs w:val="28"/>
        </w:rPr>
        <w:t xml:space="preserve">«Вечерний Оренбург» от </w:t>
      </w:r>
      <w:r>
        <w:rPr>
          <w:szCs w:val="28"/>
        </w:rPr>
        <w:t>_</w:t>
      </w:r>
      <w:r w:rsidRPr="000D47C6">
        <w:rPr>
          <w:szCs w:val="28"/>
        </w:rPr>
        <w:t>___ № __, от ____ № _</w:t>
      </w:r>
      <w:r>
        <w:rPr>
          <w:szCs w:val="28"/>
        </w:rPr>
        <w:t>_</w:t>
      </w:r>
      <w:r w:rsidRPr="000D47C6">
        <w:rPr>
          <w:szCs w:val="28"/>
        </w:rPr>
        <w:t>,</w:t>
      </w:r>
      <w:r>
        <w:rPr>
          <w:szCs w:val="28"/>
        </w:rPr>
        <w:t xml:space="preserve"> </w:t>
      </w:r>
      <w:r w:rsidRPr="000C5553">
        <w:rPr>
          <w:szCs w:val="28"/>
        </w:rPr>
        <w:t>заявления</w:t>
      </w:r>
      <w:r>
        <w:rPr>
          <w:szCs w:val="28"/>
        </w:rPr>
        <w:t xml:space="preserve"> </w:t>
      </w:r>
      <w:r w:rsidR="00B612CD">
        <w:rPr>
          <w:szCs w:val="28"/>
        </w:rPr>
        <w:t>Сусловой Н.О.,</w:t>
      </w:r>
      <w:r w:rsidR="00E90B43" w:rsidRPr="00E90B43">
        <w:rPr>
          <w:szCs w:val="28"/>
        </w:rPr>
        <w:t xml:space="preserve"> </w:t>
      </w:r>
      <w:r w:rsidR="00B612CD" w:rsidRPr="00B612CD">
        <w:rPr>
          <w:szCs w:val="28"/>
        </w:rPr>
        <w:t xml:space="preserve">действующего по доверенности от имени </w:t>
      </w:r>
      <w:proofErr w:type="spellStart"/>
      <w:r w:rsidR="00B612CD">
        <w:rPr>
          <w:szCs w:val="28"/>
        </w:rPr>
        <w:t>Зулкорнеевой</w:t>
      </w:r>
      <w:proofErr w:type="spellEnd"/>
      <w:r w:rsidR="00B612CD">
        <w:rPr>
          <w:szCs w:val="28"/>
        </w:rPr>
        <w:t xml:space="preserve"> М</w:t>
      </w:r>
      <w:r w:rsidR="00B612CD" w:rsidRPr="00B612CD">
        <w:rPr>
          <w:szCs w:val="28"/>
        </w:rPr>
        <w:t xml:space="preserve">. </w:t>
      </w:r>
      <w:r w:rsidR="00B612CD">
        <w:rPr>
          <w:szCs w:val="28"/>
        </w:rPr>
        <w:t>Н</w:t>
      </w:r>
      <w:r w:rsidR="00B612CD" w:rsidRPr="00B612CD">
        <w:rPr>
          <w:szCs w:val="28"/>
        </w:rPr>
        <w:t xml:space="preserve">. от </w:t>
      </w:r>
      <w:r w:rsidR="00B612CD">
        <w:rPr>
          <w:szCs w:val="28"/>
        </w:rPr>
        <w:t>26</w:t>
      </w:r>
      <w:r w:rsidR="00B612CD" w:rsidRPr="00B612CD">
        <w:rPr>
          <w:szCs w:val="28"/>
        </w:rPr>
        <w:t>.09.2025</w:t>
      </w:r>
      <w:r w:rsidR="00B612CD">
        <w:rPr>
          <w:szCs w:val="28"/>
        </w:rPr>
        <w:t>:</w:t>
      </w:r>
      <w:proofErr w:type="gramEnd"/>
    </w:p>
    <w:p w:rsidR="00B612CD" w:rsidRPr="00196847" w:rsidRDefault="00196847" w:rsidP="00196847">
      <w:pPr>
        <w:suppressAutoHyphens/>
        <w:ind w:right="-1" w:firstLine="709"/>
        <w:jc w:val="both"/>
        <w:rPr>
          <w:bCs/>
          <w:szCs w:val="28"/>
        </w:rPr>
      </w:pPr>
      <w:r w:rsidRPr="00196847">
        <w:rPr>
          <w:szCs w:val="28"/>
        </w:rPr>
        <w:t>1.</w:t>
      </w:r>
      <w:r>
        <w:rPr>
          <w:szCs w:val="28"/>
        </w:rPr>
        <w:t xml:space="preserve"> </w:t>
      </w:r>
      <w:r w:rsidR="00584C78" w:rsidRPr="00196847">
        <w:rPr>
          <w:szCs w:val="28"/>
        </w:rPr>
        <w:t xml:space="preserve">Предоставить </w:t>
      </w:r>
      <w:proofErr w:type="spellStart"/>
      <w:r w:rsidR="00B612CD" w:rsidRPr="00196847">
        <w:rPr>
          <w:szCs w:val="28"/>
        </w:rPr>
        <w:t>Зулкорнеевой</w:t>
      </w:r>
      <w:proofErr w:type="spellEnd"/>
      <w:r w:rsidR="00B612CD" w:rsidRPr="00196847">
        <w:rPr>
          <w:szCs w:val="28"/>
        </w:rPr>
        <w:t xml:space="preserve"> Марине Николаевне</w:t>
      </w:r>
      <w:r w:rsidR="00584C78" w:rsidRPr="00196847">
        <w:rPr>
          <w:szCs w:val="28"/>
        </w:rPr>
        <w:t xml:space="preserve"> разрешение </w:t>
      </w:r>
      <w:r w:rsidR="00584C78" w:rsidRPr="00196847">
        <w:rPr>
          <w:szCs w:val="28"/>
        </w:rPr>
        <w:br/>
        <w:t>на отклонение от предельных параметров разрешенно</w:t>
      </w:r>
      <w:r w:rsidR="0081032C">
        <w:rPr>
          <w:szCs w:val="28"/>
        </w:rPr>
        <w:t>й</w:t>
      </w:r>
      <w:r w:rsidR="00584C78" w:rsidRPr="00196847">
        <w:rPr>
          <w:szCs w:val="28"/>
        </w:rPr>
        <w:t xml:space="preserve"> </w:t>
      </w:r>
      <w:bookmarkStart w:id="0" w:name="_GoBack"/>
      <w:bookmarkEnd w:id="0"/>
      <w:r w:rsidR="00B612CD" w:rsidRPr="00196847">
        <w:rPr>
          <w:szCs w:val="28"/>
        </w:rPr>
        <w:t xml:space="preserve">реконструкции </w:t>
      </w:r>
      <w:r w:rsidR="00584C78" w:rsidRPr="00196847">
        <w:rPr>
          <w:szCs w:val="28"/>
        </w:rPr>
        <w:t xml:space="preserve">объекта капитального строительства жилого дома </w:t>
      </w:r>
      <w:r w:rsidR="00584C78" w:rsidRPr="00196847">
        <w:rPr>
          <w:szCs w:val="28"/>
        </w:rPr>
        <w:br/>
        <w:t xml:space="preserve">для земельного участка с кадастровым номером </w:t>
      </w:r>
      <w:r w:rsidR="00B612CD" w:rsidRPr="00196847">
        <w:rPr>
          <w:bCs/>
          <w:szCs w:val="28"/>
        </w:rPr>
        <w:t xml:space="preserve">56:44:042006:277 площадью 426 +/- 7 </w:t>
      </w:r>
      <w:proofErr w:type="spellStart"/>
      <w:r w:rsidR="00B612CD" w:rsidRPr="00196847">
        <w:rPr>
          <w:bCs/>
          <w:szCs w:val="28"/>
        </w:rPr>
        <w:t>кв.м</w:t>
      </w:r>
      <w:proofErr w:type="spellEnd"/>
      <w:r w:rsidR="00B612CD" w:rsidRPr="00196847">
        <w:rPr>
          <w:bCs/>
          <w:szCs w:val="28"/>
        </w:rPr>
        <w:t xml:space="preserve">, местоположение: Российская Федерация, Оренбургская </w:t>
      </w:r>
      <w:r w:rsidR="00B612CD" w:rsidRPr="00196847">
        <w:rPr>
          <w:bCs/>
          <w:szCs w:val="28"/>
        </w:rPr>
        <w:lastRenderedPageBreak/>
        <w:t>область, город Оренбург городской округ, город Оренбург, улица Одесская, земельный участок № 21, в части увеличения  максимального процента застройки в границах земельных участков с 60% до 73%.</w:t>
      </w:r>
    </w:p>
    <w:p w:rsidR="00196847" w:rsidRPr="00196847" w:rsidRDefault="00196847" w:rsidP="00196847">
      <w:pPr>
        <w:ind w:firstLine="709"/>
        <w:jc w:val="both"/>
        <w:rPr>
          <w:bCs/>
        </w:rPr>
      </w:pPr>
      <w:r w:rsidRPr="00196847">
        <w:rPr>
          <w:bCs/>
        </w:rPr>
        <w:t>2.  Поручить департаменту градостроительства и земельных отношений администрации города Оренбурга направить копию настоящего постановления 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584C78" w:rsidRPr="00B612CD" w:rsidRDefault="00196847" w:rsidP="00B612CD">
      <w:pPr>
        <w:suppressAutoHyphens/>
        <w:ind w:right="-1" w:firstLine="709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B612CD">
        <w:rPr>
          <w:bCs/>
          <w:szCs w:val="28"/>
        </w:rPr>
        <w:t xml:space="preserve">. </w:t>
      </w:r>
      <w:r w:rsidR="00584C78" w:rsidRPr="00B612CD"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584C78" w:rsidRPr="00B612CD">
        <w:t>официальном</w:t>
      </w:r>
      <w:proofErr w:type="gramEnd"/>
      <w:r w:rsidR="00584C78" w:rsidRPr="00B612CD">
        <w:t xml:space="preserve"> Интернет-портале города Оренбурга.</w:t>
      </w: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E46B23" w:rsidRDefault="00E46B23" w:rsidP="00E46B23">
      <w:pPr>
        <w:tabs>
          <w:tab w:val="num" w:pos="2040"/>
        </w:tabs>
        <w:rPr>
          <w:szCs w:val="28"/>
          <w:lang w:eastAsia="x-none"/>
        </w:rPr>
      </w:pPr>
    </w:p>
    <w:p w:rsidR="00196847" w:rsidRPr="00894D10" w:rsidRDefault="00196847" w:rsidP="00E46B23">
      <w:pPr>
        <w:tabs>
          <w:tab w:val="num" w:pos="2040"/>
        </w:tabs>
        <w:rPr>
          <w:szCs w:val="28"/>
          <w:lang w:eastAsia="x-none"/>
        </w:rPr>
      </w:pP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>
        <w:rPr>
          <w:szCs w:val="28"/>
        </w:rPr>
        <w:t>Юмадилов</w:t>
      </w:r>
      <w:proofErr w:type="spellEnd"/>
    </w:p>
    <w:p w:rsidR="008273C6" w:rsidRDefault="008273C6"/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1F0"/>
    <w:multiLevelType w:val="hybridMultilevel"/>
    <w:tmpl w:val="2F46FDC6"/>
    <w:lvl w:ilvl="0" w:tplc="87648C1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580E23"/>
    <w:multiLevelType w:val="hybridMultilevel"/>
    <w:tmpl w:val="EB1E82B4"/>
    <w:lvl w:ilvl="0" w:tplc="FBDCC30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4C68D2"/>
    <w:multiLevelType w:val="hybridMultilevel"/>
    <w:tmpl w:val="2EBE9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166C87"/>
    <w:rsid w:val="00196847"/>
    <w:rsid w:val="002909BE"/>
    <w:rsid w:val="00543B5A"/>
    <w:rsid w:val="00584C78"/>
    <w:rsid w:val="005930AB"/>
    <w:rsid w:val="00690098"/>
    <w:rsid w:val="0081032C"/>
    <w:rsid w:val="008273C6"/>
    <w:rsid w:val="009958A0"/>
    <w:rsid w:val="00B612CD"/>
    <w:rsid w:val="00D43C45"/>
    <w:rsid w:val="00D61AC9"/>
    <w:rsid w:val="00E46B23"/>
    <w:rsid w:val="00E9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Айдаргужина Амина Тулепбергеновна</cp:lastModifiedBy>
  <cp:revision>14</cp:revision>
  <cp:lastPrinted>2025-09-24T07:37:00Z</cp:lastPrinted>
  <dcterms:created xsi:type="dcterms:W3CDTF">2025-07-03T07:18:00Z</dcterms:created>
  <dcterms:modified xsi:type="dcterms:W3CDTF">2025-11-25T11:00:00Z</dcterms:modified>
</cp:coreProperties>
</file>