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F5" w:rsidRPr="000D53F5" w:rsidRDefault="000D53F5" w:rsidP="000D53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D53F5">
        <w:rPr>
          <w:rFonts w:ascii="Times New Roman" w:hAnsi="Times New Roman" w:cs="Times New Roman"/>
          <w:sz w:val="28"/>
          <w:szCs w:val="28"/>
        </w:rPr>
        <w:t>Федеральным законом от 14.04.2023 № 129-ФЗ внесены изменения</w:t>
      </w:r>
      <w:r w:rsidRPr="000D5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3F5">
        <w:rPr>
          <w:rFonts w:ascii="Times New Roman" w:hAnsi="Times New Roman" w:cs="Times New Roman"/>
          <w:sz w:val="28"/>
          <w:szCs w:val="28"/>
        </w:rPr>
        <w:t>Закон Российской Федерации от 09.10.1992 № 3612-I «Основы законодательства Российской Федерации о культуре».</w:t>
      </w:r>
    </w:p>
    <w:p w:rsidR="000D53F5" w:rsidRPr="000D53F5" w:rsidRDefault="000D53F5" w:rsidP="000D53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3F5">
        <w:rPr>
          <w:rFonts w:ascii="Times New Roman" w:hAnsi="Times New Roman" w:cs="Times New Roman"/>
          <w:sz w:val="28"/>
          <w:szCs w:val="28"/>
        </w:rPr>
        <w:t>Расширены полномочия органов местного самоуправления в области культуры. Органы местного самоуправления вправе участвовать в организации комплектования и обеспечения сохранности библиотечных фондов библиотек, расположенных на территории муниципального образования, учредителями которых являются федеральные органы государственной власти или органы государственной власти субъекта Российской Федерации; в организации сохранения и популяризации объектов культурного наследия (памятников истории и культуры), расположенных на территории муниципального образования, находящихся в федеральной собственности или собственности субъекта Российской Федерации, в том числе в финансировании соответствующих мероприятий; в сохранении и пополнении государственной части Музейного фонда Российской Федерации посредством взаимодействия с государственными музеями, расположенными на территории муниципального образования.</w:t>
      </w:r>
    </w:p>
    <w:p w:rsidR="000D53F5" w:rsidRPr="000D53F5" w:rsidRDefault="000D53F5" w:rsidP="000D53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3F5"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0D5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anchor="/document/10103060/entry/6" w:history="1">
        <w:r w:rsidRPr="000D53F5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вступил в силу</w:t>
        </w:r>
      </w:hyperlink>
      <w:r w:rsidRPr="000D53F5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0D53F5">
        <w:rPr>
          <w:rFonts w:ascii="Times New Roman" w:hAnsi="Times New Roman" w:cs="Times New Roman"/>
          <w:sz w:val="28"/>
          <w:szCs w:val="28"/>
        </w:rPr>
        <w:t>25.04.2023.</w:t>
      </w:r>
    </w:p>
    <w:p w:rsidR="005A4ECC" w:rsidRDefault="000D53F5" w:rsidP="00274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A4ECC">
        <w:rPr>
          <w:rFonts w:ascii="Times New Roman" w:hAnsi="Times New Roman" w:cs="Times New Roman"/>
          <w:sz w:val="28"/>
          <w:szCs w:val="28"/>
        </w:rPr>
        <w:t>С 17.04.2023 вступает в силу постановление Правительства Российской Федерации «Об утверждении типовых условий контрактов на выполнение работ по ремонту автомобильных дорог, искусственных дорожных сооружений» (далее – типовые условия).</w:t>
      </w:r>
    </w:p>
    <w:p w:rsidR="005A4ECC" w:rsidRDefault="005A4ECC" w:rsidP="005A4ECC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условия содержат следующие условия:</w:t>
      </w:r>
    </w:p>
    <w:p w:rsidR="005A4ECC" w:rsidRDefault="008470D0" w:rsidP="005A4ECC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правах и </w:t>
      </w:r>
      <w:bookmarkStart w:id="0" w:name="_GoBack"/>
      <w:bookmarkEnd w:id="0"/>
      <w:r w:rsidR="005A4ECC">
        <w:rPr>
          <w:rFonts w:ascii="Times New Roman" w:hAnsi="Times New Roman" w:cs="Times New Roman"/>
          <w:sz w:val="28"/>
          <w:szCs w:val="28"/>
        </w:rPr>
        <w:t>обязанностях подрядчика и заказчика;</w:t>
      </w:r>
    </w:p>
    <w:p w:rsidR="005A4ECC" w:rsidRDefault="005A4ECC" w:rsidP="005A4ECC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гарантии качества;</w:t>
      </w:r>
    </w:p>
    <w:p w:rsidR="005A4ECC" w:rsidRDefault="005A4ECC" w:rsidP="005A4ECC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цене, о расторжении, об изменении условий контракта;</w:t>
      </w:r>
    </w:p>
    <w:p w:rsidR="005A4ECC" w:rsidRDefault="005A4ECC" w:rsidP="005A4ECC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приемке и оплате выполненных работ;</w:t>
      </w:r>
    </w:p>
    <w:p w:rsidR="005A4ECC" w:rsidRPr="00A4501D" w:rsidRDefault="005A4ECC" w:rsidP="005A4ECC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приостановлении работ и другие условия.</w:t>
      </w:r>
    </w:p>
    <w:p w:rsidR="0034261E" w:rsidRDefault="0034261E" w:rsidP="0009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261E" w:rsidSect="006642B0">
      <w:headerReference w:type="default" r:id="rId8"/>
      <w:pgSz w:w="11906" w:h="16838"/>
      <w:pgMar w:top="1134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0F" w:rsidRDefault="00AD120F" w:rsidP="00FF632D">
      <w:pPr>
        <w:spacing w:after="0" w:line="240" w:lineRule="auto"/>
      </w:pPr>
      <w:r>
        <w:separator/>
      </w:r>
    </w:p>
  </w:endnote>
  <w:endnote w:type="continuationSeparator" w:id="0">
    <w:p w:rsidR="00AD120F" w:rsidRDefault="00AD120F" w:rsidP="00FF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0F" w:rsidRDefault="00AD120F" w:rsidP="00FF632D">
      <w:pPr>
        <w:spacing w:after="0" w:line="240" w:lineRule="auto"/>
      </w:pPr>
      <w:r>
        <w:separator/>
      </w:r>
    </w:p>
  </w:footnote>
  <w:footnote w:type="continuationSeparator" w:id="0">
    <w:p w:rsidR="00AD120F" w:rsidRDefault="00AD120F" w:rsidP="00FF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613125652"/>
      <w:docPartObj>
        <w:docPartGallery w:val="Page Numbers (Top of Page)"/>
        <w:docPartUnique/>
      </w:docPartObj>
    </w:sdtPr>
    <w:sdtEndPr/>
    <w:sdtContent>
      <w:p w:rsidR="00FF632D" w:rsidRPr="00FF632D" w:rsidRDefault="00FF632D" w:rsidP="00FF632D">
        <w:pPr>
          <w:pStyle w:val="a7"/>
          <w:tabs>
            <w:tab w:val="left" w:pos="4890"/>
            <w:tab w:val="center" w:pos="5102"/>
          </w:tabs>
          <w:rPr>
            <w:rFonts w:ascii="Times New Roman" w:hAnsi="Times New Roman" w:cs="Times New Roman"/>
            <w:sz w:val="24"/>
            <w:szCs w:val="24"/>
          </w:rPr>
        </w:pPr>
        <w:r w:rsidRPr="00FF632D">
          <w:rPr>
            <w:rFonts w:ascii="Times New Roman" w:hAnsi="Times New Roman" w:cs="Times New Roman"/>
            <w:sz w:val="24"/>
            <w:szCs w:val="24"/>
          </w:rPr>
          <w:tab/>
        </w:r>
        <w:r w:rsidRPr="00FF632D">
          <w:rPr>
            <w:rFonts w:ascii="Times New Roman" w:hAnsi="Times New Roman" w:cs="Times New Roman"/>
            <w:sz w:val="24"/>
            <w:szCs w:val="24"/>
          </w:rPr>
          <w:tab/>
        </w:r>
        <w:r w:rsidRPr="00FF632D">
          <w:rPr>
            <w:rFonts w:ascii="Times New Roman" w:hAnsi="Times New Roman" w:cs="Times New Roman"/>
            <w:sz w:val="24"/>
            <w:szCs w:val="24"/>
          </w:rPr>
          <w:tab/>
        </w:r>
        <w:r w:rsidRPr="00FF63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632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63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29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63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632D" w:rsidRDefault="00FF63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73D7B"/>
    <w:multiLevelType w:val="hybridMultilevel"/>
    <w:tmpl w:val="3530C5B0"/>
    <w:lvl w:ilvl="0" w:tplc="A0EE57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2A6BEC"/>
    <w:multiLevelType w:val="hybridMultilevel"/>
    <w:tmpl w:val="3530C5B0"/>
    <w:lvl w:ilvl="0" w:tplc="A0EE57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3238AF"/>
    <w:multiLevelType w:val="hybridMultilevel"/>
    <w:tmpl w:val="8A9A9E88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 w15:restartNumberingAfterBreak="0">
    <w:nsid w:val="7D9D55F3"/>
    <w:multiLevelType w:val="hybridMultilevel"/>
    <w:tmpl w:val="8DE651A8"/>
    <w:lvl w:ilvl="0" w:tplc="D72EB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70"/>
    <w:rsid w:val="00050F15"/>
    <w:rsid w:val="00067B30"/>
    <w:rsid w:val="00077F73"/>
    <w:rsid w:val="00093888"/>
    <w:rsid w:val="000B55A7"/>
    <w:rsid w:val="000C137B"/>
    <w:rsid w:val="000D53F5"/>
    <w:rsid w:val="00112EFB"/>
    <w:rsid w:val="001221B8"/>
    <w:rsid w:val="0012543C"/>
    <w:rsid w:val="00155170"/>
    <w:rsid w:val="001B356C"/>
    <w:rsid w:val="001B4247"/>
    <w:rsid w:val="001D4904"/>
    <w:rsid w:val="00213393"/>
    <w:rsid w:val="00233E3F"/>
    <w:rsid w:val="00274707"/>
    <w:rsid w:val="00296124"/>
    <w:rsid w:val="002B321C"/>
    <w:rsid w:val="002F1178"/>
    <w:rsid w:val="003245DC"/>
    <w:rsid w:val="003324D9"/>
    <w:rsid w:val="0034261E"/>
    <w:rsid w:val="0035199B"/>
    <w:rsid w:val="00357FD5"/>
    <w:rsid w:val="003737A7"/>
    <w:rsid w:val="00377844"/>
    <w:rsid w:val="003961CC"/>
    <w:rsid w:val="003C1083"/>
    <w:rsid w:val="003D0BBC"/>
    <w:rsid w:val="003F0C8A"/>
    <w:rsid w:val="00434BE5"/>
    <w:rsid w:val="00435C5F"/>
    <w:rsid w:val="004C50DB"/>
    <w:rsid w:val="004D7CE9"/>
    <w:rsid w:val="004F518D"/>
    <w:rsid w:val="0051768F"/>
    <w:rsid w:val="005A4ECC"/>
    <w:rsid w:val="005F43AC"/>
    <w:rsid w:val="0062398B"/>
    <w:rsid w:val="006467AC"/>
    <w:rsid w:val="00657D05"/>
    <w:rsid w:val="006642B0"/>
    <w:rsid w:val="006B3C7B"/>
    <w:rsid w:val="006E29F3"/>
    <w:rsid w:val="0071056E"/>
    <w:rsid w:val="007367C6"/>
    <w:rsid w:val="00743C22"/>
    <w:rsid w:val="00777645"/>
    <w:rsid w:val="007918DC"/>
    <w:rsid w:val="00791D23"/>
    <w:rsid w:val="007B303F"/>
    <w:rsid w:val="00807F27"/>
    <w:rsid w:val="008470D0"/>
    <w:rsid w:val="008C6CD3"/>
    <w:rsid w:val="00960E9A"/>
    <w:rsid w:val="009A6165"/>
    <w:rsid w:val="009C43CC"/>
    <w:rsid w:val="009E3901"/>
    <w:rsid w:val="00A55E9D"/>
    <w:rsid w:val="00AA74D5"/>
    <w:rsid w:val="00AC50B2"/>
    <w:rsid w:val="00AD120F"/>
    <w:rsid w:val="00B0693A"/>
    <w:rsid w:val="00B35319"/>
    <w:rsid w:val="00B64F93"/>
    <w:rsid w:val="00B6501C"/>
    <w:rsid w:val="00B65B40"/>
    <w:rsid w:val="00BD6DD7"/>
    <w:rsid w:val="00C22527"/>
    <w:rsid w:val="00C54ED1"/>
    <w:rsid w:val="00C87EE8"/>
    <w:rsid w:val="00CD1102"/>
    <w:rsid w:val="00CD3443"/>
    <w:rsid w:val="00D016E3"/>
    <w:rsid w:val="00D23910"/>
    <w:rsid w:val="00D61DC5"/>
    <w:rsid w:val="00D7605A"/>
    <w:rsid w:val="00D87963"/>
    <w:rsid w:val="00DE0704"/>
    <w:rsid w:val="00E300B6"/>
    <w:rsid w:val="00E42ABC"/>
    <w:rsid w:val="00E67754"/>
    <w:rsid w:val="00E7145B"/>
    <w:rsid w:val="00F12E9B"/>
    <w:rsid w:val="00F41A5D"/>
    <w:rsid w:val="00F67DC6"/>
    <w:rsid w:val="00FD1524"/>
    <w:rsid w:val="00FE522D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BF38"/>
  <w15:docId w15:val="{F6754D90-BDD8-4A25-BF14-EBEDFCB4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056E"/>
    <w:pPr>
      <w:keepNext/>
      <w:spacing w:after="0" w:line="240" w:lineRule="auto"/>
      <w:jc w:val="center"/>
      <w:outlineLvl w:val="0"/>
    </w:pPr>
    <w:rPr>
      <w:rFonts w:ascii="Pragmatica" w:eastAsia="Times New Roman" w:hAnsi="Pragmatica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BE5"/>
    <w:pPr>
      <w:ind w:left="720"/>
      <w:contextualSpacing/>
    </w:pPr>
  </w:style>
  <w:style w:type="paragraph" w:customStyle="1" w:styleId="a6">
    <w:name w:val="Знак Знак Знак Знак"/>
    <w:basedOn w:val="a"/>
    <w:rsid w:val="005176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Typewriter"/>
    <w:basedOn w:val="a0"/>
    <w:uiPriority w:val="99"/>
    <w:semiHidden/>
    <w:unhideWhenUsed/>
    <w:rsid w:val="0051768F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9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F6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632D"/>
  </w:style>
  <w:style w:type="paragraph" w:styleId="a9">
    <w:name w:val="footer"/>
    <w:basedOn w:val="a"/>
    <w:link w:val="aa"/>
    <w:uiPriority w:val="99"/>
    <w:unhideWhenUsed/>
    <w:rsid w:val="00FF6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632D"/>
  </w:style>
  <w:style w:type="character" w:customStyle="1" w:styleId="10">
    <w:name w:val="Заголовок 1 Знак"/>
    <w:basedOn w:val="a0"/>
    <w:link w:val="1"/>
    <w:rsid w:val="0071056E"/>
    <w:rPr>
      <w:rFonts w:ascii="Pragmatica" w:eastAsia="Times New Roman" w:hAnsi="Pragmatica" w:cs="Times New Roman"/>
      <w:b/>
      <w:kern w:val="28"/>
      <w:sz w:val="32"/>
      <w:szCs w:val="20"/>
      <w:lang w:eastAsia="ru-RU"/>
    </w:rPr>
  </w:style>
  <w:style w:type="character" w:styleId="ab">
    <w:name w:val="Hyperlink"/>
    <w:basedOn w:val="a0"/>
    <w:uiPriority w:val="99"/>
    <w:unhideWhenUsed/>
    <w:rsid w:val="000D5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Наталья Анатольевна</dc:creator>
  <cp:keywords/>
  <dc:description/>
  <cp:lastModifiedBy>Спицина Ольга Андреевна</cp:lastModifiedBy>
  <cp:revision>7</cp:revision>
  <cp:lastPrinted>2022-04-20T04:22:00Z</cp:lastPrinted>
  <dcterms:created xsi:type="dcterms:W3CDTF">2023-06-07T04:06:00Z</dcterms:created>
  <dcterms:modified xsi:type="dcterms:W3CDTF">2023-06-07T04:38:00Z</dcterms:modified>
</cp:coreProperties>
</file>