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021EDB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DD19FF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775E7B" w:rsidRDefault="00021EDB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10.06.2026 </w:t>
      </w:r>
      <w:r w:rsidR="00C70E1D">
        <w:rPr>
          <w:sz w:val="28"/>
          <w:szCs w:val="28"/>
        </w:rPr>
        <w:t xml:space="preserve">                 </w:t>
      </w:r>
      <w:r w:rsidR="00775E7B">
        <w:rPr>
          <w:sz w:val="28"/>
          <w:szCs w:val="28"/>
        </w:rPr>
        <w:t xml:space="preserve">                                 </w:t>
      </w:r>
      <w:r w:rsidR="007C2125">
        <w:rPr>
          <w:sz w:val="28"/>
          <w:szCs w:val="28"/>
        </w:rPr>
        <w:t xml:space="preserve">   </w:t>
      </w:r>
      <w:r w:rsidR="00775E7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</w:t>
      </w:r>
      <w:r w:rsidR="00775E7B">
        <w:rPr>
          <w:sz w:val="28"/>
          <w:szCs w:val="28"/>
        </w:rPr>
        <w:t xml:space="preserve">           </w:t>
      </w:r>
      <w:r w:rsidR="00C70E1D">
        <w:rPr>
          <w:sz w:val="28"/>
          <w:szCs w:val="28"/>
        </w:rPr>
        <w:t xml:space="preserve"> </w:t>
      </w:r>
      <w:r w:rsidR="00C70E1D"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>
        <w:rPr>
          <w:sz w:val="28"/>
          <w:szCs w:val="28"/>
        </w:rPr>
        <w:t>1293-п</w:t>
      </w:r>
    </w:p>
    <w:p w:rsidR="000426C9" w:rsidRDefault="000426C9" w:rsidP="006361D7">
      <w:pPr>
        <w:spacing w:line="192" w:lineRule="auto"/>
        <w:ind w:left="-32"/>
        <w:jc w:val="both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r>
        <w:rPr>
          <w:sz w:val="28"/>
          <w:szCs w:val="28"/>
        </w:rPr>
        <w:t xml:space="preserve">О создании межведомственной комиссии по </w:t>
      </w:r>
      <w:r>
        <w:rPr>
          <w:rFonts w:eastAsia="Calibri"/>
          <w:sz w:val="28"/>
          <w:szCs w:val="28"/>
          <w:lang w:eastAsia="en-US"/>
        </w:rPr>
        <w:t>проведению</w:t>
      </w: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rFonts w:eastAsia="Calibri"/>
          <w:sz w:val="28"/>
          <w:szCs w:val="28"/>
          <w:lang w:eastAsia="en-US"/>
        </w:rPr>
      </w:pPr>
      <w:r w:rsidRPr="00804C3A">
        <w:rPr>
          <w:rFonts w:eastAsia="Calibri"/>
          <w:sz w:val="28"/>
          <w:szCs w:val="28"/>
          <w:lang w:eastAsia="en-US"/>
        </w:rPr>
        <w:t>оценки готовности</w:t>
      </w:r>
      <w:r w:rsidR="00046ED3">
        <w:rPr>
          <w:rFonts w:eastAsia="Calibri"/>
          <w:sz w:val="28"/>
          <w:szCs w:val="28"/>
          <w:lang w:eastAsia="en-US"/>
        </w:rPr>
        <w:t xml:space="preserve"> </w:t>
      </w:r>
      <w:r w:rsidRPr="00804C3A">
        <w:rPr>
          <w:rFonts w:eastAsia="Calibri"/>
          <w:sz w:val="28"/>
          <w:szCs w:val="28"/>
          <w:lang w:eastAsia="en-US"/>
        </w:rPr>
        <w:t>орга</w:t>
      </w:r>
      <w:r>
        <w:rPr>
          <w:rFonts w:eastAsia="Calibri"/>
          <w:sz w:val="28"/>
          <w:szCs w:val="28"/>
          <w:lang w:eastAsia="en-US"/>
        </w:rPr>
        <w:t>низаций</w:t>
      </w:r>
      <w:r w:rsidR="00611DDE">
        <w:rPr>
          <w:rFonts w:eastAsia="Calibri"/>
          <w:sz w:val="28"/>
          <w:szCs w:val="28"/>
          <w:lang w:eastAsia="en-US"/>
        </w:rPr>
        <w:t xml:space="preserve"> дополнительного образования</w:t>
      </w: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 новому</w:t>
      </w:r>
      <w:r w:rsidRPr="00804C3A">
        <w:rPr>
          <w:rFonts w:eastAsia="Calibri"/>
          <w:sz w:val="28"/>
          <w:szCs w:val="28"/>
          <w:lang w:eastAsia="en-US"/>
        </w:rPr>
        <w:t xml:space="preserve"> учебно</w:t>
      </w:r>
      <w:r>
        <w:rPr>
          <w:rFonts w:eastAsia="Calibri"/>
          <w:sz w:val="28"/>
          <w:szCs w:val="28"/>
          <w:lang w:eastAsia="en-US"/>
        </w:rPr>
        <w:t>му</w:t>
      </w:r>
      <w:r w:rsidRPr="00804C3A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>у</w:t>
      </w:r>
    </w:p>
    <w:bookmarkEnd w:id="0"/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</w:t>
      </w:r>
      <w:r w:rsidR="00E550BD">
        <w:rPr>
          <w:sz w:val="28"/>
          <w:szCs w:val="28"/>
        </w:rPr>
        <w:t>2</w:t>
      </w:r>
      <w:r>
        <w:rPr>
          <w:sz w:val="28"/>
          <w:szCs w:val="28"/>
        </w:rPr>
        <w:t xml:space="preserve"> части 1 статьи 9 Федерального закона               от 29.12.2012 № 273-ФЗ «Об образовании в Российской Федерации»,                          пунктом 13 части 1 статьи 16 Федерального закона от 06.10.2003 № 131-ФЗ «Об общих принципах организации местного самоуправления в Российской        Федерации», </w:t>
      </w:r>
      <w:r w:rsidR="002E5EF5">
        <w:rPr>
          <w:sz w:val="28"/>
          <w:szCs w:val="28"/>
        </w:rPr>
        <w:t xml:space="preserve"> </w:t>
      </w:r>
      <w:r w:rsidR="00780A28">
        <w:rPr>
          <w:sz w:val="28"/>
          <w:szCs w:val="28"/>
        </w:rPr>
        <w:t xml:space="preserve">распоряжением </w:t>
      </w:r>
      <w:r>
        <w:rPr>
          <w:sz w:val="28"/>
          <w:szCs w:val="28"/>
        </w:rPr>
        <w:t xml:space="preserve">Министерства     просвещения      Российской       Федерации   от 22.08.2023 № Р-178 «О типовом положении комиссии по проведению  оценки  готовности организаций, осуществляющих образовательную деятельность, к новому учебному году», пунктом 16 части 2 статьи 8, пунктом </w:t>
      </w:r>
      <w:r w:rsidR="00E550BD">
        <w:rPr>
          <w:sz w:val="28"/>
          <w:szCs w:val="28"/>
        </w:rPr>
        <w:t>2</w:t>
      </w:r>
      <w:r>
        <w:rPr>
          <w:sz w:val="28"/>
          <w:szCs w:val="28"/>
        </w:rPr>
        <w:t xml:space="preserve"> части 8 статьи 35 Устава муниципального образования «город Оренбург»</w:t>
      </w:r>
      <w:r w:rsidRPr="001F03F1">
        <w:rPr>
          <w:sz w:val="28"/>
          <w:szCs w:val="28"/>
        </w:rPr>
        <w:t xml:space="preserve">, принятого решением Оренбургского городского Совета </w:t>
      </w:r>
      <w:r w:rsidR="00780A28">
        <w:rPr>
          <w:sz w:val="28"/>
          <w:szCs w:val="28"/>
        </w:rPr>
        <w:t xml:space="preserve"> </w:t>
      </w:r>
      <w:r w:rsidRPr="001F03F1">
        <w:rPr>
          <w:sz w:val="28"/>
          <w:szCs w:val="28"/>
        </w:rPr>
        <w:t>от 28.04.2015 № 1015</w:t>
      </w:r>
      <w:r>
        <w:rPr>
          <w:sz w:val="28"/>
          <w:szCs w:val="28"/>
        </w:rPr>
        <w:t>:</w:t>
      </w:r>
    </w:p>
    <w:p w:rsidR="000F1AAE" w:rsidRDefault="000F1AAE" w:rsidP="000F1AAE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Создать межведомственную комиссию по </w:t>
      </w:r>
      <w:r>
        <w:rPr>
          <w:rFonts w:eastAsia="Calibri"/>
          <w:sz w:val="28"/>
          <w:szCs w:val="28"/>
          <w:lang w:eastAsia="en-US"/>
        </w:rPr>
        <w:t>проведению</w:t>
      </w:r>
      <w:r w:rsidRPr="00804C3A">
        <w:rPr>
          <w:rFonts w:eastAsia="Calibri"/>
          <w:sz w:val="28"/>
          <w:szCs w:val="28"/>
          <w:lang w:eastAsia="en-US"/>
        </w:rPr>
        <w:t xml:space="preserve"> оценки готовности орга</w:t>
      </w:r>
      <w:r>
        <w:rPr>
          <w:rFonts w:eastAsia="Calibri"/>
          <w:sz w:val="28"/>
          <w:szCs w:val="28"/>
          <w:lang w:eastAsia="en-US"/>
        </w:rPr>
        <w:t xml:space="preserve">низаций </w:t>
      </w:r>
      <w:r w:rsidR="00B26854">
        <w:rPr>
          <w:rFonts w:eastAsia="Calibri"/>
          <w:sz w:val="28"/>
          <w:szCs w:val="28"/>
          <w:lang w:eastAsia="en-US"/>
        </w:rPr>
        <w:t xml:space="preserve">дополнительного образования </w:t>
      </w:r>
      <w:r w:rsidRPr="00804C3A">
        <w:rPr>
          <w:rFonts w:eastAsia="Calibri"/>
          <w:sz w:val="28"/>
          <w:szCs w:val="28"/>
          <w:lang w:eastAsia="en-US"/>
        </w:rPr>
        <w:t xml:space="preserve">к </w:t>
      </w:r>
      <w:r>
        <w:rPr>
          <w:rFonts w:eastAsia="Calibri"/>
          <w:sz w:val="28"/>
          <w:szCs w:val="28"/>
          <w:lang w:eastAsia="en-US"/>
        </w:rPr>
        <w:t xml:space="preserve">новому </w:t>
      </w:r>
      <w:r w:rsidRPr="00804C3A">
        <w:rPr>
          <w:rFonts w:eastAsia="Calibri"/>
          <w:sz w:val="28"/>
          <w:szCs w:val="28"/>
          <w:lang w:eastAsia="en-US"/>
        </w:rPr>
        <w:t>учебно</w:t>
      </w:r>
      <w:r>
        <w:rPr>
          <w:rFonts w:eastAsia="Calibri"/>
          <w:sz w:val="28"/>
          <w:szCs w:val="28"/>
          <w:lang w:eastAsia="en-US"/>
        </w:rPr>
        <w:t>му</w:t>
      </w:r>
      <w:r w:rsidRPr="00804C3A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у  и утвердить ее в составе </w:t>
      </w:r>
      <w:r>
        <w:rPr>
          <w:sz w:val="28"/>
          <w:szCs w:val="28"/>
        </w:rPr>
        <w:t>согласно приложению № 1</w:t>
      </w:r>
      <w:r>
        <w:rPr>
          <w:rFonts w:eastAsia="Calibri"/>
          <w:sz w:val="28"/>
          <w:szCs w:val="28"/>
          <w:lang w:eastAsia="en-US"/>
        </w:rPr>
        <w:t>.</w:t>
      </w:r>
      <w:r>
        <w:rPr>
          <w:sz w:val="28"/>
          <w:szCs w:val="28"/>
        </w:rPr>
        <w:t xml:space="preserve">  </w:t>
      </w:r>
    </w:p>
    <w:p w:rsidR="000F1AAE" w:rsidRDefault="000F1AAE" w:rsidP="000F1AAE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Утвердить Положение о межведомстве</w:t>
      </w:r>
      <w:r w:rsidR="00CA2FC5">
        <w:rPr>
          <w:sz w:val="28"/>
          <w:szCs w:val="28"/>
        </w:rPr>
        <w:t>н</w:t>
      </w:r>
      <w:r>
        <w:rPr>
          <w:sz w:val="28"/>
          <w:szCs w:val="28"/>
        </w:rPr>
        <w:t xml:space="preserve">ной комиссии </w:t>
      </w:r>
      <w:r w:rsidR="00CA2FC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по проведению оценки готовности организаций </w:t>
      </w:r>
      <w:r w:rsidR="00B26854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к новому учебному году согласно приложению № 2. </w:t>
      </w:r>
    </w:p>
    <w:p w:rsidR="000F1AAE" w:rsidRDefault="000F1AAE" w:rsidP="000F1AAE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3. Настоящее постановление подлежит: </w:t>
      </w:r>
    </w:p>
    <w:p w:rsidR="000F1AAE" w:rsidRDefault="000F1AAE" w:rsidP="000F1AAE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размещению на официальном Интернет-портале города Оренбурга;</w:t>
      </w:r>
    </w:p>
    <w:p w:rsidR="000F1AAE" w:rsidRDefault="000F1AAE" w:rsidP="000F1AAE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0F1AAE" w:rsidRDefault="000F1AAE" w:rsidP="000F1AAE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4. Поручить организацию исполнения настоящего постановления </w:t>
      </w:r>
      <w:r w:rsidR="001274AE">
        <w:rPr>
          <w:kern w:val="2"/>
          <w:sz w:val="28"/>
          <w:szCs w:val="28"/>
        </w:rPr>
        <w:t xml:space="preserve">временно исполняющему полномочия </w:t>
      </w:r>
      <w:r>
        <w:rPr>
          <w:kern w:val="2"/>
          <w:sz w:val="28"/>
          <w:szCs w:val="28"/>
        </w:rPr>
        <w:t>заместител</w:t>
      </w:r>
      <w:r w:rsidR="001274AE">
        <w:rPr>
          <w:kern w:val="2"/>
          <w:sz w:val="28"/>
          <w:szCs w:val="28"/>
        </w:rPr>
        <w:t>я</w:t>
      </w:r>
      <w:r>
        <w:rPr>
          <w:kern w:val="2"/>
          <w:sz w:val="28"/>
          <w:szCs w:val="28"/>
        </w:rPr>
        <w:t xml:space="preserve"> Главы города Оренбурга по социальным вопросам</w:t>
      </w:r>
      <w:r w:rsidR="001274AE">
        <w:rPr>
          <w:kern w:val="2"/>
          <w:sz w:val="28"/>
          <w:szCs w:val="28"/>
        </w:rPr>
        <w:t xml:space="preserve"> и внутренней политике</w:t>
      </w:r>
      <w:r>
        <w:rPr>
          <w:kern w:val="2"/>
          <w:sz w:val="28"/>
          <w:szCs w:val="28"/>
        </w:rPr>
        <w:t>.</w:t>
      </w:r>
    </w:p>
    <w:p w:rsidR="000F1AAE" w:rsidRDefault="000F1AAE" w:rsidP="000F1AAE">
      <w:pPr>
        <w:tabs>
          <w:tab w:val="left" w:pos="439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5. Настоящее постановление вступает в силу после его официального опубликования в газете «Вечерний Оренбург». </w:t>
      </w:r>
    </w:p>
    <w:p w:rsidR="000F1AAE" w:rsidRDefault="000F1AAE" w:rsidP="000F1AAE">
      <w:pPr>
        <w:tabs>
          <w:tab w:val="left" w:pos="4395"/>
        </w:tabs>
        <w:ind w:firstLine="709"/>
        <w:jc w:val="both"/>
      </w:pPr>
    </w:p>
    <w:p w:rsidR="000F1AAE" w:rsidRPr="0065391B" w:rsidRDefault="000F1AAE" w:rsidP="000F1AAE">
      <w:pPr>
        <w:tabs>
          <w:tab w:val="left" w:pos="4395"/>
        </w:tabs>
        <w:ind w:firstLine="709"/>
        <w:jc w:val="both"/>
      </w:pPr>
    </w:p>
    <w:p w:rsidR="00202264" w:rsidRDefault="00202264" w:rsidP="009B6F03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6F15BC" w:rsidRDefault="000F1AAE" w:rsidP="009B6F03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202264">
        <w:rPr>
          <w:sz w:val="28"/>
          <w:szCs w:val="28"/>
        </w:rPr>
        <w:t>ы</w:t>
      </w:r>
      <w:r>
        <w:rPr>
          <w:sz w:val="28"/>
          <w:szCs w:val="28"/>
        </w:rPr>
        <w:t xml:space="preserve"> города Оренбурга                                </w:t>
      </w:r>
      <w:r w:rsidR="009A7999">
        <w:rPr>
          <w:sz w:val="28"/>
          <w:szCs w:val="28"/>
        </w:rPr>
        <w:t xml:space="preserve">            </w:t>
      </w:r>
      <w:r w:rsidR="009B6F03">
        <w:rPr>
          <w:sz w:val="28"/>
          <w:szCs w:val="28"/>
        </w:rPr>
        <w:t xml:space="preserve">                   Р.</w:t>
      </w:r>
      <w:r w:rsidR="00202264">
        <w:rPr>
          <w:sz w:val="28"/>
          <w:szCs w:val="28"/>
        </w:rPr>
        <w:t>Г.</w:t>
      </w:r>
      <w:r w:rsidR="009B6F03">
        <w:rPr>
          <w:sz w:val="28"/>
          <w:szCs w:val="28"/>
        </w:rPr>
        <w:t xml:space="preserve"> </w:t>
      </w:r>
      <w:r w:rsidR="00202264">
        <w:rPr>
          <w:sz w:val="28"/>
          <w:szCs w:val="28"/>
        </w:rPr>
        <w:t>Магомедов</w:t>
      </w:r>
    </w:p>
    <w:p w:rsidR="006F15BC" w:rsidRDefault="006F15BC" w:rsidP="000F1AAE">
      <w:pPr>
        <w:ind w:left="5103"/>
        <w:rPr>
          <w:sz w:val="28"/>
          <w:szCs w:val="28"/>
        </w:rPr>
      </w:pPr>
    </w:p>
    <w:p w:rsidR="00EC20BD" w:rsidRPr="00CE0A16" w:rsidRDefault="00EC20BD" w:rsidP="00EC20BD">
      <w:pPr>
        <w:jc w:val="center"/>
        <w:rPr>
          <w:color w:val="FFFFFF"/>
        </w:rPr>
      </w:pPr>
      <w:r w:rsidRPr="00DC13D0">
        <w:rPr>
          <w:sz w:val="28"/>
          <w:szCs w:val="28"/>
        </w:rPr>
        <w:lastRenderedPageBreak/>
        <w:tab/>
      </w:r>
      <w:r w:rsidRPr="00CE0A16">
        <w:rPr>
          <w:rFonts w:ascii="Tahoma" w:hAnsi="Tahoma" w:cs="Tahoma"/>
          <w:color w:val="FFFFFF"/>
        </w:rPr>
        <w:t>[МЕСТО ДЛЯ ПОДПИСИ]</w:t>
      </w:r>
    </w:p>
    <w:p w:rsidR="000F1AAE" w:rsidRDefault="000F1AAE" w:rsidP="000F1AAE">
      <w:pPr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0F1AAE" w:rsidRDefault="000F1AAE" w:rsidP="000F1AAE">
      <w:pPr>
        <w:ind w:left="5103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0F1AAE" w:rsidRDefault="000F1AAE" w:rsidP="000F1AAE">
      <w:pPr>
        <w:ind w:left="5103"/>
        <w:rPr>
          <w:sz w:val="28"/>
          <w:szCs w:val="28"/>
        </w:rPr>
      </w:pPr>
      <w:r>
        <w:rPr>
          <w:sz w:val="28"/>
          <w:szCs w:val="28"/>
        </w:rPr>
        <w:t>Администрации города Оренбурга</w:t>
      </w:r>
    </w:p>
    <w:p w:rsidR="000F1AAE" w:rsidRDefault="000F1AAE" w:rsidP="000F1AAE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21EDB">
        <w:rPr>
          <w:sz w:val="28"/>
          <w:szCs w:val="28"/>
        </w:rPr>
        <w:t>10.06.2026</w:t>
      </w:r>
      <w:r>
        <w:rPr>
          <w:sz w:val="28"/>
          <w:szCs w:val="28"/>
        </w:rPr>
        <w:t xml:space="preserve"> № </w:t>
      </w:r>
      <w:r w:rsidR="00021EDB">
        <w:rPr>
          <w:sz w:val="28"/>
          <w:szCs w:val="28"/>
        </w:rPr>
        <w:t>1293-п</w:t>
      </w: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rFonts w:eastAsia="Calibri"/>
          <w:sz w:val="28"/>
          <w:szCs w:val="28"/>
          <w:lang w:eastAsia="en-US"/>
        </w:rPr>
      </w:pPr>
      <w:r w:rsidRPr="00804C3A">
        <w:rPr>
          <w:rFonts w:eastAsia="Calibri"/>
          <w:bCs/>
          <w:spacing w:val="-10"/>
          <w:sz w:val="28"/>
          <w:szCs w:val="28"/>
          <w:lang w:eastAsia="en-US"/>
        </w:rPr>
        <w:t xml:space="preserve">межведомственной комиссии </w:t>
      </w:r>
      <w:r>
        <w:rPr>
          <w:sz w:val="28"/>
          <w:szCs w:val="28"/>
        </w:rPr>
        <w:t xml:space="preserve">по </w:t>
      </w:r>
      <w:r>
        <w:rPr>
          <w:rFonts w:eastAsia="Calibri"/>
          <w:sz w:val="28"/>
          <w:szCs w:val="28"/>
          <w:lang w:eastAsia="en-US"/>
        </w:rPr>
        <w:t>проведению</w:t>
      </w: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rFonts w:eastAsia="Calibri"/>
          <w:sz w:val="28"/>
          <w:szCs w:val="28"/>
          <w:lang w:eastAsia="en-US"/>
        </w:rPr>
      </w:pPr>
      <w:r w:rsidRPr="00804C3A">
        <w:rPr>
          <w:rFonts w:eastAsia="Calibri"/>
          <w:sz w:val="28"/>
          <w:szCs w:val="28"/>
          <w:lang w:eastAsia="en-US"/>
        </w:rPr>
        <w:t>оценки готовности орга</w:t>
      </w:r>
      <w:r>
        <w:rPr>
          <w:rFonts w:eastAsia="Calibri"/>
          <w:sz w:val="28"/>
          <w:szCs w:val="28"/>
          <w:lang w:eastAsia="en-US"/>
        </w:rPr>
        <w:t xml:space="preserve">низаций </w:t>
      </w:r>
      <w:r w:rsidR="00B26854">
        <w:rPr>
          <w:rFonts w:eastAsia="Calibri"/>
          <w:sz w:val="28"/>
          <w:szCs w:val="28"/>
          <w:lang w:eastAsia="en-US"/>
        </w:rPr>
        <w:t>дополнительного образования</w:t>
      </w:r>
    </w:p>
    <w:p w:rsidR="000F1AAE" w:rsidRPr="004759F3" w:rsidRDefault="000F1AAE" w:rsidP="000F1AAE">
      <w:pPr>
        <w:tabs>
          <w:tab w:val="left" w:pos="4395"/>
        </w:tabs>
        <w:ind w:right="424"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новому</w:t>
      </w:r>
      <w:r w:rsidRPr="00804C3A">
        <w:rPr>
          <w:rFonts w:eastAsia="Calibri"/>
          <w:sz w:val="28"/>
          <w:szCs w:val="28"/>
          <w:lang w:eastAsia="en-US"/>
        </w:rPr>
        <w:t xml:space="preserve"> учебно</w:t>
      </w:r>
      <w:r>
        <w:rPr>
          <w:rFonts w:eastAsia="Calibri"/>
          <w:sz w:val="28"/>
          <w:szCs w:val="28"/>
          <w:lang w:eastAsia="en-US"/>
        </w:rPr>
        <w:t>му</w:t>
      </w:r>
      <w:r w:rsidRPr="00804C3A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>у</w:t>
      </w:r>
    </w:p>
    <w:p w:rsidR="000F1AAE" w:rsidRPr="00516325" w:rsidRDefault="000F1AAE" w:rsidP="000F1AAE">
      <w:pPr>
        <w:jc w:val="center"/>
        <w:rPr>
          <w:rFonts w:eastAsia="Calibri"/>
          <w:sz w:val="28"/>
          <w:szCs w:val="28"/>
          <w:lang w:eastAsia="en-US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3730"/>
        <w:gridCol w:w="640"/>
        <w:gridCol w:w="5269"/>
      </w:tblGrid>
      <w:tr w:rsidR="000E606D" w:rsidTr="00EC20BD">
        <w:tc>
          <w:tcPr>
            <w:tcW w:w="3730" w:type="dxa"/>
            <w:shd w:val="clear" w:color="auto" w:fill="auto"/>
          </w:tcPr>
          <w:p w:rsidR="000F1AAE" w:rsidRDefault="003D5DEB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Кочелаева</w:t>
            </w:r>
          </w:p>
          <w:p w:rsidR="003D5DEB" w:rsidRPr="000E606D" w:rsidRDefault="003D5DEB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Васильевна</w:t>
            </w:r>
          </w:p>
        </w:tc>
        <w:tc>
          <w:tcPr>
            <w:tcW w:w="640" w:type="dxa"/>
            <w:shd w:val="clear" w:color="auto" w:fill="auto"/>
          </w:tcPr>
          <w:p w:rsidR="000F1AAE" w:rsidRPr="000E606D" w:rsidRDefault="000E606D">
            <w:pPr>
              <w:rPr>
                <w:sz w:val="28"/>
                <w:szCs w:val="28"/>
              </w:rPr>
            </w:pPr>
            <w:r w:rsidRPr="000E606D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28"/>
              <w:rPr>
                <w:sz w:val="28"/>
                <w:szCs w:val="28"/>
              </w:rPr>
            </w:pPr>
            <w:r w:rsidRPr="000E606D">
              <w:rPr>
                <w:sz w:val="28"/>
                <w:szCs w:val="28"/>
              </w:rPr>
              <w:t xml:space="preserve">председатель межведомственной комиссии, </w:t>
            </w:r>
            <w:r w:rsidR="003D5DEB">
              <w:rPr>
                <w:sz w:val="28"/>
                <w:szCs w:val="28"/>
              </w:rPr>
              <w:t xml:space="preserve">временно исполняющий полномочия </w:t>
            </w:r>
            <w:r w:rsidRPr="000E606D">
              <w:rPr>
                <w:sz w:val="28"/>
                <w:szCs w:val="28"/>
              </w:rPr>
              <w:t>заместител</w:t>
            </w:r>
            <w:r w:rsidR="003D5DEB">
              <w:rPr>
                <w:sz w:val="28"/>
                <w:szCs w:val="28"/>
              </w:rPr>
              <w:t>я</w:t>
            </w:r>
            <w:r w:rsidRPr="000E606D">
              <w:rPr>
                <w:sz w:val="28"/>
                <w:szCs w:val="28"/>
              </w:rPr>
              <w:t xml:space="preserve"> Главы города Оренбурга по социальным вопросам</w:t>
            </w:r>
            <w:r w:rsidR="009B6F03">
              <w:rPr>
                <w:sz w:val="28"/>
                <w:szCs w:val="28"/>
              </w:rPr>
              <w:t xml:space="preserve">       </w:t>
            </w:r>
            <w:r w:rsidR="001274AE">
              <w:rPr>
                <w:sz w:val="28"/>
                <w:szCs w:val="28"/>
              </w:rPr>
              <w:t xml:space="preserve"> и внутренней политике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28"/>
              <w:rPr>
                <w:sz w:val="28"/>
                <w:szCs w:val="28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6F15BC" w:rsidP="006F15BC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Глуховская</w:t>
            </w:r>
            <w:r w:rsidR="000E606D" w:rsidRPr="000E606D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640" w:type="dxa"/>
            <w:shd w:val="clear" w:color="auto" w:fill="auto"/>
          </w:tcPr>
          <w:p w:rsidR="000F1AAE" w:rsidRPr="000E606D" w:rsidRDefault="000E606D">
            <w:pPr>
              <w:rPr>
                <w:sz w:val="28"/>
                <w:szCs w:val="28"/>
              </w:rPr>
            </w:pPr>
            <w:r w:rsidRPr="000E606D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28"/>
              <w:rPr>
                <w:sz w:val="28"/>
                <w:szCs w:val="28"/>
              </w:rPr>
            </w:pPr>
            <w:r w:rsidRPr="000E606D">
              <w:rPr>
                <w:sz w:val="28"/>
                <w:szCs w:val="28"/>
              </w:rPr>
              <w:t>заместитель председателя межведомственной комиссии, начальник управления образования администрации города Оренбурга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28"/>
              <w:rPr>
                <w:sz w:val="28"/>
                <w:szCs w:val="28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Кондрашова </w:t>
            </w:r>
          </w:p>
          <w:p w:rsidR="006F15BC" w:rsidRPr="000E606D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Юрьевна</w:t>
            </w:r>
          </w:p>
        </w:tc>
        <w:tc>
          <w:tcPr>
            <w:tcW w:w="640" w:type="dxa"/>
            <w:shd w:val="clear" w:color="auto" w:fill="auto"/>
          </w:tcPr>
          <w:p w:rsidR="000F1AAE" w:rsidRPr="000E606D" w:rsidRDefault="000E606D">
            <w:pPr>
              <w:rPr>
                <w:sz w:val="28"/>
                <w:szCs w:val="28"/>
              </w:rPr>
            </w:pPr>
            <w:r w:rsidRPr="000E606D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C5504B" w:rsidRDefault="000F1AAE" w:rsidP="00C5504B">
            <w:pPr>
              <w:tabs>
                <w:tab w:val="left" w:pos="4395"/>
              </w:tabs>
              <w:ind w:right="28"/>
              <w:rPr>
                <w:sz w:val="28"/>
                <w:szCs w:val="28"/>
              </w:rPr>
            </w:pPr>
            <w:r w:rsidRPr="000E606D">
              <w:rPr>
                <w:sz w:val="28"/>
                <w:szCs w:val="28"/>
              </w:rPr>
              <w:t xml:space="preserve">ответственный секретарь межведомственной комиссии, главный специалист отдела </w:t>
            </w:r>
            <w:r w:rsidR="00C5504B">
              <w:rPr>
                <w:sz w:val="28"/>
                <w:szCs w:val="28"/>
              </w:rPr>
              <w:t>воспитания</w:t>
            </w:r>
          </w:p>
          <w:p w:rsidR="000F1AAE" w:rsidRDefault="00C5504B" w:rsidP="00C5504B">
            <w:pPr>
              <w:tabs>
                <w:tab w:val="left" w:pos="4395"/>
                <w:tab w:val="left" w:pos="4570"/>
              </w:tabs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дополнительного</w:t>
            </w:r>
            <w:r w:rsidRPr="000E606D">
              <w:rPr>
                <w:sz w:val="28"/>
                <w:szCs w:val="28"/>
              </w:rPr>
              <w:t xml:space="preserve"> образования управления образования администрации города Оренбурга </w:t>
            </w:r>
          </w:p>
          <w:p w:rsidR="00C5504B" w:rsidRPr="000E606D" w:rsidRDefault="00C5504B" w:rsidP="00C5504B">
            <w:pPr>
              <w:tabs>
                <w:tab w:val="left" w:pos="4395"/>
                <w:tab w:val="left" w:pos="4570"/>
              </w:tabs>
              <w:ind w:right="28"/>
              <w:rPr>
                <w:sz w:val="28"/>
                <w:szCs w:val="28"/>
              </w:rPr>
            </w:pPr>
          </w:p>
        </w:tc>
      </w:tr>
      <w:tr w:rsidR="000E606D" w:rsidTr="000E606D">
        <w:tc>
          <w:tcPr>
            <w:tcW w:w="9639" w:type="dxa"/>
            <w:gridSpan w:val="3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center"/>
              <w:rPr>
                <w:sz w:val="28"/>
                <w:szCs w:val="28"/>
              </w:rPr>
            </w:pPr>
            <w:r w:rsidRPr="000E606D">
              <w:rPr>
                <w:sz w:val="28"/>
                <w:szCs w:val="28"/>
              </w:rPr>
              <w:t>Члены межведомственной комиссии:</w:t>
            </w: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28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 w:rsidRPr="000E606D">
              <w:rPr>
                <w:sz w:val="28"/>
                <w:szCs w:val="28"/>
              </w:rPr>
              <w:t>Колганов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 w:rsidRPr="000E606D">
              <w:rPr>
                <w:sz w:val="28"/>
                <w:szCs w:val="28"/>
              </w:rPr>
              <w:t>Владимир Петрович</w:t>
            </w:r>
          </w:p>
        </w:tc>
        <w:tc>
          <w:tcPr>
            <w:tcW w:w="640" w:type="dxa"/>
            <w:shd w:val="clear" w:color="auto" w:fill="auto"/>
          </w:tcPr>
          <w:p w:rsidR="000F1AAE" w:rsidRPr="000E606D" w:rsidRDefault="000E606D">
            <w:pPr>
              <w:rPr>
                <w:sz w:val="28"/>
                <w:szCs w:val="28"/>
              </w:rPr>
            </w:pPr>
            <w:r w:rsidRPr="000E606D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rPr>
                <w:sz w:val="28"/>
                <w:szCs w:val="28"/>
              </w:rPr>
            </w:pPr>
            <w:r w:rsidRPr="000E606D">
              <w:rPr>
                <w:sz w:val="28"/>
                <w:szCs w:val="28"/>
              </w:rPr>
              <w:t>начальник муниципального бюджетного учреждения «Управление капитального строительства»</w:t>
            </w: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</w:t>
            </w:r>
          </w:p>
          <w:p w:rsidR="006F15BC" w:rsidRPr="000E606D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Анатольевна</w:t>
            </w:r>
          </w:p>
        </w:tc>
        <w:tc>
          <w:tcPr>
            <w:tcW w:w="640" w:type="dxa"/>
            <w:shd w:val="clear" w:color="auto" w:fill="auto"/>
          </w:tcPr>
          <w:p w:rsidR="000F1AAE" w:rsidRPr="000E606D" w:rsidRDefault="000E606D">
            <w:pPr>
              <w:rPr>
                <w:sz w:val="28"/>
                <w:szCs w:val="28"/>
              </w:rPr>
            </w:pPr>
            <w:r w:rsidRPr="000E606D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6F15BC" w:rsidRDefault="000F1AAE" w:rsidP="006F15BC">
            <w:pPr>
              <w:tabs>
                <w:tab w:val="left" w:pos="4395"/>
              </w:tabs>
              <w:ind w:right="28"/>
              <w:rPr>
                <w:sz w:val="28"/>
                <w:szCs w:val="28"/>
              </w:rPr>
            </w:pPr>
            <w:r w:rsidRPr="000E606D">
              <w:rPr>
                <w:sz w:val="28"/>
                <w:szCs w:val="28"/>
              </w:rPr>
              <w:t xml:space="preserve">начальник отдела </w:t>
            </w:r>
            <w:r w:rsidR="006F15BC">
              <w:rPr>
                <w:sz w:val="28"/>
                <w:szCs w:val="28"/>
              </w:rPr>
              <w:t>воспитания</w:t>
            </w:r>
          </w:p>
          <w:p w:rsidR="000F1AAE" w:rsidRPr="000E606D" w:rsidRDefault="006F15BC" w:rsidP="006F15BC">
            <w:pPr>
              <w:tabs>
                <w:tab w:val="left" w:pos="4395"/>
              </w:tabs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дополнительного</w:t>
            </w:r>
            <w:r w:rsidR="000F1AAE" w:rsidRPr="000E606D">
              <w:rPr>
                <w:sz w:val="28"/>
                <w:szCs w:val="28"/>
              </w:rPr>
              <w:t xml:space="preserve"> образования управления образования администрации города Оренбурга</w:t>
            </w: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2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 w:rsidRPr="000E606D">
              <w:rPr>
                <w:sz w:val="28"/>
                <w:szCs w:val="28"/>
              </w:rPr>
              <w:t xml:space="preserve">Рыжинский  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 w:rsidRPr="000E606D">
              <w:rPr>
                <w:sz w:val="28"/>
                <w:szCs w:val="28"/>
              </w:rPr>
              <w:t xml:space="preserve">Александр </w:t>
            </w:r>
            <w:r w:rsidR="000E606D" w:rsidRPr="000E606D">
              <w:rPr>
                <w:sz w:val="28"/>
                <w:szCs w:val="28"/>
              </w:rPr>
              <w:t>В</w:t>
            </w:r>
            <w:r w:rsidRPr="000E606D">
              <w:rPr>
                <w:sz w:val="28"/>
                <w:szCs w:val="28"/>
              </w:rPr>
              <w:t>ячеславович</w:t>
            </w:r>
          </w:p>
        </w:tc>
        <w:tc>
          <w:tcPr>
            <w:tcW w:w="640" w:type="dxa"/>
            <w:shd w:val="clear" w:color="auto" w:fill="auto"/>
          </w:tcPr>
          <w:p w:rsidR="000F1AAE" w:rsidRPr="000E606D" w:rsidRDefault="000E606D">
            <w:pPr>
              <w:rPr>
                <w:sz w:val="28"/>
                <w:szCs w:val="28"/>
              </w:rPr>
            </w:pPr>
            <w:r w:rsidRPr="000E606D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6F15BC" w:rsidRDefault="000F1AAE" w:rsidP="000E606D">
            <w:pPr>
              <w:tabs>
                <w:tab w:val="left" w:pos="4395"/>
              </w:tabs>
              <w:ind w:right="28"/>
              <w:rPr>
                <w:bCs/>
                <w:iCs/>
                <w:sz w:val="28"/>
                <w:szCs w:val="28"/>
              </w:rPr>
            </w:pPr>
            <w:r w:rsidRPr="000E606D">
              <w:rPr>
                <w:bCs/>
                <w:iCs/>
                <w:sz w:val="28"/>
                <w:szCs w:val="28"/>
                <w:lang w:val="x-none"/>
              </w:rPr>
              <w:t xml:space="preserve">председатель </w:t>
            </w:r>
            <w:r w:rsidRPr="000E606D">
              <w:rPr>
                <w:bCs/>
                <w:iCs/>
                <w:sz w:val="28"/>
                <w:szCs w:val="28"/>
              </w:rPr>
              <w:t xml:space="preserve">Оренбургской городской организации </w:t>
            </w:r>
            <w:r w:rsidR="008B1BF2">
              <w:rPr>
                <w:bCs/>
                <w:iCs/>
                <w:sz w:val="28"/>
                <w:szCs w:val="28"/>
              </w:rPr>
              <w:t>профессионального союза</w:t>
            </w:r>
            <w:r w:rsidRPr="000E606D">
              <w:rPr>
                <w:bCs/>
                <w:iCs/>
                <w:sz w:val="28"/>
                <w:szCs w:val="28"/>
              </w:rPr>
              <w:t xml:space="preserve"> работников народного образования </w:t>
            </w:r>
          </w:p>
          <w:p w:rsidR="006F15BC" w:rsidRDefault="000F1AAE" w:rsidP="000E606D">
            <w:pPr>
              <w:tabs>
                <w:tab w:val="left" w:pos="4395"/>
              </w:tabs>
              <w:ind w:right="28"/>
              <w:rPr>
                <w:bCs/>
                <w:iCs/>
                <w:sz w:val="28"/>
                <w:szCs w:val="28"/>
              </w:rPr>
            </w:pPr>
            <w:r w:rsidRPr="000E606D">
              <w:rPr>
                <w:bCs/>
                <w:iCs/>
                <w:sz w:val="28"/>
                <w:szCs w:val="28"/>
              </w:rPr>
              <w:lastRenderedPageBreak/>
              <w:t>и науки Р</w:t>
            </w:r>
            <w:r w:rsidR="008B1BF2">
              <w:rPr>
                <w:bCs/>
                <w:iCs/>
                <w:sz w:val="28"/>
                <w:szCs w:val="28"/>
              </w:rPr>
              <w:t>оссийской Федерации</w:t>
            </w:r>
          </w:p>
          <w:p w:rsidR="000F1AAE" w:rsidRPr="000E606D" w:rsidRDefault="008B1BF2" w:rsidP="000E606D">
            <w:pPr>
              <w:tabs>
                <w:tab w:val="left" w:pos="4395"/>
              </w:tabs>
              <w:ind w:right="28"/>
              <w:rPr>
                <w:bCs/>
                <w:iCs/>
                <w:sz w:val="28"/>
                <w:szCs w:val="28"/>
                <w:lang w:val="x-none"/>
              </w:rPr>
            </w:pPr>
            <w:r>
              <w:rPr>
                <w:bCs/>
                <w:iCs/>
                <w:sz w:val="28"/>
                <w:szCs w:val="28"/>
              </w:rPr>
              <w:t>(</w:t>
            </w:r>
            <w:r w:rsidR="000F1AAE" w:rsidRPr="000E606D">
              <w:rPr>
                <w:bCs/>
                <w:iCs/>
                <w:sz w:val="28"/>
                <w:szCs w:val="28"/>
                <w:lang w:val="x-none"/>
              </w:rPr>
              <w:t>по согласованию)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28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Старшинова</w:t>
            </w:r>
          </w:p>
          <w:p w:rsidR="006F15BC" w:rsidRPr="000E606D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640" w:type="dxa"/>
            <w:shd w:val="clear" w:color="auto" w:fill="auto"/>
          </w:tcPr>
          <w:p w:rsidR="000F1AAE" w:rsidRPr="000E606D" w:rsidRDefault="000E606D">
            <w:pPr>
              <w:rPr>
                <w:sz w:val="28"/>
                <w:szCs w:val="28"/>
              </w:rPr>
            </w:pPr>
            <w:r w:rsidRPr="000E606D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6F15BC" w:rsidRDefault="006F15BC" w:rsidP="00EC20BD">
            <w:pPr>
              <w:tabs>
                <w:tab w:val="left" w:pos="4395"/>
              </w:tabs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="000F1AAE" w:rsidRPr="000E606D">
              <w:rPr>
                <w:sz w:val="28"/>
                <w:szCs w:val="28"/>
              </w:rPr>
              <w:t xml:space="preserve"> специалист отдела </w:t>
            </w:r>
            <w:r>
              <w:rPr>
                <w:sz w:val="28"/>
                <w:szCs w:val="28"/>
              </w:rPr>
              <w:t>воспитания</w:t>
            </w:r>
          </w:p>
          <w:p w:rsidR="000F1AAE" w:rsidRDefault="006F15BC" w:rsidP="00EC20BD">
            <w:pPr>
              <w:tabs>
                <w:tab w:val="left" w:pos="4395"/>
                <w:tab w:val="left" w:pos="4711"/>
              </w:tabs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дополнительного</w:t>
            </w:r>
            <w:r w:rsidRPr="000E606D">
              <w:rPr>
                <w:sz w:val="28"/>
                <w:szCs w:val="28"/>
              </w:rPr>
              <w:t xml:space="preserve"> образования управления образования администрации города Оренбурга </w:t>
            </w:r>
          </w:p>
          <w:p w:rsidR="006F15BC" w:rsidRPr="000E606D" w:rsidRDefault="006F15BC" w:rsidP="00EC20BD">
            <w:pPr>
              <w:tabs>
                <w:tab w:val="left" w:pos="4395"/>
                <w:tab w:val="left" w:pos="4711"/>
              </w:tabs>
              <w:ind w:right="28"/>
              <w:rPr>
                <w:sz w:val="28"/>
                <w:szCs w:val="28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Федотова</w:t>
            </w:r>
          </w:p>
          <w:p w:rsidR="006F15BC" w:rsidRPr="000E606D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Валентиновна</w:t>
            </w:r>
          </w:p>
        </w:tc>
        <w:tc>
          <w:tcPr>
            <w:tcW w:w="640" w:type="dxa"/>
            <w:shd w:val="clear" w:color="auto" w:fill="auto"/>
          </w:tcPr>
          <w:p w:rsidR="000F1AAE" w:rsidRPr="000E606D" w:rsidRDefault="000E606D">
            <w:pPr>
              <w:rPr>
                <w:sz w:val="28"/>
                <w:szCs w:val="28"/>
              </w:rPr>
            </w:pPr>
            <w:r w:rsidRPr="000E606D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6F15BC" w:rsidRDefault="006F15BC" w:rsidP="006F15BC">
            <w:pPr>
              <w:tabs>
                <w:tab w:val="left" w:pos="4395"/>
              </w:tabs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="000F1AAE" w:rsidRPr="000E606D">
              <w:rPr>
                <w:sz w:val="28"/>
                <w:szCs w:val="28"/>
              </w:rPr>
              <w:t xml:space="preserve"> отдела </w:t>
            </w:r>
            <w:r>
              <w:rPr>
                <w:sz w:val="28"/>
                <w:szCs w:val="28"/>
              </w:rPr>
              <w:t>воспитания</w:t>
            </w:r>
          </w:p>
          <w:p w:rsidR="000F1AAE" w:rsidRPr="000E606D" w:rsidRDefault="006F15BC" w:rsidP="006F15BC">
            <w:pPr>
              <w:tabs>
                <w:tab w:val="left" w:pos="4395"/>
                <w:tab w:val="left" w:pos="49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дополнительного</w:t>
            </w:r>
            <w:r w:rsidRPr="000E606D">
              <w:rPr>
                <w:sz w:val="28"/>
                <w:szCs w:val="28"/>
              </w:rPr>
              <w:t xml:space="preserve"> образования управления образования администрации города Оренбурга</w:t>
            </w: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  <w:tab w:val="left" w:pos="4570"/>
                <w:tab w:val="left" w:pos="4995"/>
              </w:tabs>
              <w:ind w:right="28"/>
              <w:rPr>
                <w:sz w:val="28"/>
                <w:szCs w:val="28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0F1AAE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  <w:p w:rsidR="006F15BC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  <w:p w:rsidR="006F15BC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  <w:p w:rsidR="006F15BC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  <w:p w:rsidR="006F15BC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  <w:p w:rsidR="006F15BC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  <w:p w:rsidR="006F15BC" w:rsidRPr="000E606D" w:rsidRDefault="006F15BC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28"/>
              <w:rPr>
                <w:bCs/>
                <w:iCs/>
                <w:sz w:val="28"/>
                <w:szCs w:val="28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28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rPr>
                <w:sz w:val="28"/>
                <w:szCs w:val="28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28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E606D" w:rsidTr="00EC20BD">
        <w:tc>
          <w:tcPr>
            <w:tcW w:w="3730" w:type="dxa"/>
            <w:shd w:val="clear" w:color="auto" w:fill="auto"/>
          </w:tcPr>
          <w:p w:rsidR="000F1AAE" w:rsidRPr="000E606D" w:rsidRDefault="000F1AAE" w:rsidP="003D5DEB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</w:tabs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5269" w:type="dxa"/>
            <w:shd w:val="clear" w:color="auto" w:fill="auto"/>
          </w:tcPr>
          <w:p w:rsidR="000F1AAE" w:rsidRPr="000E606D" w:rsidRDefault="000F1AAE" w:rsidP="000E606D">
            <w:pPr>
              <w:tabs>
                <w:tab w:val="left" w:pos="4395"/>
                <w:tab w:val="left" w:pos="4570"/>
                <w:tab w:val="left" w:pos="4995"/>
              </w:tabs>
              <w:ind w:right="28"/>
              <w:rPr>
                <w:sz w:val="28"/>
                <w:szCs w:val="28"/>
              </w:rPr>
            </w:pPr>
          </w:p>
        </w:tc>
      </w:tr>
    </w:tbl>
    <w:p w:rsidR="000F1AAE" w:rsidRPr="001D7E83" w:rsidRDefault="000F1AAE" w:rsidP="000F1AAE">
      <w:pPr>
        <w:tabs>
          <w:tab w:val="left" w:pos="4395"/>
        </w:tabs>
        <w:ind w:right="424" w:firstLine="709"/>
        <w:jc w:val="both"/>
        <w:rPr>
          <w:sz w:val="28"/>
          <w:szCs w:val="28"/>
        </w:rPr>
      </w:pPr>
    </w:p>
    <w:p w:rsidR="000F1AAE" w:rsidRDefault="000F1AAE" w:rsidP="000F1AAE">
      <w:pPr>
        <w:ind w:firstLine="851"/>
        <w:jc w:val="both"/>
        <w:rPr>
          <w:sz w:val="28"/>
          <w:szCs w:val="28"/>
        </w:rPr>
      </w:pPr>
    </w:p>
    <w:p w:rsidR="000F1AAE" w:rsidRDefault="000F1AAE" w:rsidP="000F1AAE">
      <w:pPr>
        <w:ind w:firstLine="851"/>
        <w:jc w:val="both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E550BD" w:rsidRDefault="00E550BD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9A7999" w:rsidRDefault="009A7999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9A7999" w:rsidRDefault="009A7999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0F1AAE" w:rsidRDefault="000F1AAE" w:rsidP="000F1AAE">
      <w:pPr>
        <w:ind w:left="5103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0F1AAE" w:rsidRDefault="000F1AAE" w:rsidP="000F1AAE">
      <w:pPr>
        <w:ind w:left="5103"/>
        <w:rPr>
          <w:sz w:val="28"/>
          <w:szCs w:val="28"/>
        </w:rPr>
      </w:pPr>
      <w:r>
        <w:rPr>
          <w:sz w:val="28"/>
          <w:szCs w:val="28"/>
        </w:rPr>
        <w:t>Администрации города Оренбурга</w:t>
      </w:r>
    </w:p>
    <w:p w:rsidR="00021EDB" w:rsidRDefault="00021EDB" w:rsidP="00021EDB">
      <w:pPr>
        <w:ind w:left="5103"/>
        <w:rPr>
          <w:sz w:val="28"/>
          <w:szCs w:val="28"/>
        </w:rPr>
      </w:pPr>
      <w:r>
        <w:rPr>
          <w:sz w:val="28"/>
          <w:szCs w:val="28"/>
        </w:rPr>
        <w:t>от 10.06.2026 № 1293-п</w:t>
      </w: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Default="000F1AAE" w:rsidP="000F1AAE">
      <w:pPr>
        <w:tabs>
          <w:tab w:val="left" w:pos="4395"/>
        </w:tabs>
        <w:ind w:right="424" w:firstLine="709"/>
        <w:jc w:val="center"/>
        <w:rPr>
          <w:sz w:val="28"/>
          <w:szCs w:val="28"/>
        </w:rPr>
      </w:pPr>
    </w:p>
    <w:p w:rsidR="000F1AAE" w:rsidRPr="00804C3A" w:rsidRDefault="003C03A2" w:rsidP="000F1AAE">
      <w:pPr>
        <w:jc w:val="center"/>
        <w:rPr>
          <w:sz w:val="28"/>
          <w:szCs w:val="28"/>
        </w:rPr>
      </w:pPr>
      <w:hyperlink w:anchor="Par86" w:history="1">
        <w:r w:rsidR="000F1AAE">
          <w:rPr>
            <w:sz w:val="28"/>
            <w:szCs w:val="28"/>
          </w:rPr>
          <w:t>ПОЛОЖЕНИЕ</w:t>
        </w:r>
      </w:hyperlink>
    </w:p>
    <w:p w:rsidR="000F1AAE" w:rsidRPr="00516325" w:rsidRDefault="000F1AAE" w:rsidP="000F1AAE">
      <w:pPr>
        <w:jc w:val="center"/>
        <w:rPr>
          <w:rFonts w:eastAsia="Calibri"/>
          <w:sz w:val="28"/>
          <w:szCs w:val="28"/>
          <w:lang w:eastAsia="en-US"/>
        </w:rPr>
      </w:pPr>
      <w:r w:rsidRPr="00804C3A">
        <w:rPr>
          <w:rFonts w:eastAsia="Calibri"/>
          <w:bCs/>
          <w:spacing w:val="-10"/>
          <w:sz w:val="28"/>
          <w:szCs w:val="28"/>
          <w:lang w:eastAsia="en-US"/>
        </w:rPr>
        <w:t xml:space="preserve">о межведомственной комиссии </w:t>
      </w:r>
      <w:r w:rsidRPr="00804C3A">
        <w:rPr>
          <w:rFonts w:eastAsia="Calibri"/>
          <w:sz w:val="28"/>
          <w:szCs w:val="28"/>
          <w:lang w:eastAsia="en-US"/>
        </w:rPr>
        <w:t xml:space="preserve">по </w:t>
      </w:r>
      <w:r>
        <w:rPr>
          <w:rFonts w:eastAsia="Calibri"/>
          <w:sz w:val="28"/>
          <w:szCs w:val="28"/>
          <w:lang w:eastAsia="en-US"/>
        </w:rPr>
        <w:t>проведению</w:t>
      </w:r>
      <w:r w:rsidRPr="00804C3A">
        <w:rPr>
          <w:rFonts w:eastAsia="Calibri"/>
          <w:sz w:val="28"/>
          <w:szCs w:val="28"/>
          <w:lang w:eastAsia="en-US"/>
        </w:rPr>
        <w:t xml:space="preserve"> оценки готовности орга</w:t>
      </w:r>
      <w:r>
        <w:rPr>
          <w:rFonts w:eastAsia="Calibri"/>
          <w:sz w:val="28"/>
          <w:szCs w:val="28"/>
          <w:lang w:eastAsia="en-US"/>
        </w:rPr>
        <w:t xml:space="preserve">низаций </w:t>
      </w:r>
      <w:r w:rsidR="00B26854">
        <w:rPr>
          <w:rFonts w:eastAsia="Calibri"/>
          <w:sz w:val="28"/>
          <w:szCs w:val="28"/>
          <w:lang w:eastAsia="en-US"/>
        </w:rPr>
        <w:t xml:space="preserve">дополнительного образования </w:t>
      </w:r>
      <w:r w:rsidRPr="00516325">
        <w:rPr>
          <w:rFonts w:eastAsia="Calibri"/>
          <w:sz w:val="28"/>
          <w:szCs w:val="28"/>
          <w:lang w:eastAsia="en-US"/>
        </w:rPr>
        <w:t xml:space="preserve">к </w:t>
      </w:r>
      <w:r>
        <w:rPr>
          <w:rFonts w:eastAsia="Calibri"/>
          <w:sz w:val="28"/>
          <w:szCs w:val="28"/>
          <w:lang w:eastAsia="en-US"/>
        </w:rPr>
        <w:t>новому</w:t>
      </w:r>
      <w:r w:rsidRPr="00516325">
        <w:rPr>
          <w:rFonts w:eastAsia="Calibri"/>
          <w:sz w:val="28"/>
          <w:szCs w:val="28"/>
          <w:lang w:eastAsia="en-US"/>
        </w:rPr>
        <w:t xml:space="preserve"> учебно</w:t>
      </w:r>
      <w:r>
        <w:rPr>
          <w:rFonts w:eastAsia="Calibri"/>
          <w:sz w:val="28"/>
          <w:szCs w:val="28"/>
          <w:lang w:eastAsia="en-US"/>
        </w:rPr>
        <w:t>му</w:t>
      </w:r>
      <w:r w:rsidRPr="00516325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>у</w:t>
      </w:r>
    </w:p>
    <w:p w:rsidR="000F1AAE" w:rsidRDefault="000F1AAE" w:rsidP="000F1AAE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Положение)</w:t>
      </w:r>
    </w:p>
    <w:p w:rsidR="000F1AAE" w:rsidRPr="00804C3A" w:rsidRDefault="000F1AAE" w:rsidP="000F1AAE">
      <w:pPr>
        <w:jc w:val="center"/>
        <w:rPr>
          <w:sz w:val="28"/>
          <w:szCs w:val="28"/>
        </w:rPr>
      </w:pPr>
    </w:p>
    <w:p w:rsidR="000F1AAE" w:rsidRDefault="000F1AAE" w:rsidP="000F1AAE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  <w:r w:rsidRPr="00007CED">
        <w:rPr>
          <w:sz w:val="28"/>
          <w:szCs w:val="28"/>
        </w:rPr>
        <w:t>Общие положения</w:t>
      </w:r>
    </w:p>
    <w:p w:rsidR="000E606D" w:rsidRPr="00007CED" w:rsidRDefault="000E606D" w:rsidP="000E606D">
      <w:pPr>
        <w:pStyle w:val="a6"/>
        <w:rPr>
          <w:sz w:val="28"/>
          <w:szCs w:val="28"/>
        </w:rPr>
      </w:pPr>
    </w:p>
    <w:p w:rsidR="000F1AAE" w:rsidRPr="00007CED" w:rsidRDefault="000F1AAE" w:rsidP="000F1AAE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007CED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007CED">
        <w:rPr>
          <w:sz w:val="28"/>
          <w:szCs w:val="28"/>
        </w:rPr>
        <w:t xml:space="preserve">оложение о </w:t>
      </w:r>
      <w:r>
        <w:rPr>
          <w:sz w:val="28"/>
          <w:szCs w:val="28"/>
        </w:rPr>
        <w:t>межведомственной к</w:t>
      </w:r>
      <w:r w:rsidRPr="00007CED">
        <w:rPr>
          <w:sz w:val="28"/>
          <w:szCs w:val="28"/>
        </w:rPr>
        <w:t xml:space="preserve">омиссии </w:t>
      </w:r>
      <w:r w:rsidR="000E606D">
        <w:rPr>
          <w:sz w:val="28"/>
          <w:szCs w:val="28"/>
        </w:rPr>
        <w:t xml:space="preserve">                              </w:t>
      </w:r>
      <w:r w:rsidRPr="00007CED">
        <w:rPr>
          <w:sz w:val="28"/>
          <w:szCs w:val="28"/>
        </w:rPr>
        <w:t xml:space="preserve">по проведению оценки готовности </w:t>
      </w:r>
      <w:r>
        <w:rPr>
          <w:sz w:val="28"/>
          <w:szCs w:val="28"/>
        </w:rPr>
        <w:t>организаций</w:t>
      </w:r>
      <w:r w:rsidR="000E606D">
        <w:rPr>
          <w:sz w:val="28"/>
          <w:szCs w:val="28"/>
        </w:rPr>
        <w:t xml:space="preserve"> </w:t>
      </w:r>
      <w:r w:rsidR="00B26854">
        <w:rPr>
          <w:sz w:val="28"/>
          <w:szCs w:val="28"/>
        </w:rPr>
        <w:t>дополнительного образования</w:t>
      </w:r>
      <w:r w:rsidR="000E606D">
        <w:rPr>
          <w:sz w:val="28"/>
          <w:szCs w:val="28"/>
        </w:rPr>
        <w:t xml:space="preserve">   </w:t>
      </w:r>
      <w:r w:rsidRPr="00007CED">
        <w:rPr>
          <w:sz w:val="28"/>
          <w:szCs w:val="28"/>
        </w:rPr>
        <w:t xml:space="preserve">к </w:t>
      </w:r>
      <w:r>
        <w:rPr>
          <w:sz w:val="28"/>
          <w:szCs w:val="28"/>
        </w:rPr>
        <w:t>новому</w:t>
      </w:r>
      <w:r w:rsidRPr="00007CED">
        <w:rPr>
          <w:sz w:val="28"/>
          <w:szCs w:val="28"/>
        </w:rPr>
        <w:t xml:space="preserve"> учебно</w:t>
      </w:r>
      <w:r>
        <w:rPr>
          <w:sz w:val="28"/>
          <w:szCs w:val="28"/>
        </w:rPr>
        <w:t>му</w:t>
      </w:r>
      <w:r w:rsidRPr="00007CED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007CED">
        <w:rPr>
          <w:sz w:val="28"/>
          <w:szCs w:val="28"/>
        </w:rPr>
        <w:t xml:space="preserve"> (далее </w:t>
      </w:r>
      <w:r>
        <w:rPr>
          <w:rFonts w:eastAsia="Calibri"/>
          <w:sz w:val="28"/>
          <w:szCs w:val="28"/>
          <w:lang w:eastAsia="en-US"/>
        </w:rPr>
        <w:t>–</w:t>
      </w:r>
      <w:r w:rsidRPr="00007CED">
        <w:rPr>
          <w:sz w:val="28"/>
          <w:szCs w:val="28"/>
        </w:rPr>
        <w:t xml:space="preserve"> Комиссия) определяет цели</w:t>
      </w:r>
      <w:r w:rsidR="00C5504B">
        <w:rPr>
          <w:sz w:val="28"/>
          <w:szCs w:val="28"/>
        </w:rPr>
        <w:t xml:space="preserve">   </w:t>
      </w:r>
      <w:r w:rsidRPr="00007CED">
        <w:rPr>
          <w:sz w:val="28"/>
          <w:szCs w:val="28"/>
        </w:rPr>
        <w:t xml:space="preserve"> и задачи Комиссии, ее состав и порядок принятия решений по вопросам, относящимся к ее компетенции.</w:t>
      </w:r>
    </w:p>
    <w:p w:rsidR="000F1AAE" w:rsidRPr="00E550BD" w:rsidRDefault="000F1AAE" w:rsidP="00E550BD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04C3A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804C3A">
        <w:rPr>
          <w:sz w:val="28"/>
          <w:szCs w:val="28"/>
        </w:rPr>
        <w:t xml:space="preserve">. </w:t>
      </w:r>
      <w:r w:rsidRPr="00875C8B">
        <w:rPr>
          <w:sz w:val="28"/>
          <w:szCs w:val="28"/>
        </w:rPr>
        <w:t xml:space="preserve">Комиссия </w:t>
      </w:r>
      <w:r>
        <w:rPr>
          <w:sz w:val="28"/>
          <w:szCs w:val="28"/>
        </w:rPr>
        <w:t>создается</w:t>
      </w:r>
      <w:r w:rsidRPr="00875C8B">
        <w:rPr>
          <w:sz w:val="28"/>
          <w:szCs w:val="28"/>
        </w:rPr>
        <w:t xml:space="preserve"> в целях повышения эффективности осуществления деятельности </w:t>
      </w:r>
      <w:r>
        <w:rPr>
          <w:sz w:val="28"/>
          <w:szCs w:val="28"/>
        </w:rPr>
        <w:t>Администрации города Оренбурга в лице управления образования администрации города Оренбурга</w:t>
      </w:r>
      <w:r w:rsidR="00E550B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(далее </w:t>
      </w:r>
      <w:r>
        <w:rPr>
          <w:rFonts w:eastAsia="Calibri"/>
          <w:sz w:val="28"/>
          <w:szCs w:val="28"/>
          <w:lang w:eastAsia="en-US"/>
        </w:rPr>
        <w:t>– управление образования)</w:t>
      </w:r>
      <w:r>
        <w:rPr>
          <w:sz w:val="28"/>
          <w:szCs w:val="28"/>
        </w:rPr>
        <w:t xml:space="preserve"> </w:t>
      </w:r>
      <w:r w:rsidRPr="00875C8B">
        <w:rPr>
          <w:sz w:val="28"/>
          <w:szCs w:val="28"/>
        </w:rPr>
        <w:t xml:space="preserve">при проведении оценки готовности </w:t>
      </w:r>
      <w:r>
        <w:rPr>
          <w:sz w:val="28"/>
          <w:szCs w:val="28"/>
        </w:rPr>
        <w:t>о</w:t>
      </w:r>
      <w:r w:rsidRPr="00875C8B">
        <w:rPr>
          <w:sz w:val="28"/>
          <w:szCs w:val="28"/>
        </w:rPr>
        <w:t>рганизаций</w:t>
      </w:r>
      <w:r w:rsidR="00B26854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>,</w:t>
      </w:r>
      <w:r w:rsidR="00E550BD">
        <w:rPr>
          <w:sz w:val="28"/>
          <w:szCs w:val="28"/>
        </w:rPr>
        <w:t xml:space="preserve"> подведомственных управлению образования,</w:t>
      </w:r>
      <w:r>
        <w:rPr>
          <w:sz w:val="28"/>
          <w:szCs w:val="28"/>
        </w:rPr>
        <w:t xml:space="preserve"> расположенных на территории муниципального образования «город Оренбург»</w:t>
      </w:r>
      <w:r w:rsidR="000E606D">
        <w:rPr>
          <w:sz w:val="28"/>
          <w:szCs w:val="28"/>
        </w:rPr>
        <w:t>,</w:t>
      </w:r>
      <w:r w:rsidRPr="00875C8B">
        <w:rPr>
          <w:sz w:val="28"/>
          <w:szCs w:val="28"/>
        </w:rPr>
        <w:t xml:space="preserve"> к новому учебному году.</w:t>
      </w:r>
    </w:p>
    <w:p w:rsidR="000F1AAE" w:rsidRDefault="000F1AAE" w:rsidP="000F1AA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4C3A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3</w:t>
      </w:r>
      <w:r w:rsidRPr="00804C3A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>
        <w:rPr>
          <w:rFonts w:eastAsia="Calibri"/>
          <w:sz w:val="28"/>
          <w:szCs w:val="28"/>
          <w:lang w:eastAsia="en-US"/>
        </w:rPr>
        <w:t xml:space="preserve"> Комиссия в своей деятельности руководствуется </w:t>
      </w:r>
      <w:r w:rsidRPr="00554CE1">
        <w:rPr>
          <w:rFonts w:eastAsia="Calibri"/>
          <w:sz w:val="28"/>
          <w:szCs w:val="28"/>
          <w:lang w:eastAsia="en-US"/>
        </w:rPr>
        <w:t>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иными нормативными правовыми актами.</w:t>
      </w:r>
    </w:p>
    <w:p w:rsidR="000F1AAE" w:rsidRPr="00554CE1" w:rsidRDefault="000F1AAE" w:rsidP="000F1AA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1.4. </w:t>
      </w:r>
      <w:r w:rsidRPr="00554CE1">
        <w:rPr>
          <w:rFonts w:eastAsia="Calibri"/>
          <w:sz w:val="28"/>
          <w:szCs w:val="28"/>
          <w:lang w:eastAsia="en-US"/>
        </w:rPr>
        <w:t>Комиссия является постоянно действующим органом, осуществляющим оценку готовности</w:t>
      </w:r>
      <w:r>
        <w:rPr>
          <w:rFonts w:eastAsia="Calibri"/>
          <w:sz w:val="28"/>
          <w:szCs w:val="28"/>
          <w:lang w:eastAsia="en-US"/>
        </w:rPr>
        <w:t xml:space="preserve"> о</w:t>
      </w:r>
      <w:r w:rsidRPr="00554CE1">
        <w:rPr>
          <w:rFonts w:eastAsia="Calibri"/>
          <w:sz w:val="28"/>
          <w:szCs w:val="28"/>
          <w:lang w:eastAsia="en-US"/>
        </w:rPr>
        <w:t>рганизаци</w:t>
      </w:r>
      <w:r w:rsidR="00625A72">
        <w:rPr>
          <w:rFonts w:eastAsia="Calibri"/>
          <w:sz w:val="28"/>
          <w:szCs w:val="28"/>
          <w:lang w:eastAsia="en-US"/>
        </w:rPr>
        <w:t>й</w:t>
      </w:r>
      <w:r w:rsidR="00E550BD">
        <w:rPr>
          <w:rFonts w:eastAsia="Calibri"/>
          <w:sz w:val="28"/>
          <w:szCs w:val="28"/>
          <w:lang w:eastAsia="en-US"/>
        </w:rPr>
        <w:t xml:space="preserve"> </w:t>
      </w:r>
      <w:r w:rsidR="00B26854">
        <w:rPr>
          <w:rFonts w:eastAsia="Calibri"/>
          <w:sz w:val="28"/>
          <w:szCs w:val="28"/>
          <w:lang w:eastAsia="en-US"/>
        </w:rPr>
        <w:t>дополнительного образования</w:t>
      </w:r>
      <w:r w:rsidR="00CD182A">
        <w:rPr>
          <w:rFonts w:eastAsia="Calibri"/>
          <w:sz w:val="28"/>
          <w:szCs w:val="28"/>
          <w:lang w:eastAsia="en-US"/>
        </w:rPr>
        <w:t xml:space="preserve"> </w:t>
      </w:r>
      <w:r w:rsidRPr="00554CE1">
        <w:rPr>
          <w:rFonts w:eastAsia="Calibri"/>
          <w:sz w:val="28"/>
          <w:szCs w:val="28"/>
          <w:lang w:eastAsia="en-US"/>
        </w:rPr>
        <w:t>к новому учебному году.</w:t>
      </w:r>
    </w:p>
    <w:p w:rsidR="000F1AAE" w:rsidRDefault="000F1AAE" w:rsidP="000F1AAE">
      <w:pPr>
        <w:adjustRightInd w:val="0"/>
        <w:ind w:firstLine="709"/>
        <w:jc w:val="both"/>
        <w:rPr>
          <w:sz w:val="28"/>
          <w:szCs w:val="28"/>
        </w:rPr>
      </w:pPr>
      <w:r w:rsidRPr="00804C3A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5</w:t>
      </w:r>
      <w:r w:rsidRPr="00804C3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График работы К</w:t>
      </w:r>
      <w:r w:rsidRPr="00804C3A">
        <w:rPr>
          <w:bCs/>
          <w:sz w:val="28"/>
          <w:szCs w:val="28"/>
        </w:rPr>
        <w:t>омисси</w:t>
      </w:r>
      <w:r>
        <w:rPr>
          <w:bCs/>
          <w:sz w:val="28"/>
          <w:szCs w:val="28"/>
        </w:rPr>
        <w:t>и, акт оценки готовности организации</w:t>
      </w:r>
      <w:r w:rsidR="00B26854">
        <w:rPr>
          <w:bCs/>
          <w:sz w:val="28"/>
          <w:szCs w:val="28"/>
        </w:rPr>
        <w:t xml:space="preserve"> дополнительного образования</w:t>
      </w:r>
      <w:r w:rsidRPr="00804C3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 новому учебному году </w:t>
      </w:r>
      <w:r>
        <w:rPr>
          <w:sz w:val="28"/>
          <w:szCs w:val="28"/>
        </w:rPr>
        <w:t xml:space="preserve">утверждаются распоряжением управления образования. </w:t>
      </w:r>
    </w:p>
    <w:p w:rsidR="000F1AAE" w:rsidRDefault="000F1AAE" w:rsidP="000F1AA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944027">
        <w:rPr>
          <w:sz w:val="28"/>
          <w:szCs w:val="28"/>
        </w:rPr>
        <w:t xml:space="preserve">Организационно-техническое обеспечение деятельности Комиссии осуществляет </w:t>
      </w:r>
      <w:r>
        <w:rPr>
          <w:sz w:val="28"/>
          <w:szCs w:val="28"/>
        </w:rPr>
        <w:t>управление образовани</w:t>
      </w:r>
      <w:r w:rsidR="00CD182A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0F1AAE" w:rsidRPr="00804C3A" w:rsidRDefault="000F1AAE" w:rsidP="000F1AAE">
      <w:pPr>
        <w:adjustRightInd w:val="0"/>
        <w:ind w:firstLine="709"/>
        <w:jc w:val="center"/>
        <w:rPr>
          <w:bCs/>
          <w:sz w:val="28"/>
          <w:szCs w:val="28"/>
        </w:rPr>
      </w:pPr>
    </w:p>
    <w:p w:rsidR="000F1AAE" w:rsidRDefault="000F1AAE" w:rsidP="000F1AAE">
      <w:pPr>
        <w:pStyle w:val="a6"/>
        <w:numPr>
          <w:ilvl w:val="0"/>
          <w:numId w:val="2"/>
        </w:numPr>
        <w:shd w:val="clear" w:color="auto" w:fill="FFFFFF"/>
        <w:jc w:val="center"/>
        <w:textAlignment w:val="baseline"/>
        <w:rPr>
          <w:sz w:val="28"/>
          <w:szCs w:val="28"/>
        </w:rPr>
      </w:pPr>
      <w:r w:rsidRPr="002D6840">
        <w:rPr>
          <w:sz w:val="28"/>
          <w:szCs w:val="28"/>
        </w:rPr>
        <w:t>Основные задачи Комиссии</w:t>
      </w:r>
    </w:p>
    <w:p w:rsidR="00CD182A" w:rsidRPr="0029332E" w:rsidRDefault="00CD182A" w:rsidP="00CD182A">
      <w:pPr>
        <w:pStyle w:val="a6"/>
        <w:shd w:val="clear" w:color="auto" w:fill="FFFFFF"/>
        <w:ind w:left="360"/>
        <w:textAlignment w:val="baseline"/>
        <w:rPr>
          <w:sz w:val="28"/>
          <w:szCs w:val="28"/>
        </w:rPr>
      </w:pPr>
    </w:p>
    <w:p w:rsidR="000F1AAE" w:rsidRPr="002D6840" w:rsidRDefault="000F1AAE" w:rsidP="000F1AAE">
      <w:pPr>
        <w:pStyle w:val="a6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2.1. Основными задачами Комиссии являются:</w:t>
      </w:r>
    </w:p>
    <w:p w:rsidR="000F1AAE" w:rsidRPr="00554CE1" w:rsidRDefault="000F1AAE" w:rsidP="000F1AA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554CE1">
        <w:rPr>
          <w:sz w:val="28"/>
          <w:szCs w:val="28"/>
        </w:rPr>
        <w:t xml:space="preserve">ыработка заключений для </w:t>
      </w:r>
      <w:r>
        <w:rPr>
          <w:sz w:val="28"/>
          <w:szCs w:val="28"/>
        </w:rPr>
        <w:t>управления образования</w:t>
      </w:r>
      <w:r w:rsidRPr="00554CE1">
        <w:rPr>
          <w:sz w:val="28"/>
          <w:szCs w:val="28"/>
        </w:rPr>
        <w:t xml:space="preserve"> по составлению </w:t>
      </w:r>
      <w:r>
        <w:rPr>
          <w:sz w:val="28"/>
          <w:szCs w:val="28"/>
        </w:rPr>
        <w:t>«</w:t>
      </w:r>
      <w:r w:rsidRPr="00554CE1">
        <w:rPr>
          <w:sz w:val="28"/>
          <w:szCs w:val="28"/>
        </w:rPr>
        <w:t>дорожной карты</w:t>
      </w:r>
      <w:r>
        <w:rPr>
          <w:sz w:val="28"/>
          <w:szCs w:val="28"/>
        </w:rPr>
        <w:t>»</w:t>
      </w:r>
      <w:r w:rsidRPr="00554CE1">
        <w:rPr>
          <w:sz w:val="28"/>
          <w:szCs w:val="28"/>
        </w:rPr>
        <w:t xml:space="preserve"> по устранению нарушений, выявленных контрольными (надзорными) органами;</w:t>
      </w:r>
    </w:p>
    <w:p w:rsidR="000F1AAE" w:rsidRDefault="000F1AAE" w:rsidP="00E550B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54CE1">
        <w:rPr>
          <w:sz w:val="28"/>
          <w:szCs w:val="28"/>
        </w:rPr>
        <w:t xml:space="preserve">бор, анализ и обобщение сведений о результатах оценки готовности </w:t>
      </w:r>
      <w:r>
        <w:rPr>
          <w:sz w:val="28"/>
          <w:szCs w:val="28"/>
        </w:rPr>
        <w:t>о</w:t>
      </w:r>
      <w:r w:rsidRPr="00554CE1">
        <w:rPr>
          <w:sz w:val="28"/>
          <w:szCs w:val="28"/>
        </w:rPr>
        <w:t xml:space="preserve">рганизаций </w:t>
      </w:r>
      <w:r w:rsidR="00B26854">
        <w:rPr>
          <w:sz w:val="28"/>
          <w:szCs w:val="28"/>
        </w:rPr>
        <w:t xml:space="preserve">дополнительного образования </w:t>
      </w:r>
      <w:r w:rsidRPr="00554CE1">
        <w:rPr>
          <w:sz w:val="28"/>
          <w:szCs w:val="28"/>
        </w:rPr>
        <w:t xml:space="preserve">к новому учебному году по имеющимся материалам результатов контрольно-надзорных </w:t>
      </w:r>
      <w:r w:rsidR="00E550BD">
        <w:rPr>
          <w:sz w:val="28"/>
          <w:szCs w:val="28"/>
        </w:rPr>
        <w:t xml:space="preserve">                            </w:t>
      </w:r>
      <w:r w:rsidRPr="00554CE1">
        <w:rPr>
          <w:sz w:val="28"/>
          <w:szCs w:val="28"/>
        </w:rPr>
        <w:t>и профилактических мероприятий контрольных (надзорных) органов</w:t>
      </w:r>
      <w:r w:rsidR="00CD182A">
        <w:rPr>
          <w:sz w:val="28"/>
          <w:szCs w:val="28"/>
        </w:rPr>
        <w:t>.</w:t>
      </w:r>
    </w:p>
    <w:p w:rsidR="000F1AAE" w:rsidRDefault="000F1AAE" w:rsidP="000F1AAE">
      <w:pPr>
        <w:pStyle w:val="a6"/>
        <w:tabs>
          <w:tab w:val="left" w:pos="3735"/>
        </w:tabs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D378FD">
        <w:rPr>
          <w:sz w:val="28"/>
          <w:szCs w:val="28"/>
        </w:rPr>
        <w:t>Для осу</w:t>
      </w:r>
      <w:r>
        <w:rPr>
          <w:sz w:val="28"/>
          <w:szCs w:val="28"/>
        </w:rPr>
        <w:t>ществления своих задач Комиссия:</w:t>
      </w:r>
    </w:p>
    <w:p w:rsidR="000F1AAE" w:rsidRDefault="000F1AAE" w:rsidP="000F1AAE">
      <w:pPr>
        <w:pStyle w:val="a6"/>
        <w:adjustRightInd w:val="0"/>
        <w:ind w:left="0" w:firstLine="720"/>
        <w:jc w:val="both"/>
        <w:rPr>
          <w:sz w:val="28"/>
          <w:szCs w:val="28"/>
        </w:rPr>
      </w:pPr>
      <w:r w:rsidRPr="00D378FD">
        <w:rPr>
          <w:sz w:val="28"/>
          <w:szCs w:val="28"/>
        </w:rPr>
        <w:t xml:space="preserve">запрашивает </w:t>
      </w:r>
      <w:r>
        <w:rPr>
          <w:sz w:val="28"/>
          <w:szCs w:val="28"/>
        </w:rPr>
        <w:t>у управления образования</w:t>
      </w:r>
      <w:r w:rsidRPr="00D378FD">
        <w:rPr>
          <w:sz w:val="28"/>
          <w:szCs w:val="28"/>
        </w:rPr>
        <w:t xml:space="preserve"> сведения о ходе устранения нарушений, установленных предписаниями контрольных (надзорных) органов в отношении </w:t>
      </w:r>
      <w:r>
        <w:rPr>
          <w:sz w:val="28"/>
          <w:szCs w:val="28"/>
        </w:rPr>
        <w:t>о</w:t>
      </w:r>
      <w:r w:rsidRPr="00D378FD">
        <w:rPr>
          <w:sz w:val="28"/>
          <w:szCs w:val="28"/>
        </w:rPr>
        <w:t>рганизаций</w:t>
      </w:r>
      <w:r w:rsidR="00A12F6C">
        <w:rPr>
          <w:sz w:val="28"/>
          <w:szCs w:val="28"/>
        </w:rPr>
        <w:t xml:space="preserve"> дополнительного образования</w:t>
      </w:r>
      <w:r w:rsidRPr="00D378FD">
        <w:rPr>
          <w:sz w:val="28"/>
          <w:szCs w:val="28"/>
        </w:rPr>
        <w:t>;</w:t>
      </w:r>
    </w:p>
    <w:p w:rsidR="000F1AAE" w:rsidRDefault="000F1AAE" w:rsidP="000F1AAE">
      <w:pPr>
        <w:pStyle w:val="a6"/>
        <w:tabs>
          <w:tab w:val="left" w:pos="3735"/>
        </w:tabs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приглашает на заседания представителей </w:t>
      </w:r>
      <w:r w:rsidR="00CD182A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У</w:t>
      </w:r>
      <w:r w:rsidR="00EC20BD">
        <w:rPr>
          <w:sz w:val="28"/>
          <w:szCs w:val="28"/>
        </w:rPr>
        <w:t xml:space="preserve">правления </w:t>
      </w:r>
      <w:r>
        <w:rPr>
          <w:sz w:val="28"/>
          <w:szCs w:val="28"/>
        </w:rPr>
        <w:t>М</w:t>
      </w:r>
      <w:r w:rsidR="00EC20BD">
        <w:rPr>
          <w:sz w:val="28"/>
          <w:szCs w:val="28"/>
        </w:rPr>
        <w:t xml:space="preserve">инистерства </w:t>
      </w:r>
      <w:r w:rsidR="00B20E67">
        <w:rPr>
          <w:sz w:val="28"/>
          <w:szCs w:val="28"/>
        </w:rPr>
        <w:t>в</w:t>
      </w:r>
      <w:r w:rsidR="00EC20BD">
        <w:rPr>
          <w:sz w:val="28"/>
          <w:szCs w:val="28"/>
        </w:rPr>
        <w:t>нутренних дел</w:t>
      </w:r>
      <w:r w:rsidR="00B20E67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по Оренбургской области, </w:t>
      </w:r>
      <w:r w:rsidR="00B20E67">
        <w:rPr>
          <w:sz w:val="28"/>
          <w:szCs w:val="28"/>
        </w:rPr>
        <w:t>ф</w:t>
      </w:r>
      <w:r w:rsidR="00EC20BD">
        <w:rPr>
          <w:sz w:val="28"/>
          <w:szCs w:val="28"/>
        </w:rPr>
        <w:t xml:space="preserve">едерального </w:t>
      </w:r>
      <w:r w:rsidR="00B20E67">
        <w:rPr>
          <w:sz w:val="28"/>
          <w:szCs w:val="28"/>
        </w:rPr>
        <w:t>г</w:t>
      </w:r>
      <w:r w:rsidR="00EC20BD">
        <w:rPr>
          <w:sz w:val="28"/>
          <w:szCs w:val="28"/>
        </w:rPr>
        <w:t xml:space="preserve">осударственного казенного </w:t>
      </w:r>
      <w:r w:rsidR="00B20E67">
        <w:rPr>
          <w:sz w:val="28"/>
          <w:szCs w:val="28"/>
        </w:rPr>
        <w:t>у</w:t>
      </w:r>
      <w:r w:rsidR="00EC20BD">
        <w:rPr>
          <w:sz w:val="28"/>
          <w:szCs w:val="28"/>
        </w:rPr>
        <w:t>чреждения</w:t>
      </w:r>
      <w:r>
        <w:rPr>
          <w:sz w:val="28"/>
          <w:szCs w:val="28"/>
        </w:rPr>
        <w:t xml:space="preserve"> «У</w:t>
      </w:r>
      <w:r w:rsidR="00EC20BD">
        <w:rPr>
          <w:sz w:val="28"/>
          <w:szCs w:val="28"/>
        </w:rPr>
        <w:t>правление вневедомственной охраны войск национальной гвардии</w:t>
      </w:r>
      <w:r>
        <w:rPr>
          <w:sz w:val="28"/>
          <w:szCs w:val="28"/>
        </w:rPr>
        <w:t xml:space="preserve"> Росси</w:t>
      </w:r>
      <w:r w:rsidR="00B20E67">
        <w:rPr>
          <w:sz w:val="28"/>
          <w:szCs w:val="28"/>
        </w:rPr>
        <w:t>йской</w:t>
      </w:r>
      <w:r>
        <w:rPr>
          <w:sz w:val="28"/>
          <w:szCs w:val="28"/>
        </w:rPr>
        <w:t xml:space="preserve"> </w:t>
      </w:r>
      <w:r w:rsidR="00EC20BD">
        <w:rPr>
          <w:sz w:val="28"/>
          <w:szCs w:val="28"/>
        </w:rPr>
        <w:t>Федерации</w:t>
      </w:r>
      <w:r w:rsidR="00B20E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Оренбургской области», </w:t>
      </w:r>
      <w:r w:rsidR="00B20E67">
        <w:rPr>
          <w:sz w:val="28"/>
          <w:szCs w:val="28"/>
        </w:rPr>
        <w:t>территориального у</w:t>
      </w:r>
      <w:r>
        <w:rPr>
          <w:sz w:val="28"/>
          <w:szCs w:val="28"/>
        </w:rPr>
        <w:t xml:space="preserve">правления </w:t>
      </w:r>
      <w:r w:rsidR="008A1257">
        <w:rPr>
          <w:sz w:val="28"/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sz w:val="28"/>
          <w:szCs w:val="28"/>
        </w:rPr>
        <w:t xml:space="preserve"> по Оренбургской области.</w:t>
      </w:r>
    </w:p>
    <w:p w:rsidR="000F1AAE" w:rsidRPr="00D378FD" w:rsidRDefault="000F1AAE" w:rsidP="000F1AAE">
      <w:pPr>
        <w:pStyle w:val="a6"/>
        <w:tabs>
          <w:tab w:val="left" w:pos="3735"/>
        </w:tabs>
        <w:adjustRightInd w:val="0"/>
        <w:ind w:left="0" w:firstLine="720"/>
        <w:jc w:val="both"/>
        <w:rPr>
          <w:sz w:val="28"/>
          <w:szCs w:val="28"/>
        </w:rPr>
      </w:pPr>
    </w:p>
    <w:p w:rsidR="000F1AAE" w:rsidRDefault="000F1AAE" w:rsidP="00CD182A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Порядок организации деятельности Комиссии</w:t>
      </w:r>
    </w:p>
    <w:p w:rsidR="00CD182A" w:rsidRDefault="00CD182A" w:rsidP="00CD182A">
      <w:pPr>
        <w:autoSpaceDE w:val="0"/>
        <w:autoSpaceDN w:val="0"/>
        <w:adjustRightInd w:val="0"/>
        <w:ind w:left="720"/>
        <w:rPr>
          <w:rFonts w:eastAsia="Calibri"/>
          <w:sz w:val="28"/>
          <w:szCs w:val="28"/>
          <w:lang w:eastAsia="en-US"/>
        </w:rPr>
      </w:pPr>
    </w:p>
    <w:p w:rsidR="000F1AAE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804C3A">
        <w:rPr>
          <w:bCs/>
          <w:sz w:val="28"/>
          <w:szCs w:val="28"/>
        </w:rPr>
        <w:t xml:space="preserve">.1. </w:t>
      </w:r>
      <w:r w:rsidRPr="00C5502E">
        <w:rPr>
          <w:bCs/>
          <w:sz w:val="28"/>
          <w:szCs w:val="28"/>
        </w:rPr>
        <w:t>Комисси</w:t>
      </w:r>
      <w:r>
        <w:rPr>
          <w:bCs/>
          <w:sz w:val="28"/>
          <w:szCs w:val="28"/>
        </w:rPr>
        <w:t>я формируется из</w:t>
      </w:r>
      <w:r w:rsidRPr="00C5502E">
        <w:rPr>
          <w:bCs/>
          <w:sz w:val="28"/>
          <w:szCs w:val="28"/>
        </w:rPr>
        <w:t xml:space="preserve"> представител</w:t>
      </w:r>
      <w:r>
        <w:rPr>
          <w:bCs/>
          <w:sz w:val="28"/>
          <w:szCs w:val="28"/>
        </w:rPr>
        <w:t>ей</w:t>
      </w:r>
      <w:r w:rsidRPr="00C5502E">
        <w:rPr>
          <w:bCs/>
          <w:sz w:val="28"/>
          <w:szCs w:val="28"/>
        </w:rPr>
        <w:t xml:space="preserve"> отраслевых (функциональных) органов Администрации города Оренбурга, </w:t>
      </w:r>
      <w:r>
        <w:rPr>
          <w:bCs/>
          <w:sz w:val="28"/>
          <w:szCs w:val="28"/>
        </w:rPr>
        <w:t xml:space="preserve">муниципальных учреждений, </w:t>
      </w:r>
      <w:r w:rsidRPr="00C5502E">
        <w:rPr>
          <w:bCs/>
          <w:sz w:val="28"/>
          <w:szCs w:val="28"/>
        </w:rPr>
        <w:t>профсоюзной организации</w:t>
      </w:r>
      <w:r>
        <w:rPr>
          <w:bCs/>
          <w:sz w:val="28"/>
          <w:szCs w:val="28"/>
        </w:rPr>
        <w:t>.</w:t>
      </w:r>
      <w:r w:rsidRPr="00C5502E">
        <w:rPr>
          <w:bCs/>
          <w:sz w:val="28"/>
          <w:szCs w:val="28"/>
        </w:rPr>
        <w:t xml:space="preserve"> </w:t>
      </w:r>
    </w:p>
    <w:p w:rsidR="000F1AAE" w:rsidRDefault="000F1AAE" w:rsidP="000F1AAE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3.2. </w:t>
      </w:r>
      <w:r w:rsidRPr="002D3561">
        <w:rPr>
          <w:bCs/>
          <w:sz w:val="28"/>
          <w:szCs w:val="28"/>
        </w:rPr>
        <w:t xml:space="preserve">Состав </w:t>
      </w:r>
      <w:r>
        <w:rPr>
          <w:bCs/>
          <w:sz w:val="28"/>
          <w:szCs w:val="28"/>
        </w:rPr>
        <w:t>Комиссии</w:t>
      </w:r>
      <w:r w:rsidRPr="002D3561">
        <w:rPr>
          <w:bCs/>
          <w:sz w:val="28"/>
          <w:szCs w:val="28"/>
        </w:rPr>
        <w:t xml:space="preserve"> утверждается и изменяется </w:t>
      </w:r>
      <w:r>
        <w:rPr>
          <w:bCs/>
          <w:sz w:val="28"/>
          <w:szCs w:val="28"/>
        </w:rPr>
        <w:t>постановлением Администрации города Оренбурга. В состав Комиссии входят</w:t>
      </w:r>
      <w:r>
        <w:rPr>
          <w:rFonts w:eastAsia="Calibri"/>
          <w:sz w:val="28"/>
          <w:szCs w:val="28"/>
          <w:lang w:eastAsia="en-US"/>
        </w:rPr>
        <w:t xml:space="preserve"> председатель, заместитель председателя, ответственный секретарь (с правом голоса)</w:t>
      </w:r>
      <w:r w:rsidR="00A12F6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D182A">
        <w:rPr>
          <w:rFonts w:eastAsia="Calibri"/>
          <w:sz w:val="28"/>
          <w:szCs w:val="28"/>
          <w:lang w:eastAsia="en-US"/>
        </w:rPr>
        <w:t xml:space="preserve">                         </w:t>
      </w:r>
      <w:r>
        <w:rPr>
          <w:rFonts w:eastAsia="Calibri"/>
          <w:sz w:val="28"/>
          <w:szCs w:val="28"/>
          <w:lang w:eastAsia="en-US"/>
        </w:rPr>
        <w:t>и члены Комиссии.</w:t>
      </w:r>
    </w:p>
    <w:p w:rsidR="000F1AAE" w:rsidRPr="003D1D79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 w:rsidRPr="003D1D79">
        <w:rPr>
          <w:bCs/>
          <w:sz w:val="28"/>
          <w:szCs w:val="28"/>
        </w:rPr>
        <w:t>Председатель Комиссии:</w:t>
      </w:r>
    </w:p>
    <w:p w:rsidR="000F1AAE" w:rsidRPr="003D1D79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 w:rsidRPr="003D1D79">
        <w:rPr>
          <w:bCs/>
          <w:sz w:val="28"/>
          <w:szCs w:val="28"/>
        </w:rPr>
        <w:t>осуществляет общее руководство работой Комиссии;</w:t>
      </w:r>
    </w:p>
    <w:p w:rsidR="000F1AAE" w:rsidRPr="003D1D79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 w:rsidRPr="003D1D79">
        <w:rPr>
          <w:bCs/>
          <w:sz w:val="28"/>
          <w:szCs w:val="28"/>
        </w:rPr>
        <w:t>председательствует на заседаниях Комиссии;</w:t>
      </w:r>
    </w:p>
    <w:p w:rsidR="000F1AAE" w:rsidRPr="003D1D79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 w:rsidRPr="003D1D79">
        <w:rPr>
          <w:bCs/>
          <w:sz w:val="28"/>
          <w:szCs w:val="28"/>
        </w:rPr>
        <w:t>утверждает план работы Комиссии на основе предложений членов Комиссии;</w:t>
      </w:r>
    </w:p>
    <w:p w:rsidR="000F1AAE" w:rsidRPr="003D1D79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 w:rsidRPr="003D1D79">
        <w:rPr>
          <w:bCs/>
          <w:sz w:val="28"/>
          <w:szCs w:val="28"/>
        </w:rPr>
        <w:t>распределяет обязанности между членами Комиссии и осуществляет общий контроль за реализацией принятых Комиссией решений;</w:t>
      </w:r>
    </w:p>
    <w:p w:rsidR="000F1AAE" w:rsidRPr="003D1D79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 w:rsidRPr="003D1D79">
        <w:rPr>
          <w:bCs/>
          <w:sz w:val="28"/>
          <w:szCs w:val="28"/>
        </w:rPr>
        <w:t xml:space="preserve">подписывает </w:t>
      </w:r>
      <w:r>
        <w:rPr>
          <w:bCs/>
          <w:sz w:val="28"/>
          <w:szCs w:val="28"/>
        </w:rPr>
        <w:t>акт оценки готовности организации</w:t>
      </w:r>
      <w:r w:rsidRPr="00804C3A">
        <w:rPr>
          <w:bCs/>
          <w:sz w:val="28"/>
          <w:szCs w:val="28"/>
        </w:rPr>
        <w:t xml:space="preserve"> </w:t>
      </w:r>
      <w:r w:rsidR="00A12F6C">
        <w:rPr>
          <w:bCs/>
          <w:sz w:val="28"/>
          <w:szCs w:val="28"/>
        </w:rPr>
        <w:t xml:space="preserve">дополнительного образования </w:t>
      </w:r>
      <w:r>
        <w:rPr>
          <w:bCs/>
          <w:sz w:val="28"/>
          <w:szCs w:val="28"/>
        </w:rPr>
        <w:t>к новому учебному году</w:t>
      </w:r>
      <w:r w:rsidRPr="003D1D79">
        <w:rPr>
          <w:bCs/>
          <w:sz w:val="28"/>
          <w:szCs w:val="28"/>
        </w:rPr>
        <w:t xml:space="preserve"> и другие документы по вопросам, относящимся к компетенции Комиссии;</w:t>
      </w:r>
    </w:p>
    <w:p w:rsidR="000F1AAE" w:rsidRPr="003D1D79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 w:rsidRPr="003D1D79">
        <w:rPr>
          <w:bCs/>
          <w:sz w:val="28"/>
          <w:szCs w:val="28"/>
        </w:rPr>
        <w:t xml:space="preserve">докладывает об итогах деятельности Комиссии </w:t>
      </w:r>
      <w:r>
        <w:rPr>
          <w:bCs/>
          <w:sz w:val="28"/>
          <w:szCs w:val="28"/>
        </w:rPr>
        <w:t>министру образования Оренбургской области, Главе города Оренбурга</w:t>
      </w:r>
      <w:r w:rsidRPr="003D1D79">
        <w:rPr>
          <w:bCs/>
          <w:sz w:val="28"/>
          <w:szCs w:val="28"/>
        </w:rPr>
        <w:t xml:space="preserve"> в установленные </w:t>
      </w:r>
      <w:r>
        <w:rPr>
          <w:bCs/>
          <w:sz w:val="28"/>
          <w:szCs w:val="28"/>
        </w:rPr>
        <w:t>ими</w:t>
      </w:r>
      <w:r w:rsidRPr="003D1D79">
        <w:rPr>
          <w:bCs/>
          <w:sz w:val="28"/>
          <w:szCs w:val="28"/>
        </w:rPr>
        <w:t xml:space="preserve"> сроки.</w:t>
      </w:r>
    </w:p>
    <w:p w:rsidR="000F1AAE" w:rsidRPr="003D1D79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 w:rsidRPr="003D1D79">
        <w:rPr>
          <w:bCs/>
          <w:sz w:val="28"/>
          <w:szCs w:val="28"/>
        </w:rPr>
        <w:t>В отсутствие председателя Комиссии его обязанности исполня</w:t>
      </w:r>
      <w:r w:rsidR="00CD182A">
        <w:rPr>
          <w:bCs/>
          <w:sz w:val="28"/>
          <w:szCs w:val="28"/>
        </w:rPr>
        <w:t xml:space="preserve">ет </w:t>
      </w:r>
      <w:r w:rsidRPr="003D1D79">
        <w:rPr>
          <w:bCs/>
          <w:sz w:val="28"/>
          <w:szCs w:val="28"/>
        </w:rPr>
        <w:t>заместител</w:t>
      </w:r>
      <w:r w:rsidR="00CD182A">
        <w:rPr>
          <w:bCs/>
          <w:sz w:val="28"/>
          <w:szCs w:val="28"/>
        </w:rPr>
        <w:t xml:space="preserve">ь </w:t>
      </w:r>
      <w:r w:rsidRPr="003D1D79">
        <w:rPr>
          <w:bCs/>
          <w:sz w:val="28"/>
          <w:szCs w:val="28"/>
        </w:rPr>
        <w:t>председателя Комиссии.</w:t>
      </w:r>
    </w:p>
    <w:p w:rsidR="000F1AAE" w:rsidRPr="003D1D79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 w:rsidRPr="003D1D79">
        <w:rPr>
          <w:bCs/>
          <w:sz w:val="28"/>
          <w:szCs w:val="28"/>
        </w:rPr>
        <w:lastRenderedPageBreak/>
        <w:t>Члены Комиссии участвуют в заседаниях Комиссии и осуществляют свои функции в соответствии с законодательством Российской Федерации.</w:t>
      </w:r>
    </w:p>
    <w:p w:rsidR="000F1AAE" w:rsidRPr="003D1D79" w:rsidRDefault="000F1AAE" w:rsidP="000F1AAE">
      <w:pPr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Ответственный с</w:t>
      </w:r>
      <w:r w:rsidRPr="003D1D79">
        <w:rPr>
          <w:bCs/>
          <w:sz w:val="28"/>
          <w:szCs w:val="28"/>
        </w:rPr>
        <w:t>екретарь Комиссии</w:t>
      </w:r>
      <w:r>
        <w:rPr>
          <w:bCs/>
          <w:sz w:val="28"/>
          <w:szCs w:val="28"/>
        </w:rPr>
        <w:t xml:space="preserve"> </w:t>
      </w:r>
      <w:r w:rsidRPr="003D1D79">
        <w:rPr>
          <w:bCs/>
          <w:sz w:val="28"/>
          <w:szCs w:val="28"/>
        </w:rPr>
        <w:t>осуществляет подготовку</w:t>
      </w:r>
      <w:r>
        <w:rPr>
          <w:bCs/>
          <w:sz w:val="28"/>
          <w:szCs w:val="28"/>
        </w:rPr>
        <w:t xml:space="preserve"> </w:t>
      </w:r>
      <w:r w:rsidR="00CD182A">
        <w:rPr>
          <w:bCs/>
          <w:sz w:val="28"/>
          <w:szCs w:val="28"/>
        </w:rPr>
        <w:t xml:space="preserve">                           </w:t>
      </w:r>
      <w:r w:rsidRPr="003D1D79">
        <w:rPr>
          <w:bCs/>
          <w:sz w:val="28"/>
          <w:szCs w:val="28"/>
        </w:rPr>
        <w:t>и организацию проведения заседаний Комиссии</w:t>
      </w:r>
      <w:r>
        <w:rPr>
          <w:bCs/>
          <w:sz w:val="28"/>
          <w:szCs w:val="28"/>
        </w:rPr>
        <w:t>,</w:t>
      </w:r>
      <w:r w:rsidRPr="003D1D79">
        <w:rPr>
          <w:bCs/>
          <w:sz w:val="28"/>
          <w:szCs w:val="28"/>
        </w:rPr>
        <w:t xml:space="preserve"> обеспечивает решение текущих</w:t>
      </w:r>
      <w:r>
        <w:rPr>
          <w:bCs/>
          <w:sz w:val="28"/>
          <w:szCs w:val="28"/>
        </w:rPr>
        <w:t xml:space="preserve"> вопросов деятельности Комиссии, направляет членам Комиссии график работы Комиссии не менее чем за три рабочих дня до начала </w:t>
      </w:r>
      <w:r>
        <w:rPr>
          <w:rFonts w:eastAsia="Calibri"/>
          <w:sz w:val="28"/>
          <w:szCs w:val="28"/>
          <w:lang w:eastAsia="en-US"/>
        </w:rPr>
        <w:t>проведения</w:t>
      </w:r>
      <w:r w:rsidRPr="00804C3A">
        <w:rPr>
          <w:rFonts w:eastAsia="Calibri"/>
          <w:sz w:val="28"/>
          <w:szCs w:val="28"/>
          <w:lang w:eastAsia="en-US"/>
        </w:rPr>
        <w:t xml:space="preserve"> оценки готовности орга</w:t>
      </w:r>
      <w:r>
        <w:rPr>
          <w:rFonts w:eastAsia="Calibri"/>
          <w:sz w:val="28"/>
          <w:szCs w:val="28"/>
          <w:lang w:eastAsia="en-US"/>
        </w:rPr>
        <w:t xml:space="preserve">низаций </w:t>
      </w:r>
      <w:r w:rsidR="00A12F6C">
        <w:rPr>
          <w:rFonts w:eastAsia="Calibri"/>
          <w:sz w:val="28"/>
          <w:szCs w:val="28"/>
          <w:lang w:eastAsia="en-US"/>
        </w:rPr>
        <w:t>дополнительного образования</w:t>
      </w:r>
      <w:r w:rsidR="00E550BD">
        <w:rPr>
          <w:rFonts w:eastAsia="Calibri"/>
          <w:sz w:val="28"/>
          <w:szCs w:val="28"/>
          <w:lang w:eastAsia="en-US"/>
        </w:rPr>
        <w:t xml:space="preserve">    </w:t>
      </w:r>
      <w:r w:rsidR="00A12F6C">
        <w:rPr>
          <w:rFonts w:eastAsia="Calibri"/>
          <w:sz w:val="28"/>
          <w:szCs w:val="28"/>
          <w:lang w:eastAsia="en-US"/>
        </w:rPr>
        <w:t xml:space="preserve"> </w:t>
      </w:r>
      <w:r w:rsidRPr="00516325">
        <w:rPr>
          <w:rFonts w:eastAsia="Calibri"/>
          <w:sz w:val="28"/>
          <w:szCs w:val="28"/>
          <w:lang w:eastAsia="en-US"/>
        </w:rPr>
        <w:t xml:space="preserve">к </w:t>
      </w:r>
      <w:r>
        <w:rPr>
          <w:rFonts w:eastAsia="Calibri"/>
          <w:sz w:val="28"/>
          <w:szCs w:val="28"/>
          <w:lang w:eastAsia="en-US"/>
        </w:rPr>
        <w:t>новому</w:t>
      </w:r>
      <w:r w:rsidRPr="00516325">
        <w:rPr>
          <w:rFonts w:eastAsia="Calibri"/>
          <w:sz w:val="28"/>
          <w:szCs w:val="28"/>
          <w:lang w:eastAsia="en-US"/>
        </w:rPr>
        <w:t xml:space="preserve"> учебно</w:t>
      </w:r>
      <w:r>
        <w:rPr>
          <w:rFonts w:eastAsia="Calibri"/>
          <w:sz w:val="28"/>
          <w:szCs w:val="28"/>
          <w:lang w:eastAsia="en-US"/>
        </w:rPr>
        <w:t>му</w:t>
      </w:r>
      <w:r w:rsidRPr="00516325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>у.</w:t>
      </w:r>
    </w:p>
    <w:p w:rsidR="000F1AAE" w:rsidRPr="002D3561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3</w:t>
      </w:r>
      <w:r w:rsidRPr="00804C3A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3.</w:t>
      </w:r>
      <w:r w:rsidRPr="00804C3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Работа К</w:t>
      </w:r>
      <w:r>
        <w:rPr>
          <w:rFonts w:eastAsia="Calibri"/>
          <w:sz w:val="28"/>
          <w:szCs w:val="28"/>
          <w:lang w:eastAsia="en-US"/>
        </w:rPr>
        <w:t>омиссии</w:t>
      </w:r>
      <w:r w:rsidRPr="002D356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осуществляется в форме выезда для проведения </w:t>
      </w:r>
      <w:r w:rsidRPr="00804C3A">
        <w:rPr>
          <w:sz w:val="28"/>
          <w:szCs w:val="28"/>
        </w:rPr>
        <w:t xml:space="preserve">оценки готовности </w:t>
      </w:r>
      <w:r>
        <w:rPr>
          <w:sz w:val="28"/>
          <w:szCs w:val="28"/>
        </w:rPr>
        <w:t xml:space="preserve">организаций </w:t>
      </w:r>
      <w:r w:rsidR="00A12F6C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к новому учебному году </w:t>
      </w:r>
      <w:r>
        <w:rPr>
          <w:rFonts w:eastAsia="Calibri"/>
          <w:sz w:val="28"/>
          <w:szCs w:val="28"/>
          <w:lang w:eastAsia="en-US"/>
        </w:rPr>
        <w:t>и в форме заседания.</w:t>
      </w:r>
    </w:p>
    <w:p w:rsidR="000F1AA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 Заседание   Комиссии считается правомочным, если на нем присутствует не менее 2/3 членов Комиссии.</w:t>
      </w:r>
    </w:p>
    <w:p w:rsidR="000F1AA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3.5. Решение Комиссии принимается открытым голосованием большинством голосов от общего числа присутствующих на заседании членов Комиссии. При равенстве голосов голос председательствующего </w:t>
      </w:r>
      <w:r w:rsidR="00CD182A">
        <w:rPr>
          <w:rFonts w:eastAsia="Calibri"/>
          <w:sz w:val="28"/>
          <w:szCs w:val="28"/>
          <w:lang w:eastAsia="en-US"/>
        </w:rPr>
        <w:t xml:space="preserve">                      </w:t>
      </w:r>
      <w:r>
        <w:rPr>
          <w:rFonts w:eastAsia="Calibri"/>
          <w:sz w:val="28"/>
          <w:szCs w:val="28"/>
          <w:lang w:eastAsia="en-US"/>
        </w:rPr>
        <w:t>на заседании Комиссии является решающим.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 </w:t>
      </w:r>
      <w:r w:rsidRPr="00C5502E">
        <w:rPr>
          <w:sz w:val="28"/>
          <w:szCs w:val="28"/>
        </w:rPr>
        <w:t xml:space="preserve">Оценка готовности </w:t>
      </w:r>
      <w:r>
        <w:rPr>
          <w:sz w:val="28"/>
          <w:szCs w:val="28"/>
        </w:rPr>
        <w:t>о</w:t>
      </w:r>
      <w:r w:rsidRPr="00C5502E">
        <w:rPr>
          <w:sz w:val="28"/>
          <w:szCs w:val="28"/>
        </w:rPr>
        <w:t xml:space="preserve">рганизаций </w:t>
      </w:r>
      <w:r w:rsidR="00A12F6C">
        <w:rPr>
          <w:sz w:val="28"/>
          <w:szCs w:val="28"/>
        </w:rPr>
        <w:t xml:space="preserve">дополнительного образования </w:t>
      </w:r>
      <w:r w:rsidR="00E550BD">
        <w:rPr>
          <w:sz w:val="28"/>
          <w:szCs w:val="28"/>
        </w:rPr>
        <w:t xml:space="preserve">       </w:t>
      </w:r>
      <w:r w:rsidRPr="00C5502E">
        <w:rPr>
          <w:sz w:val="28"/>
          <w:szCs w:val="28"/>
        </w:rPr>
        <w:t>к новому учебному году Комиссией осуществляется по следующим критериям: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>обеспечение исполнения требований санитарных норм и правил;</w:t>
      </w:r>
    </w:p>
    <w:p w:rsidR="000F1AA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4B">
        <w:rPr>
          <w:sz w:val="28"/>
          <w:szCs w:val="28"/>
        </w:rPr>
        <w:t>оценка готовности к организации питания;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технического состояния строительных конструкций зданий организаций</w:t>
      </w:r>
      <w:r w:rsidR="00A12F6C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>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>обеспечение исполнения требований антитеррористической</w:t>
      </w:r>
      <w:r w:rsidR="00CD182A">
        <w:rPr>
          <w:sz w:val="28"/>
          <w:szCs w:val="28"/>
        </w:rPr>
        <w:t xml:space="preserve">                              </w:t>
      </w:r>
      <w:r w:rsidRPr="00C5502E">
        <w:rPr>
          <w:sz w:val="28"/>
          <w:szCs w:val="28"/>
        </w:rPr>
        <w:t xml:space="preserve">и противокриминальной защищенности </w:t>
      </w:r>
      <w:r>
        <w:rPr>
          <w:sz w:val="28"/>
          <w:szCs w:val="28"/>
        </w:rPr>
        <w:t>о</w:t>
      </w:r>
      <w:r w:rsidRPr="00C5502E">
        <w:rPr>
          <w:sz w:val="28"/>
          <w:szCs w:val="28"/>
        </w:rPr>
        <w:t>рганизаций</w:t>
      </w:r>
      <w:r w:rsidR="00A12F6C">
        <w:rPr>
          <w:sz w:val="28"/>
          <w:szCs w:val="28"/>
        </w:rPr>
        <w:t xml:space="preserve"> дополнительного образования</w:t>
      </w:r>
      <w:r w:rsidRPr="00C5502E">
        <w:rPr>
          <w:sz w:val="28"/>
          <w:szCs w:val="28"/>
        </w:rPr>
        <w:t>, в том числе в части наличия паспорта безопасности объекта (территории);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5502E">
        <w:rPr>
          <w:sz w:val="28"/>
          <w:szCs w:val="28"/>
        </w:rPr>
        <w:t xml:space="preserve">беспечение доступности зданий и сооружений </w:t>
      </w:r>
      <w:r>
        <w:rPr>
          <w:sz w:val="28"/>
          <w:szCs w:val="28"/>
        </w:rPr>
        <w:t>о</w:t>
      </w:r>
      <w:r w:rsidRPr="00C5502E">
        <w:rPr>
          <w:sz w:val="28"/>
          <w:szCs w:val="28"/>
        </w:rPr>
        <w:t xml:space="preserve">рганизаций </w:t>
      </w:r>
      <w:r w:rsidR="00A12F6C">
        <w:rPr>
          <w:sz w:val="28"/>
          <w:szCs w:val="28"/>
        </w:rPr>
        <w:t xml:space="preserve">дополнительного образования </w:t>
      </w:r>
      <w:r w:rsidRPr="00C5502E">
        <w:rPr>
          <w:sz w:val="28"/>
          <w:szCs w:val="28"/>
        </w:rPr>
        <w:t>для инвалидов и иных маломобильных групп населения;</w:t>
      </w:r>
    </w:p>
    <w:p w:rsidR="000F1AAE" w:rsidRDefault="000F1AAE" w:rsidP="000F1AAE">
      <w:pPr>
        <w:tabs>
          <w:tab w:val="left" w:pos="460"/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 xml:space="preserve">обеспечение безопасной эксплуатации энергоустановок (электротеплоустановок), оценки их технического состояния, в том числе обеспечение надежности схемы электротеплоснабжения, ее соответствия категории энергоприемников, содержания энергоустановок </w:t>
      </w:r>
      <w:r w:rsidR="00CD182A">
        <w:rPr>
          <w:sz w:val="28"/>
          <w:szCs w:val="28"/>
        </w:rPr>
        <w:t xml:space="preserve">                                        </w:t>
      </w:r>
      <w:r w:rsidRPr="00C5502E">
        <w:rPr>
          <w:sz w:val="28"/>
          <w:szCs w:val="28"/>
        </w:rPr>
        <w:t>в работоспособном состоянии и их безопасной эксплуатации, проведение своевременного и качественного технического обслуживания, ремонта, испытаний энергоустановок и энергооборудования;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>соблюдение требований к работникам и их подготовке;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 xml:space="preserve">соблюдение требований охраны труда электротеплотехнического </w:t>
      </w:r>
      <w:r w:rsidR="00CD182A">
        <w:rPr>
          <w:sz w:val="28"/>
          <w:szCs w:val="28"/>
        </w:rPr>
        <w:t xml:space="preserve">                       </w:t>
      </w:r>
      <w:r w:rsidRPr="00C5502E">
        <w:rPr>
          <w:sz w:val="28"/>
          <w:szCs w:val="28"/>
        </w:rPr>
        <w:t>и электротехнологического персонала;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lastRenderedPageBreak/>
        <w:t xml:space="preserve">степень укомплектованности рабочих мест обязательной документацией, средствами индивидуальной защиты, пожаротушения </w:t>
      </w:r>
      <w:r w:rsidR="00CD182A">
        <w:rPr>
          <w:sz w:val="28"/>
          <w:szCs w:val="28"/>
        </w:rPr>
        <w:t xml:space="preserve">                       </w:t>
      </w:r>
      <w:r w:rsidRPr="00C5502E">
        <w:rPr>
          <w:sz w:val="28"/>
          <w:szCs w:val="28"/>
        </w:rPr>
        <w:t>и инструментами;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 xml:space="preserve">соблюдение исполнения мероприятий в области гражданской обороны </w:t>
      </w:r>
      <w:r w:rsidR="00CD182A">
        <w:rPr>
          <w:sz w:val="28"/>
          <w:szCs w:val="28"/>
        </w:rPr>
        <w:t xml:space="preserve">            </w:t>
      </w:r>
      <w:r w:rsidRPr="00C5502E">
        <w:rPr>
          <w:sz w:val="28"/>
          <w:szCs w:val="28"/>
        </w:rPr>
        <w:t>и защиты населения и территорий от чрезвычайных ситуаций;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>обеспечение работоспособности обслуживания систем автоматической противопожарной защиты;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>обеспечение наличия и исправности первичных средств пожаротушения, оценка состояния путей эвакуации и эвакуационных выходов;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>обеспечение размещения наглядной агитации по вопросам соблюдения мер безопасности и умений действовать на случай возникновения чрезвычайных ситуаций;</w:t>
      </w:r>
    </w:p>
    <w:p w:rsidR="000F1AAE" w:rsidRPr="00C5502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>оценка состояния улично-дорожной сети вблизи организации</w:t>
      </w:r>
      <w:r w:rsidR="00A12F6C">
        <w:rPr>
          <w:sz w:val="28"/>
          <w:szCs w:val="28"/>
        </w:rPr>
        <w:t xml:space="preserve"> дополнительного образования</w:t>
      </w:r>
      <w:r w:rsidRPr="00C5502E">
        <w:rPr>
          <w:sz w:val="28"/>
          <w:szCs w:val="28"/>
        </w:rPr>
        <w:t>;</w:t>
      </w:r>
    </w:p>
    <w:p w:rsidR="000F1AAE" w:rsidRPr="00C5502E" w:rsidRDefault="000F1AAE" w:rsidP="00BB17A7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502E">
        <w:rPr>
          <w:sz w:val="28"/>
          <w:szCs w:val="28"/>
        </w:rPr>
        <w:t>профилактика детского дорожно-транспортного</w:t>
      </w:r>
      <w:r w:rsidR="00597E72">
        <w:rPr>
          <w:sz w:val="28"/>
          <w:szCs w:val="28"/>
        </w:rPr>
        <w:t xml:space="preserve"> </w:t>
      </w:r>
      <w:r w:rsidRPr="00C5502E">
        <w:rPr>
          <w:sz w:val="28"/>
          <w:szCs w:val="28"/>
        </w:rPr>
        <w:t xml:space="preserve">травматизма, </w:t>
      </w:r>
      <w:r w:rsidR="00CD182A">
        <w:rPr>
          <w:sz w:val="28"/>
          <w:szCs w:val="28"/>
        </w:rPr>
        <w:t xml:space="preserve">                                 </w:t>
      </w:r>
      <w:r w:rsidRPr="00C5502E">
        <w:rPr>
          <w:sz w:val="28"/>
          <w:szCs w:val="28"/>
        </w:rPr>
        <w:t xml:space="preserve">в том числе поддержание в актуальном состоянии паспорта дорожной безопасности </w:t>
      </w:r>
      <w:r>
        <w:rPr>
          <w:sz w:val="28"/>
          <w:szCs w:val="28"/>
        </w:rPr>
        <w:t>о</w:t>
      </w:r>
      <w:r w:rsidRPr="00C5502E">
        <w:rPr>
          <w:sz w:val="28"/>
          <w:szCs w:val="28"/>
        </w:rPr>
        <w:t>рганизаци</w:t>
      </w:r>
      <w:r w:rsidR="00CD182A">
        <w:rPr>
          <w:sz w:val="28"/>
          <w:szCs w:val="28"/>
        </w:rPr>
        <w:t>и</w:t>
      </w:r>
      <w:r w:rsidR="00A12F6C">
        <w:rPr>
          <w:sz w:val="28"/>
          <w:szCs w:val="28"/>
        </w:rPr>
        <w:t xml:space="preserve"> дополнительного образования</w:t>
      </w:r>
      <w:r w:rsidRPr="00C5502E">
        <w:rPr>
          <w:sz w:val="28"/>
          <w:szCs w:val="28"/>
        </w:rPr>
        <w:t>.</w:t>
      </w:r>
    </w:p>
    <w:p w:rsidR="000F1AAE" w:rsidRDefault="000F1AAE" w:rsidP="000F1AAE">
      <w:pPr>
        <w:tabs>
          <w:tab w:val="left" w:pos="46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3.7. </w:t>
      </w:r>
      <w:r>
        <w:rPr>
          <w:sz w:val="28"/>
          <w:szCs w:val="28"/>
        </w:rPr>
        <w:t>Р</w:t>
      </w:r>
      <w:r w:rsidRPr="00804C3A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804C3A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оформляется</w:t>
      </w:r>
      <w:r w:rsidRPr="00804C3A">
        <w:rPr>
          <w:sz w:val="28"/>
          <w:szCs w:val="28"/>
        </w:rPr>
        <w:t xml:space="preserve"> </w:t>
      </w:r>
      <w:r w:rsidR="00CD182A">
        <w:rPr>
          <w:sz w:val="28"/>
          <w:szCs w:val="28"/>
        </w:rPr>
        <w:t>а</w:t>
      </w:r>
      <w:r>
        <w:rPr>
          <w:sz w:val="28"/>
          <w:szCs w:val="28"/>
        </w:rPr>
        <w:t xml:space="preserve">ктом </w:t>
      </w:r>
      <w:r w:rsidRPr="00804C3A">
        <w:rPr>
          <w:sz w:val="28"/>
          <w:szCs w:val="28"/>
        </w:rPr>
        <w:t xml:space="preserve">оценки готовности </w:t>
      </w:r>
      <w:r>
        <w:rPr>
          <w:sz w:val="28"/>
          <w:szCs w:val="28"/>
        </w:rPr>
        <w:t>организаций</w:t>
      </w:r>
      <w:r w:rsidR="00A12F6C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 xml:space="preserve"> к новому учебному году, </w:t>
      </w:r>
      <w:r w:rsidRPr="00E30BBB">
        <w:rPr>
          <w:sz w:val="28"/>
          <w:szCs w:val="28"/>
        </w:rPr>
        <w:t xml:space="preserve">подписываемым председательствовавшим на заседании, </w:t>
      </w:r>
      <w:r>
        <w:rPr>
          <w:sz w:val="28"/>
          <w:szCs w:val="28"/>
        </w:rPr>
        <w:t xml:space="preserve">ответственным </w:t>
      </w:r>
      <w:r w:rsidRPr="00E30BBB">
        <w:rPr>
          <w:sz w:val="28"/>
          <w:szCs w:val="28"/>
        </w:rPr>
        <w:t>секретарем и членами Комиссии, присутствовавшими на заседании</w:t>
      </w:r>
      <w:r>
        <w:rPr>
          <w:sz w:val="28"/>
          <w:szCs w:val="28"/>
        </w:rPr>
        <w:t>.</w:t>
      </w:r>
      <w:r w:rsidRPr="00804C3A">
        <w:rPr>
          <w:sz w:val="28"/>
          <w:szCs w:val="28"/>
        </w:rPr>
        <w:t xml:space="preserve"> </w:t>
      </w:r>
    </w:p>
    <w:p w:rsidR="000F1AAE" w:rsidRDefault="000F1AAE" w:rsidP="000F1AAE">
      <w:pPr>
        <w:tabs>
          <w:tab w:val="left" w:pos="4395"/>
        </w:tabs>
        <w:ind w:right="424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sectPr w:rsidR="000426C9" w:rsidSect="006F15BC">
      <w:headerReference w:type="default" r:id="rId8"/>
      <w:pgSz w:w="11906" w:h="16838"/>
      <w:pgMar w:top="560" w:right="850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3A2" w:rsidRDefault="003C03A2" w:rsidP="000E606D">
      <w:r>
        <w:separator/>
      </w:r>
    </w:p>
  </w:endnote>
  <w:endnote w:type="continuationSeparator" w:id="0">
    <w:p w:rsidR="003C03A2" w:rsidRDefault="003C03A2" w:rsidP="000E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3A2" w:rsidRDefault="003C03A2" w:rsidP="000E606D">
      <w:r>
        <w:separator/>
      </w:r>
    </w:p>
  </w:footnote>
  <w:footnote w:type="continuationSeparator" w:id="0">
    <w:p w:rsidR="003C03A2" w:rsidRDefault="003C03A2" w:rsidP="000E6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6D" w:rsidRDefault="000E606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20D85">
      <w:rPr>
        <w:noProof/>
      </w:rPr>
      <w:t>2</w:t>
    </w:r>
    <w:r>
      <w:fldChar w:fldCharType="end"/>
    </w:r>
  </w:p>
  <w:p w:rsidR="000E606D" w:rsidRDefault="000E606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2F32718"/>
    <w:multiLevelType w:val="hybridMultilevel"/>
    <w:tmpl w:val="B3FE9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15F4"/>
    <w:rsid w:val="00021EDB"/>
    <w:rsid w:val="0004167F"/>
    <w:rsid w:val="000426C9"/>
    <w:rsid w:val="00046ED3"/>
    <w:rsid w:val="000E606D"/>
    <w:rsid w:val="000E66F2"/>
    <w:rsid w:val="000F1AAE"/>
    <w:rsid w:val="001025F8"/>
    <w:rsid w:val="00120D85"/>
    <w:rsid w:val="001274AE"/>
    <w:rsid w:val="001D4A88"/>
    <w:rsid w:val="001D7E83"/>
    <w:rsid w:val="001E44FE"/>
    <w:rsid w:val="001F053F"/>
    <w:rsid w:val="00202264"/>
    <w:rsid w:val="002144A4"/>
    <w:rsid w:val="002234BC"/>
    <w:rsid w:val="00252F94"/>
    <w:rsid w:val="00256801"/>
    <w:rsid w:val="002823C1"/>
    <w:rsid w:val="002B0D08"/>
    <w:rsid w:val="002B0E28"/>
    <w:rsid w:val="002B265A"/>
    <w:rsid w:val="002E5EF5"/>
    <w:rsid w:val="00353616"/>
    <w:rsid w:val="003A3C68"/>
    <w:rsid w:val="003B6448"/>
    <w:rsid w:val="003C03A2"/>
    <w:rsid w:val="003D5DEB"/>
    <w:rsid w:val="003F241A"/>
    <w:rsid w:val="00405EB8"/>
    <w:rsid w:val="0041798D"/>
    <w:rsid w:val="0043613B"/>
    <w:rsid w:val="004A5291"/>
    <w:rsid w:val="004D0AFE"/>
    <w:rsid w:val="00545F33"/>
    <w:rsid w:val="00580BEB"/>
    <w:rsid w:val="00597E72"/>
    <w:rsid w:val="005B49BB"/>
    <w:rsid w:val="00610236"/>
    <w:rsid w:val="00611143"/>
    <w:rsid w:val="00611DDE"/>
    <w:rsid w:val="00625A72"/>
    <w:rsid w:val="0062719E"/>
    <w:rsid w:val="006361D7"/>
    <w:rsid w:val="0064025A"/>
    <w:rsid w:val="0069505E"/>
    <w:rsid w:val="006957D4"/>
    <w:rsid w:val="006A2E95"/>
    <w:rsid w:val="006B01BC"/>
    <w:rsid w:val="006B46F3"/>
    <w:rsid w:val="006F15BC"/>
    <w:rsid w:val="006F1DAB"/>
    <w:rsid w:val="00760B99"/>
    <w:rsid w:val="00760DEE"/>
    <w:rsid w:val="00775E7B"/>
    <w:rsid w:val="00780A28"/>
    <w:rsid w:val="007C2125"/>
    <w:rsid w:val="007D73C5"/>
    <w:rsid w:val="008768AE"/>
    <w:rsid w:val="008A1257"/>
    <w:rsid w:val="008B1BF2"/>
    <w:rsid w:val="008D331D"/>
    <w:rsid w:val="008F45FD"/>
    <w:rsid w:val="00917E6F"/>
    <w:rsid w:val="00953F55"/>
    <w:rsid w:val="00967A83"/>
    <w:rsid w:val="009A7999"/>
    <w:rsid w:val="009B6F03"/>
    <w:rsid w:val="009D051F"/>
    <w:rsid w:val="009D2C9E"/>
    <w:rsid w:val="009F50B8"/>
    <w:rsid w:val="00A01137"/>
    <w:rsid w:val="00A12F6C"/>
    <w:rsid w:val="00A457C5"/>
    <w:rsid w:val="00A470B4"/>
    <w:rsid w:val="00A61767"/>
    <w:rsid w:val="00A63342"/>
    <w:rsid w:val="00AE606F"/>
    <w:rsid w:val="00AF0568"/>
    <w:rsid w:val="00B20E67"/>
    <w:rsid w:val="00B26854"/>
    <w:rsid w:val="00B52E38"/>
    <w:rsid w:val="00B720A8"/>
    <w:rsid w:val="00B82289"/>
    <w:rsid w:val="00BA75BC"/>
    <w:rsid w:val="00BB17A7"/>
    <w:rsid w:val="00BD0A1F"/>
    <w:rsid w:val="00C16228"/>
    <w:rsid w:val="00C505A2"/>
    <w:rsid w:val="00C5504B"/>
    <w:rsid w:val="00C70E1D"/>
    <w:rsid w:val="00C82DB0"/>
    <w:rsid w:val="00CA2FC5"/>
    <w:rsid w:val="00CD182A"/>
    <w:rsid w:val="00CE0A16"/>
    <w:rsid w:val="00D3431B"/>
    <w:rsid w:val="00D95E8D"/>
    <w:rsid w:val="00DB3426"/>
    <w:rsid w:val="00DD19FF"/>
    <w:rsid w:val="00DD52F2"/>
    <w:rsid w:val="00E550BD"/>
    <w:rsid w:val="00EA3AE4"/>
    <w:rsid w:val="00EC20BD"/>
    <w:rsid w:val="00ED52A9"/>
    <w:rsid w:val="00EF6341"/>
    <w:rsid w:val="00F0799A"/>
    <w:rsid w:val="00F24A0A"/>
    <w:rsid w:val="00F578BE"/>
    <w:rsid w:val="00FC6953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75592B-C890-4494-A547-0964D464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1AAE"/>
    <w:pPr>
      <w:ind w:left="720"/>
      <w:contextualSpacing/>
    </w:pPr>
  </w:style>
  <w:style w:type="paragraph" w:styleId="a7">
    <w:name w:val="header"/>
    <w:basedOn w:val="a"/>
    <w:link w:val="a8"/>
    <w:uiPriority w:val="99"/>
    <w:rsid w:val="000E60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E606D"/>
    <w:rPr>
      <w:sz w:val="24"/>
      <w:szCs w:val="24"/>
    </w:rPr>
  </w:style>
  <w:style w:type="paragraph" w:styleId="a9">
    <w:name w:val="footer"/>
    <w:basedOn w:val="a"/>
    <w:link w:val="aa"/>
    <w:rsid w:val="000E60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0E606D"/>
    <w:rPr>
      <w:sz w:val="24"/>
      <w:szCs w:val="24"/>
    </w:rPr>
  </w:style>
  <w:style w:type="paragraph" w:styleId="ab">
    <w:name w:val="Balloon Text"/>
    <w:basedOn w:val="a"/>
    <w:link w:val="ac"/>
    <w:rsid w:val="00C5504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C55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Links>
    <vt:vector size="6" baseType="variant">
      <vt:variant>
        <vt:i4>5832706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2026-06-10T04:32:00Z</cp:lastPrinted>
  <dcterms:created xsi:type="dcterms:W3CDTF">2026-06-10T07:40:00Z</dcterms:created>
  <dcterms:modified xsi:type="dcterms:W3CDTF">2026-06-10T07:40:00Z</dcterms:modified>
</cp:coreProperties>
</file>