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26"/>
        <w:tblW w:w="15101" w:type="dxa"/>
        <w:tblLayout w:type="fixed"/>
        <w:tblLook w:val="01E0" w:firstRow="1" w:lastRow="1" w:firstColumn="1" w:lastColumn="1" w:noHBand="0" w:noVBand="0"/>
      </w:tblPr>
      <w:tblGrid>
        <w:gridCol w:w="1811"/>
        <w:gridCol w:w="13290"/>
      </w:tblGrid>
      <w:tr w:rsidR="00C553A2" w:rsidRPr="00E87FA0" w:rsidTr="00E857E3">
        <w:trPr>
          <w:trHeight w:val="1344"/>
        </w:trPr>
        <w:tc>
          <w:tcPr>
            <w:tcW w:w="15101" w:type="dxa"/>
            <w:gridSpan w:val="2"/>
          </w:tcPr>
          <w:p w:rsidR="00C553A2" w:rsidRPr="00E857E3" w:rsidRDefault="00C553A2" w:rsidP="00E8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ПЛАН </w:t>
            </w:r>
          </w:p>
          <w:p w:rsidR="00C553A2" w:rsidRPr="00E857E3" w:rsidRDefault="00C553A2" w:rsidP="00E8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памятных, праздничных, знаменательных дат</w:t>
            </w:r>
          </w:p>
          <w:p w:rsidR="00C553A2" w:rsidRPr="00E857E3" w:rsidRDefault="00C553A2" w:rsidP="00E857E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8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мероприятий, проводимых на территории муниципального образования «город Оренбург»</w:t>
            </w:r>
          </w:p>
          <w:p w:rsidR="00C553A2" w:rsidRPr="00E857E3" w:rsidRDefault="00C553A2" w:rsidP="00E857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857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17 по 23 ноября 2025 года</w:t>
            </w:r>
          </w:p>
        </w:tc>
      </w:tr>
      <w:tr w:rsidR="00094AA7" w:rsidRPr="00A8653B" w:rsidTr="00E857E3">
        <w:trPr>
          <w:trHeight w:val="558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17 ноября</w:t>
            </w:r>
          </w:p>
        </w:tc>
        <w:tc>
          <w:tcPr>
            <w:tcW w:w="13290" w:type="dxa"/>
          </w:tcPr>
          <w:p w:rsidR="00094AA7" w:rsidRPr="00E857E3" w:rsidRDefault="00E857E3" w:rsidP="00E857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</w:t>
            </w:r>
            <w:r w:rsidR="00094AA7"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участкового уполномоченного полиции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4EB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(приказ МВД РФ</w:t>
            </w:r>
            <w:r w:rsidR="00A939B1"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от 06.09.2002</w:t>
            </w:r>
            <w:r w:rsidR="00A939B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094AA7"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№ 868)</w:t>
            </w:r>
          </w:p>
          <w:p w:rsidR="00E857E3" w:rsidRPr="00E857E3" w:rsidRDefault="00E857E3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558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17 ноября</w:t>
            </w:r>
          </w:p>
        </w:tc>
        <w:tc>
          <w:tcPr>
            <w:tcW w:w="13290" w:type="dxa"/>
          </w:tcPr>
          <w:p w:rsidR="00E857E3" w:rsidRPr="00E857E3" w:rsidRDefault="00094AA7" w:rsidP="00E857E3">
            <w:pPr>
              <w:widowControl w:val="0"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EFEFE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студентов – день международной солидарности </w:t>
            </w:r>
            <w:hyperlink r:id="rId9" w:tooltip="Студент" w:history="1">
              <w:r w:rsidRPr="00BE09ED">
                <w:rPr>
                  <w:rStyle w:val="ac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студентов</w:t>
              </w:r>
            </w:hyperlink>
            <w:r w:rsidRPr="00BE09ED">
              <w:rPr>
                <w:rStyle w:val="ac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BE09ED">
              <w:rPr>
                <w:rStyle w:val="ac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none"/>
              </w:rPr>
              <w:t>(у</w:t>
            </w:r>
            <w:r w:rsidRPr="00BE09ED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EFEFE"/>
              </w:rPr>
              <w:t>чреж</w:t>
            </w:r>
            <w:r w:rsidRPr="00E857E3">
              <w:rPr>
                <w:rStyle w:val="ab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EFEFE"/>
              </w:rPr>
              <w:t>ден 17.11.1946 на Всемирном конгрессе студентов в Праге. Приурочен ко дню международной солидарности студентов 17.11.1939)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713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19 ноября</w:t>
            </w:r>
          </w:p>
        </w:tc>
        <w:tc>
          <w:tcPr>
            <w:tcW w:w="13290" w:type="dxa"/>
          </w:tcPr>
          <w:p w:rsidR="00E857E3" w:rsidRPr="00E857E3" w:rsidRDefault="00094AA7" w:rsidP="00E857E3">
            <w:pPr>
              <w:pStyle w:val="1"/>
              <w:widowControl w:val="0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3 года со дня смерти </w:t>
            </w:r>
            <w:r w:rsidRPr="00E857E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действительного члена Русского географического общества, члена Союза журналистов России,</w:t>
            </w:r>
            <w:r w:rsidRPr="00E857E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Почетн</w:t>
            </w:r>
            <w:r w:rsidR="006357F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ого гражданина города Оренбурга </w:t>
            </w:r>
            <w:r w:rsidR="003F6D47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–</w:t>
            </w:r>
            <w:r w:rsidR="006357F5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 w:rsidRPr="00E857E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Балыкова Олега Филипповича (31.01.1930 – 19.11.2022)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94AA7" w:rsidRPr="00A8653B" w:rsidTr="00E857E3">
        <w:trPr>
          <w:trHeight w:val="884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19 ноября</w:t>
            </w:r>
          </w:p>
        </w:tc>
        <w:tc>
          <w:tcPr>
            <w:tcW w:w="13290" w:type="dxa"/>
          </w:tcPr>
          <w:p w:rsidR="00E857E3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ракетных войск и артиллерии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(Указ Президента РФ от 31.05.2006 № 549 «Об установлении профессиональных праздников и памятных дней в Вооруженных Силах Российской Федерации»)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886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20 ноября</w:t>
            </w:r>
          </w:p>
        </w:tc>
        <w:tc>
          <w:tcPr>
            <w:tcW w:w="13290" w:type="dxa"/>
          </w:tcPr>
          <w:p w:rsid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ребенка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(праздник, который Генеральная Ассамблея ООН в 1954 году рекомендовала всем странам ввести, начиная с 1956 года)</w:t>
            </w:r>
          </w:p>
          <w:p w:rsidR="00E857E3" w:rsidRPr="00E857E3" w:rsidRDefault="00E857E3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656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20 ноября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философии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(учредителем выступила Организация Объединённых Наций по вопросам образования, науки и культуры (ЮНЕСКО) в 2002 году)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847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20 ноября</w:t>
            </w:r>
          </w:p>
        </w:tc>
        <w:tc>
          <w:tcPr>
            <w:tcW w:w="13290" w:type="dxa"/>
          </w:tcPr>
          <w:p w:rsidR="00094AA7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EFEFE"/>
              </w:rPr>
            </w:pPr>
            <w:r w:rsidRPr="00E857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Международный день отказа от курения </w:t>
            </w:r>
            <w:r w:rsidRPr="00E857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EFEFE"/>
              </w:rPr>
              <w:t>(</w:t>
            </w:r>
            <w:r w:rsidRPr="00E857E3"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EFE"/>
              </w:rPr>
              <w:t xml:space="preserve">установлен Американским онкологическим обществом (American Cancer Society) в 1970-е гг.) </w:t>
            </w:r>
            <w:r w:rsidRPr="00E857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EFEFE"/>
              </w:rPr>
              <w:t>(третий четверг ноября)</w:t>
            </w:r>
          </w:p>
          <w:p w:rsidR="00E857E3" w:rsidRPr="00E857E3" w:rsidRDefault="00E857E3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EFEFE"/>
              </w:rPr>
            </w:pPr>
          </w:p>
        </w:tc>
      </w:tr>
      <w:tr w:rsidR="00094AA7" w:rsidRPr="00A8653B" w:rsidTr="00E857E3">
        <w:trPr>
          <w:trHeight w:val="1027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20 ноября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работника транспорта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(приказ</w:t>
            </w:r>
            <w:r w:rsidR="009326D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Министерства транспорта РФ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от 10 августа 2020 г. № 300)</w:t>
            </w: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6357F5" w:rsidTr="00E857E3">
        <w:trPr>
          <w:trHeight w:val="1027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21 ноября</w:t>
            </w:r>
          </w:p>
        </w:tc>
        <w:tc>
          <w:tcPr>
            <w:tcW w:w="13290" w:type="dxa"/>
          </w:tcPr>
          <w:p w:rsidR="00094AA7" w:rsidRPr="006357F5" w:rsidRDefault="00094AA7" w:rsidP="00635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6357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работника налоговых органов Российской Федерации </w:t>
            </w:r>
            <w:r w:rsidRPr="006357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(Указ През</w:t>
            </w:r>
            <w:r w:rsidR="006357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идента РФ от 11.11.2000 </w:t>
            </w:r>
            <w:r w:rsidR="006357F5" w:rsidRPr="006357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№ 1868 </w:t>
            </w:r>
            <w:r w:rsidR="003F6D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        </w:t>
            </w:r>
            <w:r w:rsidRPr="006357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«О Дне работника налоговых органов Российской Федерации)</w:t>
            </w:r>
            <w:r w:rsidRPr="006357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94AA7" w:rsidRPr="006357F5" w:rsidRDefault="00094AA7" w:rsidP="00635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570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21 ноября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военной присяги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(установлен Указом Президента РФ от 13.06.2023 № 238-ФЗ</w:t>
            </w:r>
            <w:r w:rsidR="006357F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Федераль</w:t>
            </w:r>
            <w:r w:rsid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ный закон от 13.03.1995 № 32-Ф 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«О днях воинской славы и памятных датах России») 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699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21 ноября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бухгалтера в России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(в этот день Президентом РФ в 1996 году подписан Закон «О бухгалтерском учете»)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685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21 ноября 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Всемирный день телевидения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(провозглашен Генеральной Ассамблеей ООН в честь первого Всемирного телевизионного форума, состоявшегося в штаб-квартире ООН 21.11.1999)</w:t>
            </w:r>
          </w:p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94AA7" w:rsidRPr="00A8653B" w:rsidTr="00E857E3">
        <w:trPr>
          <w:trHeight w:val="912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widowControl w:val="0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857E3">
              <w:rPr>
                <w:rFonts w:ascii="Times New Roman" w:hAnsi="Times New Roman" w:cs="Times New Roman"/>
                <w:b w:val="0"/>
                <w:color w:val="000000" w:themeColor="text1"/>
              </w:rPr>
              <w:t>22 ноября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психолога </w:t>
            </w:r>
            <w:r w:rsidRPr="00E857E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(постановление Правительства Российской Федерации от 10.10.2023 № 1666 «О дне психолога»)</w:t>
            </w:r>
          </w:p>
        </w:tc>
      </w:tr>
      <w:tr w:rsidR="00094AA7" w:rsidRPr="0000128E" w:rsidTr="00E857E3">
        <w:trPr>
          <w:trHeight w:val="558"/>
        </w:trPr>
        <w:tc>
          <w:tcPr>
            <w:tcW w:w="1811" w:type="dxa"/>
          </w:tcPr>
          <w:p w:rsidR="00094AA7" w:rsidRPr="00E857E3" w:rsidRDefault="00094AA7" w:rsidP="00E857E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857E3">
              <w:rPr>
                <w:rFonts w:ascii="Times New Roman" w:hAnsi="Times New Roman" w:cs="Times New Roman"/>
                <w:b w:val="0"/>
                <w:color w:val="auto"/>
              </w:rPr>
              <w:t>23 декабря</w:t>
            </w:r>
          </w:p>
        </w:tc>
        <w:tc>
          <w:tcPr>
            <w:tcW w:w="13290" w:type="dxa"/>
          </w:tcPr>
          <w:p w:rsidR="00094AA7" w:rsidRPr="00E857E3" w:rsidRDefault="00094AA7" w:rsidP="00E857E3">
            <w:pPr>
              <w:keepNext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7E3">
              <w:rPr>
                <w:rFonts w:ascii="Times New Roman" w:hAnsi="Times New Roman" w:cs="Times New Roman"/>
                <w:sz w:val="28"/>
                <w:szCs w:val="28"/>
              </w:rPr>
              <w:t xml:space="preserve">День герба и флага Оренбургской области </w:t>
            </w:r>
            <w:r w:rsidRPr="00E857E3">
              <w:rPr>
                <w:rFonts w:ascii="Times New Roman" w:hAnsi="Times New Roman" w:cs="Times New Roman"/>
                <w:i/>
                <w:sz w:val="28"/>
                <w:szCs w:val="28"/>
              </w:rPr>
              <w:t>(Закон Оренбургской области  от 07.05.2013 № 1443/426-V-ОЗ «О праздничных днях и памятных датах в Оренбургской области»)</w:t>
            </w:r>
            <w:r w:rsidRPr="00E857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A8653B" w:rsidRPr="0000128E" w:rsidRDefault="00A8653B" w:rsidP="00A8653B">
      <w:pPr>
        <w:rPr>
          <w:b/>
        </w:rPr>
      </w:pPr>
    </w:p>
    <w:p w:rsidR="00A8653B" w:rsidRPr="00A8653B" w:rsidRDefault="00A8653B" w:rsidP="00A8653B"/>
    <w:p w:rsidR="00A8653B" w:rsidRPr="00A8653B" w:rsidRDefault="00A8653B" w:rsidP="00A8653B"/>
    <w:p w:rsidR="00C553A2" w:rsidRDefault="00C553A2" w:rsidP="00C553A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8653B" w:rsidRDefault="00A8653B" w:rsidP="00C553A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8653B" w:rsidRDefault="00A8653B" w:rsidP="00C553A2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857E3" w:rsidRDefault="00E857E3" w:rsidP="00C553A2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3402"/>
        <w:gridCol w:w="3095"/>
        <w:gridCol w:w="2116"/>
        <w:gridCol w:w="1692"/>
        <w:gridCol w:w="1977"/>
        <w:gridCol w:w="2398"/>
      </w:tblGrid>
      <w:tr w:rsidR="00C553A2" w:rsidRPr="005E5914" w:rsidTr="00B70126">
        <w:trPr>
          <w:tblHeader/>
        </w:trPr>
        <w:tc>
          <w:tcPr>
            <w:tcW w:w="219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OLE_LINK1"/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br w:type="page"/>
              <w:t>№ п/п</w:t>
            </w:r>
          </w:p>
        </w:tc>
        <w:tc>
          <w:tcPr>
            <w:tcW w:w="1108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08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89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51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644" w:type="pct"/>
          </w:tcPr>
          <w:p w:rsidR="00C553A2" w:rsidRPr="005E5914" w:rsidRDefault="00C553A2" w:rsidP="003F6D47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Приглашенные                 почетные гости                 на мероприятие</w:t>
            </w:r>
          </w:p>
        </w:tc>
        <w:tc>
          <w:tcPr>
            <w:tcW w:w="781" w:type="pct"/>
          </w:tcPr>
          <w:p w:rsidR="00C553A2" w:rsidRPr="005E5914" w:rsidRDefault="00C553A2" w:rsidP="003F6D4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D223F5" w:rsidRPr="005E5914" w:rsidTr="00B70126">
        <w:trPr>
          <w:trHeight w:val="1450"/>
        </w:trPr>
        <w:tc>
          <w:tcPr>
            <w:tcW w:w="219" w:type="pct"/>
          </w:tcPr>
          <w:p w:rsidR="00C553A2" w:rsidRPr="005E5914" w:rsidRDefault="00C553A2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C553A2" w:rsidRPr="005E5914" w:rsidRDefault="00C553A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приему документов на горячее питание детей из семей, находящихся в трудной жизненной ситуации, в общеобразовательных организациях</w:t>
            </w:r>
          </w:p>
        </w:tc>
        <w:tc>
          <w:tcPr>
            <w:tcW w:w="1008" w:type="pct"/>
          </w:tcPr>
          <w:p w:rsidR="00C553A2" w:rsidRPr="005E5914" w:rsidRDefault="00C553A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689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01.08.2025 – 28.11.2025</w:t>
            </w:r>
          </w:p>
        </w:tc>
        <w:tc>
          <w:tcPr>
            <w:tcW w:w="551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644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F5" w:rsidRPr="005E5914" w:rsidTr="00B70126">
        <w:trPr>
          <w:trHeight w:val="1450"/>
        </w:trPr>
        <w:tc>
          <w:tcPr>
            <w:tcW w:w="219" w:type="pct"/>
          </w:tcPr>
          <w:p w:rsidR="00C553A2" w:rsidRPr="005E5914" w:rsidRDefault="00C553A2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C553A2" w:rsidRPr="005E5914" w:rsidRDefault="00C553A2" w:rsidP="003F6D4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Гала-концерту и церемонии награждения участников </w:t>
            </w:r>
            <w:r w:rsidRPr="005E5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фестиваля творчества инвалидов «Возьмемся за руки, друзья, чтоб не пропасть поодиночке!»</w:t>
            </w:r>
          </w:p>
        </w:tc>
        <w:tc>
          <w:tcPr>
            <w:tcW w:w="1008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МАУДО «Дворец творчества детей и молодежи» </w:t>
            </w:r>
          </w:p>
          <w:p w:rsidR="00C553A2" w:rsidRPr="005E5914" w:rsidRDefault="00C553A2" w:rsidP="00B7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Карагандинская, 37</w:t>
            </w:r>
            <w:r w:rsidR="00B701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9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05.11.2025 −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551" w:type="pct"/>
          </w:tcPr>
          <w:p w:rsidR="00C553A2" w:rsidRPr="005E5914" w:rsidRDefault="00C553A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C553A2" w:rsidRPr="005E5914" w:rsidRDefault="00C553A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47" w:rsidRPr="005E5914" w:rsidTr="00B70126">
        <w:trPr>
          <w:trHeight w:val="297"/>
        </w:trPr>
        <w:tc>
          <w:tcPr>
            <w:tcW w:w="219" w:type="pct"/>
          </w:tcPr>
          <w:p w:rsidR="003F6D47" w:rsidRPr="005E5914" w:rsidRDefault="003F6D47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Подготовка к торжественному закрытию Спартакиады города Оренбурга среди лиц с ограниченными возможностями здоровья</w:t>
            </w:r>
          </w:p>
        </w:tc>
        <w:tc>
          <w:tcPr>
            <w:tcW w:w="1008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ГБПОУ «Училище (техникум) олимпийского резерва», ул. Братская, 3/2</w:t>
            </w:r>
          </w:p>
        </w:tc>
        <w:tc>
          <w:tcPr>
            <w:tcW w:w="689" w:type="pct"/>
          </w:tcPr>
          <w:p w:rsidR="003F6D47" w:rsidRPr="005E5914" w:rsidRDefault="003F6D47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05.11.2025 −</w:t>
            </w:r>
          </w:p>
          <w:p w:rsidR="003F6D47" w:rsidRPr="005E5914" w:rsidRDefault="003F6D47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551" w:type="pct"/>
          </w:tcPr>
          <w:p w:rsidR="003F6D47" w:rsidRPr="005E5914" w:rsidRDefault="003F6D47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D47" w:rsidRPr="005E5914" w:rsidTr="00B70126">
        <w:trPr>
          <w:trHeight w:val="581"/>
        </w:trPr>
        <w:tc>
          <w:tcPr>
            <w:tcW w:w="219" w:type="pct"/>
          </w:tcPr>
          <w:p w:rsidR="003F6D47" w:rsidRPr="005E5914" w:rsidRDefault="003F6D47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Заочный городской конкурс «Безопасность глазами детей», приуроченный ко Дню профилактики дорожного травматизма</w:t>
            </w:r>
          </w:p>
        </w:tc>
        <w:tc>
          <w:tcPr>
            <w:tcW w:w="1008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МАУДО «Станция детского технического творчества»,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Химическая, 18,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E5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59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orensdtt</w:t>
            </w:r>
          </w:p>
        </w:tc>
        <w:tc>
          <w:tcPr>
            <w:tcW w:w="689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10.11.2025 −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51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3F6D47" w:rsidRPr="005E5914" w:rsidRDefault="003F6D47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Глуховская Е.А.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F70232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документов на участие в ежегодном конкурсе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года»</w:t>
            </w:r>
          </w:p>
        </w:tc>
        <w:tc>
          <w:tcPr>
            <w:tcW w:w="1008" w:type="pct"/>
          </w:tcPr>
          <w:p w:rsidR="00A953B2" w:rsidRPr="00A94873" w:rsidRDefault="00A953B2" w:rsidP="00A953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A94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правление по социальной политике администрации города Оренбурга, </w:t>
            </w:r>
          </w:p>
          <w:p w:rsidR="00A953B2" w:rsidRPr="005E5914" w:rsidRDefault="00A953B2" w:rsidP="00A9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пр-д Знаменский, 1/1</w:t>
            </w:r>
          </w:p>
        </w:tc>
        <w:tc>
          <w:tcPr>
            <w:tcW w:w="689" w:type="pct"/>
          </w:tcPr>
          <w:p w:rsidR="00A953B2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51" w:type="pct"/>
          </w:tcPr>
          <w:p w:rsidR="00A953B2" w:rsidRPr="00A94873" w:rsidRDefault="00A953B2" w:rsidP="009E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− </w:t>
            </w: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A94873" w:rsidRDefault="00A953B2" w:rsidP="00A9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A94873" w:rsidRDefault="00A953B2" w:rsidP="00A9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F2A34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1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F70232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участие в отборе кандидатур на присвоения звания </w:t>
            </w:r>
          </w:p>
          <w:p w:rsidR="00A953B2" w:rsidRPr="005E5914" w:rsidRDefault="00F7023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3B2">
              <w:rPr>
                <w:rFonts w:ascii="Times New Roman" w:hAnsi="Times New Roman" w:cs="Times New Roman"/>
                <w:sz w:val="24"/>
                <w:szCs w:val="24"/>
              </w:rPr>
              <w:t>Женщина года»</w:t>
            </w:r>
          </w:p>
        </w:tc>
        <w:tc>
          <w:tcPr>
            <w:tcW w:w="1008" w:type="pct"/>
            <w:vAlign w:val="center"/>
          </w:tcPr>
          <w:p w:rsidR="00A953B2" w:rsidRPr="00A94873" w:rsidRDefault="00A953B2" w:rsidP="009E3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A94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правление по социальной политике администрации города Оренбурга, </w:t>
            </w:r>
          </w:p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пр-д Знаменский, 1/1</w:t>
            </w:r>
          </w:p>
        </w:tc>
        <w:tc>
          <w:tcPr>
            <w:tcW w:w="689" w:type="pct"/>
          </w:tcPr>
          <w:p w:rsidR="00A953B2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51" w:type="pct"/>
          </w:tcPr>
          <w:p w:rsidR="00A953B2" w:rsidRPr="00A94873" w:rsidRDefault="00A953B2" w:rsidP="009E3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9.00 − </w:t>
            </w: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4" w:type="pct"/>
          </w:tcPr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A94873" w:rsidRDefault="00A953B2" w:rsidP="009E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73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A953B2" w:rsidRPr="00A94873" w:rsidRDefault="00A953B2" w:rsidP="009E3A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A953B2" w:rsidRPr="005E5914" w:rsidRDefault="00A953B2" w:rsidP="000B23E1">
            <w:pPr>
              <w:tabs>
                <w:tab w:val="left" w:pos="-142"/>
              </w:tabs>
              <w:ind w:firstLine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Акция «Знать, чтобы помнить»</w:t>
            </w:r>
          </w:p>
        </w:tc>
        <w:tc>
          <w:tcPr>
            <w:tcW w:w="10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Дом Памяти, 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пр-кт Победы, 100/1</w:t>
            </w:r>
          </w:p>
        </w:tc>
        <w:tc>
          <w:tcPr>
            <w:tcW w:w="689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 – 23.11.2025</w:t>
            </w:r>
          </w:p>
        </w:tc>
        <w:tc>
          <w:tcPr>
            <w:tcW w:w="551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644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экскурсий в МБУ «Музее истории Оренбурга» и его структурных подразделениях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 «Музей истории Оренбурга», </w:t>
            </w:r>
          </w:p>
          <w:p w:rsidR="00A953B2" w:rsidRPr="005E5914" w:rsidRDefault="00A953B2" w:rsidP="000B2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Набережная, 29</w:t>
            </w:r>
          </w:p>
        </w:tc>
        <w:tc>
          <w:tcPr>
            <w:tcW w:w="689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17.11.2025 −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</w:t>
            </w:r>
          </w:p>
        </w:tc>
        <w:tc>
          <w:tcPr>
            <w:tcW w:w="551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10.00 − 18.00</w:t>
            </w:r>
          </w:p>
        </w:tc>
        <w:tc>
          <w:tcPr>
            <w:tcW w:w="644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Таскина Н.А.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тематических и обзорных экскурсий по Музею истории Оренбурга</w:t>
            </w:r>
          </w:p>
        </w:tc>
        <w:tc>
          <w:tcPr>
            <w:tcW w:w="1008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 «Музей истории Оренбурга», 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Набережная, 29</w:t>
            </w:r>
          </w:p>
        </w:tc>
        <w:tc>
          <w:tcPr>
            <w:tcW w:w="689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17.11.2025 −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предварительным заявкам</w:t>
            </w:r>
          </w:p>
        </w:tc>
        <w:tc>
          <w:tcPr>
            <w:tcW w:w="551" w:type="pct"/>
          </w:tcPr>
          <w:p w:rsidR="00A953B2" w:rsidRPr="005E5914" w:rsidRDefault="00A953B2" w:rsidP="000B2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10.00 − 18.00</w:t>
            </w:r>
          </w:p>
        </w:tc>
        <w:tc>
          <w:tcPr>
            <w:tcW w:w="644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Таскина Н.А.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Автобусные и пешеходные экскурсии по городу Оренбургу</w:t>
            </w:r>
          </w:p>
        </w:tc>
        <w:tc>
          <w:tcPr>
            <w:tcW w:w="1008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улицы  города Оренбурга</w:t>
            </w:r>
          </w:p>
        </w:tc>
        <w:tc>
          <w:tcPr>
            <w:tcW w:w="689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17.11.2025 −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5E5914" w:rsidRDefault="00A953B2" w:rsidP="000B23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10.00 − 18.00</w:t>
            </w:r>
          </w:p>
        </w:tc>
        <w:tc>
          <w:tcPr>
            <w:tcW w:w="644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Таскина Н.А.</w:t>
            </w:r>
          </w:p>
          <w:p w:rsidR="00A953B2" w:rsidRPr="005E5914" w:rsidRDefault="00A953B2" w:rsidP="000B23E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 «Музей истории Оренбурга»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Прием граждан заместителем Главы города Оренбурга − начальником управления архитектуры и комплексного развития территорий города – главным архитектором Мунасиповой  Г.И.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департамент градостроительства и земельных отношений</w:t>
            </w:r>
          </w:p>
          <w:p w:rsidR="00A953B2" w:rsidRPr="005E5914" w:rsidRDefault="00A953B2" w:rsidP="003F6D47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Цвиллинга, 14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Чуклова Н.В.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Цыбин С.А.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Прием граждан заместителем Главы города Оренбурга по экономике и финансам Мусиным Д.С.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приемная граждан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Оренбурга,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Советская, 47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Чуклова Н.В.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Цыбин С.А.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«Толерантность – мир добра!»,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терпимости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Бердянка, 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14, фойе  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Городская выставка-конкурс аппликации «Мастера бумажных дел»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«Дворец творчества детей и молодежи»,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Хлебный, 2, 2 корпус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17.11.2025 −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 Е.А.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города Оренбурга по волейболу среди мужских команд юношей и девушек 2010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2015 г.р.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«СШ № 7»,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 Парковый, 6а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18.11.2025 −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F26A78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Стационарный и выездной мастер-класс:</w:t>
            </w:r>
          </w:p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«Для любимой мамы» в рамках празднования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атери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«Музей истории Оренбурга,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Набережная, 29 и школы города Оренбурга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18.11.2025 − 23.11.2025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предварительным заявкам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B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«Женщина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Оренбурга»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Дом Памяти, 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пр-кт Победы, 100/1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2B4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участников студии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«День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еда Мороза»        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ДК «Молодежный»,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пр-кт Дзержинского, 10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«Юный пожарный»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Бердянка,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14, фойе  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Прием граждан первым заместителем главы Северного округа города Оренбурга Сухненко П.П.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округа города Оренбурга, ул. Брестская, 1, актовый зал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Измагилова Е.В.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заместителем Главы города Оренбурга по градостроительству,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земельным вопросам                              и дорожному хозяйству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Гириным В.А.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приемная граждан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Оренбурга,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47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Чуклова Н.В.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Цыбин С.А.</w:t>
            </w:r>
          </w:p>
        </w:tc>
      </w:tr>
      <w:tr w:rsidR="00A953B2" w:rsidRPr="005E5914" w:rsidTr="00B70126">
        <w:trPr>
          <w:trHeight w:val="314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Фестиваль научно-исследовательских проектов «Ломоносов М.В.: от знаний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 открытиям»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МАУДО «Станция юных техников», ул. Брестская, 3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Глуховская Е.А.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Выездное мероприятие совместно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налоговыми органами по оказанию информационно-консультативной помощи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налоговой тематике жителям села Пруды Промышленного района города Оренбурга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Пруды Промышленного района города Оренбурга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14.00 − 17.00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Мусин Д.С.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Абдувалиева Р.Г.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Межрайонные ИФНС России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 и № 15 по Оренбургской области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делам несовершеннолетних и защите их прав 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администрация Северного округа города Оренбурга, ул. Брестская, 1, каб.101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Казанцева Т.В.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турнир по плаванию «Осенние старты» на призы фракции «Единая Россия» в Оренбургском городском Совете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бассейн 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учебно-спортивного комплекса «Пингвин» ОГУ, пр-кт Победы, 136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19.11.2025 −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644" w:type="pct"/>
          </w:tcPr>
          <w:p w:rsidR="00A953B2" w:rsidRDefault="00A953B2" w:rsidP="0001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Бабин С.А.  </w:t>
            </w:r>
          </w:p>
          <w:p w:rsidR="00A953B2" w:rsidRPr="005E5914" w:rsidRDefault="00A953B2" w:rsidP="0001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Панькин О.И. </w:t>
            </w:r>
          </w:p>
        </w:tc>
        <w:tc>
          <w:tcPr>
            <w:tcW w:w="781" w:type="pct"/>
          </w:tcPr>
          <w:p w:rsidR="00A953B2" w:rsidRPr="00F26A78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«Малевич»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«Всемирный день ребёнка»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Cs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Cs/>
                <w:sz w:val="24"/>
                <w:szCs w:val="24"/>
              </w:rPr>
              <w:t>п. им. Куйбышева,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Cs/>
                <w:sz w:val="24"/>
                <w:szCs w:val="24"/>
              </w:rPr>
              <w:t>ул. Центральная, 42, актовый зал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01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первым заместителем Главы города Оренбурга Объедковым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приемная граждан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Оренбурга,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47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Чуклова Н.В.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Цыбин С.А.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«Новые </w:t>
            </w:r>
          </w:p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«12 стульев»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МБУ СДК «Самородово»,</w:t>
            </w:r>
          </w:p>
          <w:p w:rsidR="00A953B2" w:rsidRPr="005E5914" w:rsidRDefault="00A953B2" w:rsidP="003F6D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Культурная, 3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18015D" w:rsidRDefault="00A953B2" w:rsidP="00180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созыве четвертого (очередного) заседания Оренбургского городского Совета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Оренбурга,                             ул. Советская, 60, 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pStyle w:val="19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5914">
              <w:rPr>
                <w:sz w:val="24"/>
                <w:szCs w:val="24"/>
              </w:rPr>
              <w:t>Аппарат Оренбургского городского Совета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Мастер-класс по хореографии для группы «Активное долголетие»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МБУ ДК «Радуга»,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им. Куйбышева,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Центральная, 42,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зал хореографии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pStyle w:val="19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5914">
              <w:rPr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Таскина Н.А. 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FF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для группы «Активное долголетие» 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им. Куйбышева,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Центральная, 42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pStyle w:val="19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5914">
              <w:rPr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Таскина Н.А. 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FF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ржественно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 юбилею Промышленного района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Мегамолл «Мармелад», Шарлыкское шоссе, 1/2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Сухенко П.П.</w:t>
            </w:r>
          </w:p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Т.Н.</w:t>
            </w:r>
          </w:p>
          <w:p w:rsidR="00A953B2" w:rsidRPr="005E5914" w:rsidRDefault="00A953B2" w:rsidP="003F6D47">
            <w:pPr>
              <w:pStyle w:val="19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5914">
              <w:rPr>
                <w:sz w:val="24"/>
                <w:szCs w:val="24"/>
              </w:rPr>
              <w:t>Бондаренко И.В.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Выставка рисунков «Цветок и женщина похожи»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Бердянка,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14, фойе  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pStyle w:val="19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E5914">
              <w:rPr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«За все тебя благодарю», посвященная Дню матери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Бердянка,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14, зрительный зал  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E591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Концерт ко дню села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E591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Городище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 Городище, ул. Больничная, 2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открытый фестиваль-конкурс малых </w:t>
            </w: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театральных форм «От закулисья до подмостков»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МАУДО «Многопрофильный центр </w:t>
            </w: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дополнительного образования детей», 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пр-д Светлый, 10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Глуховская Е.А.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 «Для тех, кому за…»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ДК «Орбита»,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Заводская, 34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для людей старшего поколения «Песни прошлых лет»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ДК «Орбита»,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Каргала,                                      ул. Советская, 12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Таскина Н.А.  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Интеллектуальная  игра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 w:rsidRPr="005E5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СДК «Самородово»,</w:t>
            </w:r>
          </w:p>
          <w:p w:rsidR="00A953B2" w:rsidRPr="005E5914" w:rsidRDefault="00A953B2" w:rsidP="00B701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Культурная, 3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Таскина Н.А.  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pStyle w:val="3"/>
              <w:numPr>
                <w:ilvl w:val="12"/>
                <w:numId w:val="0"/>
              </w:numPr>
              <w:rPr>
                <w:color w:val="000000" w:themeColor="text1"/>
                <w:sz w:val="24"/>
                <w:szCs w:val="24"/>
              </w:rPr>
            </w:pPr>
            <w:r w:rsidRPr="005E5914">
              <w:rPr>
                <w:color w:val="000000" w:themeColor="text1"/>
                <w:sz w:val="24"/>
                <w:szCs w:val="24"/>
              </w:rPr>
              <w:t>Кубок шахматных федераций (</w:t>
            </w:r>
            <w:r w:rsidRPr="005E5914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  <w:r w:rsidRPr="005E5914">
              <w:rPr>
                <w:color w:val="000000" w:themeColor="text1"/>
                <w:sz w:val="24"/>
                <w:szCs w:val="24"/>
              </w:rPr>
              <w:t xml:space="preserve"> этап)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F26A78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МБУДО СШОР № 2, «Прогресс», </w:t>
            </w:r>
          </w:p>
          <w:p w:rsidR="00A953B2" w:rsidRPr="005E5914" w:rsidRDefault="00A953B2" w:rsidP="003F6D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Краснознаменная, 43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22.11.2025 −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F26A78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Кубок города Оренбурга по фитнес аэробике и спортивной аэробике </w:t>
            </w:r>
          </w:p>
        </w:tc>
        <w:tc>
          <w:tcPr>
            <w:tcW w:w="1008" w:type="pct"/>
          </w:tcPr>
          <w:p w:rsidR="00A953B2" w:rsidRPr="00F26A78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СШОР № 4 «Урал», 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60 лет Октября, 2е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Фото-конкурс «Фото сыновей»,  посвящённый Дню сыновей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МБУ ДК «Радуга»</w:t>
            </w:r>
          </w:p>
          <w:p w:rsidR="00A953B2" w:rsidRPr="005E5914" w:rsidRDefault="00A953B2" w:rsidP="003F6D4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с. Городище, ул. Больничная, 2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Таскина Н.А.  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«Мамино сердце»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п. Нижнесакмарский,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Молодежная, 9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Концерт «День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астер-класс, интерактив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Мегамолл «Мармелад», Шарлыкское шоссе, 1/2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7 галерея, главная сцена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Официальная Оренбургская лига ТМК КВН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МАУДО «Дворец творчества детей и молодежи», </w:t>
            </w:r>
          </w:p>
          <w:p w:rsidR="00A953B2" w:rsidRPr="005E5914" w:rsidRDefault="00A953B2" w:rsidP="003F6D4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Карагандинская, 37А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Константинова М.А.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Дискотека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ДК «Радуга»,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Бердянка,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Школьная, 14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Таскина Н.А.  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города Оренбурга по волейболу среди мужских команд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«СШ № 7»,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пр-кт Парковый, 6а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DD58E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693C4B" w:rsidRDefault="00A953B2" w:rsidP="00693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день в Некрасовке «О правах, играя и читая»</w:t>
            </w:r>
          </w:p>
          <w:p w:rsidR="00A953B2" w:rsidRPr="00693C4B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pct"/>
          </w:tcPr>
          <w:p w:rsidR="000B5C29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 городская библиотека                            им. Н.А. Некрасов</w:t>
            </w:r>
            <w:bookmarkStart w:id="1" w:name="_GoBack"/>
            <w:bookmarkEnd w:id="1"/>
            <w:r w:rsidRPr="0069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а, </w:t>
            </w:r>
          </w:p>
          <w:p w:rsidR="00A953B2" w:rsidRPr="00693C4B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Мира, 2/2</w:t>
            </w:r>
          </w:p>
        </w:tc>
        <w:tc>
          <w:tcPr>
            <w:tcW w:w="689" w:type="pct"/>
          </w:tcPr>
          <w:p w:rsidR="00A953B2" w:rsidRPr="00693C4B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4B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693C4B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C4B">
              <w:rPr>
                <w:rFonts w:ascii="Times New Roman" w:eastAsia="Calibri" w:hAnsi="Times New Roman" w:cs="Times New Roman"/>
                <w:sz w:val="24"/>
                <w:szCs w:val="24"/>
              </w:rPr>
              <w:t>11.00 − 16.00</w:t>
            </w:r>
          </w:p>
        </w:tc>
        <w:tc>
          <w:tcPr>
            <w:tcW w:w="644" w:type="pct"/>
          </w:tcPr>
          <w:p w:rsidR="00A953B2" w:rsidRPr="00693C4B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693C4B" w:rsidRDefault="00A953B2" w:rsidP="00693C4B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C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693C4B" w:rsidRDefault="00A953B2" w:rsidP="00693C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Таскина Н.А.  </w:t>
            </w:r>
          </w:p>
        </w:tc>
      </w:tr>
      <w:tr w:rsidR="00A953B2" w:rsidRPr="005E5914" w:rsidTr="00B70126">
        <w:trPr>
          <w:trHeight w:val="314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Первенство города Оренбурга по русским шашкам среди обучающихся общеобразовательных организаций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МАУДО «Дворец творчества детей и молодежи»,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Карагандинская, 37А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DD58E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581"/>
        </w:trPr>
        <w:tc>
          <w:tcPr>
            <w:tcW w:w="219" w:type="pct"/>
          </w:tcPr>
          <w:p w:rsidR="00A953B2" w:rsidRPr="005E5914" w:rsidRDefault="00A953B2" w:rsidP="003F6D47">
            <w:pPr>
              <w:numPr>
                <w:ilvl w:val="0"/>
                <w:numId w:val="2"/>
              </w:numPr>
              <w:tabs>
                <w:tab w:val="left" w:pos="-14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B701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Чемпионат города Оренбурга по волейболу среди женских команд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МБУДО СШОР № 4 «Урал»,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60 лет Октября, 2е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DD58E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Леонов С.В.</w:t>
            </w:r>
          </w:p>
        </w:tc>
      </w:tr>
      <w:tr w:rsidR="00A953B2" w:rsidRPr="005E5914" w:rsidTr="00B70126">
        <w:trPr>
          <w:trHeight w:val="1279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«Визит вежливости» – поздравление оренбуржцев-долгожителей (90 лет и старше) с юбилейным днем рождения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кампания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«Про Добро»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МАУ «Молодежный центр города Оренбурга»,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пр-кт Парковый, 6а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Константинова М.А.</w:t>
            </w: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pStyle w:val="a8"/>
            </w:pPr>
            <w:r w:rsidRPr="005E5914">
              <w:t xml:space="preserve">Творческие мероприятия, экскурсии, выставки, концертные программы, литературные часы, конкурсы, игровые беседы в формате онлайн и офлайн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филиалы МБУ «Библиотечная информационная система», дома культуры муниципального образования «город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Оренбург», МБУ «Музей истории Оренбурга», социальные сети, детские дошкольные учреждения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Таскина Н.А.</w:t>
            </w: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 граждан начальником отдела по обеспечению деятельности комиссии по делам несовершеннолетних и защите их прав администрации города Оренбурга Носенок С.А.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города Оренбурга,                             ул. Советская, 60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  <w:r w:rsidRPr="005E5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предварительной записи)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ind w:left="-70" w:firstLine="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Гореликова А.А.</w:t>
            </w:r>
          </w:p>
          <w:p w:rsidR="00A953B2" w:rsidRPr="005E5914" w:rsidRDefault="00A953B2" w:rsidP="003F6D47">
            <w:pPr>
              <w:ind w:left="-70" w:firstLine="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Носенок С.А.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Align w:val="center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Рейды и заседания административных комиссий на территориях Южного и Северного округов города Оренбурга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Сухенко П.П.</w:t>
            </w:r>
          </w:p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Гатауллин Р.Р. </w:t>
            </w: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Ярмарки выходного дня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ТРК «Новый мир»,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Салмышская, 41;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ТРК «Гулливер»,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Новая, 4;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ТРЦ «Сокол»,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Карагандинская, 22;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ТК «Михайловский»,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Пролетарская, 155а;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ТК «Южный»,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ул. Амурская, 9а;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рынок «Изобилие»,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пр-кт Дзержинского, 4А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еженедельно по субботам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08.00 – 14.00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Мусин Д.С.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Скрынников А.В.</w:t>
            </w:r>
          </w:p>
        </w:tc>
      </w:tr>
      <w:tr w:rsidR="00A953B2" w:rsidRPr="005E5914" w:rsidTr="00B70126"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материальной помощи гражданам, находящимся в трудной </w:t>
            </w: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жизненной ситуации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по социальной политике администрации города Оренбурга,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пр-д Знаменский, 1/1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Работа по приему документов на предоставление дополнительных мер социальной поддержки отдельным категориям граждан (ветераны города Оренбурга, семьи погибших участников СВО, лица, награжденные муниципальными наградами, медицинские работники)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социальной политике администрации города Оренбурга, 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пр-д Знаменский, 1/1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09.00 – 18.00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Селюкова С.А.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312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города Оренбурга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Глуховская Е.А.</w:t>
            </w:r>
          </w:p>
        </w:tc>
      </w:tr>
      <w:tr w:rsidR="00A953B2" w:rsidRPr="005E5914" w:rsidTr="00B70126"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Обеспечение работы образовательных организаций на платформе обратной связи федеральной государственной информационной системы «Единый портал государственных и муниципальных услуг (функций) (ПОС ЕПГУ)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города Оренбурга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Глуховская Е.А.</w:t>
            </w:r>
          </w:p>
        </w:tc>
      </w:tr>
      <w:tr w:rsidR="00A953B2" w:rsidRPr="005E5914" w:rsidTr="00B70126"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pStyle w:val="a8"/>
              <w:rPr>
                <w:color w:val="000000" w:themeColor="text1"/>
              </w:rPr>
            </w:pPr>
            <w:r w:rsidRPr="005E5914">
              <w:rPr>
                <w:color w:val="000000" w:themeColor="text1"/>
              </w:rPr>
              <w:t xml:space="preserve">Городские соревнования по пулевой стрельбе из пневматической винтовки между командами образовательных учреждений, посвященные Дню ракетных </w:t>
            </w:r>
            <w:r w:rsidRPr="005E5914">
              <w:rPr>
                <w:color w:val="000000" w:themeColor="text1"/>
              </w:rPr>
              <w:lastRenderedPageBreak/>
              <w:t>войск и артиллерии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спортивно-стрелковый клуб «Сармат», </w:t>
            </w:r>
          </w:p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Загородное шоссе, 1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Селюкова С.А.</w:t>
            </w:r>
          </w:p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3B2" w:rsidRPr="005E5914" w:rsidTr="00B70126">
        <w:trPr>
          <w:trHeight w:val="297"/>
        </w:trPr>
        <w:tc>
          <w:tcPr>
            <w:tcW w:w="219" w:type="pct"/>
          </w:tcPr>
          <w:p w:rsidR="00A953B2" w:rsidRPr="005E5914" w:rsidRDefault="00A953B2" w:rsidP="003F6D47">
            <w:pPr>
              <w:widowControl w:val="0"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Работа с добровольцами «Онлайн-сервисы» на платформах Добро.рф, Добро.Университет, АИС «Молодежь России» и т.д.</w:t>
            </w:r>
          </w:p>
        </w:tc>
        <w:tc>
          <w:tcPr>
            <w:tcW w:w="1008" w:type="pct"/>
          </w:tcPr>
          <w:p w:rsidR="00A953B2" w:rsidRPr="005E5914" w:rsidRDefault="00A953B2" w:rsidP="003F6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89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1" w:type="pct"/>
          </w:tcPr>
          <w:p w:rsidR="00A953B2" w:rsidRPr="005E5914" w:rsidRDefault="00A953B2" w:rsidP="003F6D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eastAsia="Calibri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44" w:type="pct"/>
          </w:tcPr>
          <w:p w:rsidR="00A953B2" w:rsidRPr="005E5914" w:rsidRDefault="00A953B2" w:rsidP="003F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Гореликова А.А.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5914">
              <w:rPr>
                <w:rFonts w:ascii="Times New Roman" w:hAnsi="Times New Roman" w:cs="Times New Roman"/>
                <w:sz w:val="24"/>
                <w:szCs w:val="24"/>
              </w:rPr>
              <w:t>Константинова М.А.</w:t>
            </w: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B2" w:rsidRPr="005E5914" w:rsidRDefault="00A953B2" w:rsidP="003F6D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553A2" w:rsidRPr="00D223F5" w:rsidRDefault="00C553A2" w:rsidP="00C553A2">
      <w:pPr>
        <w:rPr>
          <w:color w:val="FF0000"/>
        </w:rPr>
      </w:pPr>
    </w:p>
    <w:p w:rsidR="0030054D" w:rsidRDefault="0030054D"/>
    <w:sectPr w:rsidR="0030054D" w:rsidSect="0065553A">
      <w:headerReference w:type="default" r:id="rId10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40D" w:rsidRDefault="00A7340D">
      <w:pPr>
        <w:spacing w:after="0" w:line="240" w:lineRule="auto"/>
      </w:pPr>
      <w:r>
        <w:separator/>
      </w:r>
    </w:p>
  </w:endnote>
  <w:endnote w:type="continuationSeparator" w:id="0">
    <w:p w:rsidR="00A7340D" w:rsidRDefault="00A7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40D" w:rsidRDefault="00A7340D">
      <w:pPr>
        <w:spacing w:after="0" w:line="240" w:lineRule="auto"/>
      </w:pPr>
      <w:r>
        <w:separator/>
      </w:r>
    </w:p>
  </w:footnote>
  <w:footnote w:type="continuationSeparator" w:id="0">
    <w:p w:rsidR="00A7340D" w:rsidRDefault="00A7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416025"/>
      <w:docPartObj>
        <w:docPartGallery w:val="Page Numbers (Top of Page)"/>
        <w:docPartUnique/>
      </w:docPartObj>
    </w:sdtPr>
    <w:sdtEndPr/>
    <w:sdtContent>
      <w:p w:rsidR="000B23E1" w:rsidRDefault="000B23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DD0">
          <w:rPr>
            <w:noProof/>
          </w:rPr>
          <w:t>10</w:t>
        </w:r>
        <w:r>
          <w:fldChar w:fldCharType="end"/>
        </w:r>
      </w:p>
    </w:sdtContent>
  </w:sdt>
  <w:p w:rsidR="000B23E1" w:rsidRDefault="000B23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4090"/>
    <w:multiLevelType w:val="hybridMultilevel"/>
    <w:tmpl w:val="05306D80"/>
    <w:lvl w:ilvl="0" w:tplc="5F6E68CE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16BF"/>
    <w:multiLevelType w:val="hybridMultilevel"/>
    <w:tmpl w:val="05306D80"/>
    <w:lvl w:ilvl="0" w:tplc="5F6E68CE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BA"/>
    <w:rsid w:val="0000128E"/>
    <w:rsid w:val="00015CC2"/>
    <w:rsid w:val="00032872"/>
    <w:rsid w:val="00043F57"/>
    <w:rsid w:val="000441E3"/>
    <w:rsid w:val="00056212"/>
    <w:rsid w:val="000869EE"/>
    <w:rsid w:val="00094AA7"/>
    <w:rsid w:val="000B0DBF"/>
    <w:rsid w:val="000B23E1"/>
    <w:rsid w:val="000B5C29"/>
    <w:rsid w:val="000E217E"/>
    <w:rsid w:val="000E54CB"/>
    <w:rsid w:val="000E6DD0"/>
    <w:rsid w:val="000E75CE"/>
    <w:rsid w:val="000F5359"/>
    <w:rsid w:val="000F5B9E"/>
    <w:rsid w:val="000F75ED"/>
    <w:rsid w:val="00102CA1"/>
    <w:rsid w:val="00137B63"/>
    <w:rsid w:val="00164EC2"/>
    <w:rsid w:val="0018015D"/>
    <w:rsid w:val="001A2A7C"/>
    <w:rsid w:val="001C286C"/>
    <w:rsid w:val="00202D7F"/>
    <w:rsid w:val="00276D4C"/>
    <w:rsid w:val="00282898"/>
    <w:rsid w:val="002B4021"/>
    <w:rsid w:val="002C38AE"/>
    <w:rsid w:val="002F0482"/>
    <w:rsid w:val="002F44E4"/>
    <w:rsid w:val="0030054D"/>
    <w:rsid w:val="003149B2"/>
    <w:rsid w:val="00396F4F"/>
    <w:rsid w:val="003F6D47"/>
    <w:rsid w:val="00406481"/>
    <w:rsid w:val="00410E7F"/>
    <w:rsid w:val="00443408"/>
    <w:rsid w:val="004450B2"/>
    <w:rsid w:val="00453ACD"/>
    <w:rsid w:val="004910C1"/>
    <w:rsid w:val="00564387"/>
    <w:rsid w:val="005A4410"/>
    <w:rsid w:val="005B01B6"/>
    <w:rsid w:val="005B4DE5"/>
    <w:rsid w:val="005E5914"/>
    <w:rsid w:val="006228D8"/>
    <w:rsid w:val="006357F5"/>
    <w:rsid w:val="0065553A"/>
    <w:rsid w:val="00693C4B"/>
    <w:rsid w:val="006E7FBC"/>
    <w:rsid w:val="00706FC2"/>
    <w:rsid w:val="0073157F"/>
    <w:rsid w:val="00737A42"/>
    <w:rsid w:val="00767ABC"/>
    <w:rsid w:val="00777B81"/>
    <w:rsid w:val="00782EBE"/>
    <w:rsid w:val="00786C87"/>
    <w:rsid w:val="007B09D3"/>
    <w:rsid w:val="00804274"/>
    <w:rsid w:val="0082350D"/>
    <w:rsid w:val="008271F0"/>
    <w:rsid w:val="00892B12"/>
    <w:rsid w:val="008B6F1E"/>
    <w:rsid w:val="0090028F"/>
    <w:rsid w:val="00915039"/>
    <w:rsid w:val="009326D7"/>
    <w:rsid w:val="009402BD"/>
    <w:rsid w:val="00955956"/>
    <w:rsid w:val="009651BA"/>
    <w:rsid w:val="00970E01"/>
    <w:rsid w:val="009F2E23"/>
    <w:rsid w:val="00A127E7"/>
    <w:rsid w:val="00A60811"/>
    <w:rsid w:val="00A7340D"/>
    <w:rsid w:val="00A8339B"/>
    <w:rsid w:val="00A8653B"/>
    <w:rsid w:val="00A939B1"/>
    <w:rsid w:val="00A953B2"/>
    <w:rsid w:val="00AB6E03"/>
    <w:rsid w:val="00AD59AE"/>
    <w:rsid w:val="00B24E9C"/>
    <w:rsid w:val="00B40717"/>
    <w:rsid w:val="00B611F7"/>
    <w:rsid w:val="00B70126"/>
    <w:rsid w:val="00B74885"/>
    <w:rsid w:val="00B87F24"/>
    <w:rsid w:val="00BE09ED"/>
    <w:rsid w:val="00BE7018"/>
    <w:rsid w:val="00BF7974"/>
    <w:rsid w:val="00C451E0"/>
    <w:rsid w:val="00C553A2"/>
    <w:rsid w:val="00C5761B"/>
    <w:rsid w:val="00C609BD"/>
    <w:rsid w:val="00CF4EB3"/>
    <w:rsid w:val="00D223F5"/>
    <w:rsid w:val="00D638EB"/>
    <w:rsid w:val="00D6531E"/>
    <w:rsid w:val="00D6753A"/>
    <w:rsid w:val="00D870F4"/>
    <w:rsid w:val="00DD58E4"/>
    <w:rsid w:val="00E026EC"/>
    <w:rsid w:val="00E2173F"/>
    <w:rsid w:val="00E23E23"/>
    <w:rsid w:val="00E4464E"/>
    <w:rsid w:val="00E8006D"/>
    <w:rsid w:val="00E857E3"/>
    <w:rsid w:val="00E859BA"/>
    <w:rsid w:val="00EB183E"/>
    <w:rsid w:val="00EF3DBD"/>
    <w:rsid w:val="00F26A78"/>
    <w:rsid w:val="00F52A7C"/>
    <w:rsid w:val="00F5526A"/>
    <w:rsid w:val="00F70232"/>
    <w:rsid w:val="00FF383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A2"/>
  </w:style>
  <w:style w:type="paragraph" w:styleId="1">
    <w:name w:val="heading 1"/>
    <w:basedOn w:val="a"/>
    <w:next w:val="a"/>
    <w:link w:val="10"/>
    <w:qFormat/>
    <w:rsid w:val="003149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3A2"/>
  </w:style>
  <w:style w:type="paragraph" w:customStyle="1" w:styleId="19">
    <w:name w:val="Обычный19"/>
    <w:rsid w:val="00C5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qFormat/>
    <w:rsid w:val="00C553A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3F5"/>
  </w:style>
  <w:style w:type="paragraph" w:styleId="a8">
    <w:name w:val="No Spacing"/>
    <w:link w:val="a9"/>
    <w:uiPriority w:val="1"/>
    <w:qFormat/>
    <w:rsid w:val="0078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qFormat/>
    <w:locked/>
    <w:rsid w:val="00782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3149B2"/>
    <w:rPr>
      <w:b/>
      <w:bCs/>
    </w:rPr>
  </w:style>
  <w:style w:type="character" w:styleId="ab">
    <w:name w:val="Emphasis"/>
    <w:uiPriority w:val="20"/>
    <w:qFormat/>
    <w:rsid w:val="003149B2"/>
    <w:rPr>
      <w:i/>
      <w:iCs/>
    </w:rPr>
  </w:style>
  <w:style w:type="character" w:styleId="ac">
    <w:name w:val="Hyperlink"/>
    <w:basedOn w:val="a0"/>
    <w:link w:val="12"/>
    <w:uiPriority w:val="99"/>
    <w:unhideWhenUsed/>
    <w:qFormat/>
    <w:rsid w:val="00094AA7"/>
    <w:rPr>
      <w:color w:val="0000FF"/>
      <w:u w:val="single"/>
    </w:rPr>
  </w:style>
  <w:style w:type="paragraph" w:customStyle="1" w:styleId="12">
    <w:name w:val="Гиперссылка1"/>
    <w:basedOn w:val="a"/>
    <w:link w:val="ac"/>
    <w:uiPriority w:val="99"/>
    <w:rsid w:val="00094AA7"/>
    <w:pPr>
      <w:spacing w:after="160" w:line="264" w:lineRule="auto"/>
    </w:pPr>
    <w:rPr>
      <w:color w:val="0000FF"/>
      <w:u w:val="single"/>
    </w:rPr>
  </w:style>
  <w:style w:type="paragraph" w:styleId="ad">
    <w:name w:val="Body Text Indent"/>
    <w:basedOn w:val="a"/>
    <w:link w:val="ae"/>
    <w:rsid w:val="0080427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04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F5B9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F5B9E"/>
  </w:style>
  <w:style w:type="paragraph" w:styleId="af1">
    <w:name w:val="Balloon Text"/>
    <w:basedOn w:val="a"/>
    <w:link w:val="af2"/>
    <w:uiPriority w:val="99"/>
    <w:semiHidden/>
    <w:unhideWhenUsed/>
    <w:rsid w:val="00A1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27E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26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A2"/>
  </w:style>
  <w:style w:type="paragraph" w:styleId="1">
    <w:name w:val="heading 1"/>
    <w:basedOn w:val="a"/>
    <w:next w:val="a"/>
    <w:link w:val="10"/>
    <w:qFormat/>
    <w:rsid w:val="003149B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55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53A2"/>
  </w:style>
  <w:style w:type="paragraph" w:customStyle="1" w:styleId="19">
    <w:name w:val="Обычный19"/>
    <w:rsid w:val="00C5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qFormat/>
    <w:rsid w:val="00C553A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2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3F5"/>
  </w:style>
  <w:style w:type="paragraph" w:styleId="a8">
    <w:name w:val="No Spacing"/>
    <w:link w:val="a9"/>
    <w:uiPriority w:val="1"/>
    <w:qFormat/>
    <w:rsid w:val="0078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qFormat/>
    <w:locked/>
    <w:rsid w:val="00782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3149B2"/>
    <w:rPr>
      <w:b/>
      <w:bCs/>
    </w:rPr>
  </w:style>
  <w:style w:type="character" w:styleId="ab">
    <w:name w:val="Emphasis"/>
    <w:uiPriority w:val="20"/>
    <w:qFormat/>
    <w:rsid w:val="003149B2"/>
    <w:rPr>
      <w:i/>
      <w:iCs/>
    </w:rPr>
  </w:style>
  <w:style w:type="character" w:styleId="ac">
    <w:name w:val="Hyperlink"/>
    <w:basedOn w:val="a0"/>
    <w:link w:val="12"/>
    <w:uiPriority w:val="99"/>
    <w:unhideWhenUsed/>
    <w:qFormat/>
    <w:rsid w:val="00094AA7"/>
    <w:rPr>
      <w:color w:val="0000FF"/>
      <w:u w:val="single"/>
    </w:rPr>
  </w:style>
  <w:style w:type="paragraph" w:customStyle="1" w:styleId="12">
    <w:name w:val="Гиперссылка1"/>
    <w:basedOn w:val="a"/>
    <w:link w:val="ac"/>
    <w:uiPriority w:val="99"/>
    <w:rsid w:val="00094AA7"/>
    <w:pPr>
      <w:spacing w:after="160" w:line="264" w:lineRule="auto"/>
    </w:pPr>
    <w:rPr>
      <w:color w:val="0000FF"/>
      <w:u w:val="single"/>
    </w:rPr>
  </w:style>
  <w:style w:type="paragraph" w:styleId="ad">
    <w:name w:val="Body Text Indent"/>
    <w:basedOn w:val="a"/>
    <w:link w:val="ae"/>
    <w:rsid w:val="0080427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04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F5B9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F5B9E"/>
  </w:style>
  <w:style w:type="paragraph" w:styleId="af1">
    <w:name w:val="Balloon Text"/>
    <w:basedOn w:val="a"/>
    <w:link w:val="af2"/>
    <w:uiPriority w:val="99"/>
    <w:semiHidden/>
    <w:unhideWhenUsed/>
    <w:rsid w:val="00A1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27E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26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1%82%D1%83%D0%B4%D0%B5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6294-B0CE-420E-9554-633AECCB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Галина Анатольевна</dc:creator>
  <cp:lastModifiedBy>Яковлева Галина Анатольевна</cp:lastModifiedBy>
  <cp:revision>2</cp:revision>
  <cp:lastPrinted>2025-11-13T05:43:00Z</cp:lastPrinted>
  <dcterms:created xsi:type="dcterms:W3CDTF">2025-11-14T11:24:00Z</dcterms:created>
  <dcterms:modified xsi:type="dcterms:W3CDTF">2025-11-14T11:24:00Z</dcterms:modified>
</cp:coreProperties>
</file>