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CE213" w14:textId="77777777" w:rsidR="00CC509E" w:rsidRPr="00CC509E" w:rsidRDefault="00CC509E" w:rsidP="00CC509E">
      <w:pPr>
        <w:snapToGrid w:val="0"/>
        <w:spacing w:after="240" w:line="240" w:lineRule="auto"/>
        <w:jc w:val="center"/>
        <w:rPr>
          <w:rFonts w:ascii="Times New Roman" w:eastAsia="Times New Roman" w:hAnsi="Times New Roman" w:cs="Times New Roman"/>
          <w:b/>
          <w:sz w:val="28"/>
          <w:szCs w:val="28"/>
          <w:lang w:eastAsia="ru-RU"/>
        </w:rPr>
      </w:pPr>
      <w:r w:rsidRPr="00CC509E">
        <w:rPr>
          <w:rFonts w:ascii="Times New Roman" w:eastAsia="Times New Roman" w:hAnsi="Times New Roman" w:cs="Times New Roman"/>
          <w:b/>
          <w:sz w:val="28"/>
          <w:szCs w:val="28"/>
          <w:lang w:eastAsia="ru-RU"/>
        </w:rPr>
        <w:t>Схема границ публичного сервитута на кадастровом плане территории.</w:t>
      </w:r>
    </w:p>
    <w:p w14:paraId="18BED7DE" w14:textId="77777777" w:rsidR="00DE7729" w:rsidRDefault="00DE7729" w:rsidP="00DE7729">
      <w:pPr>
        <w:spacing w:after="0" w:line="264" w:lineRule="auto"/>
        <w:ind w:right="40" w:firstLine="567"/>
        <w:jc w:val="both"/>
        <w:rPr>
          <w:rFonts w:ascii="Times New Roman" w:eastAsia="Calibri" w:hAnsi="Times New Roman" w:cs="Times New Roman"/>
          <w:sz w:val="26"/>
          <w:szCs w:val="26"/>
        </w:rPr>
      </w:pPr>
    </w:p>
    <w:p w14:paraId="1C3FA7E8"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40B58870" w14:textId="77777777" w:rsidR="00CC509E" w:rsidRPr="00DE7729" w:rsidRDefault="00CC509E" w:rsidP="00CC509E">
      <w:pPr>
        <w:spacing w:after="0" w:line="264" w:lineRule="auto"/>
        <w:ind w:right="40" w:firstLine="567"/>
        <w:jc w:val="center"/>
        <w:rPr>
          <w:rFonts w:ascii="Times New Roman" w:eastAsia="Calibri" w:hAnsi="Times New Roman" w:cs="Times New Roman"/>
          <w:b/>
          <w:bCs/>
          <w:sz w:val="24"/>
          <w:szCs w:val="24"/>
        </w:rPr>
      </w:pPr>
      <w:r w:rsidRPr="00DE7729">
        <w:rPr>
          <w:rFonts w:ascii="Times New Roman" w:eastAsia="Calibri" w:hAnsi="Times New Roman" w:cs="Times New Roman"/>
          <w:b/>
          <w:bCs/>
          <w:sz w:val="24"/>
          <w:szCs w:val="24"/>
        </w:rPr>
        <w:t>Ведомость координат проектируемой части</w:t>
      </w:r>
    </w:p>
    <w:p w14:paraId="0F4015FE" w14:textId="77777777" w:rsidR="00CC509E" w:rsidRPr="00DE7729" w:rsidRDefault="00CC509E" w:rsidP="00CC509E">
      <w:pPr>
        <w:jc w:val="center"/>
        <w:rPr>
          <w:rFonts w:ascii="Times New Roman" w:eastAsia="Times New Roman" w:hAnsi="Times New Roman" w:cs="Times New Roman"/>
          <w:b/>
          <w:sz w:val="24"/>
          <w:szCs w:val="24"/>
        </w:rPr>
      </w:pPr>
      <w:r w:rsidRPr="00DE7729">
        <w:rPr>
          <w:rFonts w:ascii="Times New Roman" w:eastAsia="Calibri" w:hAnsi="Times New Roman" w:cs="Times New Roman"/>
          <w:b/>
          <w:bCs/>
          <w:sz w:val="24"/>
          <w:szCs w:val="24"/>
        </w:rPr>
        <w:t xml:space="preserve">участка </w:t>
      </w:r>
      <w:r w:rsidRPr="00DE7729">
        <w:rPr>
          <w:rFonts w:ascii="Times New Roman" w:eastAsia="Times New Roman" w:hAnsi="Times New Roman" w:cs="Times New Roman"/>
          <w:b/>
          <w:sz w:val="24"/>
          <w:szCs w:val="24"/>
        </w:rPr>
        <w:t>56:44:0253001:444 для доступа к участку 56:44:0253001:196</w:t>
      </w: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365"/>
        <w:gridCol w:w="1754"/>
        <w:gridCol w:w="1163"/>
        <w:gridCol w:w="1701"/>
        <w:gridCol w:w="1701"/>
        <w:gridCol w:w="876"/>
      </w:tblGrid>
      <w:tr w:rsidR="00CC509E" w:rsidRPr="00DE7729" w14:paraId="58BF824D" w14:textId="77777777" w:rsidTr="00C07ED1">
        <w:trPr>
          <w:cantSplit/>
        </w:trPr>
        <w:tc>
          <w:tcPr>
            <w:tcW w:w="1242" w:type="dxa"/>
            <w:vAlign w:val="center"/>
          </w:tcPr>
          <w:p w14:paraId="28987AEE" w14:textId="77777777" w:rsidR="00CC509E" w:rsidRPr="00DE7729" w:rsidRDefault="00CC509E" w:rsidP="00C07ED1">
            <w:pPr>
              <w:tabs>
                <w:tab w:val="left" w:pos="-14"/>
              </w:tabs>
              <w:spacing w:after="0"/>
              <w:jc w:val="center"/>
              <w:rPr>
                <w:rFonts w:ascii="Times New Roman" w:hAnsi="Times New Roman" w:cs="Times New Roman"/>
                <w:b/>
                <w:sz w:val="20"/>
                <w:szCs w:val="20"/>
              </w:rPr>
            </w:pPr>
            <w:r w:rsidRPr="00DE7729">
              <w:rPr>
                <w:rFonts w:ascii="Times New Roman" w:hAnsi="Times New Roman" w:cs="Times New Roman"/>
                <w:b/>
                <w:sz w:val="20"/>
                <w:szCs w:val="20"/>
              </w:rPr>
              <w:t>№№</w:t>
            </w:r>
          </w:p>
          <w:p w14:paraId="7CB0C523" w14:textId="77777777" w:rsidR="00CC509E" w:rsidRPr="00DE7729" w:rsidRDefault="00CC509E" w:rsidP="00C07ED1">
            <w:pPr>
              <w:tabs>
                <w:tab w:val="left" w:pos="-14"/>
              </w:tabs>
              <w:spacing w:after="0"/>
              <w:jc w:val="center"/>
              <w:rPr>
                <w:rFonts w:ascii="Times New Roman" w:hAnsi="Times New Roman" w:cs="Times New Roman"/>
                <w:b/>
                <w:bCs/>
                <w:sz w:val="20"/>
                <w:szCs w:val="20"/>
              </w:rPr>
            </w:pPr>
            <w:proofErr w:type="gramStart"/>
            <w:r w:rsidRPr="00DE7729">
              <w:rPr>
                <w:rFonts w:ascii="Times New Roman" w:hAnsi="Times New Roman" w:cs="Times New Roman"/>
                <w:b/>
                <w:sz w:val="20"/>
                <w:szCs w:val="20"/>
              </w:rPr>
              <w:t>пун-</w:t>
            </w:r>
            <w:proofErr w:type="spellStart"/>
            <w:r w:rsidRPr="00DE7729">
              <w:rPr>
                <w:rFonts w:ascii="Times New Roman" w:hAnsi="Times New Roman" w:cs="Times New Roman"/>
                <w:b/>
                <w:sz w:val="20"/>
                <w:szCs w:val="20"/>
              </w:rPr>
              <w:t>ктов</w:t>
            </w:r>
            <w:proofErr w:type="spellEnd"/>
            <w:proofErr w:type="gramEnd"/>
          </w:p>
        </w:tc>
        <w:tc>
          <w:tcPr>
            <w:tcW w:w="1365" w:type="dxa"/>
            <w:vAlign w:val="center"/>
          </w:tcPr>
          <w:p w14:paraId="2487D743" w14:textId="77777777" w:rsidR="00CC509E" w:rsidRPr="00DE7729" w:rsidRDefault="00CC509E" w:rsidP="00C07ED1">
            <w:pPr>
              <w:spacing w:after="0"/>
              <w:jc w:val="center"/>
              <w:rPr>
                <w:rFonts w:ascii="Times New Roman" w:hAnsi="Times New Roman" w:cs="Times New Roman"/>
                <w:b/>
                <w:sz w:val="20"/>
                <w:szCs w:val="20"/>
              </w:rPr>
            </w:pPr>
            <w:proofErr w:type="spellStart"/>
            <w:r w:rsidRPr="00DE7729">
              <w:rPr>
                <w:rFonts w:ascii="Times New Roman" w:hAnsi="Times New Roman" w:cs="Times New Roman"/>
                <w:b/>
                <w:sz w:val="20"/>
                <w:szCs w:val="20"/>
              </w:rPr>
              <w:t>Дирекц</w:t>
            </w:r>
            <w:proofErr w:type="spellEnd"/>
            <w:r w:rsidRPr="00DE7729">
              <w:rPr>
                <w:rFonts w:ascii="Times New Roman" w:hAnsi="Times New Roman" w:cs="Times New Roman"/>
                <w:b/>
                <w:sz w:val="20"/>
                <w:szCs w:val="20"/>
              </w:rPr>
              <w:t>.</w:t>
            </w:r>
          </w:p>
          <w:p w14:paraId="0A59EF73" w14:textId="77777777" w:rsidR="00CC509E" w:rsidRPr="00DE7729" w:rsidRDefault="00CC509E" w:rsidP="00C07ED1">
            <w:pPr>
              <w:spacing w:after="0"/>
              <w:jc w:val="center"/>
              <w:rPr>
                <w:rFonts w:ascii="Times New Roman" w:hAnsi="Times New Roman" w:cs="Times New Roman"/>
                <w:b/>
                <w:bCs/>
                <w:sz w:val="20"/>
                <w:szCs w:val="20"/>
              </w:rPr>
            </w:pPr>
            <w:r w:rsidRPr="00DE7729">
              <w:rPr>
                <w:rFonts w:ascii="Times New Roman" w:hAnsi="Times New Roman" w:cs="Times New Roman"/>
                <w:b/>
                <w:sz w:val="20"/>
                <w:szCs w:val="20"/>
              </w:rPr>
              <w:t>Углы</w:t>
            </w:r>
          </w:p>
        </w:tc>
        <w:tc>
          <w:tcPr>
            <w:tcW w:w="1754" w:type="dxa"/>
            <w:vAlign w:val="center"/>
          </w:tcPr>
          <w:p w14:paraId="3743B48B" w14:textId="77777777" w:rsidR="00CC509E" w:rsidRPr="00DE7729" w:rsidRDefault="00CC509E" w:rsidP="00C07ED1">
            <w:pPr>
              <w:spacing w:after="0"/>
              <w:jc w:val="center"/>
              <w:rPr>
                <w:rFonts w:ascii="Times New Roman" w:hAnsi="Times New Roman" w:cs="Times New Roman"/>
                <w:b/>
                <w:sz w:val="20"/>
                <w:szCs w:val="20"/>
              </w:rPr>
            </w:pPr>
            <w:r w:rsidRPr="00DE7729">
              <w:rPr>
                <w:rFonts w:ascii="Times New Roman" w:hAnsi="Times New Roman" w:cs="Times New Roman"/>
                <w:b/>
                <w:sz w:val="20"/>
                <w:szCs w:val="20"/>
              </w:rPr>
              <w:t>Длина</w:t>
            </w:r>
          </w:p>
          <w:p w14:paraId="3B7200F4" w14:textId="77777777" w:rsidR="00CC509E" w:rsidRPr="00DE7729" w:rsidRDefault="00CC509E" w:rsidP="00C07ED1">
            <w:pPr>
              <w:spacing w:after="0"/>
              <w:jc w:val="center"/>
              <w:rPr>
                <w:rFonts w:ascii="Times New Roman" w:hAnsi="Times New Roman" w:cs="Times New Roman"/>
                <w:b/>
                <w:bCs/>
                <w:sz w:val="20"/>
                <w:szCs w:val="20"/>
              </w:rPr>
            </w:pPr>
            <w:r w:rsidRPr="00DE7729">
              <w:rPr>
                <w:rFonts w:ascii="Times New Roman" w:hAnsi="Times New Roman" w:cs="Times New Roman"/>
                <w:b/>
                <w:sz w:val="20"/>
                <w:szCs w:val="20"/>
              </w:rPr>
              <w:t>линий, м</w:t>
            </w:r>
          </w:p>
        </w:tc>
        <w:tc>
          <w:tcPr>
            <w:tcW w:w="1163" w:type="dxa"/>
          </w:tcPr>
          <w:p w14:paraId="1F9B5CEC" w14:textId="77777777" w:rsidR="00CC509E" w:rsidRPr="00DE7729" w:rsidRDefault="00CC509E" w:rsidP="00C07ED1">
            <w:pPr>
              <w:spacing w:after="0"/>
              <w:jc w:val="center"/>
              <w:rPr>
                <w:rFonts w:ascii="Times New Roman" w:hAnsi="Times New Roman" w:cs="Times New Roman"/>
                <w:b/>
                <w:sz w:val="20"/>
                <w:szCs w:val="20"/>
                <w:lang w:val="en-US"/>
              </w:rPr>
            </w:pPr>
          </w:p>
          <w:p w14:paraId="264879C4" w14:textId="77777777" w:rsidR="00CC509E" w:rsidRPr="00DE7729" w:rsidRDefault="00CC509E" w:rsidP="00C07ED1">
            <w:pPr>
              <w:spacing w:after="0"/>
              <w:jc w:val="center"/>
              <w:rPr>
                <w:rFonts w:ascii="Times New Roman" w:hAnsi="Times New Roman" w:cs="Times New Roman"/>
                <w:b/>
                <w:sz w:val="20"/>
                <w:szCs w:val="20"/>
              </w:rPr>
            </w:pPr>
            <w:r w:rsidRPr="00DE7729">
              <w:rPr>
                <w:rFonts w:ascii="Times New Roman" w:hAnsi="Times New Roman" w:cs="Times New Roman"/>
                <w:b/>
                <w:sz w:val="20"/>
                <w:szCs w:val="20"/>
                <w:lang w:val="en-US"/>
              </w:rPr>
              <w:t>ΔS</w:t>
            </w:r>
            <w:r w:rsidRPr="00DE7729">
              <w:rPr>
                <w:rFonts w:ascii="Times New Roman" w:hAnsi="Times New Roman" w:cs="Times New Roman"/>
                <w:b/>
                <w:sz w:val="20"/>
                <w:szCs w:val="20"/>
              </w:rPr>
              <w:t>доп</w:t>
            </w:r>
          </w:p>
        </w:tc>
        <w:tc>
          <w:tcPr>
            <w:tcW w:w="1701" w:type="dxa"/>
            <w:vAlign w:val="center"/>
          </w:tcPr>
          <w:p w14:paraId="4574183D" w14:textId="77777777" w:rsidR="00CC509E" w:rsidRPr="00DE7729" w:rsidRDefault="00CC509E" w:rsidP="00C07ED1">
            <w:pPr>
              <w:spacing w:after="0"/>
              <w:jc w:val="center"/>
              <w:rPr>
                <w:rFonts w:ascii="Times New Roman" w:hAnsi="Times New Roman" w:cs="Times New Roman"/>
                <w:b/>
                <w:sz w:val="20"/>
                <w:szCs w:val="20"/>
              </w:rPr>
            </w:pPr>
            <w:r w:rsidRPr="00DE7729">
              <w:rPr>
                <w:rFonts w:ascii="Times New Roman" w:hAnsi="Times New Roman" w:cs="Times New Roman"/>
                <w:b/>
                <w:sz w:val="20"/>
                <w:szCs w:val="20"/>
                <w:lang w:val="en-US"/>
              </w:rPr>
              <w:t>X</w:t>
            </w:r>
          </w:p>
        </w:tc>
        <w:tc>
          <w:tcPr>
            <w:tcW w:w="1701" w:type="dxa"/>
            <w:vAlign w:val="center"/>
          </w:tcPr>
          <w:p w14:paraId="11D2B34E" w14:textId="77777777" w:rsidR="00CC509E" w:rsidRPr="00DE7729" w:rsidRDefault="00CC509E" w:rsidP="00C07ED1">
            <w:pPr>
              <w:spacing w:after="0"/>
              <w:jc w:val="center"/>
              <w:rPr>
                <w:rFonts w:ascii="Times New Roman" w:hAnsi="Times New Roman" w:cs="Times New Roman"/>
                <w:b/>
                <w:sz w:val="20"/>
                <w:szCs w:val="20"/>
              </w:rPr>
            </w:pPr>
            <w:r w:rsidRPr="00DE7729">
              <w:rPr>
                <w:rFonts w:ascii="Times New Roman" w:hAnsi="Times New Roman" w:cs="Times New Roman"/>
                <w:b/>
                <w:sz w:val="20"/>
                <w:szCs w:val="20"/>
                <w:lang w:val="en-US"/>
              </w:rPr>
              <w:t>Y</w:t>
            </w:r>
          </w:p>
        </w:tc>
        <w:tc>
          <w:tcPr>
            <w:tcW w:w="876" w:type="dxa"/>
          </w:tcPr>
          <w:p w14:paraId="5B357454" w14:textId="77777777" w:rsidR="00CC509E" w:rsidRPr="00DE7729" w:rsidRDefault="00CC509E" w:rsidP="00C07ED1">
            <w:pPr>
              <w:spacing w:after="0"/>
              <w:jc w:val="center"/>
              <w:rPr>
                <w:rFonts w:ascii="Times New Roman" w:hAnsi="Times New Roman" w:cs="Times New Roman"/>
                <w:b/>
                <w:sz w:val="20"/>
                <w:szCs w:val="20"/>
                <w:lang w:val="en-US"/>
              </w:rPr>
            </w:pPr>
          </w:p>
          <w:p w14:paraId="2CBC8ED0" w14:textId="77777777" w:rsidR="00CC509E" w:rsidRPr="00DE7729" w:rsidRDefault="00CC509E" w:rsidP="00C07ED1">
            <w:pPr>
              <w:spacing w:after="0"/>
              <w:jc w:val="center"/>
              <w:rPr>
                <w:rFonts w:ascii="Times New Roman" w:hAnsi="Times New Roman" w:cs="Times New Roman"/>
                <w:b/>
                <w:sz w:val="20"/>
                <w:szCs w:val="20"/>
              </w:rPr>
            </w:pPr>
            <w:r w:rsidRPr="00DE7729">
              <w:rPr>
                <w:rFonts w:ascii="Times New Roman" w:hAnsi="Times New Roman" w:cs="Times New Roman"/>
                <w:b/>
                <w:sz w:val="20"/>
                <w:szCs w:val="20"/>
                <w:lang w:val="en-US"/>
              </w:rPr>
              <w:t>f</w:t>
            </w:r>
            <w:r w:rsidRPr="00DE7729">
              <w:rPr>
                <w:rFonts w:ascii="Times New Roman" w:hAnsi="Times New Roman" w:cs="Times New Roman"/>
                <w:b/>
                <w:sz w:val="20"/>
                <w:szCs w:val="20"/>
              </w:rPr>
              <w:t>доп</w:t>
            </w:r>
          </w:p>
        </w:tc>
      </w:tr>
      <w:tr w:rsidR="00CC509E" w:rsidRPr="00DE7729" w14:paraId="07E8B1EF" w14:textId="77777777" w:rsidTr="00C07ED1">
        <w:trPr>
          <w:cantSplit/>
        </w:trPr>
        <w:tc>
          <w:tcPr>
            <w:tcW w:w="1242" w:type="dxa"/>
            <w:vAlign w:val="center"/>
          </w:tcPr>
          <w:p w14:paraId="45F69B6A" w14:textId="77777777" w:rsidR="00CC509E" w:rsidRPr="00DE7729" w:rsidRDefault="00CC509E" w:rsidP="00C07ED1">
            <w:pPr>
              <w:tabs>
                <w:tab w:val="left" w:pos="-14"/>
              </w:tabs>
              <w:spacing w:after="0"/>
              <w:jc w:val="center"/>
              <w:rPr>
                <w:rFonts w:ascii="Times New Roman" w:hAnsi="Times New Roman" w:cs="Times New Roman"/>
                <w:sz w:val="20"/>
                <w:szCs w:val="20"/>
              </w:rPr>
            </w:pPr>
            <w:r w:rsidRPr="00DE7729">
              <w:rPr>
                <w:rFonts w:ascii="Times New Roman" w:hAnsi="Times New Roman" w:cs="Times New Roman"/>
                <w:sz w:val="20"/>
                <w:szCs w:val="20"/>
              </w:rPr>
              <w:t>1</w:t>
            </w:r>
          </w:p>
        </w:tc>
        <w:tc>
          <w:tcPr>
            <w:tcW w:w="1365" w:type="dxa"/>
            <w:vAlign w:val="center"/>
          </w:tcPr>
          <w:p w14:paraId="20B50A60" w14:textId="77777777" w:rsidR="00CC509E" w:rsidRPr="00DE7729" w:rsidRDefault="00CC509E" w:rsidP="00C07ED1">
            <w:pPr>
              <w:spacing w:after="0"/>
              <w:jc w:val="center"/>
              <w:rPr>
                <w:rFonts w:ascii="Times New Roman" w:hAnsi="Times New Roman" w:cs="Times New Roman"/>
                <w:sz w:val="20"/>
                <w:szCs w:val="20"/>
              </w:rPr>
            </w:pPr>
            <w:r w:rsidRPr="00DE7729">
              <w:rPr>
                <w:rFonts w:ascii="Times New Roman" w:hAnsi="Times New Roman" w:cs="Times New Roman"/>
                <w:sz w:val="20"/>
                <w:szCs w:val="20"/>
              </w:rPr>
              <w:t>232° 49,9'</w:t>
            </w:r>
          </w:p>
        </w:tc>
        <w:tc>
          <w:tcPr>
            <w:tcW w:w="1754" w:type="dxa"/>
            <w:vAlign w:val="center"/>
          </w:tcPr>
          <w:p w14:paraId="5C5BC8AF" w14:textId="77777777" w:rsidR="00CC509E" w:rsidRPr="00DE7729" w:rsidRDefault="00CC509E" w:rsidP="00C07ED1">
            <w:pPr>
              <w:spacing w:after="0"/>
              <w:jc w:val="center"/>
              <w:rPr>
                <w:rFonts w:ascii="Times New Roman" w:hAnsi="Times New Roman" w:cs="Times New Roman"/>
                <w:sz w:val="20"/>
                <w:szCs w:val="20"/>
              </w:rPr>
            </w:pPr>
            <w:r w:rsidRPr="00DE7729">
              <w:rPr>
                <w:rFonts w:ascii="Times New Roman" w:hAnsi="Times New Roman" w:cs="Times New Roman"/>
                <w:sz w:val="20"/>
                <w:szCs w:val="20"/>
              </w:rPr>
              <w:t>8,46</w:t>
            </w:r>
          </w:p>
        </w:tc>
        <w:tc>
          <w:tcPr>
            <w:tcW w:w="1163" w:type="dxa"/>
            <w:vAlign w:val="center"/>
          </w:tcPr>
          <w:p w14:paraId="482ECA2D"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0.2</w:t>
            </w:r>
          </w:p>
        </w:tc>
        <w:tc>
          <w:tcPr>
            <w:tcW w:w="1701" w:type="dxa"/>
            <w:vAlign w:val="center"/>
          </w:tcPr>
          <w:p w14:paraId="460EE9B4"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423 526,40</w:t>
            </w:r>
          </w:p>
        </w:tc>
        <w:tc>
          <w:tcPr>
            <w:tcW w:w="1701" w:type="dxa"/>
            <w:vAlign w:val="center"/>
          </w:tcPr>
          <w:p w14:paraId="45287190"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2 304 403,24</w:t>
            </w:r>
          </w:p>
        </w:tc>
        <w:tc>
          <w:tcPr>
            <w:tcW w:w="876" w:type="dxa"/>
            <w:vAlign w:val="center"/>
          </w:tcPr>
          <w:p w14:paraId="3B996C9E"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0.1</w:t>
            </w:r>
          </w:p>
        </w:tc>
      </w:tr>
      <w:tr w:rsidR="00CC509E" w:rsidRPr="00DE7729" w14:paraId="01D3F441" w14:textId="77777777" w:rsidTr="00C07ED1">
        <w:trPr>
          <w:cantSplit/>
        </w:trPr>
        <w:tc>
          <w:tcPr>
            <w:tcW w:w="1242" w:type="dxa"/>
            <w:vAlign w:val="center"/>
          </w:tcPr>
          <w:p w14:paraId="04FECAB6" w14:textId="77777777" w:rsidR="00CC509E" w:rsidRPr="00DE7729" w:rsidRDefault="00CC509E" w:rsidP="00C07ED1">
            <w:pPr>
              <w:tabs>
                <w:tab w:val="left" w:pos="-14"/>
              </w:tabs>
              <w:spacing w:after="0"/>
              <w:jc w:val="center"/>
              <w:rPr>
                <w:rFonts w:ascii="Times New Roman" w:hAnsi="Times New Roman" w:cs="Times New Roman"/>
                <w:sz w:val="20"/>
                <w:szCs w:val="20"/>
              </w:rPr>
            </w:pPr>
            <w:r w:rsidRPr="00DE7729">
              <w:rPr>
                <w:rFonts w:ascii="Times New Roman" w:hAnsi="Times New Roman" w:cs="Times New Roman"/>
                <w:sz w:val="20"/>
                <w:szCs w:val="20"/>
              </w:rPr>
              <w:t>2</w:t>
            </w:r>
          </w:p>
        </w:tc>
        <w:tc>
          <w:tcPr>
            <w:tcW w:w="1365" w:type="dxa"/>
            <w:vAlign w:val="center"/>
          </w:tcPr>
          <w:p w14:paraId="3DB35407" w14:textId="77777777" w:rsidR="00CC509E" w:rsidRPr="00DE7729" w:rsidRDefault="00CC509E" w:rsidP="00C07ED1">
            <w:pPr>
              <w:spacing w:after="0"/>
              <w:jc w:val="center"/>
              <w:rPr>
                <w:rFonts w:ascii="Times New Roman" w:hAnsi="Times New Roman" w:cs="Times New Roman"/>
                <w:sz w:val="20"/>
                <w:szCs w:val="20"/>
              </w:rPr>
            </w:pPr>
            <w:r w:rsidRPr="00DE7729">
              <w:rPr>
                <w:rFonts w:ascii="Times New Roman" w:hAnsi="Times New Roman" w:cs="Times New Roman"/>
                <w:sz w:val="20"/>
                <w:szCs w:val="20"/>
              </w:rPr>
              <w:t>189° 42,4'</w:t>
            </w:r>
          </w:p>
        </w:tc>
        <w:tc>
          <w:tcPr>
            <w:tcW w:w="1754" w:type="dxa"/>
            <w:vAlign w:val="center"/>
          </w:tcPr>
          <w:p w14:paraId="23AB54F4" w14:textId="77777777" w:rsidR="00CC509E" w:rsidRPr="00DE7729" w:rsidRDefault="00CC509E" w:rsidP="00C07ED1">
            <w:pPr>
              <w:spacing w:after="0"/>
              <w:jc w:val="center"/>
              <w:rPr>
                <w:rFonts w:ascii="Times New Roman" w:hAnsi="Times New Roman" w:cs="Times New Roman"/>
                <w:sz w:val="20"/>
                <w:szCs w:val="20"/>
              </w:rPr>
            </w:pPr>
            <w:r w:rsidRPr="00DE7729">
              <w:rPr>
                <w:rFonts w:ascii="Times New Roman" w:hAnsi="Times New Roman" w:cs="Times New Roman"/>
                <w:sz w:val="20"/>
                <w:szCs w:val="20"/>
              </w:rPr>
              <w:t>54,93</w:t>
            </w:r>
          </w:p>
        </w:tc>
        <w:tc>
          <w:tcPr>
            <w:tcW w:w="1163" w:type="dxa"/>
            <w:vAlign w:val="center"/>
          </w:tcPr>
          <w:p w14:paraId="7EE6E842"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0.2</w:t>
            </w:r>
          </w:p>
        </w:tc>
        <w:tc>
          <w:tcPr>
            <w:tcW w:w="1701" w:type="dxa"/>
            <w:vAlign w:val="center"/>
          </w:tcPr>
          <w:p w14:paraId="7B692116"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423 521,29</w:t>
            </w:r>
          </w:p>
        </w:tc>
        <w:tc>
          <w:tcPr>
            <w:tcW w:w="1701" w:type="dxa"/>
            <w:vAlign w:val="center"/>
          </w:tcPr>
          <w:p w14:paraId="0B27459A"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2 304 396,50</w:t>
            </w:r>
          </w:p>
        </w:tc>
        <w:tc>
          <w:tcPr>
            <w:tcW w:w="876" w:type="dxa"/>
            <w:vAlign w:val="center"/>
          </w:tcPr>
          <w:p w14:paraId="7CA5DB1D"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0.1</w:t>
            </w:r>
          </w:p>
        </w:tc>
      </w:tr>
      <w:tr w:rsidR="00CC509E" w:rsidRPr="00DE7729" w14:paraId="20E778A7" w14:textId="77777777" w:rsidTr="00C07ED1">
        <w:trPr>
          <w:cantSplit/>
        </w:trPr>
        <w:tc>
          <w:tcPr>
            <w:tcW w:w="1242" w:type="dxa"/>
            <w:vAlign w:val="center"/>
          </w:tcPr>
          <w:p w14:paraId="3B4E19E3" w14:textId="77777777" w:rsidR="00CC509E" w:rsidRPr="00DE7729" w:rsidRDefault="00CC509E" w:rsidP="00C07ED1">
            <w:pPr>
              <w:tabs>
                <w:tab w:val="left" w:pos="-14"/>
              </w:tabs>
              <w:spacing w:after="0"/>
              <w:jc w:val="center"/>
              <w:rPr>
                <w:rFonts w:ascii="Times New Roman" w:hAnsi="Times New Roman" w:cs="Times New Roman"/>
                <w:sz w:val="20"/>
                <w:szCs w:val="20"/>
              </w:rPr>
            </w:pPr>
            <w:r w:rsidRPr="00DE7729">
              <w:rPr>
                <w:rFonts w:ascii="Times New Roman" w:hAnsi="Times New Roman" w:cs="Times New Roman"/>
                <w:sz w:val="20"/>
                <w:szCs w:val="20"/>
              </w:rPr>
              <w:t>3</w:t>
            </w:r>
          </w:p>
        </w:tc>
        <w:tc>
          <w:tcPr>
            <w:tcW w:w="1365" w:type="dxa"/>
            <w:vAlign w:val="center"/>
          </w:tcPr>
          <w:p w14:paraId="3E43DCC1" w14:textId="77777777" w:rsidR="00CC509E" w:rsidRPr="00DE7729" w:rsidRDefault="00CC509E" w:rsidP="00C07ED1">
            <w:pPr>
              <w:spacing w:after="0"/>
              <w:jc w:val="center"/>
              <w:rPr>
                <w:rFonts w:ascii="Times New Roman" w:hAnsi="Times New Roman" w:cs="Times New Roman"/>
                <w:sz w:val="20"/>
                <w:szCs w:val="20"/>
              </w:rPr>
            </w:pPr>
            <w:r w:rsidRPr="00DE7729">
              <w:rPr>
                <w:rFonts w:ascii="Times New Roman" w:hAnsi="Times New Roman" w:cs="Times New Roman"/>
                <w:sz w:val="20"/>
                <w:szCs w:val="20"/>
              </w:rPr>
              <w:t>89° 54,3'</w:t>
            </w:r>
          </w:p>
        </w:tc>
        <w:tc>
          <w:tcPr>
            <w:tcW w:w="1754" w:type="dxa"/>
            <w:vAlign w:val="center"/>
          </w:tcPr>
          <w:p w14:paraId="4C78A6F0" w14:textId="77777777" w:rsidR="00CC509E" w:rsidRPr="00DE7729" w:rsidRDefault="00CC509E" w:rsidP="00C07ED1">
            <w:pPr>
              <w:spacing w:after="0"/>
              <w:jc w:val="center"/>
              <w:rPr>
                <w:rFonts w:ascii="Times New Roman" w:hAnsi="Times New Roman" w:cs="Times New Roman"/>
                <w:sz w:val="20"/>
                <w:szCs w:val="20"/>
              </w:rPr>
            </w:pPr>
            <w:r w:rsidRPr="00DE7729">
              <w:rPr>
                <w:rFonts w:ascii="Times New Roman" w:hAnsi="Times New Roman" w:cs="Times New Roman"/>
                <w:sz w:val="20"/>
                <w:szCs w:val="20"/>
              </w:rPr>
              <w:t>6,01</w:t>
            </w:r>
          </w:p>
        </w:tc>
        <w:tc>
          <w:tcPr>
            <w:tcW w:w="1163" w:type="dxa"/>
            <w:vAlign w:val="center"/>
          </w:tcPr>
          <w:p w14:paraId="4BA92253"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0.2</w:t>
            </w:r>
          </w:p>
        </w:tc>
        <w:tc>
          <w:tcPr>
            <w:tcW w:w="1701" w:type="dxa"/>
            <w:vAlign w:val="center"/>
          </w:tcPr>
          <w:p w14:paraId="32969B87"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423 467,15</w:t>
            </w:r>
          </w:p>
        </w:tc>
        <w:tc>
          <w:tcPr>
            <w:tcW w:w="1701" w:type="dxa"/>
            <w:vAlign w:val="center"/>
          </w:tcPr>
          <w:p w14:paraId="56D9478F"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2 304 387,24</w:t>
            </w:r>
          </w:p>
        </w:tc>
        <w:tc>
          <w:tcPr>
            <w:tcW w:w="876" w:type="dxa"/>
            <w:vAlign w:val="center"/>
          </w:tcPr>
          <w:p w14:paraId="689B17A8"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0.1</w:t>
            </w:r>
          </w:p>
        </w:tc>
      </w:tr>
      <w:tr w:rsidR="00CC509E" w:rsidRPr="00DE7729" w14:paraId="18619F1F" w14:textId="77777777" w:rsidTr="00C07ED1">
        <w:trPr>
          <w:cantSplit/>
        </w:trPr>
        <w:tc>
          <w:tcPr>
            <w:tcW w:w="1242" w:type="dxa"/>
            <w:vAlign w:val="center"/>
          </w:tcPr>
          <w:p w14:paraId="6B0C525E" w14:textId="77777777" w:rsidR="00CC509E" w:rsidRPr="00DE7729" w:rsidRDefault="00CC509E" w:rsidP="00C07ED1">
            <w:pPr>
              <w:tabs>
                <w:tab w:val="left" w:pos="-14"/>
              </w:tabs>
              <w:spacing w:after="0"/>
              <w:jc w:val="center"/>
              <w:rPr>
                <w:rFonts w:ascii="Times New Roman" w:hAnsi="Times New Roman" w:cs="Times New Roman"/>
                <w:sz w:val="20"/>
                <w:szCs w:val="20"/>
              </w:rPr>
            </w:pPr>
            <w:r w:rsidRPr="00DE7729">
              <w:rPr>
                <w:rFonts w:ascii="Times New Roman" w:hAnsi="Times New Roman" w:cs="Times New Roman"/>
                <w:sz w:val="20"/>
                <w:szCs w:val="20"/>
              </w:rPr>
              <w:t>4</w:t>
            </w:r>
          </w:p>
        </w:tc>
        <w:tc>
          <w:tcPr>
            <w:tcW w:w="1365" w:type="dxa"/>
            <w:vAlign w:val="center"/>
          </w:tcPr>
          <w:p w14:paraId="52C0C6B9" w14:textId="77777777" w:rsidR="00CC509E" w:rsidRPr="00DE7729" w:rsidRDefault="00CC509E" w:rsidP="00C07ED1">
            <w:pPr>
              <w:spacing w:after="0"/>
              <w:jc w:val="center"/>
              <w:rPr>
                <w:rFonts w:ascii="Times New Roman" w:hAnsi="Times New Roman" w:cs="Times New Roman"/>
                <w:sz w:val="20"/>
                <w:szCs w:val="20"/>
              </w:rPr>
            </w:pPr>
            <w:r w:rsidRPr="00DE7729">
              <w:rPr>
                <w:rFonts w:ascii="Times New Roman" w:hAnsi="Times New Roman" w:cs="Times New Roman"/>
                <w:sz w:val="20"/>
                <w:szCs w:val="20"/>
              </w:rPr>
              <w:t>9° 34,3'</w:t>
            </w:r>
          </w:p>
        </w:tc>
        <w:tc>
          <w:tcPr>
            <w:tcW w:w="1754" w:type="dxa"/>
            <w:vAlign w:val="center"/>
          </w:tcPr>
          <w:p w14:paraId="48949AAC" w14:textId="77777777" w:rsidR="00CC509E" w:rsidRPr="00DE7729" w:rsidRDefault="00CC509E" w:rsidP="00C07ED1">
            <w:pPr>
              <w:spacing w:after="0"/>
              <w:jc w:val="center"/>
              <w:rPr>
                <w:rFonts w:ascii="Times New Roman" w:hAnsi="Times New Roman" w:cs="Times New Roman"/>
                <w:sz w:val="20"/>
                <w:szCs w:val="20"/>
              </w:rPr>
            </w:pPr>
            <w:r w:rsidRPr="00DE7729">
              <w:rPr>
                <w:rFonts w:ascii="Times New Roman" w:hAnsi="Times New Roman" w:cs="Times New Roman"/>
                <w:sz w:val="20"/>
                <w:szCs w:val="20"/>
              </w:rPr>
              <w:t>60,08</w:t>
            </w:r>
          </w:p>
        </w:tc>
        <w:tc>
          <w:tcPr>
            <w:tcW w:w="1163" w:type="dxa"/>
            <w:vAlign w:val="center"/>
          </w:tcPr>
          <w:p w14:paraId="07FE8ECE"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0.2</w:t>
            </w:r>
          </w:p>
        </w:tc>
        <w:tc>
          <w:tcPr>
            <w:tcW w:w="1701" w:type="dxa"/>
            <w:vAlign w:val="center"/>
          </w:tcPr>
          <w:p w14:paraId="4BB931E7"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423 467,16</w:t>
            </w:r>
          </w:p>
        </w:tc>
        <w:tc>
          <w:tcPr>
            <w:tcW w:w="1701" w:type="dxa"/>
            <w:vAlign w:val="center"/>
          </w:tcPr>
          <w:p w14:paraId="1ABC462F"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2 304 393,25</w:t>
            </w:r>
          </w:p>
        </w:tc>
        <w:tc>
          <w:tcPr>
            <w:tcW w:w="876" w:type="dxa"/>
            <w:vAlign w:val="center"/>
          </w:tcPr>
          <w:p w14:paraId="43DD35B1" w14:textId="77777777" w:rsidR="00CC509E" w:rsidRPr="00DE7729" w:rsidRDefault="00CC509E" w:rsidP="00C07ED1">
            <w:pPr>
              <w:spacing w:after="0"/>
              <w:jc w:val="center"/>
              <w:rPr>
                <w:rFonts w:ascii="Times New Roman" w:hAnsi="Times New Roman" w:cs="Times New Roman"/>
                <w:sz w:val="20"/>
                <w:szCs w:val="20"/>
                <w:lang w:val="en-US"/>
              </w:rPr>
            </w:pPr>
            <w:r w:rsidRPr="00DE7729">
              <w:rPr>
                <w:rFonts w:ascii="Times New Roman" w:hAnsi="Times New Roman" w:cs="Times New Roman"/>
                <w:sz w:val="20"/>
                <w:szCs w:val="20"/>
                <w:lang w:val="en-US"/>
              </w:rPr>
              <w:t>0.1</w:t>
            </w:r>
          </w:p>
        </w:tc>
      </w:tr>
    </w:tbl>
    <w:p w14:paraId="7422173D" w14:textId="77777777" w:rsidR="00CC509E" w:rsidRDefault="00CC509E" w:rsidP="00CC509E">
      <w:pPr>
        <w:jc w:val="center"/>
        <w:rPr>
          <w:rFonts w:ascii="Times New Roman" w:hAnsi="Times New Roman" w:cs="Times New Roman"/>
          <w:b/>
          <w:sz w:val="24"/>
          <w:szCs w:val="24"/>
        </w:rPr>
      </w:pPr>
      <w:r w:rsidRPr="00DE7729">
        <w:rPr>
          <w:rFonts w:ascii="Times New Roman" w:hAnsi="Times New Roman" w:cs="Times New Roman"/>
          <w:b/>
          <w:sz w:val="24"/>
          <w:szCs w:val="24"/>
        </w:rPr>
        <w:t xml:space="preserve">Площадь = 337 </w:t>
      </w:r>
      <w:proofErr w:type="spellStart"/>
      <w:proofErr w:type="gramStart"/>
      <w:r w:rsidRPr="00DE7729">
        <w:rPr>
          <w:rFonts w:ascii="Times New Roman" w:hAnsi="Times New Roman" w:cs="Times New Roman"/>
          <w:b/>
          <w:sz w:val="24"/>
          <w:szCs w:val="24"/>
        </w:rPr>
        <w:t>кв.м</w:t>
      </w:r>
      <w:proofErr w:type="spellEnd"/>
      <w:proofErr w:type="gramEnd"/>
    </w:p>
    <w:p w14:paraId="4F457C65"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3D990BFB"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065058A5"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7346F32C"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06FE52E1"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4F6AD55D"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14B25876"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0C32C22F"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2D620AB2"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4B5D80D8"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6374EF3E"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79B785D2"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5E768BE6"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6948FEBA"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18636095"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4D581C48"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22170151"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240D7C57"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0DA55047"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5C54B3DE"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6788D7BE"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29863E50"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1945D131" w14:textId="77777777" w:rsidR="00CC509E" w:rsidRDefault="00CC509E" w:rsidP="00DE7729">
      <w:pPr>
        <w:spacing w:after="0" w:line="264" w:lineRule="auto"/>
        <w:ind w:right="40" w:firstLine="567"/>
        <w:jc w:val="both"/>
        <w:rPr>
          <w:rFonts w:ascii="Times New Roman" w:eastAsia="Calibri" w:hAnsi="Times New Roman" w:cs="Times New Roman"/>
          <w:sz w:val="26"/>
          <w:szCs w:val="26"/>
        </w:rPr>
      </w:pPr>
    </w:p>
    <w:p w14:paraId="3CB53240" w14:textId="77777777" w:rsidR="00CC509E" w:rsidRPr="002D2462" w:rsidRDefault="00CC509E" w:rsidP="00DE7729">
      <w:pPr>
        <w:spacing w:after="0" w:line="264" w:lineRule="auto"/>
        <w:ind w:right="40" w:firstLine="567"/>
        <w:jc w:val="both"/>
        <w:rPr>
          <w:rFonts w:ascii="Times New Roman" w:eastAsia="Calibri" w:hAnsi="Times New Roman" w:cs="Times New Roman"/>
          <w:sz w:val="26"/>
          <w:szCs w:val="26"/>
        </w:rPr>
      </w:pPr>
    </w:p>
    <w:tbl>
      <w:tblPr>
        <w:tblpPr w:leftFromText="180" w:rightFromText="180" w:horzAnchor="margin" w:tblpY="-10380"/>
        <w:tblW w:w="5000" w:type="pct"/>
        <w:tblBorders>
          <w:top w:val="double" w:sz="4" w:space="0" w:color="auto"/>
          <w:left w:val="double" w:sz="4" w:space="0" w:color="auto"/>
          <w:bottom w:val="double" w:sz="4" w:space="0" w:color="auto"/>
          <w:right w:val="double" w:sz="4" w:space="0" w:color="auto"/>
        </w:tblBorders>
        <w:tblCellMar>
          <w:left w:w="120" w:type="dxa"/>
          <w:right w:w="120" w:type="dxa"/>
        </w:tblCellMar>
        <w:tblLook w:val="0000" w:firstRow="0" w:lastRow="0" w:firstColumn="0" w:lastColumn="0" w:noHBand="0" w:noVBand="0"/>
      </w:tblPr>
      <w:tblGrid>
        <w:gridCol w:w="10034"/>
      </w:tblGrid>
      <w:tr w:rsidR="00CC509E" w:rsidRPr="00CC509E" w14:paraId="55A83398" w14:textId="77777777" w:rsidTr="00CC509E">
        <w:trPr>
          <w:cantSplit/>
        </w:trPr>
        <w:tc>
          <w:tcPr>
            <w:tcW w:w="5000" w:type="pct"/>
          </w:tcPr>
          <w:p w14:paraId="7C2C96F5" w14:textId="45045FAB" w:rsidR="00CC509E" w:rsidRPr="00CC509E" w:rsidRDefault="00CC509E" w:rsidP="00CC509E">
            <w:pPr>
              <w:spacing w:before="120" w:after="0" w:line="240" w:lineRule="auto"/>
              <w:jc w:val="center"/>
              <w:rPr>
                <w:rFonts w:ascii="Times New Roman" w:eastAsia="Times New Roman" w:hAnsi="Times New Roman" w:cs="Times New Roman"/>
                <w:b/>
                <w:snapToGrid w:val="0"/>
                <w:szCs w:val="20"/>
                <w:lang w:eastAsia="ru-RU"/>
              </w:rPr>
            </w:pPr>
          </w:p>
        </w:tc>
      </w:tr>
      <w:tr w:rsidR="00CC509E" w:rsidRPr="00CC509E" w14:paraId="20C5DBDC" w14:textId="77777777" w:rsidTr="00CC509E">
        <w:trPr>
          <w:cantSplit/>
        </w:trPr>
        <w:tc>
          <w:tcPr>
            <w:tcW w:w="5000" w:type="pct"/>
          </w:tcPr>
          <w:tbl>
            <w:tblPr>
              <w:tblpPr w:leftFromText="180" w:rightFromText="180" w:horzAnchor="margin" w:tblpY="-10380"/>
              <w:tblW w:w="5000" w:type="pct"/>
              <w:tblBorders>
                <w:top w:val="double" w:sz="4" w:space="0" w:color="auto"/>
                <w:left w:val="double" w:sz="4" w:space="0" w:color="auto"/>
                <w:bottom w:val="double" w:sz="4" w:space="0" w:color="auto"/>
                <w:right w:val="double" w:sz="4" w:space="0" w:color="auto"/>
              </w:tblBorders>
              <w:tblCellMar>
                <w:left w:w="120" w:type="dxa"/>
                <w:right w:w="120" w:type="dxa"/>
              </w:tblCellMar>
              <w:tblLook w:val="0000" w:firstRow="0" w:lastRow="0" w:firstColumn="0" w:lastColumn="0" w:noHBand="0" w:noVBand="0"/>
            </w:tblPr>
            <w:tblGrid>
              <w:gridCol w:w="9764"/>
            </w:tblGrid>
            <w:tr w:rsidR="00CC509E" w:rsidRPr="00CC509E" w14:paraId="33BF17E4" w14:textId="77777777" w:rsidTr="00C07ED1">
              <w:trPr>
                <w:cantSplit/>
              </w:trPr>
              <w:tc>
                <w:tcPr>
                  <w:tcW w:w="5000" w:type="pct"/>
                </w:tcPr>
                <w:p w14:paraId="751B4F53" w14:textId="77777777" w:rsidR="00CC509E" w:rsidRPr="00CC509E" w:rsidRDefault="00CC509E" w:rsidP="00CC509E">
                  <w:pPr>
                    <w:spacing w:before="120" w:after="0" w:line="240" w:lineRule="auto"/>
                    <w:jc w:val="center"/>
                    <w:rPr>
                      <w:rFonts w:ascii="Times New Roman" w:eastAsia="Times New Roman" w:hAnsi="Times New Roman" w:cs="Times New Roman"/>
                      <w:b/>
                      <w:snapToGrid w:val="0"/>
                      <w:szCs w:val="20"/>
                      <w:lang w:eastAsia="ru-RU"/>
                    </w:rPr>
                  </w:pPr>
                  <w:r w:rsidRPr="00CC509E">
                    <w:rPr>
                      <w:rFonts w:ascii="Times New Roman" w:eastAsia="Times New Roman" w:hAnsi="Times New Roman" w:cs="Times New Roman"/>
                      <w:b/>
                      <w:snapToGrid w:val="0"/>
                      <w:szCs w:val="20"/>
                      <w:lang w:eastAsia="ru-RU"/>
                    </w:rPr>
                    <w:t>Выносной лист</w:t>
                  </w:r>
                  <w:r w:rsidRPr="00CC509E">
                    <w:rPr>
                      <w:rFonts w:ascii="Times New Roman" w:eastAsia="Times New Roman" w:hAnsi="Times New Roman" w:cs="Times New Roman"/>
                      <w:b/>
                      <w:snapToGrid w:val="0"/>
                      <w:szCs w:val="20"/>
                      <w:lang w:val="en-US" w:eastAsia="ru-RU"/>
                    </w:rPr>
                    <w:t xml:space="preserve"> №</w:t>
                  </w:r>
                  <w:r w:rsidRPr="00CC509E">
                    <w:rPr>
                      <w:rFonts w:ascii="Times New Roman" w:eastAsia="Times New Roman" w:hAnsi="Times New Roman" w:cs="Times New Roman"/>
                      <w:b/>
                      <w:snapToGrid w:val="0"/>
                      <w:szCs w:val="20"/>
                      <w:lang w:eastAsia="ru-RU"/>
                    </w:rPr>
                    <w:t>1</w:t>
                  </w:r>
                </w:p>
              </w:tc>
            </w:tr>
          </w:tbl>
          <w:p w14:paraId="12389C03" w14:textId="77777777" w:rsidR="00CC509E" w:rsidRPr="00CC509E" w:rsidRDefault="00CC509E" w:rsidP="00CC509E">
            <w:pPr>
              <w:spacing w:before="120" w:after="0" w:line="240" w:lineRule="auto"/>
              <w:jc w:val="center"/>
              <w:rPr>
                <w:rFonts w:ascii="Times New Roman" w:eastAsia="Times New Roman" w:hAnsi="Times New Roman" w:cs="Times New Roman"/>
                <w:b/>
                <w:snapToGrid w:val="0"/>
                <w:szCs w:val="20"/>
                <w:lang w:eastAsia="ru-RU"/>
              </w:rPr>
            </w:pPr>
          </w:p>
        </w:tc>
      </w:tr>
      <w:tr w:rsidR="00CC509E" w:rsidRPr="00CC509E" w14:paraId="285423A3" w14:textId="77777777" w:rsidTr="00CC509E">
        <w:trPr>
          <w:cantSplit/>
          <w:trHeight w:val="11358"/>
        </w:trPr>
        <w:tc>
          <w:tcPr>
            <w:tcW w:w="5000" w:type="pct"/>
          </w:tcPr>
          <w:p w14:paraId="30D036BF" w14:textId="77777777" w:rsidR="00CC509E" w:rsidRPr="00CC509E" w:rsidRDefault="00CC509E" w:rsidP="00CC509E">
            <w:pPr>
              <w:spacing w:before="120" w:after="0" w:line="240" w:lineRule="auto"/>
              <w:rPr>
                <w:rFonts w:ascii="Times New Roman" w:eastAsia="Times New Roman" w:hAnsi="Times New Roman" w:cs="Times New Roman"/>
                <w:noProof/>
                <w:snapToGrid w:val="0"/>
                <w:szCs w:val="20"/>
                <w:lang w:eastAsia="ru-RU"/>
              </w:rPr>
            </w:pPr>
          </w:p>
          <w:p w14:paraId="3ED0FFC6" w14:textId="77777777" w:rsidR="00CC509E" w:rsidRPr="00CC509E" w:rsidRDefault="00CC509E" w:rsidP="00CC509E">
            <w:pPr>
              <w:spacing w:before="120" w:after="0" w:line="240" w:lineRule="auto"/>
              <w:rPr>
                <w:rFonts w:ascii="Times New Roman" w:eastAsia="Times New Roman" w:hAnsi="Times New Roman" w:cs="Times New Roman"/>
                <w:noProof/>
                <w:snapToGrid w:val="0"/>
                <w:szCs w:val="20"/>
                <w:lang w:eastAsia="ru-RU"/>
              </w:rPr>
            </w:pPr>
          </w:p>
          <w:p w14:paraId="72F12638" w14:textId="20A43E65" w:rsidR="00CC509E" w:rsidRPr="00CC509E" w:rsidRDefault="00CC509E" w:rsidP="00CC509E">
            <w:pPr>
              <w:spacing w:before="120" w:after="0" w:line="240" w:lineRule="auto"/>
              <w:jc w:val="center"/>
              <w:rPr>
                <w:rFonts w:ascii="Times New Roman" w:eastAsia="Times New Roman" w:hAnsi="Times New Roman" w:cs="Times New Roman"/>
                <w:b/>
                <w:snapToGrid w:val="0"/>
                <w:lang w:eastAsia="ru-RU"/>
              </w:rPr>
            </w:pPr>
            <w:r w:rsidRPr="00DE7729">
              <w:rPr>
                <w:rFonts w:ascii="Times New Roman" w:hAnsi="Times New Roman" w:cs="Times New Roman"/>
                <w:noProof/>
                <w:sz w:val="24"/>
                <w:szCs w:val="24"/>
                <w:lang w:eastAsia="ru-RU"/>
              </w:rPr>
              <w:drawing>
                <wp:inline distT="0" distB="0" distL="0" distR="0" wp14:anchorId="57FA7139" wp14:editId="74E81BEB">
                  <wp:extent cx="5986780" cy="5133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24706" r="3235" b="4379"/>
                          <a:stretch>
                            <a:fillRect/>
                          </a:stretch>
                        </pic:blipFill>
                        <pic:spPr bwMode="auto">
                          <a:xfrm>
                            <a:off x="0" y="0"/>
                            <a:ext cx="5991278" cy="5137832"/>
                          </a:xfrm>
                          <a:prstGeom prst="rect">
                            <a:avLst/>
                          </a:prstGeom>
                          <a:noFill/>
                          <a:ln>
                            <a:noFill/>
                          </a:ln>
                        </pic:spPr>
                      </pic:pic>
                    </a:graphicData>
                  </a:graphic>
                </wp:inline>
              </w:drawing>
            </w:r>
          </w:p>
        </w:tc>
      </w:tr>
      <w:tr w:rsidR="00CC509E" w:rsidRPr="00CC509E" w14:paraId="10613FFD" w14:textId="77777777" w:rsidTr="00CC509E">
        <w:trPr>
          <w:cantSplit/>
        </w:trPr>
        <w:tc>
          <w:tcPr>
            <w:tcW w:w="5000" w:type="pct"/>
            <w:vAlign w:val="center"/>
          </w:tcPr>
          <w:p w14:paraId="3EE7F044" w14:textId="77777777" w:rsidR="00CC509E" w:rsidRPr="00CC509E" w:rsidRDefault="00CC509E" w:rsidP="00CC509E">
            <w:pPr>
              <w:spacing w:after="0" w:line="240" w:lineRule="auto"/>
              <w:jc w:val="center"/>
              <w:rPr>
                <w:rFonts w:ascii="Times New Roman" w:eastAsia="Times New Roman" w:hAnsi="Times New Roman" w:cs="Times New Roman"/>
                <w:b/>
                <w:snapToGrid w:val="0"/>
                <w:lang w:eastAsia="ru-RU"/>
              </w:rPr>
            </w:pPr>
            <w:r w:rsidRPr="00CC509E">
              <w:rPr>
                <w:rFonts w:ascii="Times New Roman" w:eastAsia="Times New Roman" w:hAnsi="Times New Roman" w:cs="Times New Roman"/>
                <w:b/>
                <w:snapToGrid w:val="0"/>
                <w:lang w:eastAsia="ru-RU"/>
              </w:rPr>
              <w:t>Система координат: МСК - субъект 56</w:t>
            </w:r>
          </w:p>
          <w:p w14:paraId="62F9488D" w14:textId="77777777" w:rsidR="00CC509E" w:rsidRPr="00CC509E" w:rsidRDefault="00CC509E" w:rsidP="00CC509E">
            <w:pPr>
              <w:spacing w:after="0" w:line="240" w:lineRule="auto"/>
              <w:jc w:val="center"/>
              <w:rPr>
                <w:rFonts w:ascii="Times New Roman" w:eastAsia="Times New Roman" w:hAnsi="Times New Roman" w:cs="Times New Roman"/>
                <w:snapToGrid w:val="0"/>
                <w:szCs w:val="20"/>
                <w:lang w:eastAsia="ru-RU"/>
              </w:rPr>
            </w:pPr>
            <w:r w:rsidRPr="00CC509E">
              <w:rPr>
                <w:rFonts w:ascii="Times New Roman" w:eastAsia="Times New Roman" w:hAnsi="Times New Roman" w:cs="Times New Roman"/>
                <w:b/>
                <w:snapToGrid w:val="0"/>
                <w:lang w:eastAsia="ru-RU"/>
              </w:rPr>
              <w:t>Масштаб 1:500</w:t>
            </w:r>
          </w:p>
        </w:tc>
      </w:tr>
      <w:tr w:rsidR="00CC509E" w:rsidRPr="00CC509E" w14:paraId="28178E3C" w14:textId="77777777" w:rsidTr="00CC509E">
        <w:trPr>
          <w:cantSplit/>
        </w:trPr>
        <w:tc>
          <w:tcPr>
            <w:tcW w:w="5000" w:type="pct"/>
            <w:vAlign w:val="center"/>
          </w:tcPr>
          <w:p w14:paraId="7DE07C90" w14:textId="77777777" w:rsidR="00CC509E" w:rsidRPr="00CC509E" w:rsidRDefault="00CC509E" w:rsidP="00CC509E">
            <w:pPr>
              <w:spacing w:after="0" w:line="240" w:lineRule="auto"/>
              <w:jc w:val="center"/>
              <w:rPr>
                <w:rFonts w:ascii="Times New Roman" w:eastAsia="Times New Roman" w:hAnsi="Times New Roman" w:cs="Times New Roman"/>
                <w:snapToGrid w:val="0"/>
                <w:szCs w:val="20"/>
                <w:lang w:eastAsia="ru-RU"/>
              </w:rPr>
            </w:pPr>
            <w:r w:rsidRPr="00CC509E">
              <w:rPr>
                <w:rFonts w:ascii="Times New Roman" w:eastAsia="Times New Roman" w:hAnsi="Times New Roman" w:cs="Times New Roman"/>
                <w:snapToGrid w:val="0"/>
                <w:szCs w:val="20"/>
                <w:lang w:eastAsia="ru-RU"/>
              </w:rPr>
              <w:t>Условные обозначения приведены на отдельной странице в конце раздела.</w:t>
            </w:r>
          </w:p>
        </w:tc>
      </w:tr>
    </w:tbl>
    <w:p w14:paraId="7524C80D" w14:textId="77777777" w:rsidR="00F04BBA" w:rsidRPr="00DE7729" w:rsidRDefault="00F04BBA" w:rsidP="00CC509E">
      <w:pPr>
        <w:tabs>
          <w:tab w:val="left" w:pos="720"/>
        </w:tabs>
        <w:spacing w:line="264" w:lineRule="auto"/>
        <w:rPr>
          <w:rFonts w:ascii="Times New Roman" w:eastAsia="Calibri" w:hAnsi="Times New Roman" w:cs="Times New Roman"/>
          <w:sz w:val="24"/>
          <w:szCs w:val="24"/>
        </w:rPr>
      </w:pPr>
    </w:p>
    <w:tbl>
      <w:tblPr>
        <w:tblStyle w:val="a6"/>
        <w:tblW w:w="0" w:type="auto"/>
        <w:tblLook w:val="04A0" w:firstRow="1" w:lastRow="0" w:firstColumn="1" w:lastColumn="0" w:noHBand="0" w:noVBand="1"/>
      </w:tblPr>
      <w:tblGrid>
        <w:gridCol w:w="2097"/>
        <w:gridCol w:w="7957"/>
      </w:tblGrid>
      <w:tr w:rsidR="00710B4E" w:rsidRPr="00DE7729" w14:paraId="51F75B4B" w14:textId="77777777" w:rsidTr="00710B4E">
        <w:tc>
          <w:tcPr>
            <w:tcW w:w="2010" w:type="dxa"/>
            <w:shd w:val="clear" w:color="auto" w:fill="9CC2E5" w:themeFill="accent1" w:themeFillTint="99"/>
          </w:tcPr>
          <w:p w14:paraId="1F1B972E" w14:textId="77777777" w:rsidR="00710B4E" w:rsidRPr="00DE7729" w:rsidRDefault="00710B4E" w:rsidP="00710B4E">
            <w:pPr>
              <w:tabs>
                <w:tab w:val="left" w:pos="720"/>
              </w:tabs>
              <w:spacing w:line="264" w:lineRule="auto"/>
              <w:jc w:val="center"/>
              <w:rPr>
                <w:rFonts w:ascii="Times New Roman" w:eastAsia="Calibri" w:hAnsi="Times New Roman" w:cs="Times New Roman"/>
                <w:sz w:val="24"/>
                <w:szCs w:val="24"/>
              </w:rPr>
            </w:pPr>
          </w:p>
        </w:tc>
        <w:tc>
          <w:tcPr>
            <w:tcW w:w="8270" w:type="dxa"/>
          </w:tcPr>
          <w:p w14:paraId="00838E51" w14:textId="77777777" w:rsidR="00710B4E" w:rsidRPr="00DE7729" w:rsidRDefault="00710B4E" w:rsidP="00710B4E">
            <w:pPr>
              <w:tabs>
                <w:tab w:val="left" w:pos="720"/>
              </w:tabs>
              <w:spacing w:line="264" w:lineRule="auto"/>
              <w:rPr>
                <w:rFonts w:ascii="Times New Roman" w:eastAsia="Calibri" w:hAnsi="Times New Roman" w:cs="Times New Roman"/>
                <w:sz w:val="24"/>
                <w:szCs w:val="24"/>
              </w:rPr>
            </w:pPr>
            <w:r w:rsidRPr="00DE7729">
              <w:rPr>
                <w:rFonts w:ascii="Times New Roman" w:eastAsia="Calibri" w:hAnsi="Times New Roman" w:cs="Times New Roman"/>
                <w:sz w:val="24"/>
                <w:szCs w:val="24"/>
              </w:rPr>
              <w:t>Границы земельных участков по сведениям ЕГРН</w:t>
            </w:r>
          </w:p>
        </w:tc>
      </w:tr>
      <w:tr w:rsidR="00710B4E" w:rsidRPr="00DE7729" w14:paraId="4E2600AD" w14:textId="77777777" w:rsidTr="00710B4E">
        <w:tc>
          <w:tcPr>
            <w:tcW w:w="2010" w:type="dxa"/>
          </w:tcPr>
          <w:p w14:paraId="197629FC" w14:textId="77777777" w:rsidR="00710B4E" w:rsidRPr="00DE7729" w:rsidRDefault="00DE7729" w:rsidP="00710B4E">
            <w:pPr>
              <w:tabs>
                <w:tab w:val="left" w:pos="720"/>
              </w:tabs>
              <w:spacing w:line="264" w:lineRule="auto"/>
              <w:jc w:val="center"/>
              <w:rPr>
                <w:rFonts w:ascii="Times New Roman" w:eastAsia="Calibri" w:hAnsi="Times New Roman" w:cs="Times New Roman"/>
                <w:sz w:val="24"/>
                <w:szCs w:val="24"/>
              </w:rPr>
            </w:pPr>
            <w:r w:rsidRPr="00DE7729">
              <w:rPr>
                <w:rFonts w:ascii="Times New Roman" w:eastAsia="Calibri"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0FA52578" wp14:editId="4D9B25EA">
                      <wp:simplePos x="0" y="0"/>
                      <wp:positionH relativeFrom="column">
                        <wp:posOffset>158115</wp:posOffset>
                      </wp:positionH>
                      <wp:positionV relativeFrom="paragraph">
                        <wp:posOffset>122555</wp:posOffset>
                      </wp:positionV>
                      <wp:extent cx="763270" cy="0"/>
                      <wp:effectExtent l="15875" t="13970" r="20955" b="14605"/>
                      <wp:wrapNone/>
                      <wp:docPr id="1"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270" cy="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1F403A" id="_x0000_t32" coordsize="21600,21600" o:spt="32" o:oned="t" path="m,l21600,21600e" filled="f">
                      <v:path arrowok="t" fillok="f" o:connecttype="none"/>
                      <o:lock v:ext="edit" shapetype="t"/>
                    </v:shapetype>
                    <v:shape id="AutoShape 202" o:spid="_x0000_s1026" type="#_x0000_t32" style="position:absolute;margin-left:12.45pt;margin-top:9.65pt;width:60.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" strokecolor="red" strokeweight="2pt"/>
                  </w:pict>
                </mc:Fallback>
              </mc:AlternateContent>
            </w:r>
          </w:p>
        </w:tc>
        <w:tc>
          <w:tcPr>
            <w:tcW w:w="8270" w:type="dxa"/>
          </w:tcPr>
          <w:p w14:paraId="65357067" w14:textId="77777777" w:rsidR="00710B4E" w:rsidRPr="00DE7729" w:rsidRDefault="00710B4E" w:rsidP="00710B4E">
            <w:pPr>
              <w:tabs>
                <w:tab w:val="left" w:pos="720"/>
              </w:tabs>
              <w:spacing w:line="264" w:lineRule="auto"/>
              <w:rPr>
                <w:rFonts w:ascii="Times New Roman" w:eastAsia="Calibri" w:hAnsi="Times New Roman" w:cs="Times New Roman"/>
                <w:sz w:val="24"/>
                <w:szCs w:val="24"/>
              </w:rPr>
            </w:pPr>
            <w:r w:rsidRPr="00DE7729">
              <w:rPr>
                <w:rFonts w:ascii="Times New Roman" w:eastAsia="Calibri" w:hAnsi="Times New Roman" w:cs="Times New Roman"/>
                <w:sz w:val="24"/>
                <w:szCs w:val="24"/>
              </w:rPr>
              <w:t>Границы сервитута</w:t>
            </w:r>
          </w:p>
        </w:tc>
      </w:tr>
      <w:tr w:rsidR="00710B4E" w:rsidRPr="00DE7729" w14:paraId="578FADF6" w14:textId="77777777" w:rsidTr="00710B4E">
        <w:tc>
          <w:tcPr>
            <w:tcW w:w="2010" w:type="dxa"/>
          </w:tcPr>
          <w:p w14:paraId="22F4BDD9" w14:textId="77777777" w:rsidR="00710B4E" w:rsidRPr="00DE7729" w:rsidRDefault="00710B4E" w:rsidP="00710B4E">
            <w:pPr>
              <w:tabs>
                <w:tab w:val="left" w:pos="720"/>
              </w:tabs>
              <w:spacing w:line="264" w:lineRule="auto"/>
              <w:jc w:val="center"/>
              <w:rPr>
                <w:rFonts w:ascii="Times New Roman" w:eastAsia="Calibri" w:hAnsi="Times New Roman" w:cs="Times New Roman"/>
                <w:color w:val="0070C0"/>
                <w:sz w:val="24"/>
                <w:szCs w:val="24"/>
              </w:rPr>
            </w:pPr>
            <w:r w:rsidRPr="00DE7729">
              <w:rPr>
                <w:rFonts w:ascii="Times New Roman" w:eastAsia="Calibri" w:hAnsi="Times New Roman" w:cs="Times New Roman"/>
                <w:color w:val="0070C0"/>
                <w:sz w:val="24"/>
                <w:szCs w:val="24"/>
              </w:rPr>
              <w:t>56:44:0253001:444</w:t>
            </w:r>
          </w:p>
        </w:tc>
        <w:tc>
          <w:tcPr>
            <w:tcW w:w="8270" w:type="dxa"/>
          </w:tcPr>
          <w:p w14:paraId="2223EEDF" w14:textId="77777777" w:rsidR="00710B4E" w:rsidRPr="00DE7729" w:rsidRDefault="00710B4E" w:rsidP="00710B4E">
            <w:pPr>
              <w:tabs>
                <w:tab w:val="left" w:pos="720"/>
              </w:tabs>
              <w:spacing w:line="264" w:lineRule="auto"/>
              <w:rPr>
                <w:rFonts w:ascii="Times New Roman" w:eastAsia="Calibri" w:hAnsi="Times New Roman" w:cs="Times New Roman"/>
                <w:sz w:val="24"/>
                <w:szCs w:val="24"/>
              </w:rPr>
            </w:pPr>
            <w:r w:rsidRPr="00DE7729">
              <w:rPr>
                <w:rFonts w:ascii="Times New Roman" w:eastAsia="Calibri" w:hAnsi="Times New Roman" w:cs="Times New Roman"/>
                <w:sz w:val="24"/>
                <w:szCs w:val="24"/>
              </w:rPr>
              <w:t>Кадастровый номер земельного участка</w:t>
            </w:r>
          </w:p>
        </w:tc>
      </w:tr>
    </w:tbl>
    <w:p w14:paraId="3E11A51D" w14:textId="77777777" w:rsidR="00DE7729" w:rsidRDefault="00DE7729" w:rsidP="008B7D98">
      <w:pPr>
        <w:spacing w:after="0" w:line="264" w:lineRule="auto"/>
        <w:ind w:right="40" w:firstLine="567"/>
        <w:jc w:val="center"/>
        <w:rPr>
          <w:rFonts w:ascii="Times New Roman" w:eastAsia="Calibri" w:hAnsi="Times New Roman" w:cs="Times New Roman"/>
          <w:b/>
          <w:bCs/>
          <w:sz w:val="24"/>
          <w:szCs w:val="24"/>
        </w:rPr>
      </w:pPr>
    </w:p>
    <w:p w14:paraId="644CF6DE" w14:textId="6CE93F26" w:rsidR="008A3EC8" w:rsidRPr="00CC509E" w:rsidRDefault="008A3EC8" w:rsidP="00CC509E">
      <w:pPr>
        <w:spacing w:after="0" w:line="264" w:lineRule="auto"/>
        <w:ind w:right="40"/>
        <w:rPr>
          <w:rFonts w:ascii="Times New Roman" w:hAnsi="Times New Roman" w:cs="Times New Roman"/>
          <w:b/>
          <w:sz w:val="24"/>
          <w:szCs w:val="24"/>
        </w:rPr>
      </w:pPr>
    </w:p>
    <w:sectPr w:rsidR="008A3EC8" w:rsidRPr="00CC509E" w:rsidSect="006C57C7">
      <w:headerReference w:type="default" r:id="rId9"/>
      <w:pgSz w:w="11906" w:h="16838" w:code="9"/>
      <w:pgMar w:top="851" w:right="566"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02351" w14:textId="77777777" w:rsidR="00C43B9E" w:rsidRDefault="00C43B9E" w:rsidP="00E173A9">
      <w:pPr>
        <w:spacing w:after="0" w:line="240" w:lineRule="auto"/>
      </w:pPr>
      <w:r>
        <w:separator/>
      </w:r>
    </w:p>
  </w:endnote>
  <w:endnote w:type="continuationSeparator" w:id="0">
    <w:p w14:paraId="5F1FFBC5" w14:textId="77777777" w:rsidR="00C43B9E" w:rsidRDefault="00C43B9E" w:rsidP="00E17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Light">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4F8F2" w14:textId="77777777" w:rsidR="00C43B9E" w:rsidRDefault="00C43B9E" w:rsidP="00E173A9">
      <w:pPr>
        <w:spacing w:after="0" w:line="240" w:lineRule="auto"/>
      </w:pPr>
      <w:r>
        <w:separator/>
      </w:r>
    </w:p>
  </w:footnote>
  <w:footnote w:type="continuationSeparator" w:id="0">
    <w:p w14:paraId="601F4869" w14:textId="77777777" w:rsidR="00C43B9E" w:rsidRDefault="00C43B9E" w:rsidP="00E17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A6B3" w14:textId="77777777" w:rsidR="00710B4E" w:rsidRPr="00F8127A" w:rsidRDefault="00710B4E" w:rsidP="00E26F6F">
    <w:pPr>
      <w:pStyle w:val="af"/>
      <w:spacing w:after="120"/>
      <w:jc w:val="center"/>
      <w:rPr>
        <w:rFonts w:ascii="Segoe UI Light" w:hAnsi="Segoe UI Light" w:cs="Segoe UI Light"/>
        <w:b/>
      </w:rPr>
    </w:pPr>
  </w:p>
  <w:p w14:paraId="4C4CF2B3" w14:textId="77777777" w:rsidR="00710B4E" w:rsidRPr="00E26F6F" w:rsidRDefault="00710B4E" w:rsidP="00E26F6F">
    <w:pPr>
      <w:pStyle w:val="af"/>
      <w:spacing w:after="120"/>
      <w:rPr>
        <w:rFonts w:ascii="Segoe UI Light" w:hAnsi="Segoe UI Light"/>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F87"/>
    <w:multiLevelType w:val="hybridMultilevel"/>
    <w:tmpl w:val="21B0C804"/>
    <w:lvl w:ilvl="0" w:tplc="E4F2CEB8">
      <w:start w:val="1"/>
      <w:numFmt w:val="decimal"/>
      <w:lvlText w:val="%1."/>
      <w:lvlJc w:val="left"/>
      <w:pPr>
        <w:ind w:left="502" w:hanging="360"/>
      </w:pPr>
      <w:rPr>
        <w:rFonts w:ascii="Segoe UI Light" w:hAnsi="Segoe UI Light" w:cs="Segoe UI Light"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4669D"/>
    <w:multiLevelType w:val="hybridMultilevel"/>
    <w:tmpl w:val="D75A1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8F25F7"/>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84869C1"/>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EAD31A6"/>
    <w:multiLevelType w:val="hybridMultilevel"/>
    <w:tmpl w:val="36C6CCA6"/>
    <w:lvl w:ilvl="0" w:tplc="89AAE33C">
      <w:start w:val="1"/>
      <w:numFmt w:val="decimal"/>
      <w:lvlText w:val="%1)"/>
      <w:lvlJc w:val="left"/>
      <w:pPr>
        <w:ind w:left="5464"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F9B6807"/>
    <w:multiLevelType w:val="hybridMultilevel"/>
    <w:tmpl w:val="F2BCACE2"/>
    <w:lvl w:ilvl="0" w:tplc="92F0791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3031C87"/>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A9D3DBB"/>
    <w:multiLevelType w:val="hybridMultilevel"/>
    <w:tmpl w:val="3E4AE9B4"/>
    <w:lvl w:ilvl="0" w:tplc="512A270C">
      <w:start w:val="3"/>
      <w:numFmt w:val="decimal"/>
      <w:lvlText w:val="%1)"/>
      <w:lvlJc w:val="left"/>
      <w:pPr>
        <w:ind w:left="7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D37D87"/>
    <w:multiLevelType w:val="hybridMultilevel"/>
    <w:tmpl w:val="74127B9C"/>
    <w:lvl w:ilvl="0" w:tplc="20E672F4">
      <w:start w:val="1"/>
      <w:numFmt w:val="decimal"/>
      <w:lvlText w:val="%1)"/>
      <w:lvlJc w:val="left"/>
      <w:pPr>
        <w:ind w:left="928"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E2809C1"/>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EBA0BD3"/>
    <w:multiLevelType w:val="hybridMultilevel"/>
    <w:tmpl w:val="EC168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9D1988"/>
    <w:multiLevelType w:val="hybridMultilevel"/>
    <w:tmpl w:val="F2BCACE2"/>
    <w:lvl w:ilvl="0" w:tplc="92F0791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3123561"/>
    <w:multiLevelType w:val="multilevel"/>
    <w:tmpl w:val="4A7E2ABA"/>
    <w:lvl w:ilvl="0">
      <w:start w:val="1"/>
      <w:numFmt w:val="decimal"/>
      <w:lvlText w:val="%1."/>
      <w:lvlJc w:val="left"/>
      <w:pPr>
        <w:ind w:left="644" w:hanging="360"/>
      </w:pPr>
      <w:rPr>
        <w:rFonts w:hint="default"/>
        <w:color w:val="auto"/>
      </w:r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570" w:hanging="720"/>
      </w:pPr>
      <w:rPr>
        <w:rFonts w:hint="default"/>
        <w:color w:val="000000"/>
      </w:rPr>
    </w:lvl>
    <w:lvl w:ilvl="3">
      <w:start w:val="1"/>
      <w:numFmt w:val="decimal"/>
      <w:isLgl/>
      <w:lvlText w:val="%1.%2.%3.%4."/>
      <w:lvlJc w:val="left"/>
      <w:pPr>
        <w:ind w:left="2213" w:hanging="1080"/>
      </w:pPr>
      <w:rPr>
        <w:rFonts w:hint="default"/>
        <w:color w:val="000000"/>
      </w:rPr>
    </w:lvl>
    <w:lvl w:ilvl="4">
      <w:start w:val="1"/>
      <w:numFmt w:val="decimal"/>
      <w:isLgl/>
      <w:lvlText w:val="%1.%2.%3.%4.%5."/>
      <w:lvlJc w:val="left"/>
      <w:pPr>
        <w:ind w:left="2496" w:hanging="1080"/>
      </w:pPr>
      <w:rPr>
        <w:rFonts w:hint="default"/>
        <w:color w:val="000000"/>
      </w:rPr>
    </w:lvl>
    <w:lvl w:ilvl="5">
      <w:start w:val="1"/>
      <w:numFmt w:val="decimal"/>
      <w:isLgl/>
      <w:lvlText w:val="%1.%2.%3.%4.%5.%6."/>
      <w:lvlJc w:val="left"/>
      <w:pPr>
        <w:ind w:left="3139" w:hanging="1440"/>
      </w:pPr>
      <w:rPr>
        <w:rFonts w:hint="default"/>
        <w:color w:val="000000"/>
      </w:rPr>
    </w:lvl>
    <w:lvl w:ilvl="6">
      <w:start w:val="1"/>
      <w:numFmt w:val="decimal"/>
      <w:isLgl/>
      <w:lvlText w:val="%1.%2.%3.%4.%5.%6.%7."/>
      <w:lvlJc w:val="left"/>
      <w:pPr>
        <w:ind w:left="3422" w:hanging="1440"/>
      </w:pPr>
      <w:rPr>
        <w:rFonts w:hint="default"/>
        <w:color w:val="000000"/>
      </w:rPr>
    </w:lvl>
    <w:lvl w:ilvl="7">
      <w:start w:val="1"/>
      <w:numFmt w:val="decimal"/>
      <w:isLgl/>
      <w:lvlText w:val="%1.%2.%3.%4.%5.%6.%7.%8."/>
      <w:lvlJc w:val="left"/>
      <w:pPr>
        <w:ind w:left="4065" w:hanging="1800"/>
      </w:pPr>
      <w:rPr>
        <w:rFonts w:hint="default"/>
        <w:color w:val="000000"/>
      </w:rPr>
    </w:lvl>
    <w:lvl w:ilvl="8">
      <w:start w:val="1"/>
      <w:numFmt w:val="decimal"/>
      <w:isLgl/>
      <w:lvlText w:val="%1.%2.%3.%4.%5.%6.%7.%8.%9."/>
      <w:lvlJc w:val="left"/>
      <w:pPr>
        <w:ind w:left="4348" w:hanging="1800"/>
      </w:pPr>
      <w:rPr>
        <w:rFonts w:hint="default"/>
        <w:color w:val="000000"/>
      </w:rPr>
    </w:lvl>
  </w:abstractNum>
  <w:abstractNum w:abstractNumId="13" w15:restartNumberingAfterBreak="0">
    <w:nsid w:val="23302922"/>
    <w:multiLevelType w:val="hybridMultilevel"/>
    <w:tmpl w:val="596E4228"/>
    <w:lvl w:ilvl="0" w:tplc="EA52ECE2">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4836CCC"/>
    <w:multiLevelType w:val="hybridMultilevel"/>
    <w:tmpl w:val="19868802"/>
    <w:lvl w:ilvl="0" w:tplc="3FBEC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4D36975"/>
    <w:multiLevelType w:val="multilevel"/>
    <w:tmpl w:val="F2868924"/>
    <w:lvl w:ilvl="0">
      <w:start w:val="1"/>
      <w:numFmt w:val="decimal"/>
      <w:lvlText w:val="%1."/>
      <w:lvlJc w:val="left"/>
      <w:pPr>
        <w:ind w:left="384" w:hanging="384"/>
      </w:pPr>
      <w:rPr>
        <w:rFonts w:cs="Arial" w:hint="default"/>
        <w:b/>
      </w:rPr>
    </w:lvl>
    <w:lvl w:ilvl="1">
      <w:start w:val="1"/>
      <w:numFmt w:val="decimal"/>
      <w:lvlText w:val="%1.%2."/>
      <w:lvlJc w:val="left"/>
      <w:pPr>
        <w:ind w:left="1287" w:hanging="72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781" w:hanging="1080"/>
      </w:pPr>
      <w:rPr>
        <w:rFonts w:cs="Arial" w:hint="default"/>
        <w:b/>
      </w:rPr>
    </w:lvl>
    <w:lvl w:ilvl="4">
      <w:start w:val="1"/>
      <w:numFmt w:val="decimalZero"/>
      <w:lvlText w:val="%1.%2.%3.%4.%5."/>
      <w:lvlJc w:val="left"/>
      <w:pPr>
        <w:ind w:left="3348" w:hanging="1080"/>
      </w:pPr>
      <w:rPr>
        <w:rFonts w:cs="Arial" w:hint="default"/>
        <w:b/>
      </w:rPr>
    </w:lvl>
    <w:lvl w:ilvl="5">
      <w:start w:val="1"/>
      <w:numFmt w:val="decimal"/>
      <w:lvlText w:val="%1.%2.%3.%4.%5.%6."/>
      <w:lvlJc w:val="left"/>
      <w:pPr>
        <w:ind w:left="4275" w:hanging="1440"/>
      </w:pPr>
      <w:rPr>
        <w:rFonts w:cs="Arial" w:hint="default"/>
        <w:b/>
      </w:rPr>
    </w:lvl>
    <w:lvl w:ilvl="6">
      <w:start w:val="1"/>
      <w:numFmt w:val="decimal"/>
      <w:lvlText w:val="%1.%2.%3.%4.%5.%6.%7."/>
      <w:lvlJc w:val="left"/>
      <w:pPr>
        <w:ind w:left="4842" w:hanging="1440"/>
      </w:pPr>
      <w:rPr>
        <w:rFonts w:cs="Arial" w:hint="default"/>
        <w:b/>
      </w:rPr>
    </w:lvl>
    <w:lvl w:ilvl="7">
      <w:start w:val="1"/>
      <w:numFmt w:val="decimal"/>
      <w:lvlText w:val="%1.%2.%3.%4.%5.%6.%7.%8."/>
      <w:lvlJc w:val="left"/>
      <w:pPr>
        <w:ind w:left="5769" w:hanging="1800"/>
      </w:pPr>
      <w:rPr>
        <w:rFonts w:cs="Arial" w:hint="default"/>
        <w:b/>
      </w:rPr>
    </w:lvl>
    <w:lvl w:ilvl="8">
      <w:start w:val="1"/>
      <w:numFmt w:val="decimal"/>
      <w:lvlText w:val="%1.%2.%3.%4.%5.%6.%7.%8.%9."/>
      <w:lvlJc w:val="left"/>
      <w:pPr>
        <w:ind w:left="6336" w:hanging="1800"/>
      </w:pPr>
      <w:rPr>
        <w:rFonts w:cs="Arial" w:hint="default"/>
        <w:b/>
      </w:rPr>
    </w:lvl>
  </w:abstractNum>
  <w:abstractNum w:abstractNumId="16" w15:restartNumberingAfterBreak="0">
    <w:nsid w:val="2837765F"/>
    <w:multiLevelType w:val="hybridMultilevel"/>
    <w:tmpl w:val="DBEA465A"/>
    <w:lvl w:ilvl="0" w:tplc="0419000F">
      <w:start w:val="1"/>
      <w:numFmt w:val="decimal"/>
      <w:lvlText w:val="%1."/>
      <w:lvlJc w:val="left"/>
      <w:pPr>
        <w:ind w:left="163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C15625C"/>
    <w:multiLevelType w:val="hybridMultilevel"/>
    <w:tmpl w:val="BDFE661A"/>
    <w:lvl w:ilvl="0" w:tplc="B8E243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C322A5C"/>
    <w:multiLevelType w:val="hybridMultilevel"/>
    <w:tmpl w:val="3870A82C"/>
    <w:lvl w:ilvl="0" w:tplc="3022D68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2DBC3F8F"/>
    <w:multiLevelType w:val="hybridMultilevel"/>
    <w:tmpl w:val="519AF796"/>
    <w:lvl w:ilvl="0" w:tplc="D0FCCD82">
      <w:start w:val="1"/>
      <w:numFmt w:val="decimal"/>
      <w:lvlText w:val="%1."/>
      <w:lvlJc w:val="left"/>
      <w:pPr>
        <w:ind w:left="786" w:hanging="360"/>
      </w:pPr>
      <w:rPr>
        <w:rFonts w:ascii="Segoe UI Light" w:hAnsi="Segoe UI Light" w:cs="Segoe UI Light"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400982"/>
    <w:multiLevelType w:val="hybridMultilevel"/>
    <w:tmpl w:val="9BA0BE1C"/>
    <w:lvl w:ilvl="0" w:tplc="BE30A9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5856F8D"/>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83A4862"/>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CEF5DAE"/>
    <w:multiLevelType w:val="hybridMultilevel"/>
    <w:tmpl w:val="BF2C7C14"/>
    <w:lvl w:ilvl="0" w:tplc="3CA4E794">
      <w:start w:val="1"/>
      <w:numFmt w:val="decimal"/>
      <w:lvlText w:val="%1."/>
      <w:lvlJc w:val="left"/>
      <w:pPr>
        <w:ind w:left="786" w:hanging="360"/>
      </w:pPr>
      <w:rPr>
        <w:rFonts w:ascii="Segoe UI Light" w:hAnsi="Segoe UI Ligh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4E0251"/>
    <w:multiLevelType w:val="hybridMultilevel"/>
    <w:tmpl w:val="0680A392"/>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5" w15:restartNumberingAfterBreak="0">
    <w:nsid w:val="45661037"/>
    <w:multiLevelType w:val="hybridMultilevel"/>
    <w:tmpl w:val="860C0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CD372C"/>
    <w:multiLevelType w:val="hybridMultilevel"/>
    <w:tmpl w:val="AEA44E14"/>
    <w:lvl w:ilvl="0" w:tplc="400212BA">
      <w:start w:val="16"/>
      <w:numFmt w:val="decimal"/>
      <w:lvlText w:val="%1."/>
      <w:lvlJc w:val="left"/>
      <w:pPr>
        <w:ind w:left="538" w:hanging="360"/>
      </w:pPr>
      <w:rPr>
        <w:rFonts w:hint="default"/>
        <w:color w:val="000000"/>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27" w15:restartNumberingAfterBreak="0">
    <w:nsid w:val="49033431"/>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904503B"/>
    <w:multiLevelType w:val="hybridMultilevel"/>
    <w:tmpl w:val="36C6CCA6"/>
    <w:lvl w:ilvl="0" w:tplc="89AAE33C">
      <w:start w:val="1"/>
      <w:numFmt w:val="decimal"/>
      <w:lvlText w:val="%1)"/>
      <w:lvlJc w:val="left"/>
      <w:pPr>
        <w:ind w:left="5464"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3437104"/>
    <w:multiLevelType w:val="hybridMultilevel"/>
    <w:tmpl w:val="F2BCACE2"/>
    <w:lvl w:ilvl="0" w:tplc="92F0791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3B16ADC"/>
    <w:multiLevelType w:val="hybridMultilevel"/>
    <w:tmpl w:val="199CC266"/>
    <w:lvl w:ilvl="0" w:tplc="8B9EA20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1" w15:restartNumberingAfterBreak="0">
    <w:nsid w:val="54D4223F"/>
    <w:multiLevelType w:val="hybridMultilevel"/>
    <w:tmpl w:val="BDFE661A"/>
    <w:lvl w:ilvl="0" w:tplc="B8E243D6">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2" w15:restartNumberingAfterBreak="0">
    <w:nsid w:val="5A4B2950"/>
    <w:multiLevelType w:val="hybridMultilevel"/>
    <w:tmpl w:val="CA443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9E3EBF"/>
    <w:multiLevelType w:val="hybridMultilevel"/>
    <w:tmpl w:val="CDAA9AB2"/>
    <w:lvl w:ilvl="0" w:tplc="7D72238A">
      <w:start w:val="1"/>
      <w:numFmt w:val="decimal"/>
      <w:lvlText w:val="%1."/>
      <w:lvlJc w:val="left"/>
      <w:pPr>
        <w:ind w:left="595" w:hanging="420"/>
      </w:pPr>
      <w:rPr>
        <w:rFonts w:eastAsia="Times New Roman" w:hint="default"/>
        <w:color w:val="000000"/>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34" w15:restartNumberingAfterBreak="0">
    <w:nsid w:val="5DD44841"/>
    <w:multiLevelType w:val="hybridMultilevel"/>
    <w:tmpl w:val="3E4AE9B4"/>
    <w:lvl w:ilvl="0" w:tplc="512A270C">
      <w:start w:val="3"/>
      <w:numFmt w:val="decimal"/>
      <w:lvlText w:val="%1)"/>
      <w:lvlJc w:val="left"/>
      <w:pPr>
        <w:ind w:left="7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5A3942"/>
    <w:multiLevelType w:val="hybridMultilevel"/>
    <w:tmpl w:val="CA5A8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624A7F"/>
    <w:multiLevelType w:val="hybridMultilevel"/>
    <w:tmpl w:val="F2BCACE2"/>
    <w:lvl w:ilvl="0" w:tplc="92F0791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0666A13"/>
    <w:multiLevelType w:val="hybridMultilevel"/>
    <w:tmpl w:val="519AF796"/>
    <w:lvl w:ilvl="0" w:tplc="D0FCCD82">
      <w:start w:val="1"/>
      <w:numFmt w:val="decimal"/>
      <w:lvlText w:val="%1."/>
      <w:lvlJc w:val="left"/>
      <w:pPr>
        <w:ind w:left="502" w:hanging="360"/>
      </w:pPr>
      <w:rPr>
        <w:rFonts w:ascii="Segoe UI Light" w:hAnsi="Segoe UI Light" w:cs="Segoe UI Light"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1B4FC3"/>
    <w:multiLevelType w:val="hybridMultilevel"/>
    <w:tmpl w:val="7F2AE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481DF1"/>
    <w:multiLevelType w:val="hybridMultilevel"/>
    <w:tmpl w:val="3E4AE9B4"/>
    <w:lvl w:ilvl="0" w:tplc="512A270C">
      <w:start w:val="3"/>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5F50DA"/>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647E00AB"/>
    <w:multiLevelType w:val="hybridMultilevel"/>
    <w:tmpl w:val="23C48634"/>
    <w:lvl w:ilvl="0" w:tplc="C292E378">
      <w:start w:val="2"/>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15:restartNumberingAfterBreak="0">
    <w:nsid w:val="681B2F74"/>
    <w:multiLevelType w:val="multilevel"/>
    <w:tmpl w:val="7BEA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071C28"/>
    <w:multiLevelType w:val="multilevel"/>
    <w:tmpl w:val="A618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606E72"/>
    <w:multiLevelType w:val="hybridMultilevel"/>
    <w:tmpl w:val="C2BEAB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1923822"/>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7466316B"/>
    <w:multiLevelType w:val="hybridMultilevel"/>
    <w:tmpl w:val="0436051C"/>
    <w:lvl w:ilvl="0" w:tplc="4EF0D4FA">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7" w15:restartNumberingAfterBreak="0">
    <w:nsid w:val="76666DA4"/>
    <w:multiLevelType w:val="hybridMultilevel"/>
    <w:tmpl w:val="B218B87A"/>
    <w:lvl w:ilvl="0" w:tplc="CAC6968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15:restartNumberingAfterBreak="0">
    <w:nsid w:val="79557FDD"/>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7B996050"/>
    <w:multiLevelType w:val="hybridMultilevel"/>
    <w:tmpl w:val="F2BCACE2"/>
    <w:lvl w:ilvl="0" w:tplc="92F0791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127042274">
    <w:abstractNumId w:val="10"/>
  </w:num>
  <w:num w:numId="2" w16cid:durableId="1710379822">
    <w:abstractNumId w:val="17"/>
  </w:num>
  <w:num w:numId="3" w16cid:durableId="890649025">
    <w:abstractNumId w:val="0"/>
  </w:num>
  <w:num w:numId="4" w16cid:durableId="1651444116">
    <w:abstractNumId w:val="12"/>
  </w:num>
  <w:num w:numId="5" w16cid:durableId="1732724998">
    <w:abstractNumId w:val="4"/>
  </w:num>
  <w:num w:numId="6" w16cid:durableId="1174149582">
    <w:abstractNumId w:val="42"/>
  </w:num>
  <w:num w:numId="7" w16cid:durableId="809592829">
    <w:abstractNumId w:val="30"/>
  </w:num>
  <w:num w:numId="8" w16cid:durableId="2045011879">
    <w:abstractNumId w:val="31"/>
  </w:num>
  <w:num w:numId="9" w16cid:durableId="695041810">
    <w:abstractNumId w:val="21"/>
  </w:num>
  <w:num w:numId="10" w16cid:durableId="1344892661">
    <w:abstractNumId w:val="3"/>
  </w:num>
  <w:num w:numId="11" w16cid:durableId="1663122395">
    <w:abstractNumId w:val="9"/>
  </w:num>
  <w:num w:numId="12" w16cid:durableId="944309126">
    <w:abstractNumId w:val="18"/>
  </w:num>
  <w:num w:numId="13" w16cid:durableId="334844870">
    <w:abstractNumId w:val="13"/>
  </w:num>
  <w:num w:numId="14" w16cid:durableId="146675689">
    <w:abstractNumId w:val="6"/>
  </w:num>
  <w:num w:numId="15" w16cid:durableId="1436093903">
    <w:abstractNumId w:val="45"/>
  </w:num>
  <w:num w:numId="16" w16cid:durableId="2015451881">
    <w:abstractNumId w:val="48"/>
  </w:num>
  <w:num w:numId="17" w16cid:durableId="612370227">
    <w:abstractNumId w:val="36"/>
  </w:num>
  <w:num w:numId="18" w16cid:durableId="1845624878">
    <w:abstractNumId w:val="2"/>
  </w:num>
  <w:num w:numId="19" w16cid:durableId="1409157284">
    <w:abstractNumId w:val="40"/>
  </w:num>
  <w:num w:numId="20" w16cid:durableId="916479716">
    <w:abstractNumId w:val="22"/>
  </w:num>
  <w:num w:numId="21" w16cid:durableId="1824157620">
    <w:abstractNumId w:val="49"/>
  </w:num>
  <w:num w:numId="22" w16cid:durableId="670331037">
    <w:abstractNumId w:val="35"/>
  </w:num>
  <w:num w:numId="23" w16cid:durableId="846747712">
    <w:abstractNumId w:val="47"/>
  </w:num>
  <w:num w:numId="24" w16cid:durableId="565606100">
    <w:abstractNumId w:val="14"/>
  </w:num>
  <w:num w:numId="25" w16cid:durableId="705761000">
    <w:abstractNumId w:val="20"/>
  </w:num>
  <w:num w:numId="26" w16cid:durableId="2088072092">
    <w:abstractNumId w:val="11"/>
  </w:num>
  <w:num w:numId="27" w16cid:durableId="177699918">
    <w:abstractNumId w:val="46"/>
  </w:num>
  <w:num w:numId="28" w16cid:durableId="698361194">
    <w:abstractNumId w:val="29"/>
  </w:num>
  <w:num w:numId="29" w16cid:durableId="1706982530">
    <w:abstractNumId w:val="5"/>
  </w:num>
  <w:num w:numId="30" w16cid:durableId="1874997816">
    <w:abstractNumId w:val="19"/>
  </w:num>
  <w:num w:numId="31" w16cid:durableId="11759659">
    <w:abstractNumId w:val="37"/>
  </w:num>
  <w:num w:numId="32" w16cid:durableId="1259800093">
    <w:abstractNumId w:val="39"/>
  </w:num>
  <w:num w:numId="33" w16cid:durableId="1591965003">
    <w:abstractNumId w:val="34"/>
  </w:num>
  <w:num w:numId="34" w16cid:durableId="346176247">
    <w:abstractNumId w:val="7"/>
  </w:num>
  <w:num w:numId="35" w16cid:durableId="1058166177">
    <w:abstractNumId w:val="26"/>
  </w:num>
  <w:num w:numId="36" w16cid:durableId="740450751">
    <w:abstractNumId w:val="28"/>
  </w:num>
  <w:num w:numId="37" w16cid:durableId="1036781218">
    <w:abstractNumId w:val="24"/>
  </w:num>
  <w:num w:numId="38" w16cid:durableId="730931951">
    <w:abstractNumId w:val="38"/>
  </w:num>
  <w:num w:numId="39" w16cid:durableId="1862621040">
    <w:abstractNumId w:val="1"/>
  </w:num>
  <w:num w:numId="40" w16cid:durableId="1533881933">
    <w:abstractNumId w:val="16"/>
  </w:num>
  <w:num w:numId="41" w16cid:durableId="2053922677">
    <w:abstractNumId w:val="25"/>
  </w:num>
  <w:num w:numId="42" w16cid:durableId="1311323953">
    <w:abstractNumId w:val="44"/>
  </w:num>
  <w:num w:numId="43" w16cid:durableId="1472863327">
    <w:abstractNumId w:val="15"/>
  </w:num>
  <w:num w:numId="44" w16cid:durableId="1260952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18600369">
    <w:abstractNumId w:val="32"/>
  </w:num>
  <w:num w:numId="46" w16cid:durableId="865950643">
    <w:abstractNumId w:val="23"/>
  </w:num>
  <w:num w:numId="47" w16cid:durableId="1099910140">
    <w:abstractNumId w:val="8"/>
  </w:num>
  <w:num w:numId="48" w16cid:durableId="2000034623">
    <w:abstractNumId w:val="41"/>
  </w:num>
  <w:num w:numId="49" w16cid:durableId="84308000">
    <w:abstractNumId w:val="43"/>
  </w:num>
  <w:num w:numId="50" w16cid:durableId="56079358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0"/>
  <w:proofState w:spelling="clean" w:grammar="clean"/>
  <w:defaultTabStop w:val="709"/>
  <w:characterSpacingControl w:val="doNotCompress"/>
  <w:hdrShapeDefaults>
    <o:shapedefaults v:ext="edit" spidmax="2050"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F1F"/>
    <w:rsid w:val="00000C21"/>
    <w:rsid w:val="00002017"/>
    <w:rsid w:val="00002093"/>
    <w:rsid w:val="000029FF"/>
    <w:rsid w:val="00005783"/>
    <w:rsid w:val="00006C25"/>
    <w:rsid w:val="00006C2B"/>
    <w:rsid w:val="0000710E"/>
    <w:rsid w:val="00010536"/>
    <w:rsid w:val="00010714"/>
    <w:rsid w:val="000113BB"/>
    <w:rsid w:val="00012508"/>
    <w:rsid w:val="00013B62"/>
    <w:rsid w:val="00015088"/>
    <w:rsid w:val="00017527"/>
    <w:rsid w:val="00017D1A"/>
    <w:rsid w:val="0002098C"/>
    <w:rsid w:val="00020FA8"/>
    <w:rsid w:val="00021462"/>
    <w:rsid w:val="00021512"/>
    <w:rsid w:val="000246E5"/>
    <w:rsid w:val="00025D64"/>
    <w:rsid w:val="00025DD4"/>
    <w:rsid w:val="000260EF"/>
    <w:rsid w:val="000263AC"/>
    <w:rsid w:val="000270F8"/>
    <w:rsid w:val="00027D13"/>
    <w:rsid w:val="0003173D"/>
    <w:rsid w:val="00032317"/>
    <w:rsid w:val="000328BE"/>
    <w:rsid w:val="0003328B"/>
    <w:rsid w:val="00033AFE"/>
    <w:rsid w:val="00033B45"/>
    <w:rsid w:val="00036616"/>
    <w:rsid w:val="0003683F"/>
    <w:rsid w:val="00037E94"/>
    <w:rsid w:val="00040FC2"/>
    <w:rsid w:val="0004101F"/>
    <w:rsid w:val="00041763"/>
    <w:rsid w:val="000428B8"/>
    <w:rsid w:val="00043317"/>
    <w:rsid w:val="00045CD7"/>
    <w:rsid w:val="00045D85"/>
    <w:rsid w:val="00050373"/>
    <w:rsid w:val="00050661"/>
    <w:rsid w:val="000509D8"/>
    <w:rsid w:val="00050A99"/>
    <w:rsid w:val="00050BC6"/>
    <w:rsid w:val="00050DF8"/>
    <w:rsid w:val="0005129D"/>
    <w:rsid w:val="000530E2"/>
    <w:rsid w:val="0005587B"/>
    <w:rsid w:val="0005649F"/>
    <w:rsid w:val="000579F8"/>
    <w:rsid w:val="0006014F"/>
    <w:rsid w:val="00061894"/>
    <w:rsid w:val="00061B36"/>
    <w:rsid w:val="00061CEB"/>
    <w:rsid w:val="000620FA"/>
    <w:rsid w:val="00062C45"/>
    <w:rsid w:val="00063DE0"/>
    <w:rsid w:val="0006415E"/>
    <w:rsid w:val="000651A5"/>
    <w:rsid w:val="0006565A"/>
    <w:rsid w:val="00066381"/>
    <w:rsid w:val="00067C83"/>
    <w:rsid w:val="00067D26"/>
    <w:rsid w:val="00070AD5"/>
    <w:rsid w:val="0007270F"/>
    <w:rsid w:val="00075B2E"/>
    <w:rsid w:val="00075F57"/>
    <w:rsid w:val="00076387"/>
    <w:rsid w:val="00080229"/>
    <w:rsid w:val="00081100"/>
    <w:rsid w:val="0008153C"/>
    <w:rsid w:val="00082401"/>
    <w:rsid w:val="00082DCF"/>
    <w:rsid w:val="00084BEE"/>
    <w:rsid w:val="000852C0"/>
    <w:rsid w:val="00085F75"/>
    <w:rsid w:val="000873D6"/>
    <w:rsid w:val="00087987"/>
    <w:rsid w:val="00087CD4"/>
    <w:rsid w:val="000909B3"/>
    <w:rsid w:val="0009244C"/>
    <w:rsid w:val="00093993"/>
    <w:rsid w:val="00093D47"/>
    <w:rsid w:val="00095983"/>
    <w:rsid w:val="00097F25"/>
    <w:rsid w:val="000A056E"/>
    <w:rsid w:val="000A1530"/>
    <w:rsid w:val="000A3B49"/>
    <w:rsid w:val="000A57F9"/>
    <w:rsid w:val="000A6329"/>
    <w:rsid w:val="000A6F73"/>
    <w:rsid w:val="000A75A0"/>
    <w:rsid w:val="000A775C"/>
    <w:rsid w:val="000B002F"/>
    <w:rsid w:val="000B1157"/>
    <w:rsid w:val="000B127E"/>
    <w:rsid w:val="000B17F1"/>
    <w:rsid w:val="000B1DCF"/>
    <w:rsid w:val="000B29AA"/>
    <w:rsid w:val="000B5241"/>
    <w:rsid w:val="000B57C9"/>
    <w:rsid w:val="000C085C"/>
    <w:rsid w:val="000C0D59"/>
    <w:rsid w:val="000C0E89"/>
    <w:rsid w:val="000C1314"/>
    <w:rsid w:val="000C178D"/>
    <w:rsid w:val="000C2094"/>
    <w:rsid w:val="000C25B6"/>
    <w:rsid w:val="000C2734"/>
    <w:rsid w:val="000C35F9"/>
    <w:rsid w:val="000C42D8"/>
    <w:rsid w:val="000C5C8A"/>
    <w:rsid w:val="000C60BC"/>
    <w:rsid w:val="000C6D5F"/>
    <w:rsid w:val="000C72D7"/>
    <w:rsid w:val="000C7893"/>
    <w:rsid w:val="000D05CF"/>
    <w:rsid w:val="000D1749"/>
    <w:rsid w:val="000D2011"/>
    <w:rsid w:val="000D2721"/>
    <w:rsid w:val="000D28E6"/>
    <w:rsid w:val="000D2D58"/>
    <w:rsid w:val="000D3910"/>
    <w:rsid w:val="000D54EA"/>
    <w:rsid w:val="000D786C"/>
    <w:rsid w:val="000D7898"/>
    <w:rsid w:val="000E346D"/>
    <w:rsid w:val="000E5044"/>
    <w:rsid w:val="000E794F"/>
    <w:rsid w:val="000F06C8"/>
    <w:rsid w:val="000F137E"/>
    <w:rsid w:val="000F1505"/>
    <w:rsid w:val="000F18D9"/>
    <w:rsid w:val="000F2BB3"/>
    <w:rsid w:val="000F2F4E"/>
    <w:rsid w:val="000F3482"/>
    <w:rsid w:val="000F48BA"/>
    <w:rsid w:val="000F48D9"/>
    <w:rsid w:val="000F536A"/>
    <w:rsid w:val="000F6284"/>
    <w:rsid w:val="000F78C4"/>
    <w:rsid w:val="00102696"/>
    <w:rsid w:val="00102E25"/>
    <w:rsid w:val="001038D9"/>
    <w:rsid w:val="001040E8"/>
    <w:rsid w:val="001051F6"/>
    <w:rsid w:val="001054C4"/>
    <w:rsid w:val="0010723D"/>
    <w:rsid w:val="00107DC7"/>
    <w:rsid w:val="001111E8"/>
    <w:rsid w:val="001112F9"/>
    <w:rsid w:val="00111546"/>
    <w:rsid w:val="0011220F"/>
    <w:rsid w:val="0011311C"/>
    <w:rsid w:val="00114181"/>
    <w:rsid w:val="00114951"/>
    <w:rsid w:val="00115091"/>
    <w:rsid w:val="00115B85"/>
    <w:rsid w:val="00116477"/>
    <w:rsid w:val="0011647E"/>
    <w:rsid w:val="00116CC5"/>
    <w:rsid w:val="00117F75"/>
    <w:rsid w:val="00120401"/>
    <w:rsid w:val="00120A8B"/>
    <w:rsid w:val="00120AE8"/>
    <w:rsid w:val="00121065"/>
    <w:rsid w:val="00121734"/>
    <w:rsid w:val="00121DED"/>
    <w:rsid w:val="001229FD"/>
    <w:rsid w:val="00123B46"/>
    <w:rsid w:val="00124440"/>
    <w:rsid w:val="00124DD1"/>
    <w:rsid w:val="0012718F"/>
    <w:rsid w:val="001276A8"/>
    <w:rsid w:val="0013047D"/>
    <w:rsid w:val="00130F25"/>
    <w:rsid w:val="001321C3"/>
    <w:rsid w:val="00132441"/>
    <w:rsid w:val="0013354F"/>
    <w:rsid w:val="001341E8"/>
    <w:rsid w:val="0013467A"/>
    <w:rsid w:val="001356AF"/>
    <w:rsid w:val="00137954"/>
    <w:rsid w:val="00137CC3"/>
    <w:rsid w:val="00141055"/>
    <w:rsid w:val="0014299F"/>
    <w:rsid w:val="00142C25"/>
    <w:rsid w:val="0014405C"/>
    <w:rsid w:val="00144138"/>
    <w:rsid w:val="0014491D"/>
    <w:rsid w:val="00144E5B"/>
    <w:rsid w:val="0014596F"/>
    <w:rsid w:val="00145FCA"/>
    <w:rsid w:val="001468B1"/>
    <w:rsid w:val="00146B43"/>
    <w:rsid w:val="00147485"/>
    <w:rsid w:val="001474AC"/>
    <w:rsid w:val="00147BC5"/>
    <w:rsid w:val="001509B6"/>
    <w:rsid w:val="00150FA4"/>
    <w:rsid w:val="001516A2"/>
    <w:rsid w:val="001517CF"/>
    <w:rsid w:val="00152451"/>
    <w:rsid w:val="0015327D"/>
    <w:rsid w:val="00153A92"/>
    <w:rsid w:val="00154398"/>
    <w:rsid w:val="00154C7C"/>
    <w:rsid w:val="0015572A"/>
    <w:rsid w:val="00156322"/>
    <w:rsid w:val="001563A7"/>
    <w:rsid w:val="00156925"/>
    <w:rsid w:val="00157AAE"/>
    <w:rsid w:val="00161188"/>
    <w:rsid w:val="0016268D"/>
    <w:rsid w:val="00162C1B"/>
    <w:rsid w:val="00162C53"/>
    <w:rsid w:val="0016358D"/>
    <w:rsid w:val="0016439F"/>
    <w:rsid w:val="00164DC7"/>
    <w:rsid w:val="00165F48"/>
    <w:rsid w:val="00167186"/>
    <w:rsid w:val="00167F79"/>
    <w:rsid w:val="0017008E"/>
    <w:rsid w:val="00173177"/>
    <w:rsid w:val="00173285"/>
    <w:rsid w:val="001739FD"/>
    <w:rsid w:val="00173DA4"/>
    <w:rsid w:val="00173F29"/>
    <w:rsid w:val="00174364"/>
    <w:rsid w:val="00174FD6"/>
    <w:rsid w:val="00175693"/>
    <w:rsid w:val="001771D0"/>
    <w:rsid w:val="00177FA5"/>
    <w:rsid w:val="001808F0"/>
    <w:rsid w:val="00181A35"/>
    <w:rsid w:val="00181B48"/>
    <w:rsid w:val="00182726"/>
    <w:rsid w:val="00182AB3"/>
    <w:rsid w:val="001846F7"/>
    <w:rsid w:val="001853F2"/>
    <w:rsid w:val="0018599A"/>
    <w:rsid w:val="001870E2"/>
    <w:rsid w:val="00187594"/>
    <w:rsid w:val="00187B8F"/>
    <w:rsid w:val="00187DCD"/>
    <w:rsid w:val="0019114A"/>
    <w:rsid w:val="001918A3"/>
    <w:rsid w:val="00191AAF"/>
    <w:rsid w:val="00193348"/>
    <w:rsid w:val="00194254"/>
    <w:rsid w:val="00194C99"/>
    <w:rsid w:val="001962FF"/>
    <w:rsid w:val="00196BC8"/>
    <w:rsid w:val="00196F4C"/>
    <w:rsid w:val="00196F90"/>
    <w:rsid w:val="00197DBF"/>
    <w:rsid w:val="001A1110"/>
    <w:rsid w:val="001A1125"/>
    <w:rsid w:val="001A17F9"/>
    <w:rsid w:val="001A1995"/>
    <w:rsid w:val="001A2B3B"/>
    <w:rsid w:val="001A329A"/>
    <w:rsid w:val="001A386B"/>
    <w:rsid w:val="001A429E"/>
    <w:rsid w:val="001A4547"/>
    <w:rsid w:val="001A5742"/>
    <w:rsid w:val="001A5C37"/>
    <w:rsid w:val="001B0103"/>
    <w:rsid w:val="001B01BF"/>
    <w:rsid w:val="001B32A0"/>
    <w:rsid w:val="001B71FB"/>
    <w:rsid w:val="001C02DE"/>
    <w:rsid w:val="001C0680"/>
    <w:rsid w:val="001C0701"/>
    <w:rsid w:val="001C1AE8"/>
    <w:rsid w:val="001C2438"/>
    <w:rsid w:val="001C2E1B"/>
    <w:rsid w:val="001C3A75"/>
    <w:rsid w:val="001C4E63"/>
    <w:rsid w:val="001D170E"/>
    <w:rsid w:val="001D252E"/>
    <w:rsid w:val="001D488C"/>
    <w:rsid w:val="001D5D30"/>
    <w:rsid w:val="001D7459"/>
    <w:rsid w:val="001D75B6"/>
    <w:rsid w:val="001E0B0B"/>
    <w:rsid w:val="001E1199"/>
    <w:rsid w:val="001E12D6"/>
    <w:rsid w:val="001E1A0E"/>
    <w:rsid w:val="001E1CD0"/>
    <w:rsid w:val="001E26B8"/>
    <w:rsid w:val="001E28A1"/>
    <w:rsid w:val="001E2E47"/>
    <w:rsid w:val="001E358A"/>
    <w:rsid w:val="001E4F7B"/>
    <w:rsid w:val="001E5A6F"/>
    <w:rsid w:val="001E66E8"/>
    <w:rsid w:val="001E69F6"/>
    <w:rsid w:val="001E7295"/>
    <w:rsid w:val="001E7357"/>
    <w:rsid w:val="001F0242"/>
    <w:rsid w:val="001F059F"/>
    <w:rsid w:val="001F0899"/>
    <w:rsid w:val="001F1552"/>
    <w:rsid w:val="001F1ADF"/>
    <w:rsid w:val="001F49B7"/>
    <w:rsid w:val="001F572F"/>
    <w:rsid w:val="001F5BD4"/>
    <w:rsid w:val="001F5EA1"/>
    <w:rsid w:val="001F624A"/>
    <w:rsid w:val="001F6601"/>
    <w:rsid w:val="0020030D"/>
    <w:rsid w:val="002014A1"/>
    <w:rsid w:val="00202076"/>
    <w:rsid w:val="002021FF"/>
    <w:rsid w:val="002025A7"/>
    <w:rsid w:val="002026A7"/>
    <w:rsid w:val="00202914"/>
    <w:rsid w:val="00202F3E"/>
    <w:rsid w:val="002060DE"/>
    <w:rsid w:val="00211E33"/>
    <w:rsid w:val="0021203E"/>
    <w:rsid w:val="002121AD"/>
    <w:rsid w:val="00212E27"/>
    <w:rsid w:val="0021333F"/>
    <w:rsid w:val="002148C6"/>
    <w:rsid w:val="00214F63"/>
    <w:rsid w:val="00215590"/>
    <w:rsid w:val="002157A2"/>
    <w:rsid w:val="002157F4"/>
    <w:rsid w:val="00216611"/>
    <w:rsid w:val="00220587"/>
    <w:rsid w:val="00221010"/>
    <w:rsid w:val="00222EF7"/>
    <w:rsid w:val="002234F3"/>
    <w:rsid w:val="002243EF"/>
    <w:rsid w:val="002252C7"/>
    <w:rsid w:val="00227CE2"/>
    <w:rsid w:val="00230BBF"/>
    <w:rsid w:val="0023112E"/>
    <w:rsid w:val="00232F75"/>
    <w:rsid w:val="00232FDE"/>
    <w:rsid w:val="0023342D"/>
    <w:rsid w:val="00234032"/>
    <w:rsid w:val="002356F9"/>
    <w:rsid w:val="00236949"/>
    <w:rsid w:val="00236B6D"/>
    <w:rsid w:val="00236B9D"/>
    <w:rsid w:val="002375F0"/>
    <w:rsid w:val="002378AC"/>
    <w:rsid w:val="002378E3"/>
    <w:rsid w:val="00237C31"/>
    <w:rsid w:val="00237D8C"/>
    <w:rsid w:val="00240A0B"/>
    <w:rsid w:val="002428C2"/>
    <w:rsid w:val="00242933"/>
    <w:rsid w:val="0024397F"/>
    <w:rsid w:val="00243D06"/>
    <w:rsid w:val="0024439D"/>
    <w:rsid w:val="0024592A"/>
    <w:rsid w:val="00245C3A"/>
    <w:rsid w:val="00245DBB"/>
    <w:rsid w:val="00245E72"/>
    <w:rsid w:val="0024616C"/>
    <w:rsid w:val="002479FF"/>
    <w:rsid w:val="00250C71"/>
    <w:rsid w:val="00253EB1"/>
    <w:rsid w:val="00254439"/>
    <w:rsid w:val="0025444D"/>
    <w:rsid w:val="0025657E"/>
    <w:rsid w:val="0025669B"/>
    <w:rsid w:val="0025697F"/>
    <w:rsid w:val="002573E4"/>
    <w:rsid w:val="0026012F"/>
    <w:rsid w:val="002607FF"/>
    <w:rsid w:val="00261526"/>
    <w:rsid w:val="0026212E"/>
    <w:rsid w:val="002634C1"/>
    <w:rsid w:val="00263ACC"/>
    <w:rsid w:val="00264675"/>
    <w:rsid w:val="002650EF"/>
    <w:rsid w:val="002674B6"/>
    <w:rsid w:val="00267922"/>
    <w:rsid w:val="00270DA2"/>
    <w:rsid w:val="00271069"/>
    <w:rsid w:val="0027107F"/>
    <w:rsid w:val="00271EC4"/>
    <w:rsid w:val="002723CA"/>
    <w:rsid w:val="00274CB8"/>
    <w:rsid w:val="002757FF"/>
    <w:rsid w:val="002759C5"/>
    <w:rsid w:val="00275B4A"/>
    <w:rsid w:val="002777A4"/>
    <w:rsid w:val="00280923"/>
    <w:rsid w:val="00281CDC"/>
    <w:rsid w:val="00281F84"/>
    <w:rsid w:val="002821CB"/>
    <w:rsid w:val="00282C1E"/>
    <w:rsid w:val="00284803"/>
    <w:rsid w:val="002854F2"/>
    <w:rsid w:val="00286072"/>
    <w:rsid w:val="00286632"/>
    <w:rsid w:val="00286A77"/>
    <w:rsid w:val="00287A90"/>
    <w:rsid w:val="002911C4"/>
    <w:rsid w:val="00292B22"/>
    <w:rsid w:val="00292F31"/>
    <w:rsid w:val="002931C9"/>
    <w:rsid w:val="00293863"/>
    <w:rsid w:val="0029522A"/>
    <w:rsid w:val="00296193"/>
    <w:rsid w:val="00296B35"/>
    <w:rsid w:val="00297794"/>
    <w:rsid w:val="00297806"/>
    <w:rsid w:val="00297BEE"/>
    <w:rsid w:val="002A044B"/>
    <w:rsid w:val="002A0ED1"/>
    <w:rsid w:val="002A3421"/>
    <w:rsid w:val="002A3444"/>
    <w:rsid w:val="002A4068"/>
    <w:rsid w:val="002A6F49"/>
    <w:rsid w:val="002A72C0"/>
    <w:rsid w:val="002A74FC"/>
    <w:rsid w:val="002A77BE"/>
    <w:rsid w:val="002B022C"/>
    <w:rsid w:val="002B0523"/>
    <w:rsid w:val="002B0F3F"/>
    <w:rsid w:val="002B11E1"/>
    <w:rsid w:val="002B25C6"/>
    <w:rsid w:val="002B2C52"/>
    <w:rsid w:val="002B565E"/>
    <w:rsid w:val="002B6514"/>
    <w:rsid w:val="002B6BEF"/>
    <w:rsid w:val="002B7ACA"/>
    <w:rsid w:val="002C0725"/>
    <w:rsid w:val="002C07B9"/>
    <w:rsid w:val="002C07D2"/>
    <w:rsid w:val="002C157A"/>
    <w:rsid w:val="002C1C02"/>
    <w:rsid w:val="002C1E33"/>
    <w:rsid w:val="002C2375"/>
    <w:rsid w:val="002C23D6"/>
    <w:rsid w:val="002C64D2"/>
    <w:rsid w:val="002C79AA"/>
    <w:rsid w:val="002D092E"/>
    <w:rsid w:val="002D09E4"/>
    <w:rsid w:val="002D2462"/>
    <w:rsid w:val="002D3B9F"/>
    <w:rsid w:val="002D4C66"/>
    <w:rsid w:val="002D4D25"/>
    <w:rsid w:val="002E019A"/>
    <w:rsid w:val="002E0454"/>
    <w:rsid w:val="002E10B2"/>
    <w:rsid w:val="002E3652"/>
    <w:rsid w:val="002E4461"/>
    <w:rsid w:val="002E5109"/>
    <w:rsid w:val="002E5972"/>
    <w:rsid w:val="002E5FF6"/>
    <w:rsid w:val="002E6470"/>
    <w:rsid w:val="002E6ACB"/>
    <w:rsid w:val="002E7CF6"/>
    <w:rsid w:val="002F1281"/>
    <w:rsid w:val="002F1EB2"/>
    <w:rsid w:val="002F21D8"/>
    <w:rsid w:val="002F2A9A"/>
    <w:rsid w:val="002F3628"/>
    <w:rsid w:val="002F39C6"/>
    <w:rsid w:val="002F3CC3"/>
    <w:rsid w:val="002F4F21"/>
    <w:rsid w:val="002F6A8D"/>
    <w:rsid w:val="002F721C"/>
    <w:rsid w:val="002F798A"/>
    <w:rsid w:val="002F7D13"/>
    <w:rsid w:val="0030016A"/>
    <w:rsid w:val="003001C1"/>
    <w:rsid w:val="003003F8"/>
    <w:rsid w:val="003007CE"/>
    <w:rsid w:val="00300DD0"/>
    <w:rsid w:val="003011C2"/>
    <w:rsid w:val="003036F5"/>
    <w:rsid w:val="003039EF"/>
    <w:rsid w:val="00303D63"/>
    <w:rsid w:val="003040F1"/>
    <w:rsid w:val="00304CD1"/>
    <w:rsid w:val="003050C4"/>
    <w:rsid w:val="00305A68"/>
    <w:rsid w:val="00306150"/>
    <w:rsid w:val="003067C3"/>
    <w:rsid w:val="00306FE7"/>
    <w:rsid w:val="003072D0"/>
    <w:rsid w:val="00307AB8"/>
    <w:rsid w:val="003109AF"/>
    <w:rsid w:val="003112BF"/>
    <w:rsid w:val="00311AF1"/>
    <w:rsid w:val="00311C05"/>
    <w:rsid w:val="00312E71"/>
    <w:rsid w:val="00313967"/>
    <w:rsid w:val="0031420F"/>
    <w:rsid w:val="003147C3"/>
    <w:rsid w:val="00317369"/>
    <w:rsid w:val="0031772A"/>
    <w:rsid w:val="0031791A"/>
    <w:rsid w:val="00320313"/>
    <w:rsid w:val="00320638"/>
    <w:rsid w:val="00321B2E"/>
    <w:rsid w:val="00322139"/>
    <w:rsid w:val="00322612"/>
    <w:rsid w:val="003241F7"/>
    <w:rsid w:val="00325F2D"/>
    <w:rsid w:val="00327A7B"/>
    <w:rsid w:val="00327AA1"/>
    <w:rsid w:val="003305EC"/>
    <w:rsid w:val="003325CB"/>
    <w:rsid w:val="003329C6"/>
    <w:rsid w:val="00332EC3"/>
    <w:rsid w:val="00333F72"/>
    <w:rsid w:val="00334E84"/>
    <w:rsid w:val="00335193"/>
    <w:rsid w:val="00336295"/>
    <w:rsid w:val="003407D1"/>
    <w:rsid w:val="00340D69"/>
    <w:rsid w:val="003414DD"/>
    <w:rsid w:val="0034475C"/>
    <w:rsid w:val="00344895"/>
    <w:rsid w:val="003470E7"/>
    <w:rsid w:val="003471B1"/>
    <w:rsid w:val="00350DCE"/>
    <w:rsid w:val="00351EE6"/>
    <w:rsid w:val="003522AD"/>
    <w:rsid w:val="003523D0"/>
    <w:rsid w:val="003527AF"/>
    <w:rsid w:val="003535CA"/>
    <w:rsid w:val="0035418D"/>
    <w:rsid w:val="00354509"/>
    <w:rsid w:val="003552A7"/>
    <w:rsid w:val="00355B46"/>
    <w:rsid w:val="00356C02"/>
    <w:rsid w:val="00357612"/>
    <w:rsid w:val="003576B4"/>
    <w:rsid w:val="003600CA"/>
    <w:rsid w:val="00360EF8"/>
    <w:rsid w:val="003617A7"/>
    <w:rsid w:val="00362B66"/>
    <w:rsid w:val="003636A5"/>
    <w:rsid w:val="00363E97"/>
    <w:rsid w:val="00365A1A"/>
    <w:rsid w:val="00365F7A"/>
    <w:rsid w:val="00366742"/>
    <w:rsid w:val="00366EF4"/>
    <w:rsid w:val="00366EFF"/>
    <w:rsid w:val="0036733E"/>
    <w:rsid w:val="00367459"/>
    <w:rsid w:val="00367DFE"/>
    <w:rsid w:val="00370337"/>
    <w:rsid w:val="00370974"/>
    <w:rsid w:val="00371A47"/>
    <w:rsid w:val="00371F0A"/>
    <w:rsid w:val="00372FB4"/>
    <w:rsid w:val="0037427D"/>
    <w:rsid w:val="0037481B"/>
    <w:rsid w:val="00375151"/>
    <w:rsid w:val="00375B30"/>
    <w:rsid w:val="003760F5"/>
    <w:rsid w:val="00376990"/>
    <w:rsid w:val="003801F8"/>
    <w:rsid w:val="00380F76"/>
    <w:rsid w:val="00381439"/>
    <w:rsid w:val="00381DB4"/>
    <w:rsid w:val="0038415E"/>
    <w:rsid w:val="003844EA"/>
    <w:rsid w:val="00384E83"/>
    <w:rsid w:val="00386086"/>
    <w:rsid w:val="0038609A"/>
    <w:rsid w:val="003875DF"/>
    <w:rsid w:val="00387C82"/>
    <w:rsid w:val="00391DF9"/>
    <w:rsid w:val="0039300B"/>
    <w:rsid w:val="00393E2A"/>
    <w:rsid w:val="00396142"/>
    <w:rsid w:val="003968A3"/>
    <w:rsid w:val="003970AB"/>
    <w:rsid w:val="0039766D"/>
    <w:rsid w:val="003A0806"/>
    <w:rsid w:val="003A1051"/>
    <w:rsid w:val="003A34BB"/>
    <w:rsid w:val="003A353E"/>
    <w:rsid w:val="003A5B03"/>
    <w:rsid w:val="003A665B"/>
    <w:rsid w:val="003A6BF8"/>
    <w:rsid w:val="003A74E3"/>
    <w:rsid w:val="003B06EF"/>
    <w:rsid w:val="003B167C"/>
    <w:rsid w:val="003B1C34"/>
    <w:rsid w:val="003B2E54"/>
    <w:rsid w:val="003B32C0"/>
    <w:rsid w:val="003B57C9"/>
    <w:rsid w:val="003B6CAD"/>
    <w:rsid w:val="003C0F50"/>
    <w:rsid w:val="003C12A2"/>
    <w:rsid w:val="003C1DA0"/>
    <w:rsid w:val="003C23C8"/>
    <w:rsid w:val="003C26C5"/>
    <w:rsid w:val="003C30AF"/>
    <w:rsid w:val="003C38B8"/>
    <w:rsid w:val="003C3A6F"/>
    <w:rsid w:val="003C3CE6"/>
    <w:rsid w:val="003C415F"/>
    <w:rsid w:val="003C4430"/>
    <w:rsid w:val="003C46FD"/>
    <w:rsid w:val="003C4C0D"/>
    <w:rsid w:val="003C5713"/>
    <w:rsid w:val="003C63C2"/>
    <w:rsid w:val="003D001A"/>
    <w:rsid w:val="003D0DD1"/>
    <w:rsid w:val="003D0E7C"/>
    <w:rsid w:val="003D1BCA"/>
    <w:rsid w:val="003D21D6"/>
    <w:rsid w:val="003D3D6C"/>
    <w:rsid w:val="003D3FD4"/>
    <w:rsid w:val="003D41C6"/>
    <w:rsid w:val="003D41E4"/>
    <w:rsid w:val="003D4F62"/>
    <w:rsid w:val="003D5901"/>
    <w:rsid w:val="003D687C"/>
    <w:rsid w:val="003D783C"/>
    <w:rsid w:val="003D792B"/>
    <w:rsid w:val="003D7943"/>
    <w:rsid w:val="003E1190"/>
    <w:rsid w:val="003E2783"/>
    <w:rsid w:val="003E2CC8"/>
    <w:rsid w:val="003E4D24"/>
    <w:rsid w:val="003E590C"/>
    <w:rsid w:val="003E5B4A"/>
    <w:rsid w:val="003E6507"/>
    <w:rsid w:val="003E703F"/>
    <w:rsid w:val="003F1974"/>
    <w:rsid w:val="003F30C9"/>
    <w:rsid w:val="003F3611"/>
    <w:rsid w:val="003F642D"/>
    <w:rsid w:val="003F7B2F"/>
    <w:rsid w:val="003F7C80"/>
    <w:rsid w:val="004001D1"/>
    <w:rsid w:val="0040109C"/>
    <w:rsid w:val="00401BBF"/>
    <w:rsid w:val="00402DA4"/>
    <w:rsid w:val="00403AAD"/>
    <w:rsid w:val="0040440C"/>
    <w:rsid w:val="00404713"/>
    <w:rsid w:val="00406162"/>
    <w:rsid w:val="0040687A"/>
    <w:rsid w:val="00406D6D"/>
    <w:rsid w:val="0040773E"/>
    <w:rsid w:val="0041083D"/>
    <w:rsid w:val="0041093E"/>
    <w:rsid w:val="00410A66"/>
    <w:rsid w:val="004112C2"/>
    <w:rsid w:val="00411BBA"/>
    <w:rsid w:val="00413B29"/>
    <w:rsid w:val="00413EC4"/>
    <w:rsid w:val="00415F47"/>
    <w:rsid w:val="004162C7"/>
    <w:rsid w:val="00417C85"/>
    <w:rsid w:val="0042035E"/>
    <w:rsid w:val="00420EBD"/>
    <w:rsid w:val="0042189D"/>
    <w:rsid w:val="00421A65"/>
    <w:rsid w:val="004220E0"/>
    <w:rsid w:val="00422224"/>
    <w:rsid w:val="00422398"/>
    <w:rsid w:val="004231C8"/>
    <w:rsid w:val="00423506"/>
    <w:rsid w:val="004236D9"/>
    <w:rsid w:val="0042499A"/>
    <w:rsid w:val="00425BB3"/>
    <w:rsid w:val="004260CB"/>
    <w:rsid w:val="00427246"/>
    <w:rsid w:val="004302BB"/>
    <w:rsid w:val="00431CB2"/>
    <w:rsid w:val="00432E10"/>
    <w:rsid w:val="00433089"/>
    <w:rsid w:val="00434C1C"/>
    <w:rsid w:val="004357D8"/>
    <w:rsid w:val="00435D8C"/>
    <w:rsid w:val="004415EB"/>
    <w:rsid w:val="00441662"/>
    <w:rsid w:val="00441A8F"/>
    <w:rsid w:val="00442762"/>
    <w:rsid w:val="004436BE"/>
    <w:rsid w:val="0044397E"/>
    <w:rsid w:val="00443A4C"/>
    <w:rsid w:val="00445629"/>
    <w:rsid w:val="004456F2"/>
    <w:rsid w:val="0044572D"/>
    <w:rsid w:val="00445D91"/>
    <w:rsid w:val="00446DB1"/>
    <w:rsid w:val="004477FE"/>
    <w:rsid w:val="00447C7D"/>
    <w:rsid w:val="00450098"/>
    <w:rsid w:val="0045064A"/>
    <w:rsid w:val="00450A08"/>
    <w:rsid w:val="00450A0C"/>
    <w:rsid w:val="00450CA8"/>
    <w:rsid w:val="00452084"/>
    <w:rsid w:val="004520A9"/>
    <w:rsid w:val="00452181"/>
    <w:rsid w:val="004531AE"/>
    <w:rsid w:val="00453ADE"/>
    <w:rsid w:val="00456A2E"/>
    <w:rsid w:val="004577F1"/>
    <w:rsid w:val="00457C98"/>
    <w:rsid w:val="00457E1D"/>
    <w:rsid w:val="004604A7"/>
    <w:rsid w:val="00460E79"/>
    <w:rsid w:val="004635E7"/>
    <w:rsid w:val="00463D96"/>
    <w:rsid w:val="00465279"/>
    <w:rsid w:val="0046553A"/>
    <w:rsid w:val="00465DA8"/>
    <w:rsid w:val="004663F5"/>
    <w:rsid w:val="00466C50"/>
    <w:rsid w:val="00466C71"/>
    <w:rsid w:val="004675A4"/>
    <w:rsid w:val="00470066"/>
    <w:rsid w:val="00470B31"/>
    <w:rsid w:val="00473B3B"/>
    <w:rsid w:val="0047473D"/>
    <w:rsid w:val="00475022"/>
    <w:rsid w:val="004754B9"/>
    <w:rsid w:val="0047606E"/>
    <w:rsid w:val="004773CC"/>
    <w:rsid w:val="0047743E"/>
    <w:rsid w:val="004804F0"/>
    <w:rsid w:val="00480F43"/>
    <w:rsid w:val="00484565"/>
    <w:rsid w:val="00486040"/>
    <w:rsid w:val="004862D9"/>
    <w:rsid w:val="004868F8"/>
    <w:rsid w:val="004873E2"/>
    <w:rsid w:val="00487495"/>
    <w:rsid w:val="004903DF"/>
    <w:rsid w:val="0049195B"/>
    <w:rsid w:val="00491BF7"/>
    <w:rsid w:val="00493133"/>
    <w:rsid w:val="0049446F"/>
    <w:rsid w:val="0049530A"/>
    <w:rsid w:val="0049591A"/>
    <w:rsid w:val="00496716"/>
    <w:rsid w:val="004A0C00"/>
    <w:rsid w:val="004A0F3B"/>
    <w:rsid w:val="004A132C"/>
    <w:rsid w:val="004A2EA3"/>
    <w:rsid w:val="004A45D7"/>
    <w:rsid w:val="004A4828"/>
    <w:rsid w:val="004A4A69"/>
    <w:rsid w:val="004A5F8B"/>
    <w:rsid w:val="004A66BD"/>
    <w:rsid w:val="004A73FB"/>
    <w:rsid w:val="004A78F8"/>
    <w:rsid w:val="004A7B47"/>
    <w:rsid w:val="004B0183"/>
    <w:rsid w:val="004B167C"/>
    <w:rsid w:val="004B3A8E"/>
    <w:rsid w:val="004B3C82"/>
    <w:rsid w:val="004B401F"/>
    <w:rsid w:val="004B5842"/>
    <w:rsid w:val="004B7157"/>
    <w:rsid w:val="004B7A0C"/>
    <w:rsid w:val="004C1666"/>
    <w:rsid w:val="004C36CF"/>
    <w:rsid w:val="004C4409"/>
    <w:rsid w:val="004C4E68"/>
    <w:rsid w:val="004C6B35"/>
    <w:rsid w:val="004C77FA"/>
    <w:rsid w:val="004D08B6"/>
    <w:rsid w:val="004D288D"/>
    <w:rsid w:val="004D2D82"/>
    <w:rsid w:val="004D364D"/>
    <w:rsid w:val="004D3961"/>
    <w:rsid w:val="004D6963"/>
    <w:rsid w:val="004D7965"/>
    <w:rsid w:val="004D7DCF"/>
    <w:rsid w:val="004E0695"/>
    <w:rsid w:val="004E08A8"/>
    <w:rsid w:val="004E0AE0"/>
    <w:rsid w:val="004E0B07"/>
    <w:rsid w:val="004E12B6"/>
    <w:rsid w:val="004E1D5B"/>
    <w:rsid w:val="004E2108"/>
    <w:rsid w:val="004E2302"/>
    <w:rsid w:val="004E4F93"/>
    <w:rsid w:val="004E535D"/>
    <w:rsid w:val="004E5908"/>
    <w:rsid w:val="004E5AD8"/>
    <w:rsid w:val="004E6FEC"/>
    <w:rsid w:val="004E706F"/>
    <w:rsid w:val="004E7322"/>
    <w:rsid w:val="004F2519"/>
    <w:rsid w:val="004F35E7"/>
    <w:rsid w:val="004F39A0"/>
    <w:rsid w:val="004F4CA5"/>
    <w:rsid w:val="004F70E7"/>
    <w:rsid w:val="004F718B"/>
    <w:rsid w:val="004F79BA"/>
    <w:rsid w:val="005007FA"/>
    <w:rsid w:val="00501016"/>
    <w:rsid w:val="0050111F"/>
    <w:rsid w:val="005011EB"/>
    <w:rsid w:val="00503B55"/>
    <w:rsid w:val="00503F12"/>
    <w:rsid w:val="005042F3"/>
    <w:rsid w:val="005061BF"/>
    <w:rsid w:val="0050633D"/>
    <w:rsid w:val="005106DF"/>
    <w:rsid w:val="00510B6C"/>
    <w:rsid w:val="00513D75"/>
    <w:rsid w:val="00513F6C"/>
    <w:rsid w:val="005146E5"/>
    <w:rsid w:val="00515129"/>
    <w:rsid w:val="00515597"/>
    <w:rsid w:val="005157C3"/>
    <w:rsid w:val="00515DFD"/>
    <w:rsid w:val="00517927"/>
    <w:rsid w:val="005207CB"/>
    <w:rsid w:val="00520919"/>
    <w:rsid w:val="00520CFC"/>
    <w:rsid w:val="00522A95"/>
    <w:rsid w:val="00523DA5"/>
    <w:rsid w:val="00523E56"/>
    <w:rsid w:val="00525D17"/>
    <w:rsid w:val="00526BAF"/>
    <w:rsid w:val="005309D0"/>
    <w:rsid w:val="0053139C"/>
    <w:rsid w:val="00531A83"/>
    <w:rsid w:val="00532901"/>
    <w:rsid w:val="0053306C"/>
    <w:rsid w:val="005346FD"/>
    <w:rsid w:val="00534C29"/>
    <w:rsid w:val="00534E88"/>
    <w:rsid w:val="00535406"/>
    <w:rsid w:val="00535D82"/>
    <w:rsid w:val="005405E2"/>
    <w:rsid w:val="00540ECF"/>
    <w:rsid w:val="00541338"/>
    <w:rsid w:val="00543410"/>
    <w:rsid w:val="00543F24"/>
    <w:rsid w:val="00546F6F"/>
    <w:rsid w:val="00547415"/>
    <w:rsid w:val="00547E49"/>
    <w:rsid w:val="00551396"/>
    <w:rsid w:val="00551FAB"/>
    <w:rsid w:val="0055371E"/>
    <w:rsid w:val="00553EC0"/>
    <w:rsid w:val="00553F31"/>
    <w:rsid w:val="00554560"/>
    <w:rsid w:val="00554C67"/>
    <w:rsid w:val="005552B5"/>
    <w:rsid w:val="00555AA8"/>
    <w:rsid w:val="00557065"/>
    <w:rsid w:val="00560A35"/>
    <w:rsid w:val="00560A66"/>
    <w:rsid w:val="00560E7E"/>
    <w:rsid w:val="005616FC"/>
    <w:rsid w:val="00562865"/>
    <w:rsid w:val="005633C6"/>
    <w:rsid w:val="00563CE7"/>
    <w:rsid w:val="005646FC"/>
    <w:rsid w:val="00565D35"/>
    <w:rsid w:val="005669E6"/>
    <w:rsid w:val="005670AD"/>
    <w:rsid w:val="0056756B"/>
    <w:rsid w:val="00572C7A"/>
    <w:rsid w:val="005732FE"/>
    <w:rsid w:val="00573D63"/>
    <w:rsid w:val="00573FE9"/>
    <w:rsid w:val="0057478C"/>
    <w:rsid w:val="00575076"/>
    <w:rsid w:val="00575A10"/>
    <w:rsid w:val="00576664"/>
    <w:rsid w:val="005769EA"/>
    <w:rsid w:val="0057758D"/>
    <w:rsid w:val="005808D3"/>
    <w:rsid w:val="005826C0"/>
    <w:rsid w:val="005847AD"/>
    <w:rsid w:val="00586766"/>
    <w:rsid w:val="00587BA6"/>
    <w:rsid w:val="00591A0E"/>
    <w:rsid w:val="00591EBE"/>
    <w:rsid w:val="0059243B"/>
    <w:rsid w:val="00592694"/>
    <w:rsid w:val="00592F54"/>
    <w:rsid w:val="00593C42"/>
    <w:rsid w:val="00593DDD"/>
    <w:rsid w:val="00593EEB"/>
    <w:rsid w:val="005943CE"/>
    <w:rsid w:val="0059467A"/>
    <w:rsid w:val="005954D3"/>
    <w:rsid w:val="0059563D"/>
    <w:rsid w:val="005A0F4A"/>
    <w:rsid w:val="005A2BC3"/>
    <w:rsid w:val="005A378F"/>
    <w:rsid w:val="005A3897"/>
    <w:rsid w:val="005A4215"/>
    <w:rsid w:val="005A570B"/>
    <w:rsid w:val="005A57E4"/>
    <w:rsid w:val="005A5F10"/>
    <w:rsid w:val="005A65FA"/>
    <w:rsid w:val="005A7148"/>
    <w:rsid w:val="005A7585"/>
    <w:rsid w:val="005B38D1"/>
    <w:rsid w:val="005B39FE"/>
    <w:rsid w:val="005B508A"/>
    <w:rsid w:val="005B5117"/>
    <w:rsid w:val="005B78CD"/>
    <w:rsid w:val="005C036C"/>
    <w:rsid w:val="005C2940"/>
    <w:rsid w:val="005C3AE1"/>
    <w:rsid w:val="005C4331"/>
    <w:rsid w:val="005C6EFC"/>
    <w:rsid w:val="005C704B"/>
    <w:rsid w:val="005D0B34"/>
    <w:rsid w:val="005D190E"/>
    <w:rsid w:val="005D1BC3"/>
    <w:rsid w:val="005D2262"/>
    <w:rsid w:val="005D3BBE"/>
    <w:rsid w:val="005D4932"/>
    <w:rsid w:val="005D5DE3"/>
    <w:rsid w:val="005E0855"/>
    <w:rsid w:val="005E11DC"/>
    <w:rsid w:val="005E1C9F"/>
    <w:rsid w:val="005E417E"/>
    <w:rsid w:val="005E43F0"/>
    <w:rsid w:val="005E4537"/>
    <w:rsid w:val="005E5B7F"/>
    <w:rsid w:val="005E7A5C"/>
    <w:rsid w:val="005F0825"/>
    <w:rsid w:val="005F1D8B"/>
    <w:rsid w:val="005F51EC"/>
    <w:rsid w:val="005F637B"/>
    <w:rsid w:val="005F6CF9"/>
    <w:rsid w:val="005F775D"/>
    <w:rsid w:val="00600B58"/>
    <w:rsid w:val="006011A4"/>
    <w:rsid w:val="00601261"/>
    <w:rsid w:val="006014D0"/>
    <w:rsid w:val="00602C48"/>
    <w:rsid w:val="00604030"/>
    <w:rsid w:val="00604297"/>
    <w:rsid w:val="00605B1E"/>
    <w:rsid w:val="00606E71"/>
    <w:rsid w:val="0060739D"/>
    <w:rsid w:val="006101F4"/>
    <w:rsid w:val="00610549"/>
    <w:rsid w:val="006105E3"/>
    <w:rsid w:val="00610FD5"/>
    <w:rsid w:val="00612EB2"/>
    <w:rsid w:val="00613903"/>
    <w:rsid w:val="00614726"/>
    <w:rsid w:val="0061559C"/>
    <w:rsid w:val="00615876"/>
    <w:rsid w:val="00617DDB"/>
    <w:rsid w:val="00617F87"/>
    <w:rsid w:val="00620474"/>
    <w:rsid w:val="00620C95"/>
    <w:rsid w:val="00621348"/>
    <w:rsid w:val="00623AAD"/>
    <w:rsid w:val="00624773"/>
    <w:rsid w:val="00624F30"/>
    <w:rsid w:val="00624FDF"/>
    <w:rsid w:val="006256DE"/>
    <w:rsid w:val="006268FA"/>
    <w:rsid w:val="0062757C"/>
    <w:rsid w:val="00627D01"/>
    <w:rsid w:val="00630065"/>
    <w:rsid w:val="006312E3"/>
    <w:rsid w:val="00631C63"/>
    <w:rsid w:val="00632E75"/>
    <w:rsid w:val="006332EE"/>
    <w:rsid w:val="00633546"/>
    <w:rsid w:val="006339FA"/>
    <w:rsid w:val="00634167"/>
    <w:rsid w:val="00634FA0"/>
    <w:rsid w:val="00635486"/>
    <w:rsid w:val="006354CD"/>
    <w:rsid w:val="00635D62"/>
    <w:rsid w:val="00637B31"/>
    <w:rsid w:val="00640698"/>
    <w:rsid w:val="00640993"/>
    <w:rsid w:val="0064144A"/>
    <w:rsid w:val="00643017"/>
    <w:rsid w:val="00643C4B"/>
    <w:rsid w:val="00644C50"/>
    <w:rsid w:val="00645099"/>
    <w:rsid w:val="006453CC"/>
    <w:rsid w:val="00645EDB"/>
    <w:rsid w:val="006463C1"/>
    <w:rsid w:val="00646501"/>
    <w:rsid w:val="00647DB6"/>
    <w:rsid w:val="00650178"/>
    <w:rsid w:val="00651287"/>
    <w:rsid w:val="00652B8E"/>
    <w:rsid w:val="00653B7A"/>
    <w:rsid w:val="00654072"/>
    <w:rsid w:val="00656E77"/>
    <w:rsid w:val="0065785D"/>
    <w:rsid w:val="0066001B"/>
    <w:rsid w:val="0066139E"/>
    <w:rsid w:val="00661EE1"/>
    <w:rsid w:val="006643D7"/>
    <w:rsid w:val="006667CF"/>
    <w:rsid w:val="006669AA"/>
    <w:rsid w:val="006708F3"/>
    <w:rsid w:val="00670CDB"/>
    <w:rsid w:val="006717F1"/>
    <w:rsid w:val="0067319E"/>
    <w:rsid w:val="0067425F"/>
    <w:rsid w:val="0068005B"/>
    <w:rsid w:val="00680841"/>
    <w:rsid w:val="006818B4"/>
    <w:rsid w:val="0068530B"/>
    <w:rsid w:val="00685B31"/>
    <w:rsid w:val="00685F52"/>
    <w:rsid w:val="00686223"/>
    <w:rsid w:val="00687F4A"/>
    <w:rsid w:val="006902AA"/>
    <w:rsid w:val="00691407"/>
    <w:rsid w:val="00694E07"/>
    <w:rsid w:val="00694EFF"/>
    <w:rsid w:val="00695276"/>
    <w:rsid w:val="006954AC"/>
    <w:rsid w:val="00696313"/>
    <w:rsid w:val="00696EF7"/>
    <w:rsid w:val="006A29B1"/>
    <w:rsid w:val="006A3447"/>
    <w:rsid w:val="006A358C"/>
    <w:rsid w:val="006A4588"/>
    <w:rsid w:val="006A5878"/>
    <w:rsid w:val="006A62CD"/>
    <w:rsid w:val="006A692E"/>
    <w:rsid w:val="006A712E"/>
    <w:rsid w:val="006A7DA8"/>
    <w:rsid w:val="006B034C"/>
    <w:rsid w:val="006B072D"/>
    <w:rsid w:val="006B17C6"/>
    <w:rsid w:val="006B2C9B"/>
    <w:rsid w:val="006B36EB"/>
    <w:rsid w:val="006B3CE7"/>
    <w:rsid w:val="006B4263"/>
    <w:rsid w:val="006B5599"/>
    <w:rsid w:val="006B5BFA"/>
    <w:rsid w:val="006B5C7A"/>
    <w:rsid w:val="006B5FC7"/>
    <w:rsid w:val="006B6053"/>
    <w:rsid w:val="006B6CAC"/>
    <w:rsid w:val="006B7434"/>
    <w:rsid w:val="006C1A10"/>
    <w:rsid w:val="006C213F"/>
    <w:rsid w:val="006C38D8"/>
    <w:rsid w:val="006C57C7"/>
    <w:rsid w:val="006C645A"/>
    <w:rsid w:val="006D1496"/>
    <w:rsid w:val="006D156B"/>
    <w:rsid w:val="006D1AB9"/>
    <w:rsid w:val="006D2314"/>
    <w:rsid w:val="006D2632"/>
    <w:rsid w:val="006D4E1C"/>
    <w:rsid w:val="006D5226"/>
    <w:rsid w:val="006D5F4C"/>
    <w:rsid w:val="006D63E4"/>
    <w:rsid w:val="006D6F04"/>
    <w:rsid w:val="006D7DDD"/>
    <w:rsid w:val="006E171B"/>
    <w:rsid w:val="006E1816"/>
    <w:rsid w:val="006E3845"/>
    <w:rsid w:val="006E4077"/>
    <w:rsid w:val="006E4AEB"/>
    <w:rsid w:val="006E5380"/>
    <w:rsid w:val="006E672B"/>
    <w:rsid w:val="006E7192"/>
    <w:rsid w:val="006F05B1"/>
    <w:rsid w:val="006F09D0"/>
    <w:rsid w:val="006F0EF6"/>
    <w:rsid w:val="006F1268"/>
    <w:rsid w:val="006F166E"/>
    <w:rsid w:val="006F1859"/>
    <w:rsid w:val="006F1BDC"/>
    <w:rsid w:val="006F3026"/>
    <w:rsid w:val="006F3E17"/>
    <w:rsid w:val="006F4231"/>
    <w:rsid w:val="006F441C"/>
    <w:rsid w:val="006F454F"/>
    <w:rsid w:val="006F4A1A"/>
    <w:rsid w:val="006F571F"/>
    <w:rsid w:val="00700378"/>
    <w:rsid w:val="00700412"/>
    <w:rsid w:val="00701806"/>
    <w:rsid w:val="00701A6E"/>
    <w:rsid w:val="007026F8"/>
    <w:rsid w:val="0070432C"/>
    <w:rsid w:val="00705A02"/>
    <w:rsid w:val="007062A3"/>
    <w:rsid w:val="007078F9"/>
    <w:rsid w:val="00710B4E"/>
    <w:rsid w:val="00711F18"/>
    <w:rsid w:val="00712745"/>
    <w:rsid w:val="007131EC"/>
    <w:rsid w:val="00714881"/>
    <w:rsid w:val="00716C8B"/>
    <w:rsid w:val="00716DD2"/>
    <w:rsid w:val="007177F4"/>
    <w:rsid w:val="00717880"/>
    <w:rsid w:val="00720686"/>
    <w:rsid w:val="007216B6"/>
    <w:rsid w:val="00722465"/>
    <w:rsid w:val="00723629"/>
    <w:rsid w:val="0072461F"/>
    <w:rsid w:val="007256EA"/>
    <w:rsid w:val="007259ED"/>
    <w:rsid w:val="00725CD5"/>
    <w:rsid w:val="00727356"/>
    <w:rsid w:val="0073238F"/>
    <w:rsid w:val="00732F6D"/>
    <w:rsid w:val="00734156"/>
    <w:rsid w:val="0073483A"/>
    <w:rsid w:val="00734D96"/>
    <w:rsid w:val="00736AE9"/>
    <w:rsid w:val="00736DA9"/>
    <w:rsid w:val="00736F74"/>
    <w:rsid w:val="0073776E"/>
    <w:rsid w:val="00740A44"/>
    <w:rsid w:val="00740D32"/>
    <w:rsid w:val="007410FB"/>
    <w:rsid w:val="007417ED"/>
    <w:rsid w:val="00742076"/>
    <w:rsid w:val="00742498"/>
    <w:rsid w:val="00743F8F"/>
    <w:rsid w:val="00744F0E"/>
    <w:rsid w:val="00746941"/>
    <w:rsid w:val="00746980"/>
    <w:rsid w:val="0074791C"/>
    <w:rsid w:val="00747B57"/>
    <w:rsid w:val="00747D08"/>
    <w:rsid w:val="007502F5"/>
    <w:rsid w:val="00751A5D"/>
    <w:rsid w:val="007529AB"/>
    <w:rsid w:val="00755167"/>
    <w:rsid w:val="007560CF"/>
    <w:rsid w:val="00756A50"/>
    <w:rsid w:val="00762E69"/>
    <w:rsid w:val="0076374E"/>
    <w:rsid w:val="00766343"/>
    <w:rsid w:val="007671C3"/>
    <w:rsid w:val="00767377"/>
    <w:rsid w:val="00770BFD"/>
    <w:rsid w:val="00770D6B"/>
    <w:rsid w:val="00771118"/>
    <w:rsid w:val="00772A9A"/>
    <w:rsid w:val="007735F6"/>
    <w:rsid w:val="00773DF3"/>
    <w:rsid w:val="00774263"/>
    <w:rsid w:val="00775620"/>
    <w:rsid w:val="0077579A"/>
    <w:rsid w:val="0077653B"/>
    <w:rsid w:val="00777689"/>
    <w:rsid w:val="0078090C"/>
    <w:rsid w:val="007825D0"/>
    <w:rsid w:val="00782830"/>
    <w:rsid w:val="00782A6C"/>
    <w:rsid w:val="00783BBA"/>
    <w:rsid w:val="00784435"/>
    <w:rsid w:val="0078634A"/>
    <w:rsid w:val="00787CE0"/>
    <w:rsid w:val="00790244"/>
    <w:rsid w:val="007917C7"/>
    <w:rsid w:val="007922BD"/>
    <w:rsid w:val="00792CEF"/>
    <w:rsid w:val="00792E88"/>
    <w:rsid w:val="007931A2"/>
    <w:rsid w:val="007957EA"/>
    <w:rsid w:val="007961C2"/>
    <w:rsid w:val="007973EF"/>
    <w:rsid w:val="00797593"/>
    <w:rsid w:val="007977D7"/>
    <w:rsid w:val="00797881"/>
    <w:rsid w:val="007979B2"/>
    <w:rsid w:val="007A0A26"/>
    <w:rsid w:val="007A0B8B"/>
    <w:rsid w:val="007A122C"/>
    <w:rsid w:val="007A18F7"/>
    <w:rsid w:val="007A1EE0"/>
    <w:rsid w:val="007A1F38"/>
    <w:rsid w:val="007A2E06"/>
    <w:rsid w:val="007A3060"/>
    <w:rsid w:val="007A510D"/>
    <w:rsid w:val="007A5D34"/>
    <w:rsid w:val="007A6636"/>
    <w:rsid w:val="007A7E8F"/>
    <w:rsid w:val="007B2108"/>
    <w:rsid w:val="007B222B"/>
    <w:rsid w:val="007B2F6A"/>
    <w:rsid w:val="007B3C45"/>
    <w:rsid w:val="007B4259"/>
    <w:rsid w:val="007B42E0"/>
    <w:rsid w:val="007B4A36"/>
    <w:rsid w:val="007B4AC5"/>
    <w:rsid w:val="007B57DE"/>
    <w:rsid w:val="007B6BA8"/>
    <w:rsid w:val="007C0195"/>
    <w:rsid w:val="007C02FF"/>
    <w:rsid w:val="007C0300"/>
    <w:rsid w:val="007C2EE6"/>
    <w:rsid w:val="007C2FBD"/>
    <w:rsid w:val="007C49D8"/>
    <w:rsid w:val="007C4FEE"/>
    <w:rsid w:val="007C5007"/>
    <w:rsid w:val="007C50FB"/>
    <w:rsid w:val="007C578C"/>
    <w:rsid w:val="007C5C55"/>
    <w:rsid w:val="007C6B3E"/>
    <w:rsid w:val="007D09D1"/>
    <w:rsid w:val="007D556B"/>
    <w:rsid w:val="007D590D"/>
    <w:rsid w:val="007D5A17"/>
    <w:rsid w:val="007D5E87"/>
    <w:rsid w:val="007D5EBF"/>
    <w:rsid w:val="007D64A1"/>
    <w:rsid w:val="007D6938"/>
    <w:rsid w:val="007D7BDA"/>
    <w:rsid w:val="007E0226"/>
    <w:rsid w:val="007E1CD0"/>
    <w:rsid w:val="007E2C75"/>
    <w:rsid w:val="007E3589"/>
    <w:rsid w:val="007E4961"/>
    <w:rsid w:val="007E545D"/>
    <w:rsid w:val="007E5549"/>
    <w:rsid w:val="007E577F"/>
    <w:rsid w:val="007E5F7B"/>
    <w:rsid w:val="007E6D49"/>
    <w:rsid w:val="007E7BC4"/>
    <w:rsid w:val="007F2AD2"/>
    <w:rsid w:val="007F7D7B"/>
    <w:rsid w:val="00800465"/>
    <w:rsid w:val="008009F5"/>
    <w:rsid w:val="00801387"/>
    <w:rsid w:val="00801ECE"/>
    <w:rsid w:val="00802CBA"/>
    <w:rsid w:val="00803363"/>
    <w:rsid w:val="008044E1"/>
    <w:rsid w:val="00806735"/>
    <w:rsid w:val="00811A82"/>
    <w:rsid w:val="00812002"/>
    <w:rsid w:val="008129CE"/>
    <w:rsid w:val="00812AE7"/>
    <w:rsid w:val="00813B50"/>
    <w:rsid w:val="00814E8B"/>
    <w:rsid w:val="008150AE"/>
    <w:rsid w:val="0081553E"/>
    <w:rsid w:val="00816D39"/>
    <w:rsid w:val="0081713A"/>
    <w:rsid w:val="00817B6F"/>
    <w:rsid w:val="00820899"/>
    <w:rsid w:val="0082119E"/>
    <w:rsid w:val="00821605"/>
    <w:rsid w:val="00824A36"/>
    <w:rsid w:val="00826316"/>
    <w:rsid w:val="00826E78"/>
    <w:rsid w:val="0082768D"/>
    <w:rsid w:val="00830832"/>
    <w:rsid w:val="00830C0B"/>
    <w:rsid w:val="008311D6"/>
    <w:rsid w:val="00831B07"/>
    <w:rsid w:val="00831E77"/>
    <w:rsid w:val="00832058"/>
    <w:rsid w:val="0083226C"/>
    <w:rsid w:val="0083287C"/>
    <w:rsid w:val="00833914"/>
    <w:rsid w:val="00834EB6"/>
    <w:rsid w:val="00835AFF"/>
    <w:rsid w:val="00835C0D"/>
    <w:rsid w:val="008362DE"/>
    <w:rsid w:val="00836C51"/>
    <w:rsid w:val="00837C13"/>
    <w:rsid w:val="00837C7E"/>
    <w:rsid w:val="008415F5"/>
    <w:rsid w:val="00841DEC"/>
    <w:rsid w:val="00842319"/>
    <w:rsid w:val="00844231"/>
    <w:rsid w:val="00844681"/>
    <w:rsid w:val="00844CDA"/>
    <w:rsid w:val="00845869"/>
    <w:rsid w:val="008461C4"/>
    <w:rsid w:val="00846A89"/>
    <w:rsid w:val="00846C5A"/>
    <w:rsid w:val="00846FC6"/>
    <w:rsid w:val="008500B8"/>
    <w:rsid w:val="00850D78"/>
    <w:rsid w:val="008520BB"/>
    <w:rsid w:val="00852900"/>
    <w:rsid w:val="00854FA4"/>
    <w:rsid w:val="00855D37"/>
    <w:rsid w:val="0085603A"/>
    <w:rsid w:val="00856BE2"/>
    <w:rsid w:val="00857058"/>
    <w:rsid w:val="00857827"/>
    <w:rsid w:val="008579EF"/>
    <w:rsid w:val="00857F63"/>
    <w:rsid w:val="00861FF0"/>
    <w:rsid w:val="00862BB7"/>
    <w:rsid w:val="00862D48"/>
    <w:rsid w:val="00862DD3"/>
    <w:rsid w:val="00863B2B"/>
    <w:rsid w:val="00863CE6"/>
    <w:rsid w:val="00864480"/>
    <w:rsid w:val="00865586"/>
    <w:rsid w:val="008665E3"/>
    <w:rsid w:val="00867406"/>
    <w:rsid w:val="0086781D"/>
    <w:rsid w:val="00870FD6"/>
    <w:rsid w:val="00874A3D"/>
    <w:rsid w:val="00874C74"/>
    <w:rsid w:val="00874CEB"/>
    <w:rsid w:val="008759CD"/>
    <w:rsid w:val="008761E9"/>
    <w:rsid w:val="00877C42"/>
    <w:rsid w:val="0088075C"/>
    <w:rsid w:val="008816B1"/>
    <w:rsid w:val="00883D00"/>
    <w:rsid w:val="00884389"/>
    <w:rsid w:val="008844AA"/>
    <w:rsid w:val="00884CF1"/>
    <w:rsid w:val="00886A11"/>
    <w:rsid w:val="00886C0F"/>
    <w:rsid w:val="00886C59"/>
    <w:rsid w:val="008878A8"/>
    <w:rsid w:val="008902DA"/>
    <w:rsid w:val="00891655"/>
    <w:rsid w:val="00893A7E"/>
    <w:rsid w:val="00893E11"/>
    <w:rsid w:val="00894540"/>
    <w:rsid w:val="00894ECF"/>
    <w:rsid w:val="0089500B"/>
    <w:rsid w:val="00896513"/>
    <w:rsid w:val="0089774C"/>
    <w:rsid w:val="00897E71"/>
    <w:rsid w:val="00897F37"/>
    <w:rsid w:val="008A0F99"/>
    <w:rsid w:val="008A1450"/>
    <w:rsid w:val="008A18F4"/>
    <w:rsid w:val="008A1E21"/>
    <w:rsid w:val="008A39D3"/>
    <w:rsid w:val="008A3AB4"/>
    <w:rsid w:val="008A3EC8"/>
    <w:rsid w:val="008A415F"/>
    <w:rsid w:val="008A4542"/>
    <w:rsid w:val="008A4D6D"/>
    <w:rsid w:val="008A5477"/>
    <w:rsid w:val="008A5D12"/>
    <w:rsid w:val="008A76A4"/>
    <w:rsid w:val="008A77E0"/>
    <w:rsid w:val="008A7810"/>
    <w:rsid w:val="008B1AD5"/>
    <w:rsid w:val="008B1E2C"/>
    <w:rsid w:val="008B27EE"/>
    <w:rsid w:val="008B387A"/>
    <w:rsid w:val="008B3EEA"/>
    <w:rsid w:val="008B6496"/>
    <w:rsid w:val="008B6BCC"/>
    <w:rsid w:val="008B76F1"/>
    <w:rsid w:val="008B7D98"/>
    <w:rsid w:val="008C1CBB"/>
    <w:rsid w:val="008C2127"/>
    <w:rsid w:val="008C2617"/>
    <w:rsid w:val="008C2770"/>
    <w:rsid w:val="008C3194"/>
    <w:rsid w:val="008C31E3"/>
    <w:rsid w:val="008C3AAF"/>
    <w:rsid w:val="008C4AD7"/>
    <w:rsid w:val="008C58EC"/>
    <w:rsid w:val="008C6226"/>
    <w:rsid w:val="008C65F0"/>
    <w:rsid w:val="008C6B90"/>
    <w:rsid w:val="008C7B7F"/>
    <w:rsid w:val="008C7DC0"/>
    <w:rsid w:val="008D0D08"/>
    <w:rsid w:val="008D0E66"/>
    <w:rsid w:val="008D13F2"/>
    <w:rsid w:val="008D1D84"/>
    <w:rsid w:val="008D202D"/>
    <w:rsid w:val="008D2314"/>
    <w:rsid w:val="008D2D9D"/>
    <w:rsid w:val="008D3915"/>
    <w:rsid w:val="008D3AEA"/>
    <w:rsid w:val="008D456B"/>
    <w:rsid w:val="008E0132"/>
    <w:rsid w:val="008E16F1"/>
    <w:rsid w:val="008E2178"/>
    <w:rsid w:val="008E241A"/>
    <w:rsid w:val="008E316C"/>
    <w:rsid w:val="008E3679"/>
    <w:rsid w:val="008E3FC7"/>
    <w:rsid w:val="008E5DEB"/>
    <w:rsid w:val="008E5F60"/>
    <w:rsid w:val="008E65C7"/>
    <w:rsid w:val="008F0174"/>
    <w:rsid w:val="008F0472"/>
    <w:rsid w:val="008F07F2"/>
    <w:rsid w:val="008F17F4"/>
    <w:rsid w:val="008F39FF"/>
    <w:rsid w:val="008F3D4B"/>
    <w:rsid w:val="008F5D53"/>
    <w:rsid w:val="008F5E42"/>
    <w:rsid w:val="008F613A"/>
    <w:rsid w:val="008F7414"/>
    <w:rsid w:val="008F750D"/>
    <w:rsid w:val="008F7F4C"/>
    <w:rsid w:val="00900C0E"/>
    <w:rsid w:val="00901A18"/>
    <w:rsid w:val="009039AC"/>
    <w:rsid w:val="00904797"/>
    <w:rsid w:val="00904B26"/>
    <w:rsid w:val="009057E2"/>
    <w:rsid w:val="00907A43"/>
    <w:rsid w:val="00907F00"/>
    <w:rsid w:val="0091111E"/>
    <w:rsid w:val="00911544"/>
    <w:rsid w:val="00911686"/>
    <w:rsid w:val="009128CE"/>
    <w:rsid w:val="00913A42"/>
    <w:rsid w:val="00914880"/>
    <w:rsid w:val="00914A75"/>
    <w:rsid w:val="00915CB8"/>
    <w:rsid w:val="009174DF"/>
    <w:rsid w:val="009203D3"/>
    <w:rsid w:val="00920FCE"/>
    <w:rsid w:val="00921AC4"/>
    <w:rsid w:val="00921D55"/>
    <w:rsid w:val="0092251B"/>
    <w:rsid w:val="00922AA7"/>
    <w:rsid w:val="00922E81"/>
    <w:rsid w:val="009240D3"/>
    <w:rsid w:val="00924682"/>
    <w:rsid w:val="00924D81"/>
    <w:rsid w:val="0092528D"/>
    <w:rsid w:val="009259F6"/>
    <w:rsid w:val="009271C5"/>
    <w:rsid w:val="009272A2"/>
    <w:rsid w:val="00931ADF"/>
    <w:rsid w:val="00932BD2"/>
    <w:rsid w:val="00934015"/>
    <w:rsid w:val="00934984"/>
    <w:rsid w:val="00934E7C"/>
    <w:rsid w:val="009354BF"/>
    <w:rsid w:val="00935860"/>
    <w:rsid w:val="00935E15"/>
    <w:rsid w:val="00936A67"/>
    <w:rsid w:val="00936AA7"/>
    <w:rsid w:val="00936FE0"/>
    <w:rsid w:val="00937656"/>
    <w:rsid w:val="00937B20"/>
    <w:rsid w:val="00943748"/>
    <w:rsid w:val="009444D4"/>
    <w:rsid w:val="0094467B"/>
    <w:rsid w:val="00946F91"/>
    <w:rsid w:val="009474BF"/>
    <w:rsid w:val="00950C85"/>
    <w:rsid w:val="009548D3"/>
    <w:rsid w:val="00954C2C"/>
    <w:rsid w:val="00961568"/>
    <w:rsid w:val="00962B54"/>
    <w:rsid w:val="00962D43"/>
    <w:rsid w:val="0096347C"/>
    <w:rsid w:val="0096394E"/>
    <w:rsid w:val="00963F8F"/>
    <w:rsid w:val="009644FE"/>
    <w:rsid w:val="0096473B"/>
    <w:rsid w:val="00964EF5"/>
    <w:rsid w:val="009652BF"/>
    <w:rsid w:val="009662A2"/>
    <w:rsid w:val="00966445"/>
    <w:rsid w:val="0096679C"/>
    <w:rsid w:val="0096714E"/>
    <w:rsid w:val="00967569"/>
    <w:rsid w:val="009714CE"/>
    <w:rsid w:val="00972892"/>
    <w:rsid w:val="00972B7F"/>
    <w:rsid w:val="00972DD0"/>
    <w:rsid w:val="00973470"/>
    <w:rsid w:val="009739A8"/>
    <w:rsid w:val="009739C7"/>
    <w:rsid w:val="00973E44"/>
    <w:rsid w:val="00973F55"/>
    <w:rsid w:val="00974AB1"/>
    <w:rsid w:val="00975FDF"/>
    <w:rsid w:val="00976ABD"/>
    <w:rsid w:val="009779B2"/>
    <w:rsid w:val="009779C8"/>
    <w:rsid w:val="00980892"/>
    <w:rsid w:val="00980C3B"/>
    <w:rsid w:val="009819C5"/>
    <w:rsid w:val="00983859"/>
    <w:rsid w:val="00984523"/>
    <w:rsid w:val="00985905"/>
    <w:rsid w:val="00985A0F"/>
    <w:rsid w:val="00986751"/>
    <w:rsid w:val="00986C10"/>
    <w:rsid w:val="009920AA"/>
    <w:rsid w:val="00992716"/>
    <w:rsid w:val="00993347"/>
    <w:rsid w:val="0099396F"/>
    <w:rsid w:val="00993E58"/>
    <w:rsid w:val="00994002"/>
    <w:rsid w:val="00994803"/>
    <w:rsid w:val="009949AD"/>
    <w:rsid w:val="00994D29"/>
    <w:rsid w:val="00995E53"/>
    <w:rsid w:val="00996A2E"/>
    <w:rsid w:val="009A05A3"/>
    <w:rsid w:val="009A066E"/>
    <w:rsid w:val="009A0938"/>
    <w:rsid w:val="009A2020"/>
    <w:rsid w:val="009A2058"/>
    <w:rsid w:val="009A2063"/>
    <w:rsid w:val="009A3842"/>
    <w:rsid w:val="009A3C03"/>
    <w:rsid w:val="009A511B"/>
    <w:rsid w:val="009A5735"/>
    <w:rsid w:val="009A680E"/>
    <w:rsid w:val="009A7159"/>
    <w:rsid w:val="009B077C"/>
    <w:rsid w:val="009B0C00"/>
    <w:rsid w:val="009B16FB"/>
    <w:rsid w:val="009B29EF"/>
    <w:rsid w:val="009B2F1D"/>
    <w:rsid w:val="009B32E2"/>
    <w:rsid w:val="009B45A5"/>
    <w:rsid w:val="009B4B90"/>
    <w:rsid w:val="009B6C8F"/>
    <w:rsid w:val="009B7C4B"/>
    <w:rsid w:val="009C0378"/>
    <w:rsid w:val="009C0928"/>
    <w:rsid w:val="009C0A45"/>
    <w:rsid w:val="009C0A51"/>
    <w:rsid w:val="009C0F29"/>
    <w:rsid w:val="009C14AF"/>
    <w:rsid w:val="009C226F"/>
    <w:rsid w:val="009C2D1D"/>
    <w:rsid w:val="009C3367"/>
    <w:rsid w:val="009C4589"/>
    <w:rsid w:val="009C62CD"/>
    <w:rsid w:val="009D06F1"/>
    <w:rsid w:val="009D09E2"/>
    <w:rsid w:val="009D13E6"/>
    <w:rsid w:val="009D1D75"/>
    <w:rsid w:val="009D20C4"/>
    <w:rsid w:val="009D3E0E"/>
    <w:rsid w:val="009D418B"/>
    <w:rsid w:val="009D4BA4"/>
    <w:rsid w:val="009D64FB"/>
    <w:rsid w:val="009D666B"/>
    <w:rsid w:val="009D6975"/>
    <w:rsid w:val="009D7510"/>
    <w:rsid w:val="009D774E"/>
    <w:rsid w:val="009D7A0A"/>
    <w:rsid w:val="009E145B"/>
    <w:rsid w:val="009E28F8"/>
    <w:rsid w:val="009E2FE2"/>
    <w:rsid w:val="009E30BE"/>
    <w:rsid w:val="009E353D"/>
    <w:rsid w:val="009E3BC9"/>
    <w:rsid w:val="009E5B8E"/>
    <w:rsid w:val="009E5BEE"/>
    <w:rsid w:val="009E67CD"/>
    <w:rsid w:val="009E6C22"/>
    <w:rsid w:val="009E70FE"/>
    <w:rsid w:val="009F098A"/>
    <w:rsid w:val="009F0ADE"/>
    <w:rsid w:val="009F254A"/>
    <w:rsid w:val="009F288E"/>
    <w:rsid w:val="009F2BD0"/>
    <w:rsid w:val="009F3B71"/>
    <w:rsid w:val="009F48E0"/>
    <w:rsid w:val="009F7198"/>
    <w:rsid w:val="00A00F70"/>
    <w:rsid w:val="00A02936"/>
    <w:rsid w:val="00A044B9"/>
    <w:rsid w:val="00A0580E"/>
    <w:rsid w:val="00A062E2"/>
    <w:rsid w:val="00A114EC"/>
    <w:rsid w:val="00A1153F"/>
    <w:rsid w:val="00A12B3F"/>
    <w:rsid w:val="00A15B9A"/>
    <w:rsid w:val="00A15DD1"/>
    <w:rsid w:val="00A1612E"/>
    <w:rsid w:val="00A1723F"/>
    <w:rsid w:val="00A1769D"/>
    <w:rsid w:val="00A21299"/>
    <w:rsid w:val="00A21BBF"/>
    <w:rsid w:val="00A2243C"/>
    <w:rsid w:val="00A22C87"/>
    <w:rsid w:val="00A22D91"/>
    <w:rsid w:val="00A239C4"/>
    <w:rsid w:val="00A25B11"/>
    <w:rsid w:val="00A27E6C"/>
    <w:rsid w:val="00A312C1"/>
    <w:rsid w:val="00A314A7"/>
    <w:rsid w:val="00A33019"/>
    <w:rsid w:val="00A33BFB"/>
    <w:rsid w:val="00A34354"/>
    <w:rsid w:val="00A358D7"/>
    <w:rsid w:val="00A35938"/>
    <w:rsid w:val="00A366C4"/>
    <w:rsid w:val="00A369C4"/>
    <w:rsid w:val="00A37A5C"/>
    <w:rsid w:val="00A4015A"/>
    <w:rsid w:val="00A4027E"/>
    <w:rsid w:val="00A4135C"/>
    <w:rsid w:val="00A419C2"/>
    <w:rsid w:val="00A42099"/>
    <w:rsid w:val="00A42F98"/>
    <w:rsid w:val="00A44148"/>
    <w:rsid w:val="00A44283"/>
    <w:rsid w:val="00A451D4"/>
    <w:rsid w:val="00A454B4"/>
    <w:rsid w:val="00A47C7B"/>
    <w:rsid w:val="00A515E7"/>
    <w:rsid w:val="00A51CF8"/>
    <w:rsid w:val="00A52118"/>
    <w:rsid w:val="00A54785"/>
    <w:rsid w:val="00A56A86"/>
    <w:rsid w:val="00A57879"/>
    <w:rsid w:val="00A578CD"/>
    <w:rsid w:val="00A57B23"/>
    <w:rsid w:val="00A6033F"/>
    <w:rsid w:val="00A61979"/>
    <w:rsid w:val="00A61D2A"/>
    <w:rsid w:val="00A63A49"/>
    <w:rsid w:val="00A64F03"/>
    <w:rsid w:val="00A6605B"/>
    <w:rsid w:val="00A677F5"/>
    <w:rsid w:val="00A70417"/>
    <w:rsid w:val="00A71DDF"/>
    <w:rsid w:val="00A71F4F"/>
    <w:rsid w:val="00A72B30"/>
    <w:rsid w:val="00A72C9D"/>
    <w:rsid w:val="00A73336"/>
    <w:rsid w:val="00A73426"/>
    <w:rsid w:val="00A73528"/>
    <w:rsid w:val="00A73AF4"/>
    <w:rsid w:val="00A74820"/>
    <w:rsid w:val="00A77EA8"/>
    <w:rsid w:val="00A8083D"/>
    <w:rsid w:val="00A80C0E"/>
    <w:rsid w:val="00A820CD"/>
    <w:rsid w:val="00A82623"/>
    <w:rsid w:val="00A830A4"/>
    <w:rsid w:val="00A8395B"/>
    <w:rsid w:val="00A83F6B"/>
    <w:rsid w:val="00A8694E"/>
    <w:rsid w:val="00A86F38"/>
    <w:rsid w:val="00A86F90"/>
    <w:rsid w:val="00A87151"/>
    <w:rsid w:val="00A872F4"/>
    <w:rsid w:val="00A877A2"/>
    <w:rsid w:val="00A9072D"/>
    <w:rsid w:val="00A91D31"/>
    <w:rsid w:val="00A937E1"/>
    <w:rsid w:val="00A93B40"/>
    <w:rsid w:val="00A93CC2"/>
    <w:rsid w:val="00A95E24"/>
    <w:rsid w:val="00A96D1F"/>
    <w:rsid w:val="00A97473"/>
    <w:rsid w:val="00AA03F6"/>
    <w:rsid w:val="00AA0714"/>
    <w:rsid w:val="00AA0D7E"/>
    <w:rsid w:val="00AA0D80"/>
    <w:rsid w:val="00AA1B2D"/>
    <w:rsid w:val="00AA658E"/>
    <w:rsid w:val="00AA7A88"/>
    <w:rsid w:val="00AB1F50"/>
    <w:rsid w:val="00AB3354"/>
    <w:rsid w:val="00AB5444"/>
    <w:rsid w:val="00AB5D1B"/>
    <w:rsid w:val="00AB7931"/>
    <w:rsid w:val="00AC3BB5"/>
    <w:rsid w:val="00AC4DFE"/>
    <w:rsid w:val="00AC6232"/>
    <w:rsid w:val="00AC6F67"/>
    <w:rsid w:val="00AD0536"/>
    <w:rsid w:val="00AD1879"/>
    <w:rsid w:val="00AD36B0"/>
    <w:rsid w:val="00AD3736"/>
    <w:rsid w:val="00AD3EA1"/>
    <w:rsid w:val="00AD4F8B"/>
    <w:rsid w:val="00AD68ED"/>
    <w:rsid w:val="00AD6AE0"/>
    <w:rsid w:val="00AD6CDF"/>
    <w:rsid w:val="00AE0EF4"/>
    <w:rsid w:val="00AE12E1"/>
    <w:rsid w:val="00AE1B8F"/>
    <w:rsid w:val="00AE2E66"/>
    <w:rsid w:val="00AE32F2"/>
    <w:rsid w:val="00AE40E2"/>
    <w:rsid w:val="00AE41A1"/>
    <w:rsid w:val="00AE4D04"/>
    <w:rsid w:val="00AE5E59"/>
    <w:rsid w:val="00AE5FC8"/>
    <w:rsid w:val="00AE7F75"/>
    <w:rsid w:val="00AF0B08"/>
    <w:rsid w:val="00AF136D"/>
    <w:rsid w:val="00AF1D86"/>
    <w:rsid w:val="00AF2A10"/>
    <w:rsid w:val="00AF4002"/>
    <w:rsid w:val="00AF4D34"/>
    <w:rsid w:val="00AF591D"/>
    <w:rsid w:val="00AF60B5"/>
    <w:rsid w:val="00AF6466"/>
    <w:rsid w:val="00AF6E29"/>
    <w:rsid w:val="00AF6EF5"/>
    <w:rsid w:val="00AF79C2"/>
    <w:rsid w:val="00B00471"/>
    <w:rsid w:val="00B005A7"/>
    <w:rsid w:val="00B00DEB"/>
    <w:rsid w:val="00B00F42"/>
    <w:rsid w:val="00B01E02"/>
    <w:rsid w:val="00B023FD"/>
    <w:rsid w:val="00B03F3A"/>
    <w:rsid w:val="00B03F8A"/>
    <w:rsid w:val="00B059A5"/>
    <w:rsid w:val="00B05A83"/>
    <w:rsid w:val="00B05B25"/>
    <w:rsid w:val="00B05E56"/>
    <w:rsid w:val="00B07627"/>
    <w:rsid w:val="00B078E5"/>
    <w:rsid w:val="00B07A55"/>
    <w:rsid w:val="00B104EC"/>
    <w:rsid w:val="00B10805"/>
    <w:rsid w:val="00B120BC"/>
    <w:rsid w:val="00B12155"/>
    <w:rsid w:val="00B131AE"/>
    <w:rsid w:val="00B14130"/>
    <w:rsid w:val="00B15EB1"/>
    <w:rsid w:val="00B1683A"/>
    <w:rsid w:val="00B17613"/>
    <w:rsid w:val="00B20E0C"/>
    <w:rsid w:val="00B21212"/>
    <w:rsid w:val="00B218C6"/>
    <w:rsid w:val="00B226F3"/>
    <w:rsid w:val="00B22F2B"/>
    <w:rsid w:val="00B25383"/>
    <w:rsid w:val="00B263F0"/>
    <w:rsid w:val="00B26C87"/>
    <w:rsid w:val="00B272AB"/>
    <w:rsid w:val="00B30CEB"/>
    <w:rsid w:val="00B31504"/>
    <w:rsid w:val="00B31582"/>
    <w:rsid w:val="00B33027"/>
    <w:rsid w:val="00B33EC5"/>
    <w:rsid w:val="00B343A3"/>
    <w:rsid w:val="00B3480B"/>
    <w:rsid w:val="00B34D03"/>
    <w:rsid w:val="00B36848"/>
    <w:rsid w:val="00B36A34"/>
    <w:rsid w:val="00B4042A"/>
    <w:rsid w:val="00B4158C"/>
    <w:rsid w:val="00B41B38"/>
    <w:rsid w:val="00B438DC"/>
    <w:rsid w:val="00B44CAF"/>
    <w:rsid w:val="00B46544"/>
    <w:rsid w:val="00B472EB"/>
    <w:rsid w:val="00B479AB"/>
    <w:rsid w:val="00B514E3"/>
    <w:rsid w:val="00B51983"/>
    <w:rsid w:val="00B51CF9"/>
    <w:rsid w:val="00B53AD7"/>
    <w:rsid w:val="00B540EC"/>
    <w:rsid w:val="00B54767"/>
    <w:rsid w:val="00B54B6D"/>
    <w:rsid w:val="00B55077"/>
    <w:rsid w:val="00B5540F"/>
    <w:rsid w:val="00B55610"/>
    <w:rsid w:val="00B5693D"/>
    <w:rsid w:val="00B56BF3"/>
    <w:rsid w:val="00B604E2"/>
    <w:rsid w:val="00B612B3"/>
    <w:rsid w:val="00B6134E"/>
    <w:rsid w:val="00B63540"/>
    <w:rsid w:val="00B644F0"/>
    <w:rsid w:val="00B64B34"/>
    <w:rsid w:val="00B64B3C"/>
    <w:rsid w:val="00B64BF4"/>
    <w:rsid w:val="00B64CE5"/>
    <w:rsid w:val="00B64D12"/>
    <w:rsid w:val="00B6577B"/>
    <w:rsid w:val="00B65AF7"/>
    <w:rsid w:val="00B66DC7"/>
    <w:rsid w:val="00B67CC9"/>
    <w:rsid w:val="00B71252"/>
    <w:rsid w:val="00B71429"/>
    <w:rsid w:val="00B71B0C"/>
    <w:rsid w:val="00B71C09"/>
    <w:rsid w:val="00B72353"/>
    <w:rsid w:val="00B73535"/>
    <w:rsid w:val="00B73C5A"/>
    <w:rsid w:val="00B74DF2"/>
    <w:rsid w:val="00B7515B"/>
    <w:rsid w:val="00B76408"/>
    <w:rsid w:val="00B76A1F"/>
    <w:rsid w:val="00B80376"/>
    <w:rsid w:val="00B80D16"/>
    <w:rsid w:val="00B821F3"/>
    <w:rsid w:val="00B83ADE"/>
    <w:rsid w:val="00B84527"/>
    <w:rsid w:val="00B85108"/>
    <w:rsid w:val="00B85133"/>
    <w:rsid w:val="00B855AF"/>
    <w:rsid w:val="00B85AF1"/>
    <w:rsid w:val="00B85D68"/>
    <w:rsid w:val="00B85E8B"/>
    <w:rsid w:val="00B868D2"/>
    <w:rsid w:val="00B87082"/>
    <w:rsid w:val="00B879D4"/>
    <w:rsid w:val="00B90C06"/>
    <w:rsid w:val="00B90D0A"/>
    <w:rsid w:val="00B9111E"/>
    <w:rsid w:val="00B93218"/>
    <w:rsid w:val="00B93477"/>
    <w:rsid w:val="00B935BE"/>
    <w:rsid w:val="00B935C9"/>
    <w:rsid w:val="00B93837"/>
    <w:rsid w:val="00B944AF"/>
    <w:rsid w:val="00B96E34"/>
    <w:rsid w:val="00B975A6"/>
    <w:rsid w:val="00B97945"/>
    <w:rsid w:val="00BA0533"/>
    <w:rsid w:val="00BA136A"/>
    <w:rsid w:val="00BA431C"/>
    <w:rsid w:val="00BA4616"/>
    <w:rsid w:val="00BA63FE"/>
    <w:rsid w:val="00BA68A8"/>
    <w:rsid w:val="00BA7575"/>
    <w:rsid w:val="00BB1672"/>
    <w:rsid w:val="00BB3BFC"/>
    <w:rsid w:val="00BB50AC"/>
    <w:rsid w:val="00BB5A11"/>
    <w:rsid w:val="00BB6311"/>
    <w:rsid w:val="00BC242D"/>
    <w:rsid w:val="00BC3920"/>
    <w:rsid w:val="00BC3A21"/>
    <w:rsid w:val="00BC4B1A"/>
    <w:rsid w:val="00BC5DB5"/>
    <w:rsid w:val="00BC65DC"/>
    <w:rsid w:val="00BD10CC"/>
    <w:rsid w:val="00BD2F94"/>
    <w:rsid w:val="00BD35C3"/>
    <w:rsid w:val="00BD5519"/>
    <w:rsid w:val="00BD5EAD"/>
    <w:rsid w:val="00BE46EC"/>
    <w:rsid w:val="00BE7221"/>
    <w:rsid w:val="00BE73C3"/>
    <w:rsid w:val="00BE747A"/>
    <w:rsid w:val="00BF081E"/>
    <w:rsid w:val="00BF3435"/>
    <w:rsid w:val="00BF3DEB"/>
    <w:rsid w:val="00BF4097"/>
    <w:rsid w:val="00BF44A6"/>
    <w:rsid w:val="00BF4FFB"/>
    <w:rsid w:val="00BF7C55"/>
    <w:rsid w:val="00C008D0"/>
    <w:rsid w:val="00C01415"/>
    <w:rsid w:val="00C01C20"/>
    <w:rsid w:val="00C03573"/>
    <w:rsid w:val="00C04FBC"/>
    <w:rsid w:val="00C0739E"/>
    <w:rsid w:val="00C07651"/>
    <w:rsid w:val="00C106B6"/>
    <w:rsid w:val="00C10AC7"/>
    <w:rsid w:val="00C11962"/>
    <w:rsid w:val="00C11AC1"/>
    <w:rsid w:val="00C1249C"/>
    <w:rsid w:val="00C12E5D"/>
    <w:rsid w:val="00C13AAE"/>
    <w:rsid w:val="00C13EEB"/>
    <w:rsid w:val="00C1404F"/>
    <w:rsid w:val="00C14C1E"/>
    <w:rsid w:val="00C1555A"/>
    <w:rsid w:val="00C16187"/>
    <w:rsid w:val="00C1734E"/>
    <w:rsid w:val="00C17CEB"/>
    <w:rsid w:val="00C2200B"/>
    <w:rsid w:val="00C22DFC"/>
    <w:rsid w:val="00C236BA"/>
    <w:rsid w:val="00C24452"/>
    <w:rsid w:val="00C25472"/>
    <w:rsid w:val="00C25A48"/>
    <w:rsid w:val="00C25EC6"/>
    <w:rsid w:val="00C269C7"/>
    <w:rsid w:val="00C26CEA"/>
    <w:rsid w:val="00C26F7F"/>
    <w:rsid w:val="00C26F9F"/>
    <w:rsid w:val="00C30F16"/>
    <w:rsid w:val="00C31AB7"/>
    <w:rsid w:val="00C32584"/>
    <w:rsid w:val="00C33085"/>
    <w:rsid w:val="00C331D0"/>
    <w:rsid w:val="00C340F0"/>
    <w:rsid w:val="00C343F9"/>
    <w:rsid w:val="00C34C7C"/>
    <w:rsid w:val="00C35305"/>
    <w:rsid w:val="00C361FF"/>
    <w:rsid w:val="00C36258"/>
    <w:rsid w:val="00C36E9F"/>
    <w:rsid w:val="00C36EDE"/>
    <w:rsid w:val="00C4271C"/>
    <w:rsid w:val="00C4294B"/>
    <w:rsid w:val="00C43912"/>
    <w:rsid w:val="00C43B9E"/>
    <w:rsid w:val="00C451C8"/>
    <w:rsid w:val="00C453EE"/>
    <w:rsid w:val="00C455B9"/>
    <w:rsid w:val="00C45619"/>
    <w:rsid w:val="00C46621"/>
    <w:rsid w:val="00C46987"/>
    <w:rsid w:val="00C474D4"/>
    <w:rsid w:val="00C47C3A"/>
    <w:rsid w:val="00C50E88"/>
    <w:rsid w:val="00C511C8"/>
    <w:rsid w:val="00C5365D"/>
    <w:rsid w:val="00C54483"/>
    <w:rsid w:val="00C559F8"/>
    <w:rsid w:val="00C5650B"/>
    <w:rsid w:val="00C61A70"/>
    <w:rsid w:val="00C62272"/>
    <w:rsid w:val="00C631F1"/>
    <w:rsid w:val="00C633AC"/>
    <w:rsid w:val="00C64C90"/>
    <w:rsid w:val="00C64DDB"/>
    <w:rsid w:val="00C64E0C"/>
    <w:rsid w:val="00C64E22"/>
    <w:rsid w:val="00C66194"/>
    <w:rsid w:val="00C664B4"/>
    <w:rsid w:val="00C66B17"/>
    <w:rsid w:val="00C70C3C"/>
    <w:rsid w:val="00C71026"/>
    <w:rsid w:val="00C7309F"/>
    <w:rsid w:val="00C7349E"/>
    <w:rsid w:val="00C7368D"/>
    <w:rsid w:val="00C73A33"/>
    <w:rsid w:val="00C7578B"/>
    <w:rsid w:val="00C75F95"/>
    <w:rsid w:val="00C76B44"/>
    <w:rsid w:val="00C76BA7"/>
    <w:rsid w:val="00C76F24"/>
    <w:rsid w:val="00C800F3"/>
    <w:rsid w:val="00C80CF0"/>
    <w:rsid w:val="00C8170F"/>
    <w:rsid w:val="00C82896"/>
    <w:rsid w:val="00C83282"/>
    <w:rsid w:val="00C83EE2"/>
    <w:rsid w:val="00C840CB"/>
    <w:rsid w:val="00C84705"/>
    <w:rsid w:val="00C849DB"/>
    <w:rsid w:val="00C84BBF"/>
    <w:rsid w:val="00C85F9E"/>
    <w:rsid w:val="00C87D58"/>
    <w:rsid w:val="00C915E9"/>
    <w:rsid w:val="00C91CA2"/>
    <w:rsid w:val="00C9350C"/>
    <w:rsid w:val="00C93E42"/>
    <w:rsid w:val="00C949EA"/>
    <w:rsid w:val="00C97027"/>
    <w:rsid w:val="00CA17F8"/>
    <w:rsid w:val="00CA1C60"/>
    <w:rsid w:val="00CA2DA6"/>
    <w:rsid w:val="00CA3389"/>
    <w:rsid w:val="00CA3E21"/>
    <w:rsid w:val="00CA3F87"/>
    <w:rsid w:val="00CA412F"/>
    <w:rsid w:val="00CA484C"/>
    <w:rsid w:val="00CA5618"/>
    <w:rsid w:val="00CA63DF"/>
    <w:rsid w:val="00CA6CE1"/>
    <w:rsid w:val="00CA7C03"/>
    <w:rsid w:val="00CB0459"/>
    <w:rsid w:val="00CB0AFF"/>
    <w:rsid w:val="00CB1F70"/>
    <w:rsid w:val="00CB252F"/>
    <w:rsid w:val="00CB282A"/>
    <w:rsid w:val="00CB294E"/>
    <w:rsid w:val="00CB2DF0"/>
    <w:rsid w:val="00CB3817"/>
    <w:rsid w:val="00CB4120"/>
    <w:rsid w:val="00CB41C4"/>
    <w:rsid w:val="00CB47F0"/>
    <w:rsid w:val="00CB6166"/>
    <w:rsid w:val="00CB660F"/>
    <w:rsid w:val="00CC12FD"/>
    <w:rsid w:val="00CC24E5"/>
    <w:rsid w:val="00CC2AAC"/>
    <w:rsid w:val="00CC3B64"/>
    <w:rsid w:val="00CC509E"/>
    <w:rsid w:val="00CC574B"/>
    <w:rsid w:val="00CC631F"/>
    <w:rsid w:val="00CC6599"/>
    <w:rsid w:val="00CC6605"/>
    <w:rsid w:val="00CC663C"/>
    <w:rsid w:val="00CC70B2"/>
    <w:rsid w:val="00CC70D0"/>
    <w:rsid w:val="00CC7C1C"/>
    <w:rsid w:val="00CD0610"/>
    <w:rsid w:val="00CD0CC9"/>
    <w:rsid w:val="00CD20B4"/>
    <w:rsid w:val="00CD218C"/>
    <w:rsid w:val="00CD2C54"/>
    <w:rsid w:val="00CD33CE"/>
    <w:rsid w:val="00CD52A6"/>
    <w:rsid w:val="00CD7610"/>
    <w:rsid w:val="00CD7C2F"/>
    <w:rsid w:val="00CD7D84"/>
    <w:rsid w:val="00CE04AF"/>
    <w:rsid w:val="00CE128D"/>
    <w:rsid w:val="00CE25DB"/>
    <w:rsid w:val="00CE270B"/>
    <w:rsid w:val="00CE60D4"/>
    <w:rsid w:val="00CE6A12"/>
    <w:rsid w:val="00CE6C71"/>
    <w:rsid w:val="00CE6CE5"/>
    <w:rsid w:val="00CE7D60"/>
    <w:rsid w:val="00CF5115"/>
    <w:rsid w:val="00CF54E6"/>
    <w:rsid w:val="00CF7028"/>
    <w:rsid w:val="00CF7A7B"/>
    <w:rsid w:val="00CF7B57"/>
    <w:rsid w:val="00D00313"/>
    <w:rsid w:val="00D00506"/>
    <w:rsid w:val="00D01070"/>
    <w:rsid w:val="00D027CB"/>
    <w:rsid w:val="00D038E9"/>
    <w:rsid w:val="00D0413B"/>
    <w:rsid w:val="00D04CBC"/>
    <w:rsid w:val="00D04EFE"/>
    <w:rsid w:val="00D051B3"/>
    <w:rsid w:val="00D0627A"/>
    <w:rsid w:val="00D07338"/>
    <w:rsid w:val="00D073ED"/>
    <w:rsid w:val="00D1047B"/>
    <w:rsid w:val="00D108BF"/>
    <w:rsid w:val="00D1093A"/>
    <w:rsid w:val="00D1191C"/>
    <w:rsid w:val="00D13633"/>
    <w:rsid w:val="00D14203"/>
    <w:rsid w:val="00D148C8"/>
    <w:rsid w:val="00D14F14"/>
    <w:rsid w:val="00D15C08"/>
    <w:rsid w:val="00D15FAC"/>
    <w:rsid w:val="00D2031B"/>
    <w:rsid w:val="00D205B9"/>
    <w:rsid w:val="00D2133B"/>
    <w:rsid w:val="00D229AB"/>
    <w:rsid w:val="00D2323E"/>
    <w:rsid w:val="00D23A10"/>
    <w:rsid w:val="00D23D2F"/>
    <w:rsid w:val="00D25B59"/>
    <w:rsid w:val="00D2795B"/>
    <w:rsid w:val="00D27C71"/>
    <w:rsid w:val="00D304B1"/>
    <w:rsid w:val="00D30D93"/>
    <w:rsid w:val="00D31CB4"/>
    <w:rsid w:val="00D31E2E"/>
    <w:rsid w:val="00D32F1F"/>
    <w:rsid w:val="00D34953"/>
    <w:rsid w:val="00D35D12"/>
    <w:rsid w:val="00D363D4"/>
    <w:rsid w:val="00D3758A"/>
    <w:rsid w:val="00D405B0"/>
    <w:rsid w:val="00D41709"/>
    <w:rsid w:val="00D42791"/>
    <w:rsid w:val="00D441E9"/>
    <w:rsid w:val="00D4476E"/>
    <w:rsid w:val="00D44829"/>
    <w:rsid w:val="00D44F35"/>
    <w:rsid w:val="00D45A1D"/>
    <w:rsid w:val="00D47A5F"/>
    <w:rsid w:val="00D50D96"/>
    <w:rsid w:val="00D51D49"/>
    <w:rsid w:val="00D539E9"/>
    <w:rsid w:val="00D53BC4"/>
    <w:rsid w:val="00D5450D"/>
    <w:rsid w:val="00D5676F"/>
    <w:rsid w:val="00D60C92"/>
    <w:rsid w:val="00D61535"/>
    <w:rsid w:val="00D63227"/>
    <w:rsid w:val="00D637FF"/>
    <w:rsid w:val="00D6639C"/>
    <w:rsid w:val="00D66C10"/>
    <w:rsid w:val="00D67E0C"/>
    <w:rsid w:val="00D70C5B"/>
    <w:rsid w:val="00D72AD6"/>
    <w:rsid w:val="00D73A4B"/>
    <w:rsid w:val="00D73B6D"/>
    <w:rsid w:val="00D73E0C"/>
    <w:rsid w:val="00D74709"/>
    <w:rsid w:val="00D74CF3"/>
    <w:rsid w:val="00D7558A"/>
    <w:rsid w:val="00D755E2"/>
    <w:rsid w:val="00D7567F"/>
    <w:rsid w:val="00D76256"/>
    <w:rsid w:val="00D77337"/>
    <w:rsid w:val="00D77591"/>
    <w:rsid w:val="00D803D3"/>
    <w:rsid w:val="00D80638"/>
    <w:rsid w:val="00D8142F"/>
    <w:rsid w:val="00D81D01"/>
    <w:rsid w:val="00D8282A"/>
    <w:rsid w:val="00D829A6"/>
    <w:rsid w:val="00D83597"/>
    <w:rsid w:val="00D848D8"/>
    <w:rsid w:val="00D850B0"/>
    <w:rsid w:val="00D85639"/>
    <w:rsid w:val="00D857D2"/>
    <w:rsid w:val="00D857EF"/>
    <w:rsid w:val="00D85C51"/>
    <w:rsid w:val="00D86C1A"/>
    <w:rsid w:val="00D873CF"/>
    <w:rsid w:val="00D8778B"/>
    <w:rsid w:val="00D878AA"/>
    <w:rsid w:val="00D87E8D"/>
    <w:rsid w:val="00D90CA1"/>
    <w:rsid w:val="00D91726"/>
    <w:rsid w:val="00D92098"/>
    <w:rsid w:val="00D92259"/>
    <w:rsid w:val="00D9225E"/>
    <w:rsid w:val="00D932C3"/>
    <w:rsid w:val="00D93BF5"/>
    <w:rsid w:val="00D94433"/>
    <w:rsid w:val="00D9511F"/>
    <w:rsid w:val="00D9549F"/>
    <w:rsid w:val="00D95A35"/>
    <w:rsid w:val="00D972E3"/>
    <w:rsid w:val="00D97634"/>
    <w:rsid w:val="00D97BFA"/>
    <w:rsid w:val="00D97EF7"/>
    <w:rsid w:val="00DA01BB"/>
    <w:rsid w:val="00DA0C28"/>
    <w:rsid w:val="00DA10F4"/>
    <w:rsid w:val="00DA1523"/>
    <w:rsid w:val="00DA2301"/>
    <w:rsid w:val="00DA2E02"/>
    <w:rsid w:val="00DA397C"/>
    <w:rsid w:val="00DA4D8D"/>
    <w:rsid w:val="00DA502F"/>
    <w:rsid w:val="00DB0064"/>
    <w:rsid w:val="00DB0725"/>
    <w:rsid w:val="00DB292D"/>
    <w:rsid w:val="00DB2D17"/>
    <w:rsid w:val="00DB2EAD"/>
    <w:rsid w:val="00DB3A0A"/>
    <w:rsid w:val="00DB4BB2"/>
    <w:rsid w:val="00DB7682"/>
    <w:rsid w:val="00DB7DDB"/>
    <w:rsid w:val="00DC017E"/>
    <w:rsid w:val="00DC0832"/>
    <w:rsid w:val="00DC1CED"/>
    <w:rsid w:val="00DC1D49"/>
    <w:rsid w:val="00DC2ACC"/>
    <w:rsid w:val="00DC3403"/>
    <w:rsid w:val="00DC38BC"/>
    <w:rsid w:val="00DC3A1D"/>
    <w:rsid w:val="00DD01EB"/>
    <w:rsid w:val="00DD0472"/>
    <w:rsid w:val="00DD2294"/>
    <w:rsid w:val="00DD29F9"/>
    <w:rsid w:val="00DD52B2"/>
    <w:rsid w:val="00DD5720"/>
    <w:rsid w:val="00DD5BA9"/>
    <w:rsid w:val="00DD74DC"/>
    <w:rsid w:val="00DE0981"/>
    <w:rsid w:val="00DE1744"/>
    <w:rsid w:val="00DE25FC"/>
    <w:rsid w:val="00DE2C70"/>
    <w:rsid w:val="00DE340C"/>
    <w:rsid w:val="00DE38E2"/>
    <w:rsid w:val="00DE38FA"/>
    <w:rsid w:val="00DE40BA"/>
    <w:rsid w:val="00DE651E"/>
    <w:rsid w:val="00DE7729"/>
    <w:rsid w:val="00DF0BD2"/>
    <w:rsid w:val="00DF0FBD"/>
    <w:rsid w:val="00DF15A3"/>
    <w:rsid w:val="00DF23B1"/>
    <w:rsid w:val="00DF2C37"/>
    <w:rsid w:val="00DF3644"/>
    <w:rsid w:val="00DF3F3F"/>
    <w:rsid w:val="00DF440D"/>
    <w:rsid w:val="00DF53C9"/>
    <w:rsid w:val="00DF57E6"/>
    <w:rsid w:val="00DF6521"/>
    <w:rsid w:val="00E0103C"/>
    <w:rsid w:val="00E0223A"/>
    <w:rsid w:val="00E02B41"/>
    <w:rsid w:val="00E03283"/>
    <w:rsid w:val="00E037E8"/>
    <w:rsid w:val="00E04019"/>
    <w:rsid w:val="00E061DA"/>
    <w:rsid w:val="00E06A66"/>
    <w:rsid w:val="00E10F9C"/>
    <w:rsid w:val="00E11BEE"/>
    <w:rsid w:val="00E135A1"/>
    <w:rsid w:val="00E14530"/>
    <w:rsid w:val="00E146CC"/>
    <w:rsid w:val="00E14752"/>
    <w:rsid w:val="00E168AB"/>
    <w:rsid w:val="00E173A9"/>
    <w:rsid w:val="00E17909"/>
    <w:rsid w:val="00E2083F"/>
    <w:rsid w:val="00E20E88"/>
    <w:rsid w:val="00E2138F"/>
    <w:rsid w:val="00E21ACD"/>
    <w:rsid w:val="00E21E3F"/>
    <w:rsid w:val="00E22042"/>
    <w:rsid w:val="00E22105"/>
    <w:rsid w:val="00E226CD"/>
    <w:rsid w:val="00E226FE"/>
    <w:rsid w:val="00E23BEC"/>
    <w:rsid w:val="00E241F6"/>
    <w:rsid w:val="00E259E4"/>
    <w:rsid w:val="00E26065"/>
    <w:rsid w:val="00E26F6F"/>
    <w:rsid w:val="00E27956"/>
    <w:rsid w:val="00E30822"/>
    <w:rsid w:val="00E3229A"/>
    <w:rsid w:val="00E32CDC"/>
    <w:rsid w:val="00E33893"/>
    <w:rsid w:val="00E33BB0"/>
    <w:rsid w:val="00E33DAF"/>
    <w:rsid w:val="00E362C9"/>
    <w:rsid w:val="00E377E9"/>
    <w:rsid w:val="00E40BDE"/>
    <w:rsid w:val="00E41148"/>
    <w:rsid w:val="00E413CA"/>
    <w:rsid w:val="00E41629"/>
    <w:rsid w:val="00E417CA"/>
    <w:rsid w:val="00E41FB6"/>
    <w:rsid w:val="00E43385"/>
    <w:rsid w:val="00E438D1"/>
    <w:rsid w:val="00E441C1"/>
    <w:rsid w:val="00E447DA"/>
    <w:rsid w:val="00E44FBA"/>
    <w:rsid w:val="00E46CEA"/>
    <w:rsid w:val="00E46EED"/>
    <w:rsid w:val="00E470F4"/>
    <w:rsid w:val="00E47EBF"/>
    <w:rsid w:val="00E510FA"/>
    <w:rsid w:val="00E511E7"/>
    <w:rsid w:val="00E5208F"/>
    <w:rsid w:val="00E52331"/>
    <w:rsid w:val="00E53635"/>
    <w:rsid w:val="00E53A3C"/>
    <w:rsid w:val="00E55FE3"/>
    <w:rsid w:val="00E60253"/>
    <w:rsid w:val="00E602D4"/>
    <w:rsid w:val="00E605F8"/>
    <w:rsid w:val="00E60CAE"/>
    <w:rsid w:val="00E61887"/>
    <w:rsid w:val="00E6329E"/>
    <w:rsid w:val="00E64FB9"/>
    <w:rsid w:val="00E66729"/>
    <w:rsid w:val="00E66DD0"/>
    <w:rsid w:val="00E70688"/>
    <w:rsid w:val="00E71021"/>
    <w:rsid w:val="00E7357F"/>
    <w:rsid w:val="00E74071"/>
    <w:rsid w:val="00E740C7"/>
    <w:rsid w:val="00E74371"/>
    <w:rsid w:val="00E745ED"/>
    <w:rsid w:val="00E76040"/>
    <w:rsid w:val="00E76305"/>
    <w:rsid w:val="00E77699"/>
    <w:rsid w:val="00E803E6"/>
    <w:rsid w:val="00E80FDB"/>
    <w:rsid w:val="00E82125"/>
    <w:rsid w:val="00E82184"/>
    <w:rsid w:val="00E8392D"/>
    <w:rsid w:val="00E84EAC"/>
    <w:rsid w:val="00E85808"/>
    <w:rsid w:val="00E8584D"/>
    <w:rsid w:val="00E86280"/>
    <w:rsid w:val="00E867C5"/>
    <w:rsid w:val="00E86EA7"/>
    <w:rsid w:val="00E86EB4"/>
    <w:rsid w:val="00E8794E"/>
    <w:rsid w:val="00E91641"/>
    <w:rsid w:val="00E93F91"/>
    <w:rsid w:val="00E95A0D"/>
    <w:rsid w:val="00E965A9"/>
    <w:rsid w:val="00E96BF4"/>
    <w:rsid w:val="00E9732C"/>
    <w:rsid w:val="00E977F0"/>
    <w:rsid w:val="00E97831"/>
    <w:rsid w:val="00E9786B"/>
    <w:rsid w:val="00E97BFC"/>
    <w:rsid w:val="00EA04CB"/>
    <w:rsid w:val="00EA2664"/>
    <w:rsid w:val="00EA28FB"/>
    <w:rsid w:val="00EB0C1B"/>
    <w:rsid w:val="00EB0D1C"/>
    <w:rsid w:val="00EB16A2"/>
    <w:rsid w:val="00EB337A"/>
    <w:rsid w:val="00EB466E"/>
    <w:rsid w:val="00EB5995"/>
    <w:rsid w:val="00EB6335"/>
    <w:rsid w:val="00EB66DB"/>
    <w:rsid w:val="00EC0D76"/>
    <w:rsid w:val="00EC15BB"/>
    <w:rsid w:val="00EC1720"/>
    <w:rsid w:val="00EC2D0A"/>
    <w:rsid w:val="00EC3D4F"/>
    <w:rsid w:val="00EC4504"/>
    <w:rsid w:val="00EC4A1A"/>
    <w:rsid w:val="00EC5221"/>
    <w:rsid w:val="00EC6510"/>
    <w:rsid w:val="00EC7131"/>
    <w:rsid w:val="00EC7E1F"/>
    <w:rsid w:val="00ED0116"/>
    <w:rsid w:val="00ED09BE"/>
    <w:rsid w:val="00ED0ED1"/>
    <w:rsid w:val="00ED1FDB"/>
    <w:rsid w:val="00ED4993"/>
    <w:rsid w:val="00ED56F3"/>
    <w:rsid w:val="00ED5790"/>
    <w:rsid w:val="00ED7020"/>
    <w:rsid w:val="00ED70CB"/>
    <w:rsid w:val="00ED771A"/>
    <w:rsid w:val="00EE127D"/>
    <w:rsid w:val="00EE17B1"/>
    <w:rsid w:val="00EE2F67"/>
    <w:rsid w:val="00EE3688"/>
    <w:rsid w:val="00EE456E"/>
    <w:rsid w:val="00EE523D"/>
    <w:rsid w:val="00EE6410"/>
    <w:rsid w:val="00EE7D79"/>
    <w:rsid w:val="00EF032C"/>
    <w:rsid w:val="00EF065A"/>
    <w:rsid w:val="00EF1C21"/>
    <w:rsid w:val="00EF1EE3"/>
    <w:rsid w:val="00EF21FD"/>
    <w:rsid w:val="00EF26EC"/>
    <w:rsid w:val="00EF303E"/>
    <w:rsid w:val="00EF36C0"/>
    <w:rsid w:val="00EF5D34"/>
    <w:rsid w:val="00EF6196"/>
    <w:rsid w:val="00EF63A0"/>
    <w:rsid w:val="00EF64AB"/>
    <w:rsid w:val="00EF6CA0"/>
    <w:rsid w:val="00EF6E28"/>
    <w:rsid w:val="00F00EED"/>
    <w:rsid w:val="00F01809"/>
    <w:rsid w:val="00F02829"/>
    <w:rsid w:val="00F03EC0"/>
    <w:rsid w:val="00F040A2"/>
    <w:rsid w:val="00F04BBA"/>
    <w:rsid w:val="00F05560"/>
    <w:rsid w:val="00F10326"/>
    <w:rsid w:val="00F10A3F"/>
    <w:rsid w:val="00F10BAE"/>
    <w:rsid w:val="00F1172E"/>
    <w:rsid w:val="00F12902"/>
    <w:rsid w:val="00F129DF"/>
    <w:rsid w:val="00F132F6"/>
    <w:rsid w:val="00F135B0"/>
    <w:rsid w:val="00F14333"/>
    <w:rsid w:val="00F14639"/>
    <w:rsid w:val="00F160E0"/>
    <w:rsid w:val="00F163D1"/>
    <w:rsid w:val="00F16649"/>
    <w:rsid w:val="00F2008C"/>
    <w:rsid w:val="00F221E6"/>
    <w:rsid w:val="00F226EC"/>
    <w:rsid w:val="00F27725"/>
    <w:rsid w:val="00F31371"/>
    <w:rsid w:val="00F32105"/>
    <w:rsid w:val="00F327B3"/>
    <w:rsid w:val="00F33312"/>
    <w:rsid w:val="00F3458D"/>
    <w:rsid w:val="00F34850"/>
    <w:rsid w:val="00F35261"/>
    <w:rsid w:val="00F36A75"/>
    <w:rsid w:val="00F36DCE"/>
    <w:rsid w:val="00F36E33"/>
    <w:rsid w:val="00F40532"/>
    <w:rsid w:val="00F40954"/>
    <w:rsid w:val="00F41C18"/>
    <w:rsid w:val="00F42BA8"/>
    <w:rsid w:val="00F44422"/>
    <w:rsid w:val="00F44CBB"/>
    <w:rsid w:val="00F501EC"/>
    <w:rsid w:val="00F5080D"/>
    <w:rsid w:val="00F50B43"/>
    <w:rsid w:val="00F51308"/>
    <w:rsid w:val="00F522D4"/>
    <w:rsid w:val="00F52601"/>
    <w:rsid w:val="00F53623"/>
    <w:rsid w:val="00F5460F"/>
    <w:rsid w:val="00F54950"/>
    <w:rsid w:val="00F54B81"/>
    <w:rsid w:val="00F54E3F"/>
    <w:rsid w:val="00F55F03"/>
    <w:rsid w:val="00F56999"/>
    <w:rsid w:val="00F57F1C"/>
    <w:rsid w:val="00F62169"/>
    <w:rsid w:val="00F629A8"/>
    <w:rsid w:val="00F62AD0"/>
    <w:rsid w:val="00F638B3"/>
    <w:rsid w:val="00F644F9"/>
    <w:rsid w:val="00F647C1"/>
    <w:rsid w:val="00F64DF0"/>
    <w:rsid w:val="00F65130"/>
    <w:rsid w:val="00F65BD6"/>
    <w:rsid w:val="00F661E7"/>
    <w:rsid w:val="00F663F6"/>
    <w:rsid w:val="00F67193"/>
    <w:rsid w:val="00F70E1E"/>
    <w:rsid w:val="00F7238D"/>
    <w:rsid w:val="00F72FE9"/>
    <w:rsid w:val="00F7306F"/>
    <w:rsid w:val="00F73ABD"/>
    <w:rsid w:val="00F73C39"/>
    <w:rsid w:val="00F76C03"/>
    <w:rsid w:val="00F77672"/>
    <w:rsid w:val="00F77771"/>
    <w:rsid w:val="00F77A47"/>
    <w:rsid w:val="00F80BEF"/>
    <w:rsid w:val="00F8127A"/>
    <w:rsid w:val="00F81F71"/>
    <w:rsid w:val="00F82408"/>
    <w:rsid w:val="00F82835"/>
    <w:rsid w:val="00F83488"/>
    <w:rsid w:val="00F83B34"/>
    <w:rsid w:val="00F83B9D"/>
    <w:rsid w:val="00F83FE0"/>
    <w:rsid w:val="00F84075"/>
    <w:rsid w:val="00F84505"/>
    <w:rsid w:val="00F863E9"/>
    <w:rsid w:val="00F8798E"/>
    <w:rsid w:val="00F87D31"/>
    <w:rsid w:val="00F902E0"/>
    <w:rsid w:val="00F9054B"/>
    <w:rsid w:val="00F90AE1"/>
    <w:rsid w:val="00F91364"/>
    <w:rsid w:val="00F943F9"/>
    <w:rsid w:val="00F9733F"/>
    <w:rsid w:val="00F97395"/>
    <w:rsid w:val="00F979B2"/>
    <w:rsid w:val="00FA022E"/>
    <w:rsid w:val="00FA0708"/>
    <w:rsid w:val="00FA0C8E"/>
    <w:rsid w:val="00FA284A"/>
    <w:rsid w:val="00FA2914"/>
    <w:rsid w:val="00FA31A0"/>
    <w:rsid w:val="00FA33D9"/>
    <w:rsid w:val="00FA4096"/>
    <w:rsid w:val="00FA448C"/>
    <w:rsid w:val="00FA44A4"/>
    <w:rsid w:val="00FA48AC"/>
    <w:rsid w:val="00FA4AD7"/>
    <w:rsid w:val="00FA601B"/>
    <w:rsid w:val="00FA7A43"/>
    <w:rsid w:val="00FB10F7"/>
    <w:rsid w:val="00FB2CD2"/>
    <w:rsid w:val="00FB3B16"/>
    <w:rsid w:val="00FB52E5"/>
    <w:rsid w:val="00FB582A"/>
    <w:rsid w:val="00FB6063"/>
    <w:rsid w:val="00FB6635"/>
    <w:rsid w:val="00FB706A"/>
    <w:rsid w:val="00FB75D4"/>
    <w:rsid w:val="00FB7C7B"/>
    <w:rsid w:val="00FC15BC"/>
    <w:rsid w:val="00FC2941"/>
    <w:rsid w:val="00FC3DB5"/>
    <w:rsid w:val="00FC4336"/>
    <w:rsid w:val="00FC4AF0"/>
    <w:rsid w:val="00FC7888"/>
    <w:rsid w:val="00FC794B"/>
    <w:rsid w:val="00FC7A82"/>
    <w:rsid w:val="00FD0769"/>
    <w:rsid w:val="00FD286E"/>
    <w:rsid w:val="00FD2982"/>
    <w:rsid w:val="00FD29B4"/>
    <w:rsid w:val="00FD3688"/>
    <w:rsid w:val="00FD3F99"/>
    <w:rsid w:val="00FD424C"/>
    <w:rsid w:val="00FD4FAA"/>
    <w:rsid w:val="00FD5423"/>
    <w:rsid w:val="00FD66C0"/>
    <w:rsid w:val="00FE112E"/>
    <w:rsid w:val="00FE1502"/>
    <w:rsid w:val="00FE1737"/>
    <w:rsid w:val="00FE1A29"/>
    <w:rsid w:val="00FE2442"/>
    <w:rsid w:val="00FE290F"/>
    <w:rsid w:val="00FE2AE9"/>
    <w:rsid w:val="00FE2B39"/>
    <w:rsid w:val="00FE39AA"/>
    <w:rsid w:val="00FE45CE"/>
    <w:rsid w:val="00FE4D90"/>
    <w:rsid w:val="00FE4E1C"/>
    <w:rsid w:val="00FE5CE6"/>
    <w:rsid w:val="00FE7540"/>
    <w:rsid w:val="00FF0269"/>
    <w:rsid w:val="00FF0E96"/>
    <w:rsid w:val="00FF1F86"/>
    <w:rsid w:val="00FF28C6"/>
    <w:rsid w:val="00FF28E9"/>
    <w:rsid w:val="00FF45C8"/>
    <w:rsid w:val="00FF5A10"/>
    <w:rsid w:val="00FF5B0A"/>
    <w:rsid w:val="00FF78FB"/>
    <w:rsid w:val="00FF7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v:fill color="white" on="f"/>
    </o:shapedefaults>
    <o:shapelayout v:ext="edit">
      <o:idmap v:ext="edit" data="2"/>
    </o:shapelayout>
  </w:shapeDefaults>
  <w:decimalSymbol w:val=","/>
  <w:listSeparator w:val=";"/>
  <w14:docId w14:val="64FEA2FF"/>
  <w15:docId w15:val="{689FCBD9-97C3-4E23-AB65-658F7374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12E"/>
  </w:style>
  <w:style w:type="paragraph" w:styleId="1">
    <w:name w:val="heading 1"/>
    <w:basedOn w:val="a"/>
    <w:link w:val="10"/>
    <w:uiPriority w:val="9"/>
    <w:qFormat/>
    <w:rsid w:val="000A05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754B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701A6E"/>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5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754B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701A6E"/>
    <w:rPr>
      <w:rFonts w:asciiTheme="majorHAnsi" w:eastAsiaTheme="majorEastAsia" w:hAnsiTheme="majorHAnsi" w:cstheme="majorBidi"/>
      <w:b/>
      <w:bCs/>
      <w:color w:val="5B9BD5" w:themeColor="accent1"/>
    </w:rPr>
  </w:style>
  <w:style w:type="paragraph" w:styleId="a3">
    <w:name w:val="Balloon Text"/>
    <w:basedOn w:val="a"/>
    <w:link w:val="a4"/>
    <w:uiPriority w:val="99"/>
    <w:semiHidden/>
    <w:unhideWhenUsed/>
    <w:rsid w:val="007978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7881"/>
    <w:rPr>
      <w:rFonts w:ascii="Tahoma" w:hAnsi="Tahoma" w:cs="Tahoma"/>
      <w:sz w:val="16"/>
      <w:szCs w:val="16"/>
    </w:rPr>
  </w:style>
  <w:style w:type="paragraph" w:styleId="a5">
    <w:name w:val="Revision"/>
    <w:hidden/>
    <w:uiPriority w:val="99"/>
    <w:semiHidden/>
    <w:rsid w:val="00CE7D60"/>
    <w:pPr>
      <w:spacing w:after="0" w:line="240" w:lineRule="auto"/>
    </w:pPr>
  </w:style>
  <w:style w:type="table" w:styleId="a6">
    <w:name w:val="Table Grid"/>
    <w:basedOn w:val="a1"/>
    <w:uiPriority w:val="39"/>
    <w:rsid w:val="00D14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link w:val="a8"/>
    <w:uiPriority w:val="99"/>
    <w:semiHidden/>
    <w:unhideWhenUsed/>
    <w:rsid w:val="00D14F14"/>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D14F14"/>
    <w:rPr>
      <w:rFonts w:ascii="Tahoma" w:hAnsi="Tahoma" w:cs="Tahoma"/>
      <w:sz w:val="16"/>
      <w:szCs w:val="16"/>
    </w:rPr>
  </w:style>
  <w:style w:type="character" w:styleId="a9">
    <w:name w:val="Hyperlink"/>
    <w:basedOn w:val="a0"/>
    <w:uiPriority w:val="99"/>
    <w:unhideWhenUsed/>
    <w:rsid w:val="000C42D8"/>
    <w:rPr>
      <w:color w:val="0000FF"/>
      <w:u w:val="single"/>
    </w:rPr>
  </w:style>
  <w:style w:type="paragraph" w:styleId="aa">
    <w:name w:val="List Paragraph"/>
    <w:basedOn w:val="a"/>
    <w:uiPriority w:val="34"/>
    <w:qFormat/>
    <w:rsid w:val="00CD7D84"/>
    <w:pPr>
      <w:spacing w:after="0" w:line="240" w:lineRule="auto"/>
      <w:ind w:left="720"/>
      <w:contextualSpacing/>
    </w:pPr>
  </w:style>
  <w:style w:type="character" w:customStyle="1" w:styleId="blk">
    <w:name w:val="blk"/>
    <w:basedOn w:val="a0"/>
    <w:rsid w:val="004754B9"/>
  </w:style>
  <w:style w:type="character" w:customStyle="1" w:styleId="apple-converted-space">
    <w:name w:val="apple-converted-space"/>
    <w:basedOn w:val="a0"/>
    <w:rsid w:val="003535CA"/>
  </w:style>
  <w:style w:type="paragraph" w:styleId="ab">
    <w:name w:val="Normal (Web)"/>
    <w:basedOn w:val="a"/>
    <w:uiPriority w:val="99"/>
    <w:unhideWhenUsed/>
    <w:rsid w:val="002A72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fn,З"/>
    <w:basedOn w:val="a"/>
    <w:link w:val="ad"/>
    <w:unhideWhenUsed/>
    <w:qFormat/>
    <w:rsid w:val="00E173A9"/>
    <w:pPr>
      <w:spacing w:after="0" w:line="240" w:lineRule="auto"/>
    </w:pPr>
    <w:rPr>
      <w:sz w:val="20"/>
      <w:szCs w:val="20"/>
    </w:rPr>
  </w:style>
  <w:style w:type="character" w:customStyle="1" w:styleId="ad">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fn Знак"/>
    <w:basedOn w:val="a0"/>
    <w:link w:val="ac"/>
    <w:rsid w:val="00E173A9"/>
    <w:rPr>
      <w:sz w:val="20"/>
      <w:szCs w:val="20"/>
    </w:rPr>
  </w:style>
  <w:style w:type="character" w:styleId="ae">
    <w:name w:val="footnote reference"/>
    <w:aliases w:val="Знак сноски 1,Знак сноски-FN,СНОСКА,сноска1,ООО Знак сноски,сноска,Avg - Знак сноски,ftref,Ciae niinee-FN,Referencia nota al pie,Avg,avg-Знак сноски,Table_Footnote_last Знак1,Текст сноски Знак2 Знак Знак1,Текст сноски Знак1 Знак Знак Знак1,f"/>
    <w:basedOn w:val="a0"/>
    <w:uiPriority w:val="99"/>
    <w:unhideWhenUsed/>
    <w:qFormat/>
    <w:rsid w:val="00E173A9"/>
    <w:rPr>
      <w:vertAlign w:val="superscript"/>
    </w:rPr>
  </w:style>
  <w:style w:type="character" w:customStyle="1" w:styleId="nobr">
    <w:name w:val="nobr"/>
    <w:basedOn w:val="a0"/>
    <w:rsid w:val="00E173A9"/>
  </w:style>
  <w:style w:type="paragraph" w:customStyle="1" w:styleId="ConsPlusTitle">
    <w:name w:val="ConsPlusTitle"/>
    <w:rsid w:val="00CA3E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CA3E21"/>
    <w:pPr>
      <w:widowControl w:val="0"/>
      <w:autoSpaceDE w:val="0"/>
      <w:autoSpaceDN w:val="0"/>
      <w:spacing w:after="0" w:line="240" w:lineRule="auto"/>
    </w:pPr>
    <w:rPr>
      <w:rFonts w:ascii="Calibri" w:eastAsia="Times New Roman" w:hAnsi="Calibri" w:cs="Calibri"/>
      <w:szCs w:val="20"/>
      <w:lang w:eastAsia="ru-RU"/>
    </w:rPr>
  </w:style>
  <w:style w:type="paragraph" w:styleId="af">
    <w:name w:val="header"/>
    <w:basedOn w:val="a"/>
    <w:link w:val="af0"/>
    <w:uiPriority w:val="99"/>
    <w:unhideWhenUsed/>
    <w:rsid w:val="007256E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256EA"/>
  </w:style>
  <w:style w:type="paragraph" w:styleId="af1">
    <w:name w:val="footer"/>
    <w:basedOn w:val="a"/>
    <w:link w:val="af2"/>
    <w:uiPriority w:val="99"/>
    <w:unhideWhenUsed/>
    <w:rsid w:val="007256E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256EA"/>
  </w:style>
  <w:style w:type="character" w:styleId="af3">
    <w:name w:val="line number"/>
    <w:basedOn w:val="a0"/>
    <w:uiPriority w:val="99"/>
    <w:semiHidden/>
    <w:unhideWhenUsed/>
    <w:rsid w:val="001E1199"/>
  </w:style>
  <w:style w:type="character" w:customStyle="1" w:styleId="hl">
    <w:name w:val="hl"/>
    <w:basedOn w:val="a0"/>
    <w:rsid w:val="00DE651E"/>
  </w:style>
  <w:style w:type="character" w:customStyle="1" w:styleId="21">
    <w:name w:val="Основной текст (2)"/>
    <w:basedOn w:val="a0"/>
    <w:rsid w:val="00B00F4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styleId="af4">
    <w:name w:val="Emphasis"/>
    <w:basedOn w:val="a0"/>
    <w:uiPriority w:val="20"/>
    <w:qFormat/>
    <w:rsid w:val="00A96D1F"/>
    <w:rPr>
      <w:i/>
      <w:iCs/>
    </w:rPr>
  </w:style>
  <w:style w:type="character" w:styleId="af5">
    <w:name w:val="Strong"/>
    <w:basedOn w:val="a0"/>
    <w:uiPriority w:val="22"/>
    <w:qFormat/>
    <w:rsid w:val="00A96D1F"/>
    <w:rPr>
      <w:b/>
      <w:bCs/>
    </w:rPr>
  </w:style>
  <w:style w:type="character" w:customStyle="1" w:styleId="22">
    <w:name w:val="Заголовок №2_"/>
    <w:basedOn w:val="a0"/>
    <w:link w:val="23"/>
    <w:rsid w:val="00237C31"/>
    <w:rPr>
      <w:rFonts w:ascii="Times New Roman" w:eastAsia="Times New Roman" w:hAnsi="Times New Roman" w:cs="Times New Roman"/>
      <w:sz w:val="21"/>
      <w:szCs w:val="21"/>
      <w:shd w:val="clear" w:color="auto" w:fill="FFFFFF"/>
    </w:rPr>
  </w:style>
  <w:style w:type="paragraph" w:customStyle="1" w:styleId="23">
    <w:name w:val="Заголовок №2"/>
    <w:basedOn w:val="a"/>
    <w:link w:val="22"/>
    <w:rsid w:val="00237C31"/>
    <w:pPr>
      <w:widowControl w:val="0"/>
      <w:shd w:val="clear" w:color="auto" w:fill="FFFFFF"/>
      <w:spacing w:after="0" w:line="269" w:lineRule="exact"/>
      <w:jc w:val="both"/>
      <w:outlineLvl w:val="1"/>
    </w:pPr>
    <w:rPr>
      <w:rFonts w:ascii="Times New Roman" w:eastAsia="Times New Roman" w:hAnsi="Times New Roman" w:cs="Times New Roman"/>
      <w:sz w:val="21"/>
      <w:szCs w:val="21"/>
    </w:rPr>
  </w:style>
  <w:style w:type="character" w:customStyle="1" w:styleId="24">
    <w:name w:val="Основной текст (2)_"/>
    <w:basedOn w:val="a0"/>
    <w:rsid w:val="00237C31"/>
    <w:rPr>
      <w:rFonts w:ascii="Times New Roman" w:eastAsia="Times New Roman" w:hAnsi="Times New Roman" w:cs="Times New Roman"/>
      <w:sz w:val="21"/>
      <w:szCs w:val="21"/>
      <w:shd w:val="clear" w:color="auto" w:fill="FFFFFF"/>
    </w:rPr>
  </w:style>
  <w:style w:type="paragraph" w:customStyle="1" w:styleId="s1">
    <w:name w:val="s_1"/>
    <w:basedOn w:val="a"/>
    <w:rsid w:val="00C847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Tahoma15pt0pt">
    <w:name w:val="Заголовок №2 + Tahoma;15 pt;Интервал 0 pt"/>
    <w:basedOn w:val="22"/>
    <w:rsid w:val="00610FD5"/>
    <w:rPr>
      <w:rFonts w:ascii="Tahoma" w:eastAsia="Tahoma" w:hAnsi="Tahoma" w:cs="Tahoma"/>
      <w:color w:val="000000"/>
      <w:spacing w:val="-10"/>
      <w:w w:val="100"/>
      <w:position w:val="0"/>
      <w:sz w:val="30"/>
      <w:szCs w:val="30"/>
      <w:shd w:val="clear" w:color="auto" w:fill="FFFFFF"/>
      <w:lang w:val="ru-RU" w:eastAsia="ru-RU" w:bidi="ru-RU"/>
    </w:rPr>
  </w:style>
  <w:style w:type="paragraph" w:styleId="af6">
    <w:name w:val="Plain Text"/>
    <w:basedOn w:val="a"/>
    <w:link w:val="af7"/>
    <w:rsid w:val="00EE456E"/>
    <w:pPr>
      <w:spacing w:after="0" w:line="240" w:lineRule="auto"/>
    </w:pPr>
    <w:rPr>
      <w:rFonts w:ascii="Courier New" w:eastAsia="Times New Roman" w:hAnsi="Courier New" w:cs="Times New Roman"/>
      <w:sz w:val="20"/>
      <w:szCs w:val="20"/>
      <w:lang w:eastAsia="ru-RU"/>
    </w:rPr>
  </w:style>
  <w:style w:type="character" w:customStyle="1" w:styleId="af7">
    <w:name w:val="Текст Знак"/>
    <w:basedOn w:val="a0"/>
    <w:link w:val="af6"/>
    <w:rsid w:val="00EE456E"/>
    <w:rPr>
      <w:rFonts w:ascii="Courier New" w:eastAsia="Times New Roman" w:hAnsi="Courier New" w:cs="Times New Roman"/>
      <w:sz w:val="20"/>
      <w:szCs w:val="20"/>
      <w:lang w:eastAsia="ru-RU"/>
    </w:rPr>
  </w:style>
  <w:style w:type="character" w:customStyle="1" w:styleId="af8">
    <w:name w:val="Основной текст_"/>
    <w:basedOn w:val="a0"/>
    <w:link w:val="11"/>
    <w:rsid w:val="00EE456E"/>
    <w:rPr>
      <w:rFonts w:ascii="Times New Roman" w:eastAsia="Times New Roman" w:hAnsi="Times New Roman" w:cs="Times New Roman"/>
      <w:shd w:val="clear" w:color="auto" w:fill="FFFFFF"/>
    </w:rPr>
  </w:style>
  <w:style w:type="paragraph" w:customStyle="1" w:styleId="11">
    <w:name w:val="Основной текст1"/>
    <w:basedOn w:val="a"/>
    <w:link w:val="af8"/>
    <w:rsid w:val="00EE456E"/>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31">
    <w:name w:val="Основной текст3"/>
    <w:basedOn w:val="a"/>
    <w:rsid w:val="001516A2"/>
    <w:pPr>
      <w:widowControl w:val="0"/>
      <w:shd w:val="clear" w:color="auto" w:fill="FFFFFF"/>
      <w:spacing w:after="0" w:line="274" w:lineRule="exact"/>
      <w:ind w:hanging="360"/>
    </w:pPr>
    <w:rPr>
      <w:rFonts w:ascii="Times New Roman" w:eastAsia="Times New Roman" w:hAnsi="Times New Roman" w:cs="Times New Roman"/>
      <w:color w:val="000000"/>
      <w:spacing w:val="7"/>
      <w:sz w:val="20"/>
      <w:szCs w:val="20"/>
      <w:lang w:eastAsia="ru-RU" w:bidi="ru-RU"/>
    </w:rPr>
  </w:style>
  <w:style w:type="paragraph" w:customStyle="1" w:styleId="msonormalmailrucssattributepostfix">
    <w:name w:val="msonormal_mailru_css_attribute_postfix"/>
    <w:basedOn w:val="a"/>
    <w:rsid w:val="00AF40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5">
    <w:name w:val="Основной текст2"/>
    <w:basedOn w:val="a"/>
    <w:rsid w:val="00305A68"/>
    <w:pPr>
      <w:widowControl w:val="0"/>
      <w:shd w:val="clear" w:color="auto" w:fill="FFFFFF"/>
      <w:spacing w:after="0" w:line="326" w:lineRule="exact"/>
      <w:jc w:val="both"/>
    </w:pPr>
    <w:rPr>
      <w:rFonts w:ascii="Times New Roman" w:eastAsia="Times New Roman" w:hAnsi="Times New Roman" w:cs="Times New Roman"/>
      <w:color w:val="000000"/>
      <w:spacing w:val="6"/>
      <w:sz w:val="24"/>
      <w:szCs w:val="24"/>
      <w:lang w:eastAsia="ru-RU" w:bidi="ru-RU"/>
    </w:rPr>
  </w:style>
  <w:style w:type="paragraph" w:styleId="af9">
    <w:name w:val="endnote text"/>
    <w:basedOn w:val="a"/>
    <w:link w:val="afa"/>
    <w:uiPriority w:val="99"/>
    <w:semiHidden/>
    <w:unhideWhenUsed/>
    <w:rsid w:val="00BA0533"/>
    <w:pPr>
      <w:spacing w:after="0" w:line="240" w:lineRule="auto"/>
    </w:pPr>
    <w:rPr>
      <w:sz w:val="20"/>
      <w:szCs w:val="20"/>
    </w:rPr>
  </w:style>
  <w:style w:type="character" w:customStyle="1" w:styleId="afa">
    <w:name w:val="Текст концевой сноски Знак"/>
    <w:basedOn w:val="a0"/>
    <w:link w:val="af9"/>
    <w:uiPriority w:val="99"/>
    <w:semiHidden/>
    <w:rsid w:val="00BA0533"/>
    <w:rPr>
      <w:sz w:val="20"/>
      <w:szCs w:val="20"/>
    </w:rPr>
  </w:style>
  <w:style w:type="character" w:styleId="afb">
    <w:name w:val="endnote reference"/>
    <w:basedOn w:val="a0"/>
    <w:uiPriority w:val="99"/>
    <w:semiHidden/>
    <w:unhideWhenUsed/>
    <w:rsid w:val="00BA0533"/>
    <w:rPr>
      <w:vertAlign w:val="superscript"/>
    </w:rPr>
  </w:style>
  <w:style w:type="character" w:customStyle="1" w:styleId="26">
    <w:name w:val="Основной текст (2) + Курсив"/>
    <w:basedOn w:val="24"/>
    <w:rsid w:val="00B6577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9pt">
    <w:name w:val="Основной текст (2) + 9 pt"/>
    <w:basedOn w:val="24"/>
    <w:rsid w:val="0038609A"/>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
    <w:name w:val="Основной текст (2) + Малые прописные"/>
    <w:basedOn w:val="24"/>
    <w:rsid w:val="0038609A"/>
    <w:rPr>
      <w:rFonts w:ascii="Lucida Sans Unicode" w:eastAsia="Lucida Sans Unicode" w:hAnsi="Lucida Sans Unicode" w:cs="Lucida Sans Unicode"/>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afc">
    <w:name w:val="Гипертекстовая ссылка"/>
    <w:basedOn w:val="a0"/>
    <w:uiPriority w:val="99"/>
    <w:rsid w:val="0025657E"/>
    <w:rPr>
      <w:color w:val="106BBE"/>
    </w:rPr>
  </w:style>
  <w:style w:type="paragraph" w:customStyle="1" w:styleId="afd">
    <w:name w:val="Нормальный (таблица)"/>
    <w:basedOn w:val="a"/>
    <w:next w:val="a"/>
    <w:uiPriority w:val="99"/>
    <w:rsid w:val="0025657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e">
    <w:name w:val="Прижатый влево"/>
    <w:basedOn w:val="a"/>
    <w:next w:val="a"/>
    <w:uiPriority w:val="99"/>
    <w:rsid w:val="0025657E"/>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HTML">
    <w:name w:val="HTML Preformatted"/>
    <w:basedOn w:val="a"/>
    <w:link w:val="HTML0"/>
    <w:uiPriority w:val="99"/>
    <w:unhideWhenUsed/>
    <w:rsid w:val="00156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563A7"/>
    <w:rPr>
      <w:rFonts w:ascii="Courier New" w:eastAsia="Times New Roman" w:hAnsi="Courier New" w:cs="Courier New"/>
      <w:sz w:val="20"/>
      <w:szCs w:val="20"/>
      <w:lang w:eastAsia="ru-RU"/>
    </w:rPr>
  </w:style>
  <w:style w:type="paragraph" w:styleId="aff">
    <w:name w:val="Title"/>
    <w:basedOn w:val="a"/>
    <w:link w:val="aff0"/>
    <w:qFormat/>
    <w:rsid w:val="00B36848"/>
    <w:pPr>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Заголовок Знак"/>
    <w:basedOn w:val="a0"/>
    <w:link w:val="aff"/>
    <w:rsid w:val="00B36848"/>
    <w:rPr>
      <w:rFonts w:ascii="Times New Roman" w:eastAsia="Times New Roman" w:hAnsi="Times New Roman" w:cs="Times New Roman"/>
      <w:b/>
      <w:bCs/>
      <w:sz w:val="24"/>
      <w:szCs w:val="24"/>
      <w:lang w:eastAsia="ru-RU"/>
    </w:rPr>
  </w:style>
  <w:style w:type="character" w:styleId="aff1">
    <w:name w:val="Placeholder Text"/>
    <w:basedOn w:val="a0"/>
    <w:uiPriority w:val="99"/>
    <w:semiHidden/>
    <w:rsid w:val="00F629A8"/>
    <w:rPr>
      <w:color w:val="808080"/>
    </w:rPr>
  </w:style>
  <w:style w:type="character" w:customStyle="1" w:styleId="searchresult">
    <w:name w:val="search_result"/>
    <w:basedOn w:val="a0"/>
    <w:rsid w:val="00ED4993"/>
  </w:style>
  <w:style w:type="paragraph" w:customStyle="1" w:styleId="headertext">
    <w:name w:val="headertext"/>
    <w:basedOn w:val="a"/>
    <w:rsid w:val="009444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pt">
    <w:name w:val="Основной текст (2) + 12 pt"/>
    <w:basedOn w:val="24"/>
    <w:rsid w:val="0057666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2">
    <w:name w:val="Заголовок №3_"/>
    <w:basedOn w:val="a0"/>
    <w:link w:val="33"/>
    <w:locked/>
    <w:rsid w:val="00C01415"/>
    <w:rPr>
      <w:rFonts w:ascii="Times New Roman" w:eastAsia="Times New Roman" w:hAnsi="Times New Roman" w:cs="Times New Roman"/>
    </w:rPr>
  </w:style>
  <w:style w:type="paragraph" w:customStyle="1" w:styleId="33">
    <w:name w:val="Заголовок №3"/>
    <w:basedOn w:val="a"/>
    <w:link w:val="32"/>
    <w:rsid w:val="00C01415"/>
    <w:pPr>
      <w:widowControl w:val="0"/>
      <w:spacing w:after="0" w:line="240" w:lineRule="auto"/>
      <w:outlineLvl w:val="2"/>
    </w:pPr>
    <w:rPr>
      <w:rFonts w:ascii="Times New Roman" w:eastAsia="Times New Roman" w:hAnsi="Times New Roman" w:cs="Times New Roman"/>
    </w:rPr>
  </w:style>
  <w:style w:type="character" w:customStyle="1" w:styleId="aff2">
    <w:name w:val="Другое_"/>
    <w:basedOn w:val="a0"/>
    <w:link w:val="aff3"/>
    <w:rsid w:val="00C01415"/>
    <w:rPr>
      <w:rFonts w:ascii="Times New Roman" w:eastAsia="Times New Roman" w:hAnsi="Times New Roman" w:cs="Times New Roman"/>
      <w:sz w:val="18"/>
      <w:szCs w:val="18"/>
    </w:rPr>
  </w:style>
  <w:style w:type="paragraph" w:customStyle="1" w:styleId="aff3">
    <w:name w:val="Другое"/>
    <w:basedOn w:val="a"/>
    <w:link w:val="aff2"/>
    <w:rsid w:val="00C01415"/>
    <w:pPr>
      <w:widowControl w:val="0"/>
      <w:spacing w:after="0" w:line="240" w:lineRule="auto"/>
    </w:pPr>
    <w:rPr>
      <w:rFonts w:ascii="Times New Roman" w:eastAsia="Times New Roman" w:hAnsi="Times New Roman" w:cs="Times New Roman"/>
      <w:sz w:val="18"/>
      <w:szCs w:val="18"/>
    </w:rPr>
  </w:style>
  <w:style w:type="character" w:customStyle="1" w:styleId="14">
    <w:name w:val="Основной текст (14)_"/>
    <w:basedOn w:val="a0"/>
    <w:link w:val="140"/>
    <w:rsid w:val="009B0C00"/>
    <w:rPr>
      <w:rFonts w:ascii="Times New Roman" w:eastAsia="Times New Roman" w:hAnsi="Times New Roman" w:cs="Times New Roman"/>
      <w:sz w:val="15"/>
      <w:szCs w:val="15"/>
      <w:shd w:val="clear" w:color="auto" w:fill="FFFFFF"/>
    </w:rPr>
  </w:style>
  <w:style w:type="paragraph" w:customStyle="1" w:styleId="140">
    <w:name w:val="Основной текст (14)"/>
    <w:basedOn w:val="a"/>
    <w:link w:val="14"/>
    <w:rsid w:val="009B0C00"/>
    <w:pPr>
      <w:widowControl w:val="0"/>
      <w:shd w:val="clear" w:color="auto" w:fill="FFFFFF"/>
      <w:spacing w:after="0" w:line="171" w:lineRule="exact"/>
    </w:pPr>
    <w:rPr>
      <w:rFonts w:ascii="Times New Roman" w:eastAsia="Times New Roman" w:hAnsi="Times New Roman" w:cs="Times New Roman"/>
      <w:sz w:val="15"/>
      <w:szCs w:val="15"/>
    </w:rPr>
  </w:style>
  <w:style w:type="numbering" w:customStyle="1" w:styleId="12">
    <w:name w:val="Нет списка1"/>
    <w:next w:val="a2"/>
    <w:uiPriority w:val="99"/>
    <w:semiHidden/>
    <w:unhideWhenUsed/>
    <w:rsid w:val="00767377"/>
  </w:style>
  <w:style w:type="table" w:customStyle="1" w:styleId="13">
    <w:name w:val="Сетка таблицы1"/>
    <w:basedOn w:val="a1"/>
    <w:next w:val="a6"/>
    <w:uiPriority w:val="39"/>
    <w:rsid w:val="00767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enter">
    <w:name w:val="pcenter"/>
    <w:basedOn w:val="a"/>
    <w:rsid w:val="007673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673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7673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4">
    <w:name w:val="Цветовое выделение"/>
    <w:uiPriority w:val="99"/>
    <w:rsid w:val="00767377"/>
    <w:rPr>
      <w:b/>
      <w:color w:val="26282F"/>
    </w:rPr>
  </w:style>
  <w:style w:type="paragraph" w:customStyle="1" w:styleId="ConsNormal">
    <w:name w:val="ConsNormal"/>
    <w:rsid w:val="0076737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no-indent">
    <w:name w:val="no-indent"/>
    <w:basedOn w:val="a"/>
    <w:rsid w:val="00770D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8">
    <w:name w:val="Сетка таблицы2"/>
    <w:basedOn w:val="a1"/>
    <w:next w:val="a6"/>
    <w:uiPriority w:val="39"/>
    <w:rsid w:val="00EF1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611">
      <w:bodyDiv w:val="1"/>
      <w:marLeft w:val="0"/>
      <w:marRight w:val="0"/>
      <w:marTop w:val="0"/>
      <w:marBottom w:val="0"/>
      <w:divBdr>
        <w:top w:val="none" w:sz="0" w:space="0" w:color="auto"/>
        <w:left w:val="none" w:sz="0" w:space="0" w:color="auto"/>
        <w:bottom w:val="none" w:sz="0" w:space="0" w:color="auto"/>
        <w:right w:val="none" w:sz="0" w:space="0" w:color="auto"/>
      </w:divBdr>
      <w:divsChild>
        <w:div w:id="915475730">
          <w:marLeft w:val="0"/>
          <w:marRight w:val="0"/>
          <w:marTop w:val="120"/>
          <w:marBottom w:val="0"/>
          <w:divBdr>
            <w:top w:val="none" w:sz="0" w:space="0" w:color="auto"/>
            <w:left w:val="none" w:sz="0" w:space="0" w:color="auto"/>
            <w:bottom w:val="none" w:sz="0" w:space="0" w:color="auto"/>
            <w:right w:val="none" w:sz="0" w:space="0" w:color="auto"/>
          </w:divBdr>
        </w:div>
      </w:divsChild>
    </w:div>
    <w:div w:id="27341900">
      <w:bodyDiv w:val="1"/>
      <w:marLeft w:val="0"/>
      <w:marRight w:val="0"/>
      <w:marTop w:val="0"/>
      <w:marBottom w:val="0"/>
      <w:divBdr>
        <w:top w:val="none" w:sz="0" w:space="0" w:color="auto"/>
        <w:left w:val="none" w:sz="0" w:space="0" w:color="auto"/>
        <w:bottom w:val="none" w:sz="0" w:space="0" w:color="auto"/>
        <w:right w:val="none" w:sz="0" w:space="0" w:color="auto"/>
      </w:divBdr>
    </w:div>
    <w:div w:id="33389494">
      <w:bodyDiv w:val="1"/>
      <w:marLeft w:val="0"/>
      <w:marRight w:val="0"/>
      <w:marTop w:val="0"/>
      <w:marBottom w:val="0"/>
      <w:divBdr>
        <w:top w:val="none" w:sz="0" w:space="0" w:color="auto"/>
        <w:left w:val="none" w:sz="0" w:space="0" w:color="auto"/>
        <w:bottom w:val="none" w:sz="0" w:space="0" w:color="auto"/>
        <w:right w:val="none" w:sz="0" w:space="0" w:color="auto"/>
      </w:divBdr>
    </w:div>
    <w:div w:id="57675107">
      <w:bodyDiv w:val="1"/>
      <w:marLeft w:val="0"/>
      <w:marRight w:val="0"/>
      <w:marTop w:val="0"/>
      <w:marBottom w:val="0"/>
      <w:divBdr>
        <w:top w:val="none" w:sz="0" w:space="0" w:color="auto"/>
        <w:left w:val="none" w:sz="0" w:space="0" w:color="auto"/>
        <w:bottom w:val="none" w:sz="0" w:space="0" w:color="auto"/>
        <w:right w:val="none" w:sz="0" w:space="0" w:color="auto"/>
      </w:divBdr>
    </w:div>
    <w:div w:id="67193908">
      <w:bodyDiv w:val="1"/>
      <w:marLeft w:val="0"/>
      <w:marRight w:val="0"/>
      <w:marTop w:val="0"/>
      <w:marBottom w:val="0"/>
      <w:divBdr>
        <w:top w:val="none" w:sz="0" w:space="0" w:color="auto"/>
        <w:left w:val="none" w:sz="0" w:space="0" w:color="auto"/>
        <w:bottom w:val="none" w:sz="0" w:space="0" w:color="auto"/>
        <w:right w:val="none" w:sz="0" w:space="0" w:color="auto"/>
      </w:divBdr>
    </w:div>
    <w:div w:id="67769069">
      <w:bodyDiv w:val="1"/>
      <w:marLeft w:val="0"/>
      <w:marRight w:val="0"/>
      <w:marTop w:val="0"/>
      <w:marBottom w:val="0"/>
      <w:divBdr>
        <w:top w:val="none" w:sz="0" w:space="0" w:color="auto"/>
        <w:left w:val="none" w:sz="0" w:space="0" w:color="auto"/>
        <w:bottom w:val="none" w:sz="0" w:space="0" w:color="auto"/>
        <w:right w:val="none" w:sz="0" w:space="0" w:color="auto"/>
      </w:divBdr>
    </w:div>
    <w:div w:id="110707432">
      <w:bodyDiv w:val="1"/>
      <w:marLeft w:val="0"/>
      <w:marRight w:val="0"/>
      <w:marTop w:val="0"/>
      <w:marBottom w:val="0"/>
      <w:divBdr>
        <w:top w:val="none" w:sz="0" w:space="0" w:color="auto"/>
        <w:left w:val="none" w:sz="0" w:space="0" w:color="auto"/>
        <w:bottom w:val="none" w:sz="0" w:space="0" w:color="auto"/>
        <w:right w:val="none" w:sz="0" w:space="0" w:color="auto"/>
      </w:divBdr>
    </w:div>
    <w:div w:id="145636149">
      <w:bodyDiv w:val="1"/>
      <w:marLeft w:val="0"/>
      <w:marRight w:val="0"/>
      <w:marTop w:val="0"/>
      <w:marBottom w:val="0"/>
      <w:divBdr>
        <w:top w:val="none" w:sz="0" w:space="0" w:color="auto"/>
        <w:left w:val="none" w:sz="0" w:space="0" w:color="auto"/>
        <w:bottom w:val="none" w:sz="0" w:space="0" w:color="auto"/>
        <w:right w:val="none" w:sz="0" w:space="0" w:color="auto"/>
      </w:divBdr>
      <w:divsChild>
        <w:div w:id="1602253653">
          <w:marLeft w:val="0"/>
          <w:marRight w:val="0"/>
          <w:marTop w:val="0"/>
          <w:marBottom w:val="0"/>
          <w:divBdr>
            <w:top w:val="none" w:sz="0" w:space="0" w:color="auto"/>
            <w:left w:val="none" w:sz="0" w:space="0" w:color="auto"/>
            <w:bottom w:val="none" w:sz="0" w:space="0" w:color="auto"/>
            <w:right w:val="none" w:sz="0" w:space="0" w:color="auto"/>
          </w:divBdr>
        </w:div>
      </w:divsChild>
    </w:div>
    <w:div w:id="163322103">
      <w:bodyDiv w:val="1"/>
      <w:marLeft w:val="0"/>
      <w:marRight w:val="0"/>
      <w:marTop w:val="0"/>
      <w:marBottom w:val="0"/>
      <w:divBdr>
        <w:top w:val="none" w:sz="0" w:space="0" w:color="auto"/>
        <w:left w:val="none" w:sz="0" w:space="0" w:color="auto"/>
        <w:bottom w:val="none" w:sz="0" w:space="0" w:color="auto"/>
        <w:right w:val="none" w:sz="0" w:space="0" w:color="auto"/>
      </w:divBdr>
    </w:div>
    <w:div w:id="189412782">
      <w:bodyDiv w:val="1"/>
      <w:marLeft w:val="0"/>
      <w:marRight w:val="0"/>
      <w:marTop w:val="0"/>
      <w:marBottom w:val="0"/>
      <w:divBdr>
        <w:top w:val="none" w:sz="0" w:space="0" w:color="auto"/>
        <w:left w:val="none" w:sz="0" w:space="0" w:color="auto"/>
        <w:bottom w:val="none" w:sz="0" w:space="0" w:color="auto"/>
        <w:right w:val="none" w:sz="0" w:space="0" w:color="auto"/>
      </w:divBdr>
      <w:divsChild>
        <w:div w:id="1903910122">
          <w:marLeft w:val="0"/>
          <w:marRight w:val="0"/>
          <w:marTop w:val="0"/>
          <w:marBottom w:val="0"/>
          <w:divBdr>
            <w:top w:val="none" w:sz="0" w:space="0" w:color="auto"/>
            <w:left w:val="none" w:sz="0" w:space="0" w:color="auto"/>
            <w:bottom w:val="none" w:sz="0" w:space="0" w:color="auto"/>
            <w:right w:val="none" w:sz="0" w:space="0" w:color="auto"/>
          </w:divBdr>
        </w:div>
      </w:divsChild>
    </w:div>
    <w:div w:id="245846627">
      <w:bodyDiv w:val="1"/>
      <w:marLeft w:val="0"/>
      <w:marRight w:val="0"/>
      <w:marTop w:val="0"/>
      <w:marBottom w:val="0"/>
      <w:divBdr>
        <w:top w:val="none" w:sz="0" w:space="0" w:color="auto"/>
        <w:left w:val="none" w:sz="0" w:space="0" w:color="auto"/>
        <w:bottom w:val="none" w:sz="0" w:space="0" w:color="auto"/>
        <w:right w:val="none" w:sz="0" w:space="0" w:color="auto"/>
      </w:divBdr>
      <w:divsChild>
        <w:div w:id="1800495773">
          <w:marLeft w:val="0"/>
          <w:marRight w:val="-315"/>
          <w:marTop w:val="0"/>
          <w:marBottom w:val="0"/>
          <w:divBdr>
            <w:top w:val="none" w:sz="0" w:space="0" w:color="auto"/>
            <w:left w:val="none" w:sz="0" w:space="0" w:color="auto"/>
            <w:bottom w:val="none" w:sz="0" w:space="0" w:color="auto"/>
            <w:right w:val="none" w:sz="0" w:space="0" w:color="auto"/>
          </w:divBdr>
          <w:divsChild>
            <w:div w:id="1548643505">
              <w:marLeft w:val="0"/>
              <w:marRight w:val="0"/>
              <w:marTop w:val="0"/>
              <w:marBottom w:val="0"/>
              <w:divBdr>
                <w:top w:val="single" w:sz="6" w:space="8" w:color="CCCCCC"/>
                <w:left w:val="none" w:sz="0" w:space="0" w:color="auto"/>
                <w:bottom w:val="none" w:sz="0" w:space="0" w:color="auto"/>
                <w:right w:val="none" w:sz="0" w:space="0" w:color="auto"/>
              </w:divBdr>
              <w:divsChild>
                <w:div w:id="451096635">
                  <w:marLeft w:val="0"/>
                  <w:marRight w:val="0"/>
                  <w:marTop w:val="0"/>
                  <w:marBottom w:val="0"/>
                  <w:divBdr>
                    <w:top w:val="single" w:sz="6" w:space="0" w:color="CCCCCC"/>
                    <w:left w:val="single" w:sz="6" w:space="0" w:color="CCCCCC"/>
                    <w:bottom w:val="single" w:sz="6" w:space="0" w:color="CCCCCC"/>
                    <w:right w:val="single" w:sz="6" w:space="0" w:color="CCCCCC"/>
                  </w:divBdr>
                  <w:divsChild>
                    <w:div w:id="1529371999">
                      <w:marLeft w:val="0"/>
                      <w:marRight w:val="0"/>
                      <w:marTop w:val="0"/>
                      <w:marBottom w:val="0"/>
                      <w:divBdr>
                        <w:top w:val="none" w:sz="0" w:space="0" w:color="auto"/>
                        <w:left w:val="none" w:sz="0" w:space="0" w:color="auto"/>
                        <w:bottom w:val="none" w:sz="0" w:space="0" w:color="auto"/>
                        <w:right w:val="none" w:sz="0" w:space="0" w:color="auto"/>
                      </w:divBdr>
                      <w:divsChild>
                        <w:div w:id="204175881">
                          <w:marLeft w:val="0"/>
                          <w:marRight w:val="0"/>
                          <w:marTop w:val="0"/>
                          <w:marBottom w:val="0"/>
                          <w:divBdr>
                            <w:top w:val="none" w:sz="0" w:space="0" w:color="auto"/>
                            <w:left w:val="none" w:sz="0" w:space="0" w:color="auto"/>
                            <w:bottom w:val="none" w:sz="0" w:space="0" w:color="auto"/>
                            <w:right w:val="none" w:sz="0" w:space="0" w:color="auto"/>
                          </w:divBdr>
                          <w:divsChild>
                            <w:div w:id="58940246">
                              <w:marLeft w:val="0"/>
                              <w:marRight w:val="-315"/>
                              <w:marTop w:val="0"/>
                              <w:marBottom w:val="0"/>
                              <w:divBdr>
                                <w:top w:val="none" w:sz="0" w:space="0" w:color="auto"/>
                                <w:left w:val="none" w:sz="0" w:space="0" w:color="auto"/>
                                <w:bottom w:val="none" w:sz="0" w:space="0" w:color="auto"/>
                                <w:right w:val="none" w:sz="0" w:space="0" w:color="auto"/>
                              </w:divBdr>
                              <w:divsChild>
                                <w:div w:id="921136943">
                                  <w:marLeft w:val="0"/>
                                  <w:marRight w:val="0"/>
                                  <w:marTop w:val="0"/>
                                  <w:marBottom w:val="0"/>
                                  <w:divBdr>
                                    <w:top w:val="none" w:sz="0" w:space="0" w:color="auto"/>
                                    <w:left w:val="none" w:sz="0" w:space="0" w:color="auto"/>
                                    <w:bottom w:val="none" w:sz="0" w:space="0" w:color="auto"/>
                                    <w:right w:val="none" w:sz="0" w:space="0" w:color="auto"/>
                                  </w:divBdr>
                                  <w:divsChild>
                                    <w:div w:id="863402494">
                                      <w:marLeft w:val="0"/>
                                      <w:marRight w:val="0"/>
                                      <w:marTop w:val="0"/>
                                      <w:marBottom w:val="0"/>
                                      <w:divBdr>
                                        <w:top w:val="none" w:sz="0" w:space="0" w:color="auto"/>
                                        <w:left w:val="none" w:sz="0" w:space="0" w:color="auto"/>
                                        <w:bottom w:val="none" w:sz="0" w:space="0" w:color="auto"/>
                                        <w:right w:val="none" w:sz="0" w:space="0" w:color="auto"/>
                                      </w:divBdr>
                                      <w:divsChild>
                                        <w:div w:id="1619138870">
                                          <w:marLeft w:val="0"/>
                                          <w:marRight w:val="0"/>
                                          <w:marTop w:val="0"/>
                                          <w:marBottom w:val="0"/>
                                          <w:divBdr>
                                            <w:top w:val="none" w:sz="0" w:space="0" w:color="auto"/>
                                            <w:left w:val="none" w:sz="0" w:space="0" w:color="auto"/>
                                            <w:bottom w:val="none" w:sz="0" w:space="0" w:color="auto"/>
                                            <w:right w:val="none" w:sz="0" w:space="0" w:color="auto"/>
                                          </w:divBdr>
                                          <w:divsChild>
                                            <w:div w:id="192822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430525">
      <w:bodyDiv w:val="1"/>
      <w:marLeft w:val="0"/>
      <w:marRight w:val="0"/>
      <w:marTop w:val="0"/>
      <w:marBottom w:val="0"/>
      <w:divBdr>
        <w:top w:val="none" w:sz="0" w:space="0" w:color="auto"/>
        <w:left w:val="none" w:sz="0" w:space="0" w:color="auto"/>
        <w:bottom w:val="none" w:sz="0" w:space="0" w:color="auto"/>
        <w:right w:val="none" w:sz="0" w:space="0" w:color="auto"/>
      </w:divBdr>
      <w:divsChild>
        <w:div w:id="4603164">
          <w:marLeft w:val="0"/>
          <w:marRight w:val="0"/>
          <w:marTop w:val="120"/>
          <w:marBottom w:val="0"/>
          <w:divBdr>
            <w:top w:val="none" w:sz="0" w:space="0" w:color="auto"/>
            <w:left w:val="none" w:sz="0" w:space="0" w:color="auto"/>
            <w:bottom w:val="none" w:sz="0" w:space="0" w:color="auto"/>
            <w:right w:val="none" w:sz="0" w:space="0" w:color="auto"/>
          </w:divBdr>
        </w:div>
        <w:div w:id="72430897">
          <w:marLeft w:val="0"/>
          <w:marRight w:val="0"/>
          <w:marTop w:val="120"/>
          <w:marBottom w:val="96"/>
          <w:divBdr>
            <w:top w:val="none" w:sz="0" w:space="0" w:color="auto"/>
            <w:left w:val="single" w:sz="12" w:space="0" w:color="CED3F1"/>
            <w:bottom w:val="none" w:sz="0" w:space="0" w:color="auto"/>
            <w:right w:val="none" w:sz="0" w:space="0" w:color="auto"/>
          </w:divBdr>
        </w:div>
        <w:div w:id="568031041">
          <w:marLeft w:val="0"/>
          <w:marRight w:val="0"/>
          <w:marTop w:val="120"/>
          <w:marBottom w:val="0"/>
          <w:divBdr>
            <w:top w:val="none" w:sz="0" w:space="0" w:color="auto"/>
            <w:left w:val="none" w:sz="0" w:space="0" w:color="auto"/>
            <w:bottom w:val="none" w:sz="0" w:space="0" w:color="auto"/>
            <w:right w:val="none" w:sz="0" w:space="0" w:color="auto"/>
          </w:divBdr>
        </w:div>
        <w:div w:id="834684188">
          <w:marLeft w:val="0"/>
          <w:marRight w:val="0"/>
          <w:marTop w:val="120"/>
          <w:marBottom w:val="0"/>
          <w:divBdr>
            <w:top w:val="none" w:sz="0" w:space="0" w:color="auto"/>
            <w:left w:val="none" w:sz="0" w:space="0" w:color="auto"/>
            <w:bottom w:val="none" w:sz="0" w:space="0" w:color="auto"/>
            <w:right w:val="none" w:sz="0" w:space="0" w:color="auto"/>
          </w:divBdr>
        </w:div>
        <w:div w:id="1304655339">
          <w:marLeft w:val="0"/>
          <w:marRight w:val="0"/>
          <w:marTop w:val="120"/>
          <w:marBottom w:val="0"/>
          <w:divBdr>
            <w:top w:val="none" w:sz="0" w:space="0" w:color="auto"/>
            <w:left w:val="none" w:sz="0" w:space="0" w:color="auto"/>
            <w:bottom w:val="none" w:sz="0" w:space="0" w:color="auto"/>
            <w:right w:val="none" w:sz="0" w:space="0" w:color="auto"/>
          </w:divBdr>
        </w:div>
        <w:div w:id="1467041734">
          <w:marLeft w:val="0"/>
          <w:marRight w:val="0"/>
          <w:marTop w:val="120"/>
          <w:marBottom w:val="0"/>
          <w:divBdr>
            <w:top w:val="none" w:sz="0" w:space="0" w:color="auto"/>
            <w:left w:val="none" w:sz="0" w:space="0" w:color="auto"/>
            <w:bottom w:val="none" w:sz="0" w:space="0" w:color="auto"/>
            <w:right w:val="none" w:sz="0" w:space="0" w:color="auto"/>
          </w:divBdr>
        </w:div>
        <w:div w:id="1862237229">
          <w:marLeft w:val="0"/>
          <w:marRight w:val="0"/>
          <w:marTop w:val="120"/>
          <w:marBottom w:val="0"/>
          <w:divBdr>
            <w:top w:val="none" w:sz="0" w:space="0" w:color="auto"/>
            <w:left w:val="none" w:sz="0" w:space="0" w:color="auto"/>
            <w:bottom w:val="none" w:sz="0" w:space="0" w:color="auto"/>
            <w:right w:val="none" w:sz="0" w:space="0" w:color="auto"/>
          </w:divBdr>
        </w:div>
        <w:div w:id="2047560661">
          <w:marLeft w:val="0"/>
          <w:marRight w:val="0"/>
          <w:marTop w:val="120"/>
          <w:marBottom w:val="0"/>
          <w:divBdr>
            <w:top w:val="none" w:sz="0" w:space="0" w:color="auto"/>
            <w:left w:val="none" w:sz="0" w:space="0" w:color="auto"/>
            <w:bottom w:val="none" w:sz="0" w:space="0" w:color="auto"/>
            <w:right w:val="none" w:sz="0" w:space="0" w:color="auto"/>
          </w:divBdr>
        </w:div>
      </w:divsChild>
    </w:div>
    <w:div w:id="336926762">
      <w:bodyDiv w:val="1"/>
      <w:marLeft w:val="0"/>
      <w:marRight w:val="0"/>
      <w:marTop w:val="0"/>
      <w:marBottom w:val="0"/>
      <w:divBdr>
        <w:top w:val="none" w:sz="0" w:space="0" w:color="auto"/>
        <w:left w:val="none" w:sz="0" w:space="0" w:color="auto"/>
        <w:bottom w:val="none" w:sz="0" w:space="0" w:color="auto"/>
        <w:right w:val="none" w:sz="0" w:space="0" w:color="auto"/>
      </w:divBdr>
    </w:div>
    <w:div w:id="372194373">
      <w:bodyDiv w:val="1"/>
      <w:marLeft w:val="0"/>
      <w:marRight w:val="0"/>
      <w:marTop w:val="0"/>
      <w:marBottom w:val="0"/>
      <w:divBdr>
        <w:top w:val="none" w:sz="0" w:space="0" w:color="auto"/>
        <w:left w:val="none" w:sz="0" w:space="0" w:color="auto"/>
        <w:bottom w:val="none" w:sz="0" w:space="0" w:color="auto"/>
        <w:right w:val="none" w:sz="0" w:space="0" w:color="auto"/>
      </w:divBdr>
    </w:div>
    <w:div w:id="490368157">
      <w:bodyDiv w:val="1"/>
      <w:marLeft w:val="0"/>
      <w:marRight w:val="0"/>
      <w:marTop w:val="0"/>
      <w:marBottom w:val="0"/>
      <w:divBdr>
        <w:top w:val="none" w:sz="0" w:space="0" w:color="auto"/>
        <w:left w:val="none" w:sz="0" w:space="0" w:color="auto"/>
        <w:bottom w:val="none" w:sz="0" w:space="0" w:color="auto"/>
        <w:right w:val="none" w:sz="0" w:space="0" w:color="auto"/>
      </w:divBdr>
      <w:divsChild>
        <w:div w:id="56516123">
          <w:marLeft w:val="0"/>
          <w:marRight w:val="0"/>
          <w:marTop w:val="120"/>
          <w:marBottom w:val="0"/>
          <w:divBdr>
            <w:top w:val="none" w:sz="0" w:space="0" w:color="auto"/>
            <w:left w:val="none" w:sz="0" w:space="0" w:color="auto"/>
            <w:bottom w:val="none" w:sz="0" w:space="0" w:color="auto"/>
            <w:right w:val="none" w:sz="0" w:space="0" w:color="auto"/>
          </w:divBdr>
        </w:div>
        <w:div w:id="1373071049">
          <w:marLeft w:val="0"/>
          <w:marRight w:val="0"/>
          <w:marTop w:val="120"/>
          <w:marBottom w:val="0"/>
          <w:divBdr>
            <w:top w:val="none" w:sz="0" w:space="0" w:color="auto"/>
            <w:left w:val="none" w:sz="0" w:space="0" w:color="auto"/>
            <w:bottom w:val="none" w:sz="0" w:space="0" w:color="auto"/>
            <w:right w:val="none" w:sz="0" w:space="0" w:color="auto"/>
          </w:divBdr>
        </w:div>
        <w:div w:id="1116369638">
          <w:marLeft w:val="0"/>
          <w:marRight w:val="0"/>
          <w:marTop w:val="120"/>
          <w:marBottom w:val="0"/>
          <w:divBdr>
            <w:top w:val="none" w:sz="0" w:space="0" w:color="auto"/>
            <w:left w:val="none" w:sz="0" w:space="0" w:color="auto"/>
            <w:bottom w:val="none" w:sz="0" w:space="0" w:color="auto"/>
            <w:right w:val="none" w:sz="0" w:space="0" w:color="auto"/>
          </w:divBdr>
        </w:div>
      </w:divsChild>
    </w:div>
    <w:div w:id="530917837">
      <w:bodyDiv w:val="1"/>
      <w:marLeft w:val="0"/>
      <w:marRight w:val="0"/>
      <w:marTop w:val="0"/>
      <w:marBottom w:val="0"/>
      <w:divBdr>
        <w:top w:val="none" w:sz="0" w:space="0" w:color="auto"/>
        <w:left w:val="none" w:sz="0" w:space="0" w:color="auto"/>
        <w:bottom w:val="none" w:sz="0" w:space="0" w:color="auto"/>
        <w:right w:val="none" w:sz="0" w:space="0" w:color="auto"/>
      </w:divBdr>
    </w:div>
    <w:div w:id="604535655">
      <w:bodyDiv w:val="1"/>
      <w:marLeft w:val="0"/>
      <w:marRight w:val="0"/>
      <w:marTop w:val="0"/>
      <w:marBottom w:val="0"/>
      <w:divBdr>
        <w:top w:val="none" w:sz="0" w:space="0" w:color="auto"/>
        <w:left w:val="none" w:sz="0" w:space="0" w:color="auto"/>
        <w:bottom w:val="none" w:sz="0" w:space="0" w:color="auto"/>
        <w:right w:val="none" w:sz="0" w:space="0" w:color="auto"/>
      </w:divBdr>
    </w:div>
    <w:div w:id="606426156">
      <w:bodyDiv w:val="1"/>
      <w:marLeft w:val="0"/>
      <w:marRight w:val="0"/>
      <w:marTop w:val="0"/>
      <w:marBottom w:val="0"/>
      <w:divBdr>
        <w:top w:val="none" w:sz="0" w:space="0" w:color="auto"/>
        <w:left w:val="none" w:sz="0" w:space="0" w:color="auto"/>
        <w:bottom w:val="none" w:sz="0" w:space="0" w:color="auto"/>
        <w:right w:val="none" w:sz="0" w:space="0" w:color="auto"/>
      </w:divBdr>
    </w:div>
    <w:div w:id="608121023">
      <w:bodyDiv w:val="1"/>
      <w:marLeft w:val="0"/>
      <w:marRight w:val="0"/>
      <w:marTop w:val="0"/>
      <w:marBottom w:val="0"/>
      <w:divBdr>
        <w:top w:val="none" w:sz="0" w:space="0" w:color="auto"/>
        <w:left w:val="none" w:sz="0" w:space="0" w:color="auto"/>
        <w:bottom w:val="none" w:sz="0" w:space="0" w:color="auto"/>
        <w:right w:val="none" w:sz="0" w:space="0" w:color="auto"/>
      </w:divBdr>
    </w:div>
    <w:div w:id="688410244">
      <w:bodyDiv w:val="1"/>
      <w:marLeft w:val="0"/>
      <w:marRight w:val="0"/>
      <w:marTop w:val="0"/>
      <w:marBottom w:val="0"/>
      <w:divBdr>
        <w:top w:val="none" w:sz="0" w:space="0" w:color="auto"/>
        <w:left w:val="none" w:sz="0" w:space="0" w:color="auto"/>
        <w:bottom w:val="none" w:sz="0" w:space="0" w:color="auto"/>
        <w:right w:val="none" w:sz="0" w:space="0" w:color="auto"/>
      </w:divBdr>
    </w:div>
    <w:div w:id="703332716">
      <w:bodyDiv w:val="1"/>
      <w:marLeft w:val="0"/>
      <w:marRight w:val="0"/>
      <w:marTop w:val="0"/>
      <w:marBottom w:val="0"/>
      <w:divBdr>
        <w:top w:val="none" w:sz="0" w:space="0" w:color="auto"/>
        <w:left w:val="none" w:sz="0" w:space="0" w:color="auto"/>
        <w:bottom w:val="none" w:sz="0" w:space="0" w:color="auto"/>
        <w:right w:val="none" w:sz="0" w:space="0" w:color="auto"/>
      </w:divBdr>
    </w:div>
    <w:div w:id="735124490">
      <w:bodyDiv w:val="1"/>
      <w:marLeft w:val="0"/>
      <w:marRight w:val="0"/>
      <w:marTop w:val="0"/>
      <w:marBottom w:val="0"/>
      <w:divBdr>
        <w:top w:val="none" w:sz="0" w:space="0" w:color="auto"/>
        <w:left w:val="none" w:sz="0" w:space="0" w:color="auto"/>
        <w:bottom w:val="none" w:sz="0" w:space="0" w:color="auto"/>
        <w:right w:val="none" w:sz="0" w:space="0" w:color="auto"/>
      </w:divBdr>
      <w:divsChild>
        <w:div w:id="1575092889">
          <w:marLeft w:val="0"/>
          <w:marRight w:val="0"/>
          <w:marTop w:val="120"/>
          <w:marBottom w:val="0"/>
          <w:divBdr>
            <w:top w:val="none" w:sz="0" w:space="0" w:color="auto"/>
            <w:left w:val="none" w:sz="0" w:space="0" w:color="auto"/>
            <w:bottom w:val="none" w:sz="0" w:space="0" w:color="auto"/>
            <w:right w:val="none" w:sz="0" w:space="0" w:color="auto"/>
          </w:divBdr>
        </w:div>
      </w:divsChild>
    </w:div>
    <w:div w:id="738600762">
      <w:bodyDiv w:val="1"/>
      <w:marLeft w:val="0"/>
      <w:marRight w:val="0"/>
      <w:marTop w:val="0"/>
      <w:marBottom w:val="0"/>
      <w:divBdr>
        <w:top w:val="none" w:sz="0" w:space="0" w:color="auto"/>
        <w:left w:val="none" w:sz="0" w:space="0" w:color="auto"/>
        <w:bottom w:val="none" w:sz="0" w:space="0" w:color="auto"/>
        <w:right w:val="none" w:sz="0" w:space="0" w:color="auto"/>
      </w:divBdr>
    </w:div>
    <w:div w:id="744960924">
      <w:bodyDiv w:val="1"/>
      <w:marLeft w:val="0"/>
      <w:marRight w:val="0"/>
      <w:marTop w:val="0"/>
      <w:marBottom w:val="0"/>
      <w:divBdr>
        <w:top w:val="none" w:sz="0" w:space="0" w:color="auto"/>
        <w:left w:val="none" w:sz="0" w:space="0" w:color="auto"/>
        <w:bottom w:val="none" w:sz="0" w:space="0" w:color="auto"/>
        <w:right w:val="none" w:sz="0" w:space="0" w:color="auto"/>
      </w:divBdr>
    </w:div>
    <w:div w:id="783114317">
      <w:bodyDiv w:val="1"/>
      <w:marLeft w:val="0"/>
      <w:marRight w:val="0"/>
      <w:marTop w:val="0"/>
      <w:marBottom w:val="0"/>
      <w:divBdr>
        <w:top w:val="none" w:sz="0" w:space="0" w:color="auto"/>
        <w:left w:val="none" w:sz="0" w:space="0" w:color="auto"/>
        <w:bottom w:val="none" w:sz="0" w:space="0" w:color="auto"/>
        <w:right w:val="none" w:sz="0" w:space="0" w:color="auto"/>
      </w:divBdr>
      <w:divsChild>
        <w:div w:id="1772043534">
          <w:marLeft w:val="0"/>
          <w:marRight w:val="0"/>
          <w:marTop w:val="120"/>
          <w:marBottom w:val="0"/>
          <w:divBdr>
            <w:top w:val="none" w:sz="0" w:space="0" w:color="auto"/>
            <w:left w:val="none" w:sz="0" w:space="0" w:color="auto"/>
            <w:bottom w:val="none" w:sz="0" w:space="0" w:color="auto"/>
            <w:right w:val="none" w:sz="0" w:space="0" w:color="auto"/>
          </w:divBdr>
        </w:div>
        <w:div w:id="1591353373">
          <w:marLeft w:val="0"/>
          <w:marRight w:val="0"/>
          <w:marTop w:val="120"/>
          <w:marBottom w:val="0"/>
          <w:divBdr>
            <w:top w:val="none" w:sz="0" w:space="0" w:color="auto"/>
            <w:left w:val="none" w:sz="0" w:space="0" w:color="auto"/>
            <w:bottom w:val="none" w:sz="0" w:space="0" w:color="auto"/>
            <w:right w:val="none" w:sz="0" w:space="0" w:color="auto"/>
          </w:divBdr>
        </w:div>
        <w:div w:id="50228662">
          <w:marLeft w:val="0"/>
          <w:marRight w:val="0"/>
          <w:marTop w:val="120"/>
          <w:marBottom w:val="0"/>
          <w:divBdr>
            <w:top w:val="none" w:sz="0" w:space="0" w:color="auto"/>
            <w:left w:val="none" w:sz="0" w:space="0" w:color="auto"/>
            <w:bottom w:val="none" w:sz="0" w:space="0" w:color="auto"/>
            <w:right w:val="none" w:sz="0" w:space="0" w:color="auto"/>
          </w:divBdr>
        </w:div>
        <w:div w:id="2058386696">
          <w:marLeft w:val="0"/>
          <w:marRight w:val="0"/>
          <w:marTop w:val="120"/>
          <w:marBottom w:val="0"/>
          <w:divBdr>
            <w:top w:val="none" w:sz="0" w:space="0" w:color="auto"/>
            <w:left w:val="none" w:sz="0" w:space="0" w:color="auto"/>
            <w:bottom w:val="none" w:sz="0" w:space="0" w:color="auto"/>
            <w:right w:val="none" w:sz="0" w:space="0" w:color="auto"/>
          </w:divBdr>
        </w:div>
        <w:div w:id="1233353634">
          <w:marLeft w:val="0"/>
          <w:marRight w:val="0"/>
          <w:marTop w:val="120"/>
          <w:marBottom w:val="0"/>
          <w:divBdr>
            <w:top w:val="none" w:sz="0" w:space="0" w:color="auto"/>
            <w:left w:val="none" w:sz="0" w:space="0" w:color="auto"/>
            <w:bottom w:val="none" w:sz="0" w:space="0" w:color="auto"/>
            <w:right w:val="none" w:sz="0" w:space="0" w:color="auto"/>
          </w:divBdr>
        </w:div>
      </w:divsChild>
    </w:div>
    <w:div w:id="883172724">
      <w:bodyDiv w:val="1"/>
      <w:marLeft w:val="0"/>
      <w:marRight w:val="0"/>
      <w:marTop w:val="0"/>
      <w:marBottom w:val="0"/>
      <w:divBdr>
        <w:top w:val="none" w:sz="0" w:space="0" w:color="auto"/>
        <w:left w:val="none" w:sz="0" w:space="0" w:color="auto"/>
        <w:bottom w:val="none" w:sz="0" w:space="0" w:color="auto"/>
        <w:right w:val="none" w:sz="0" w:space="0" w:color="auto"/>
      </w:divBdr>
      <w:divsChild>
        <w:div w:id="1949508378">
          <w:marLeft w:val="0"/>
          <w:marRight w:val="0"/>
          <w:marTop w:val="120"/>
          <w:marBottom w:val="0"/>
          <w:divBdr>
            <w:top w:val="none" w:sz="0" w:space="0" w:color="auto"/>
            <w:left w:val="none" w:sz="0" w:space="0" w:color="auto"/>
            <w:bottom w:val="none" w:sz="0" w:space="0" w:color="auto"/>
            <w:right w:val="none" w:sz="0" w:space="0" w:color="auto"/>
          </w:divBdr>
        </w:div>
        <w:div w:id="746733859">
          <w:marLeft w:val="0"/>
          <w:marRight w:val="0"/>
          <w:marTop w:val="120"/>
          <w:marBottom w:val="0"/>
          <w:divBdr>
            <w:top w:val="none" w:sz="0" w:space="0" w:color="auto"/>
            <w:left w:val="none" w:sz="0" w:space="0" w:color="auto"/>
            <w:bottom w:val="none" w:sz="0" w:space="0" w:color="auto"/>
            <w:right w:val="none" w:sz="0" w:space="0" w:color="auto"/>
          </w:divBdr>
        </w:div>
        <w:div w:id="153641782">
          <w:marLeft w:val="0"/>
          <w:marRight w:val="0"/>
          <w:marTop w:val="120"/>
          <w:marBottom w:val="0"/>
          <w:divBdr>
            <w:top w:val="none" w:sz="0" w:space="0" w:color="auto"/>
            <w:left w:val="none" w:sz="0" w:space="0" w:color="auto"/>
            <w:bottom w:val="none" w:sz="0" w:space="0" w:color="auto"/>
            <w:right w:val="none" w:sz="0" w:space="0" w:color="auto"/>
          </w:divBdr>
        </w:div>
        <w:div w:id="646740459">
          <w:marLeft w:val="0"/>
          <w:marRight w:val="0"/>
          <w:marTop w:val="120"/>
          <w:marBottom w:val="0"/>
          <w:divBdr>
            <w:top w:val="none" w:sz="0" w:space="0" w:color="auto"/>
            <w:left w:val="none" w:sz="0" w:space="0" w:color="auto"/>
            <w:bottom w:val="none" w:sz="0" w:space="0" w:color="auto"/>
            <w:right w:val="none" w:sz="0" w:space="0" w:color="auto"/>
          </w:divBdr>
        </w:div>
        <w:div w:id="1805005322">
          <w:marLeft w:val="0"/>
          <w:marRight w:val="0"/>
          <w:marTop w:val="120"/>
          <w:marBottom w:val="0"/>
          <w:divBdr>
            <w:top w:val="none" w:sz="0" w:space="0" w:color="auto"/>
            <w:left w:val="none" w:sz="0" w:space="0" w:color="auto"/>
            <w:bottom w:val="none" w:sz="0" w:space="0" w:color="auto"/>
            <w:right w:val="none" w:sz="0" w:space="0" w:color="auto"/>
          </w:divBdr>
        </w:div>
      </w:divsChild>
    </w:div>
    <w:div w:id="940260786">
      <w:bodyDiv w:val="1"/>
      <w:marLeft w:val="0"/>
      <w:marRight w:val="0"/>
      <w:marTop w:val="0"/>
      <w:marBottom w:val="0"/>
      <w:divBdr>
        <w:top w:val="none" w:sz="0" w:space="0" w:color="auto"/>
        <w:left w:val="none" w:sz="0" w:space="0" w:color="auto"/>
        <w:bottom w:val="none" w:sz="0" w:space="0" w:color="auto"/>
        <w:right w:val="none" w:sz="0" w:space="0" w:color="auto"/>
      </w:divBdr>
    </w:div>
    <w:div w:id="962032019">
      <w:bodyDiv w:val="1"/>
      <w:marLeft w:val="0"/>
      <w:marRight w:val="0"/>
      <w:marTop w:val="0"/>
      <w:marBottom w:val="0"/>
      <w:divBdr>
        <w:top w:val="none" w:sz="0" w:space="0" w:color="auto"/>
        <w:left w:val="none" w:sz="0" w:space="0" w:color="auto"/>
        <w:bottom w:val="none" w:sz="0" w:space="0" w:color="auto"/>
        <w:right w:val="none" w:sz="0" w:space="0" w:color="auto"/>
      </w:divBdr>
      <w:divsChild>
        <w:div w:id="218366495">
          <w:marLeft w:val="0"/>
          <w:marRight w:val="0"/>
          <w:marTop w:val="109"/>
          <w:marBottom w:val="55"/>
          <w:divBdr>
            <w:top w:val="none" w:sz="0" w:space="0" w:color="auto"/>
            <w:left w:val="single" w:sz="48" w:space="0" w:color="FFFFFF"/>
            <w:bottom w:val="none" w:sz="0" w:space="0" w:color="auto"/>
            <w:right w:val="none" w:sz="0" w:space="0" w:color="auto"/>
          </w:divBdr>
          <w:divsChild>
            <w:div w:id="561136838">
              <w:marLeft w:val="0"/>
              <w:marRight w:val="0"/>
              <w:marTop w:val="0"/>
              <w:marBottom w:val="0"/>
              <w:divBdr>
                <w:top w:val="none" w:sz="0" w:space="0" w:color="auto"/>
                <w:left w:val="none" w:sz="0" w:space="0" w:color="auto"/>
                <w:bottom w:val="none" w:sz="0" w:space="0" w:color="auto"/>
                <w:right w:val="none" w:sz="0" w:space="0" w:color="auto"/>
              </w:divBdr>
              <w:divsChild>
                <w:div w:id="275257006">
                  <w:marLeft w:val="0"/>
                  <w:marRight w:val="0"/>
                  <w:marTop w:val="55"/>
                  <w:marBottom w:val="0"/>
                  <w:divBdr>
                    <w:top w:val="none" w:sz="0" w:space="0" w:color="auto"/>
                    <w:left w:val="none" w:sz="0" w:space="0" w:color="auto"/>
                    <w:bottom w:val="none" w:sz="0" w:space="0" w:color="auto"/>
                    <w:right w:val="none" w:sz="0" w:space="0" w:color="auto"/>
                  </w:divBdr>
                </w:div>
              </w:divsChild>
            </w:div>
          </w:divsChild>
        </w:div>
        <w:div w:id="1427070263">
          <w:marLeft w:val="0"/>
          <w:marRight w:val="0"/>
          <w:marTop w:val="0"/>
          <w:marBottom w:val="0"/>
          <w:divBdr>
            <w:top w:val="none" w:sz="0" w:space="0" w:color="auto"/>
            <w:left w:val="none" w:sz="0" w:space="0" w:color="auto"/>
            <w:bottom w:val="none" w:sz="0" w:space="0" w:color="auto"/>
            <w:right w:val="none" w:sz="0" w:space="0" w:color="auto"/>
          </w:divBdr>
        </w:div>
        <w:div w:id="1498568779">
          <w:marLeft w:val="0"/>
          <w:marRight w:val="0"/>
          <w:marTop w:val="0"/>
          <w:marBottom w:val="207"/>
          <w:divBdr>
            <w:top w:val="single" w:sz="24" w:space="3" w:color="DDDDDD"/>
            <w:left w:val="none" w:sz="0" w:space="0" w:color="auto"/>
            <w:bottom w:val="none" w:sz="0" w:space="0" w:color="auto"/>
            <w:right w:val="none" w:sz="0" w:space="0" w:color="auto"/>
          </w:divBdr>
        </w:div>
      </w:divsChild>
    </w:div>
    <w:div w:id="975992035">
      <w:bodyDiv w:val="1"/>
      <w:marLeft w:val="0"/>
      <w:marRight w:val="0"/>
      <w:marTop w:val="0"/>
      <w:marBottom w:val="0"/>
      <w:divBdr>
        <w:top w:val="none" w:sz="0" w:space="0" w:color="auto"/>
        <w:left w:val="none" w:sz="0" w:space="0" w:color="auto"/>
        <w:bottom w:val="none" w:sz="0" w:space="0" w:color="auto"/>
        <w:right w:val="none" w:sz="0" w:space="0" w:color="auto"/>
      </w:divBdr>
      <w:divsChild>
        <w:div w:id="1428118196">
          <w:marLeft w:val="0"/>
          <w:marRight w:val="0"/>
          <w:marTop w:val="120"/>
          <w:marBottom w:val="0"/>
          <w:divBdr>
            <w:top w:val="none" w:sz="0" w:space="0" w:color="auto"/>
            <w:left w:val="none" w:sz="0" w:space="0" w:color="auto"/>
            <w:bottom w:val="none" w:sz="0" w:space="0" w:color="auto"/>
            <w:right w:val="none" w:sz="0" w:space="0" w:color="auto"/>
          </w:divBdr>
        </w:div>
        <w:div w:id="1086339720">
          <w:marLeft w:val="0"/>
          <w:marRight w:val="0"/>
          <w:marTop w:val="120"/>
          <w:marBottom w:val="0"/>
          <w:divBdr>
            <w:top w:val="none" w:sz="0" w:space="0" w:color="auto"/>
            <w:left w:val="none" w:sz="0" w:space="0" w:color="auto"/>
            <w:bottom w:val="none" w:sz="0" w:space="0" w:color="auto"/>
            <w:right w:val="none" w:sz="0" w:space="0" w:color="auto"/>
          </w:divBdr>
        </w:div>
        <w:div w:id="2055614928">
          <w:marLeft w:val="0"/>
          <w:marRight w:val="0"/>
          <w:marTop w:val="120"/>
          <w:marBottom w:val="0"/>
          <w:divBdr>
            <w:top w:val="none" w:sz="0" w:space="0" w:color="auto"/>
            <w:left w:val="none" w:sz="0" w:space="0" w:color="auto"/>
            <w:bottom w:val="none" w:sz="0" w:space="0" w:color="auto"/>
            <w:right w:val="none" w:sz="0" w:space="0" w:color="auto"/>
          </w:divBdr>
        </w:div>
        <w:div w:id="460150546">
          <w:marLeft w:val="0"/>
          <w:marRight w:val="0"/>
          <w:marTop w:val="120"/>
          <w:marBottom w:val="0"/>
          <w:divBdr>
            <w:top w:val="none" w:sz="0" w:space="0" w:color="auto"/>
            <w:left w:val="none" w:sz="0" w:space="0" w:color="auto"/>
            <w:bottom w:val="none" w:sz="0" w:space="0" w:color="auto"/>
            <w:right w:val="none" w:sz="0" w:space="0" w:color="auto"/>
          </w:divBdr>
        </w:div>
        <w:div w:id="1798720819">
          <w:marLeft w:val="0"/>
          <w:marRight w:val="0"/>
          <w:marTop w:val="120"/>
          <w:marBottom w:val="0"/>
          <w:divBdr>
            <w:top w:val="none" w:sz="0" w:space="0" w:color="auto"/>
            <w:left w:val="none" w:sz="0" w:space="0" w:color="auto"/>
            <w:bottom w:val="none" w:sz="0" w:space="0" w:color="auto"/>
            <w:right w:val="none" w:sz="0" w:space="0" w:color="auto"/>
          </w:divBdr>
        </w:div>
      </w:divsChild>
    </w:div>
    <w:div w:id="985478475">
      <w:bodyDiv w:val="1"/>
      <w:marLeft w:val="0"/>
      <w:marRight w:val="0"/>
      <w:marTop w:val="0"/>
      <w:marBottom w:val="0"/>
      <w:divBdr>
        <w:top w:val="none" w:sz="0" w:space="0" w:color="auto"/>
        <w:left w:val="none" w:sz="0" w:space="0" w:color="auto"/>
        <w:bottom w:val="none" w:sz="0" w:space="0" w:color="auto"/>
        <w:right w:val="none" w:sz="0" w:space="0" w:color="auto"/>
      </w:divBdr>
    </w:div>
    <w:div w:id="1029991539">
      <w:bodyDiv w:val="1"/>
      <w:marLeft w:val="0"/>
      <w:marRight w:val="0"/>
      <w:marTop w:val="0"/>
      <w:marBottom w:val="0"/>
      <w:divBdr>
        <w:top w:val="none" w:sz="0" w:space="0" w:color="auto"/>
        <w:left w:val="none" w:sz="0" w:space="0" w:color="auto"/>
        <w:bottom w:val="none" w:sz="0" w:space="0" w:color="auto"/>
        <w:right w:val="none" w:sz="0" w:space="0" w:color="auto"/>
      </w:divBdr>
    </w:div>
    <w:div w:id="1037318582">
      <w:bodyDiv w:val="1"/>
      <w:marLeft w:val="0"/>
      <w:marRight w:val="0"/>
      <w:marTop w:val="0"/>
      <w:marBottom w:val="0"/>
      <w:divBdr>
        <w:top w:val="none" w:sz="0" w:space="0" w:color="auto"/>
        <w:left w:val="none" w:sz="0" w:space="0" w:color="auto"/>
        <w:bottom w:val="none" w:sz="0" w:space="0" w:color="auto"/>
        <w:right w:val="none" w:sz="0" w:space="0" w:color="auto"/>
      </w:divBdr>
    </w:div>
    <w:div w:id="1093091775">
      <w:bodyDiv w:val="1"/>
      <w:marLeft w:val="0"/>
      <w:marRight w:val="0"/>
      <w:marTop w:val="0"/>
      <w:marBottom w:val="0"/>
      <w:divBdr>
        <w:top w:val="none" w:sz="0" w:space="0" w:color="auto"/>
        <w:left w:val="none" w:sz="0" w:space="0" w:color="auto"/>
        <w:bottom w:val="none" w:sz="0" w:space="0" w:color="auto"/>
        <w:right w:val="none" w:sz="0" w:space="0" w:color="auto"/>
      </w:divBdr>
    </w:div>
    <w:div w:id="1122116682">
      <w:bodyDiv w:val="1"/>
      <w:marLeft w:val="0"/>
      <w:marRight w:val="0"/>
      <w:marTop w:val="0"/>
      <w:marBottom w:val="0"/>
      <w:divBdr>
        <w:top w:val="none" w:sz="0" w:space="0" w:color="auto"/>
        <w:left w:val="none" w:sz="0" w:space="0" w:color="auto"/>
        <w:bottom w:val="none" w:sz="0" w:space="0" w:color="auto"/>
        <w:right w:val="none" w:sz="0" w:space="0" w:color="auto"/>
      </w:divBdr>
    </w:div>
    <w:div w:id="1160072919">
      <w:bodyDiv w:val="1"/>
      <w:marLeft w:val="0"/>
      <w:marRight w:val="0"/>
      <w:marTop w:val="0"/>
      <w:marBottom w:val="0"/>
      <w:divBdr>
        <w:top w:val="none" w:sz="0" w:space="0" w:color="auto"/>
        <w:left w:val="none" w:sz="0" w:space="0" w:color="auto"/>
        <w:bottom w:val="none" w:sz="0" w:space="0" w:color="auto"/>
        <w:right w:val="none" w:sz="0" w:space="0" w:color="auto"/>
      </w:divBdr>
    </w:div>
    <w:div w:id="1172186935">
      <w:bodyDiv w:val="1"/>
      <w:marLeft w:val="0"/>
      <w:marRight w:val="0"/>
      <w:marTop w:val="0"/>
      <w:marBottom w:val="0"/>
      <w:divBdr>
        <w:top w:val="none" w:sz="0" w:space="0" w:color="auto"/>
        <w:left w:val="none" w:sz="0" w:space="0" w:color="auto"/>
        <w:bottom w:val="none" w:sz="0" w:space="0" w:color="auto"/>
        <w:right w:val="none" w:sz="0" w:space="0" w:color="auto"/>
      </w:divBdr>
      <w:divsChild>
        <w:div w:id="311100653">
          <w:marLeft w:val="0"/>
          <w:marRight w:val="-315"/>
          <w:marTop w:val="0"/>
          <w:marBottom w:val="0"/>
          <w:divBdr>
            <w:top w:val="none" w:sz="0" w:space="0" w:color="auto"/>
            <w:left w:val="none" w:sz="0" w:space="0" w:color="auto"/>
            <w:bottom w:val="none" w:sz="0" w:space="0" w:color="auto"/>
            <w:right w:val="none" w:sz="0" w:space="0" w:color="auto"/>
          </w:divBdr>
          <w:divsChild>
            <w:div w:id="515267751">
              <w:marLeft w:val="0"/>
              <w:marRight w:val="0"/>
              <w:marTop w:val="0"/>
              <w:marBottom w:val="0"/>
              <w:divBdr>
                <w:top w:val="single" w:sz="6" w:space="8" w:color="CCCCCC"/>
                <w:left w:val="none" w:sz="0" w:space="0" w:color="auto"/>
                <w:bottom w:val="none" w:sz="0" w:space="0" w:color="auto"/>
                <w:right w:val="none" w:sz="0" w:space="0" w:color="auto"/>
              </w:divBdr>
              <w:divsChild>
                <w:div w:id="1992099197">
                  <w:marLeft w:val="0"/>
                  <w:marRight w:val="0"/>
                  <w:marTop w:val="0"/>
                  <w:marBottom w:val="0"/>
                  <w:divBdr>
                    <w:top w:val="single" w:sz="6" w:space="0" w:color="CCCCCC"/>
                    <w:left w:val="single" w:sz="6" w:space="0" w:color="CCCCCC"/>
                    <w:bottom w:val="single" w:sz="6" w:space="0" w:color="CCCCCC"/>
                    <w:right w:val="single" w:sz="6" w:space="0" w:color="CCCCCC"/>
                  </w:divBdr>
                  <w:divsChild>
                    <w:div w:id="1012489378">
                      <w:marLeft w:val="0"/>
                      <w:marRight w:val="0"/>
                      <w:marTop w:val="0"/>
                      <w:marBottom w:val="0"/>
                      <w:divBdr>
                        <w:top w:val="none" w:sz="0" w:space="0" w:color="auto"/>
                        <w:left w:val="none" w:sz="0" w:space="0" w:color="auto"/>
                        <w:bottom w:val="none" w:sz="0" w:space="0" w:color="auto"/>
                        <w:right w:val="none" w:sz="0" w:space="0" w:color="auto"/>
                      </w:divBdr>
                      <w:divsChild>
                        <w:div w:id="1470707747">
                          <w:marLeft w:val="0"/>
                          <w:marRight w:val="0"/>
                          <w:marTop w:val="0"/>
                          <w:marBottom w:val="0"/>
                          <w:divBdr>
                            <w:top w:val="none" w:sz="0" w:space="0" w:color="auto"/>
                            <w:left w:val="none" w:sz="0" w:space="0" w:color="auto"/>
                            <w:bottom w:val="none" w:sz="0" w:space="0" w:color="auto"/>
                            <w:right w:val="none" w:sz="0" w:space="0" w:color="auto"/>
                          </w:divBdr>
                          <w:divsChild>
                            <w:div w:id="1594046530">
                              <w:marLeft w:val="0"/>
                              <w:marRight w:val="-315"/>
                              <w:marTop w:val="0"/>
                              <w:marBottom w:val="0"/>
                              <w:divBdr>
                                <w:top w:val="none" w:sz="0" w:space="0" w:color="auto"/>
                                <w:left w:val="none" w:sz="0" w:space="0" w:color="auto"/>
                                <w:bottom w:val="none" w:sz="0" w:space="0" w:color="auto"/>
                                <w:right w:val="none" w:sz="0" w:space="0" w:color="auto"/>
                              </w:divBdr>
                              <w:divsChild>
                                <w:div w:id="577591288">
                                  <w:marLeft w:val="0"/>
                                  <w:marRight w:val="0"/>
                                  <w:marTop w:val="0"/>
                                  <w:marBottom w:val="0"/>
                                  <w:divBdr>
                                    <w:top w:val="none" w:sz="0" w:space="0" w:color="auto"/>
                                    <w:left w:val="none" w:sz="0" w:space="0" w:color="auto"/>
                                    <w:bottom w:val="none" w:sz="0" w:space="0" w:color="auto"/>
                                    <w:right w:val="none" w:sz="0" w:space="0" w:color="auto"/>
                                  </w:divBdr>
                                  <w:divsChild>
                                    <w:div w:id="1395852836">
                                      <w:marLeft w:val="0"/>
                                      <w:marRight w:val="0"/>
                                      <w:marTop w:val="0"/>
                                      <w:marBottom w:val="0"/>
                                      <w:divBdr>
                                        <w:top w:val="none" w:sz="0" w:space="0" w:color="auto"/>
                                        <w:left w:val="none" w:sz="0" w:space="0" w:color="auto"/>
                                        <w:bottom w:val="none" w:sz="0" w:space="0" w:color="auto"/>
                                        <w:right w:val="none" w:sz="0" w:space="0" w:color="auto"/>
                                      </w:divBdr>
                                      <w:divsChild>
                                        <w:div w:id="921991469">
                                          <w:marLeft w:val="0"/>
                                          <w:marRight w:val="0"/>
                                          <w:marTop w:val="0"/>
                                          <w:marBottom w:val="0"/>
                                          <w:divBdr>
                                            <w:top w:val="none" w:sz="0" w:space="0" w:color="auto"/>
                                            <w:left w:val="none" w:sz="0" w:space="0" w:color="auto"/>
                                            <w:bottom w:val="none" w:sz="0" w:space="0" w:color="auto"/>
                                            <w:right w:val="none" w:sz="0" w:space="0" w:color="auto"/>
                                          </w:divBdr>
                                          <w:divsChild>
                                            <w:div w:id="105377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4997105">
      <w:bodyDiv w:val="1"/>
      <w:marLeft w:val="0"/>
      <w:marRight w:val="0"/>
      <w:marTop w:val="0"/>
      <w:marBottom w:val="0"/>
      <w:divBdr>
        <w:top w:val="none" w:sz="0" w:space="0" w:color="auto"/>
        <w:left w:val="none" w:sz="0" w:space="0" w:color="auto"/>
        <w:bottom w:val="none" w:sz="0" w:space="0" w:color="auto"/>
        <w:right w:val="none" w:sz="0" w:space="0" w:color="auto"/>
      </w:divBdr>
      <w:divsChild>
        <w:div w:id="406727527">
          <w:marLeft w:val="0"/>
          <w:marRight w:val="0"/>
          <w:marTop w:val="120"/>
          <w:marBottom w:val="0"/>
          <w:divBdr>
            <w:top w:val="none" w:sz="0" w:space="0" w:color="auto"/>
            <w:left w:val="none" w:sz="0" w:space="0" w:color="auto"/>
            <w:bottom w:val="none" w:sz="0" w:space="0" w:color="auto"/>
            <w:right w:val="none" w:sz="0" w:space="0" w:color="auto"/>
          </w:divBdr>
        </w:div>
        <w:div w:id="805780188">
          <w:marLeft w:val="0"/>
          <w:marRight w:val="0"/>
          <w:marTop w:val="120"/>
          <w:marBottom w:val="0"/>
          <w:divBdr>
            <w:top w:val="none" w:sz="0" w:space="0" w:color="auto"/>
            <w:left w:val="none" w:sz="0" w:space="0" w:color="auto"/>
            <w:bottom w:val="none" w:sz="0" w:space="0" w:color="auto"/>
            <w:right w:val="none" w:sz="0" w:space="0" w:color="auto"/>
          </w:divBdr>
        </w:div>
        <w:div w:id="510921057">
          <w:marLeft w:val="0"/>
          <w:marRight w:val="0"/>
          <w:marTop w:val="120"/>
          <w:marBottom w:val="0"/>
          <w:divBdr>
            <w:top w:val="none" w:sz="0" w:space="0" w:color="auto"/>
            <w:left w:val="none" w:sz="0" w:space="0" w:color="auto"/>
            <w:bottom w:val="none" w:sz="0" w:space="0" w:color="auto"/>
            <w:right w:val="none" w:sz="0" w:space="0" w:color="auto"/>
          </w:divBdr>
        </w:div>
      </w:divsChild>
    </w:div>
    <w:div w:id="1182670500">
      <w:bodyDiv w:val="1"/>
      <w:marLeft w:val="0"/>
      <w:marRight w:val="0"/>
      <w:marTop w:val="0"/>
      <w:marBottom w:val="0"/>
      <w:divBdr>
        <w:top w:val="none" w:sz="0" w:space="0" w:color="auto"/>
        <w:left w:val="none" w:sz="0" w:space="0" w:color="auto"/>
        <w:bottom w:val="none" w:sz="0" w:space="0" w:color="auto"/>
        <w:right w:val="none" w:sz="0" w:space="0" w:color="auto"/>
      </w:divBdr>
    </w:div>
    <w:div w:id="1204056221">
      <w:bodyDiv w:val="1"/>
      <w:marLeft w:val="0"/>
      <w:marRight w:val="0"/>
      <w:marTop w:val="0"/>
      <w:marBottom w:val="0"/>
      <w:divBdr>
        <w:top w:val="none" w:sz="0" w:space="0" w:color="auto"/>
        <w:left w:val="none" w:sz="0" w:space="0" w:color="auto"/>
        <w:bottom w:val="none" w:sz="0" w:space="0" w:color="auto"/>
        <w:right w:val="none" w:sz="0" w:space="0" w:color="auto"/>
      </w:divBdr>
    </w:div>
    <w:div w:id="1267737898">
      <w:bodyDiv w:val="1"/>
      <w:marLeft w:val="0"/>
      <w:marRight w:val="0"/>
      <w:marTop w:val="0"/>
      <w:marBottom w:val="0"/>
      <w:divBdr>
        <w:top w:val="none" w:sz="0" w:space="0" w:color="auto"/>
        <w:left w:val="none" w:sz="0" w:space="0" w:color="auto"/>
        <w:bottom w:val="none" w:sz="0" w:space="0" w:color="auto"/>
        <w:right w:val="none" w:sz="0" w:space="0" w:color="auto"/>
      </w:divBdr>
    </w:div>
    <w:div w:id="1274247178">
      <w:bodyDiv w:val="1"/>
      <w:marLeft w:val="0"/>
      <w:marRight w:val="0"/>
      <w:marTop w:val="0"/>
      <w:marBottom w:val="0"/>
      <w:divBdr>
        <w:top w:val="none" w:sz="0" w:space="0" w:color="auto"/>
        <w:left w:val="none" w:sz="0" w:space="0" w:color="auto"/>
        <w:bottom w:val="none" w:sz="0" w:space="0" w:color="auto"/>
        <w:right w:val="none" w:sz="0" w:space="0" w:color="auto"/>
      </w:divBdr>
    </w:div>
    <w:div w:id="1342126491">
      <w:bodyDiv w:val="1"/>
      <w:marLeft w:val="0"/>
      <w:marRight w:val="0"/>
      <w:marTop w:val="0"/>
      <w:marBottom w:val="0"/>
      <w:divBdr>
        <w:top w:val="none" w:sz="0" w:space="0" w:color="auto"/>
        <w:left w:val="none" w:sz="0" w:space="0" w:color="auto"/>
        <w:bottom w:val="none" w:sz="0" w:space="0" w:color="auto"/>
        <w:right w:val="none" w:sz="0" w:space="0" w:color="auto"/>
      </w:divBdr>
    </w:div>
    <w:div w:id="1393966155">
      <w:bodyDiv w:val="1"/>
      <w:marLeft w:val="0"/>
      <w:marRight w:val="0"/>
      <w:marTop w:val="0"/>
      <w:marBottom w:val="0"/>
      <w:divBdr>
        <w:top w:val="none" w:sz="0" w:space="0" w:color="auto"/>
        <w:left w:val="none" w:sz="0" w:space="0" w:color="auto"/>
        <w:bottom w:val="none" w:sz="0" w:space="0" w:color="auto"/>
        <w:right w:val="none" w:sz="0" w:space="0" w:color="auto"/>
      </w:divBdr>
    </w:div>
    <w:div w:id="1423254712">
      <w:bodyDiv w:val="1"/>
      <w:marLeft w:val="0"/>
      <w:marRight w:val="0"/>
      <w:marTop w:val="0"/>
      <w:marBottom w:val="0"/>
      <w:divBdr>
        <w:top w:val="none" w:sz="0" w:space="0" w:color="auto"/>
        <w:left w:val="none" w:sz="0" w:space="0" w:color="auto"/>
        <w:bottom w:val="none" w:sz="0" w:space="0" w:color="auto"/>
        <w:right w:val="none" w:sz="0" w:space="0" w:color="auto"/>
      </w:divBdr>
    </w:div>
    <w:div w:id="1424718954">
      <w:bodyDiv w:val="1"/>
      <w:marLeft w:val="0"/>
      <w:marRight w:val="0"/>
      <w:marTop w:val="0"/>
      <w:marBottom w:val="0"/>
      <w:divBdr>
        <w:top w:val="none" w:sz="0" w:space="0" w:color="auto"/>
        <w:left w:val="none" w:sz="0" w:space="0" w:color="auto"/>
        <w:bottom w:val="none" w:sz="0" w:space="0" w:color="auto"/>
        <w:right w:val="none" w:sz="0" w:space="0" w:color="auto"/>
      </w:divBdr>
    </w:div>
    <w:div w:id="1460413989">
      <w:bodyDiv w:val="1"/>
      <w:marLeft w:val="0"/>
      <w:marRight w:val="0"/>
      <w:marTop w:val="0"/>
      <w:marBottom w:val="0"/>
      <w:divBdr>
        <w:top w:val="none" w:sz="0" w:space="0" w:color="auto"/>
        <w:left w:val="none" w:sz="0" w:space="0" w:color="auto"/>
        <w:bottom w:val="none" w:sz="0" w:space="0" w:color="auto"/>
        <w:right w:val="none" w:sz="0" w:space="0" w:color="auto"/>
      </w:divBdr>
    </w:div>
    <w:div w:id="1488205390">
      <w:bodyDiv w:val="1"/>
      <w:marLeft w:val="0"/>
      <w:marRight w:val="0"/>
      <w:marTop w:val="0"/>
      <w:marBottom w:val="0"/>
      <w:divBdr>
        <w:top w:val="none" w:sz="0" w:space="0" w:color="auto"/>
        <w:left w:val="none" w:sz="0" w:space="0" w:color="auto"/>
        <w:bottom w:val="none" w:sz="0" w:space="0" w:color="auto"/>
        <w:right w:val="none" w:sz="0" w:space="0" w:color="auto"/>
      </w:divBdr>
    </w:div>
    <w:div w:id="1494688153">
      <w:bodyDiv w:val="1"/>
      <w:marLeft w:val="0"/>
      <w:marRight w:val="0"/>
      <w:marTop w:val="0"/>
      <w:marBottom w:val="0"/>
      <w:divBdr>
        <w:top w:val="none" w:sz="0" w:space="0" w:color="auto"/>
        <w:left w:val="none" w:sz="0" w:space="0" w:color="auto"/>
        <w:bottom w:val="none" w:sz="0" w:space="0" w:color="auto"/>
        <w:right w:val="none" w:sz="0" w:space="0" w:color="auto"/>
      </w:divBdr>
    </w:div>
    <w:div w:id="1511680885">
      <w:bodyDiv w:val="1"/>
      <w:marLeft w:val="0"/>
      <w:marRight w:val="0"/>
      <w:marTop w:val="0"/>
      <w:marBottom w:val="0"/>
      <w:divBdr>
        <w:top w:val="none" w:sz="0" w:space="0" w:color="auto"/>
        <w:left w:val="none" w:sz="0" w:space="0" w:color="auto"/>
        <w:bottom w:val="none" w:sz="0" w:space="0" w:color="auto"/>
        <w:right w:val="none" w:sz="0" w:space="0" w:color="auto"/>
      </w:divBdr>
    </w:div>
    <w:div w:id="1512794404">
      <w:bodyDiv w:val="1"/>
      <w:marLeft w:val="0"/>
      <w:marRight w:val="0"/>
      <w:marTop w:val="0"/>
      <w:marBottom w:val="0"/>
      <w:divBdr>
        <w:top w:val="none" w:sz="0" w:space="0" w:color="auto"/>
        <w:left w:val="none" w:sz="0" w:space="0" w:color="auto"/>
        <w:bottom w:val="none" w:sz="0" w:space="0" w:color="auto"/>
        <w:right w:val="none" w:sz="0" w:space="0" w:color="auto"/>
      </w:divBdr>
    </w:div>
    <w:div w:id="1515073554">
      <w:bodyDiv w:val="1"/>
      <w:marLeft w:val="0"/>
      <w:marRight w:val="0"/>
      <w:marTop w:val="0"/>
      <w:marBottom w:val="0"/>
      <w:divBdr>
        <w:top w:val="none" w:sz="0" w:space="0" w:color="auto"/>
        <w:left w:val="none" w:sz="0" w:space="0" w:color="auto"/>
        <w:bottom w:val="none" w:sz="0" w:space="0" w:color="auto"/>
        <w:right w:val="none" w:sz="0" w:space="0" w:color="auto"/>
      </w:divBdr>
    </w:div>
    <w:div w:id="1554733054">
      <w:bodyDiv w:val="1"/>
      <w:marLeft w:val="0"/>
      <w:marRight w:val="0"/>
      <w:marTop w:val="0"/>
      <w:marBottom w:val="0"/>
      <w:divBdr>
        <w:top w:val="none" w:sz="0" w:space="0" w:color="auto"/>
        <w:left w:val="none" w:sz="0" w:space="0" w:color="auto"/>
        <w:bottom w:val="none" w:sz="0" w:space="0" w:color="auto"/>
        <w:right w:val="none" w:sz="0" w:space="0" w:color="auto"/>
      </w:divBdr>
    </w:div>
    <w:div w:id="1571844052">
      <w:bodyDiv w:val="1"/>
      <w:marLeft w:val="0"/>
      <w:marRight w:val="0"/>
      <w:marTop w:val="0"/>
      <w:marBottom w:val="0"/>
      <w:divBdr>
        <w:top w:val="none" w:sz="0" w:space="0" w:color="auto"/>
        <w:left w:val="none" w:sz="0" w:space="0" w:color="auto"/>
        <w:bottom w:val="none" w:sz="0" w:space="0" w:color="auto"/>
        <w:right w:val="none" w:sz="0" w:space="0" w:color="auto"/>
      </w:divBdr>
    </w:div>
    <w:div w:id="1582443682">
      <w:bodyDiv w:val="1"/>
      <w:marLeft w:val="0"/>
      <w:marRight w:val="0"/>
      <w:marTop w:val="0"/>
      <w:marBottom w:val="0"/>
      <w:divBdr>
        <w:top w:val="none" w:sz="0" w:space="0" w:color="auto"/>
        <w:left w:val="none" w:sz="0" w:space="0" w:color="auto"/>
        <w:bottom w:val="none" w:sz="0" w:space="0" w:color="auto"/>
        <w:right w:val="none" w:sz="0" w:space="0" w:color="auto"/>
      </w:divBdr>
    </w:div>
    <w:div w:id="1610551056">
      <w:bodyDiv w:val="1"/>
      <w:marLeft w:val="0"/>
      <w:marRight w:val="0"/>
      <w:marTop w:val="0"/>
      <w:marBottom w:val="0"/>
      <w:divBdr>
        <w:top w:val="none" w:sz="0" w:space="0" w:color="auto"/>
        <w:left w:val="none" w:sz="0" w:space="0" w:color="auto"/>
        <w:bottom w:val="none" w:sz="0" w:space="0" w:color="auto"/>
        <w:right w:val="none" w:sz="0" w:space="0" w:color="auto"/>
      </w:divBdr>
    </w:div>
    <w:div w:id="1632009740">
      <w:bodyDiv w:val="1"/>
      <w:marLeft w:val="0"/>
      <w:marRight w:val="0"/>
      <w:marTop w:val="0"/>
      <w:marBottom w:val="0"/>
      <w:divBdr>
        <w:top w:val="none" w:sz="0" w:space="0" w:color="auto"/>
        <w:left w:val="none" w:sz="0" w:space="0" w:color="auto"/>
        <w:bottom w:val="none" w:sz="0" w:space="0" w:color="auto"/>
        <w:right w:val="none" w:sz="0" w:space="0" w:color="auto"/>
      </w:divBdr>
      <w:divsChild>
        <w:div w:id="2131167019">
          <w:marLeft w:val="0"/>
          <w:marRight w:val="0"/>
          <w:marTop w:val="0"/>
          <w:marBottom w:val="0"/>
          <w:divBdr>
            <w:top w:val="none" w:sz="0" w:space="0" w:color="auto"/>
            <w:left w:val="none" w:sz="0" w:space="0" w:color="auto"/>
            <w:bottom w:val="none" w:sz="0" w:space="0" w:color="auto"/>
            <w:right w:val="none" w:sz="0" w:space="0" w:color="auto"/>
          </w:divBdr>
        </w:div>
      </w:divsChild>
    </w:div>
    <w:div w:id="1659967013">
      <w:bodyDiv w:val="1"/>
      <w:marLeft w:val="0"/>
      <w:marRight w:val="0"/>
      <w:marTop w:val="0"/>
      <w:marBottom w:val="0"/>
      <w:divBdr>
        <w:top w:val="none" w:sz="0" w:space="0" w:color="auto"/>
        <w:left w:val="none" w:sz="0" w:space="0" w:color="auto"/>
        <w:bottom w:val="none" w:sz="0" w:space="0" w:color="auto"/>
        <w:right w:val="none" w:sz="0" w:space="0" w:color="auto"/>
      </w:divBdr>
    </w:div>
    <w:div w:id="1685013910">
      <w:bodyDiv w:val="1"/>
      <w:marLeft w:val="0"/>
      <w:marRight w:val="0"/>
      <w:marTop w:val="0"/>
      <w:marBottom w:val="0"/>
      <w:divBdr>
        <w:top w:val="none" w:sz="0" w:space="0" w:color="auto"/>
        <w:left w:val="none" w:sz="0" w:space="0" w:color="auto"/>
        <w:bottom w:val="none" w:sz="0" w:space="0" w:color="auto"/>
        <w:right w:val="none" w:sz="0" w:space="0" w:color="auto"/>
      </w:divBdr>
    </w:div>
    <w:div w:id="1707220158">
      <w:bodyDiv w:val="1"/>
      <w:marLeft w:val="0"/>
      <w:marRight w:val="0"/>
      <w:marTop w:val="0"/>
      <w:marBottom w:val="0"/>
      <w:divBdr>
        <w:top w:val="none" w:sz="0" w:space="0" w:color="auto"/>
        <w:left w:val="none" w:sz="0" w:space="0" w:color="auto"/>
        <w:bottom w:val="none" w:sz="0" w:space="0" w:color="auto"/>
        <w:right w:val="none" w:sz="0" w:space="0" w:color="auto"/>
      </w:divBdr>
    </w:div>
    <w:div w:id="1718435861">
      <w:bodyDiv w:val="1"/>
      <w:marLeft w:val="0"/>
      <w:marRight w:val="0"/>
      <w:marTop w:val="0"/>
      <w:marBottom w:val="0"/>
      <w:divBdr>
        <w:top w:val="none" w:sz="0" w:space="0" w:color="auto"/>
        <w:left w:val="none" w:sz="0" w:space="0" w:color="auto"/>
        <w:bottom w:val="none" w:sz="0" w:space="0" w:color="auto"/>
        <w:right w:val="none" w:sz="0" w:space="0" w:color="auto"/>
      </w:divBdr>
      <w:divsChild>
        <w:div w:id="356395084">
          <w:marLeft w:val="0"/>
          <w:marRight w:val="0"/>
          <w:marTop w:val="120"/>
          <w:marBottom w:val="0"/>
          <w:divBdr>
            <w:top w:val="none" w:sz="0" w:space="0" w:color="auto"/>
            <w:left w:val="none" w:sz="0" w:space="0" w:color="auto"/>
            <w:bottom w:val="none" w:sz="0" w:space="0" w:color="auto"/>
            <w:right w:val="none" w:sz="0" w:space="0" w:color="auto"/>
          </w:divBdr>
        </w:div>
        <w:div w:id="874005802">
          <w:marLeft w:val="0"/>
          <w:marRight w:val="0"/>
          <w:marTop w:val="120"/>
          <w:marBottom w:val="0"/>
          <w:divBdr>
            <w:top w:val="none" w:sz="0" w:space="0" w:color="auto"/>
            <w:left w:val="none" w:sz="0" w:space="0" w:color="auto"/>
            <w:bottom w:val="none" w:sz="0" w:space="0" w:color="auto"/>
            <w:right w:val="none" w:sz="0" w:space="0" w:color="auto"/>
          </w:divBdr>
        </w:div>
        <w:div w:id="2102723746">
          <w:marLeft w:val="0"/>
          <w:marRight w:val="0"/>
          <w:marTop w:val="120"/>
          <w:marBottom w:val="0"/>
          <w:divBdr>
            <w:top w:val="none" w:sz="0" w:space="0" w:color="auto"/>
            <w:left w:val="none" w:sz="0" w:space="0" w:color="auto"/>
            <w:bottom w:val="none" w:sz="0" w:space="0" w:color="auto"/>
            <w:right w:val="none" w:sz="0" w:space="0" w:color="auto"/>
          </w:divBdr>
        </w:div>
      </w:divsChild>
    </w:div>
    <w:div w:id="1727604264">
      <w:bodyDiv w:val="1"/>
      <w:marLeft w:val="0"/>
      <w:marRight w:val="0"/>
      <w:marTop w:val="0"/>
      <w:marBottom w:val="0"/>
      <w:divBdr>
        <w:top w:val="none" w:sz="0" w:space="0" w:color="auto"/>
        <w:left w:val="none" w:sz="0" w:space="0" w:color="auto"/>
        <w:bottom w:val="none" w:sz="0" w:space="0" w:color="auto"/>
        <w:right w:val="none" w:sz="0" w:space="0" w:color="auto"/>
      </w:divBdr>
    </w:div>
    <w:div w:id="1742603906">
      <w:bodyDiv w:val="1"/>
      <w:marLeft w:val="0"/>
      <w:marRight w:val="0"/>
      <w:marTop w:val="0"/>
      <w:marBottom w:val="0"/>
      <w:divBdr>
        <w:top w:val="none" w:sz="0" w:space="0" w:color="auto"/>
        <w:left w:val="none" w:sz="0" w:space="0" w:color="auto"/>
        <w:bottom w:val="none" w:sz="0" w:space="0" w:color="auto"/>
        <w:right w:val="none" w:sz="0" w:space="0" w:color="auto"/>
      </w:divBdr>
    </w:div>
    <w:div w:id="1807698967">
      <w:bodyDiv w:val="1"/>
      <w:marLeft w:val="0"/>
      <w:marRight w:val="0"/>
      <w:marTop w:val="0"/>
      <w:marBottom w:val="0"/>
      <w:divBdr>
        <w:top w:val="none" w:sz="0" w:space="0" w:color="auto"/>
        <w:left w:val="none" w:sz="0" w:space="0" w:color="auto"/>
        <w:bottom w:val="none" w:sz="0" w:space="0" w:color="auto"/>
        <w:right w:val="none" w:sz="0" w:space="0" w:color="auto"/>
      </w:divBdr>
    </w:div>
    <w:div w:id="1875919910">
      <w:bodyDiv w:val="1"/>
      <w:marLeft w:val="0"/>
      <w:marRight w:val="0"/>
      <w:marTop w:val="0"/>
      <w:marBottom w:val="0"/>
      <w:divBdr>
        <w:top w:val="none" w:sz="0" w:space="0" w:color="auto"/>
        <w:left w:val="none" w:sz="0" w:space="0" w:color="auto"/>
        <w:bottom w:val="none" w:sz="0" w:space="0" w:color="auto"/>
        <w:right w:val="none" w:sz="0" w:space="0" w:color="auto"/>
      </w:divBdr>
      <w:divsChild>
        <w:div w:id="1507477415">
          <w:marLeft w:val="0"/>
          <w:marRight w:val="0"/>
          <w:marTop w:val="120"/>
          <w:marBottom w:val="0"/>
          <w:divBdr>
            <w:top w:val="none" w:sz="0" w:space="0" w:color="auto"/>
            <w:left w:val="none" w:sz="0" w:space="0" w:color="auto"/>
            <w:bottom w:val="none" w:sz="0" w:space="0" w:color="auto"/>
            <w:right w:val="none" w:sz="0" w:space="0" w:color="auto"/>
          </w:divBdr>
        </w:div>
        <w:div w:id="2146269615">
          <w:marLeft w:val="0"/>
          <w:marRight w:val="0"/>
          <w:marTop w:val="120"/>
          <w:marBottom w:val="0"/>
          <w:divBdr>
            <w:top w:val="none" w:sz="0" w:space="0" w:color="auto"/>
            <w:left w:val="none" w:sz="0" w:space="0" w:color="auto"/>
            <w:bottom w:val="none" w:sz="0" w:space="0" w:color="auto"/>
            <w:right w:val="none" w:sz="0" w:space="0" w:color="auto"/>
          </w:divBdr>
        </w:div>
      </w:divsChild>
    </w:div>
    <w:div w:id="1898935928">
      <w:bodyDiv w:val="1"/>
      <w:marLeft w:val="0"/>
      <w:marRight w:val="0"/>
      <w:marTop w:val="0"/>
      <w:marBottom w:val="0"/>
      <w:divBdr>
        <w:top w:val="none" w:sz="0" w:space="0" w:color="auto"/>
        <w:left w:val="none" w:sz="0" w:space="0" w:color="auto"/>
        <w:bottom w:val="none" w:sz="0" w:space="0" w:color="auto"/>
        <w:right w:val="none" w:sz="0" w:space="0" w:color="auto"/>
      </w:divBdr>
    </w:div>
    <w:div w:id="1899900988">
      <w:bodyDiv w:val="1"/>
      <w:marLeft w:val="0"/>
      <w:marRight w:val="0"/>
      <w:marTop w:val="0"/>
      <w:marBottom w:val="0"/>
      <w:divBdr>
        <w:top w:val="none" w:sz="0" w:space="0" w:color="auto"/>
        <w:left w:val="none" w:sz="0" w:space="0" w:color="auto"/>
        <w:bottom w:val="none" w:sz="0" w:space="0" w:color="auto"/>
        <w:right w:val="none" w:sz="0" w:space="0" w:color="auto"/>
      </w:divBdr>
    </w:div>
    <w:div w:id="1929776324">
      <w:bodyDiv w:val="1"/>
      <w:marLeft w:val="0"/>
      <w:marRight w:val="0"/>
      <w:marTop w:val="0"/>
      <w:marBottom w:val="0"/>
      <w:divBdr>
        <w:top w:val="none" w:sz="0" w:space="0" w:color="auto"/>
        <w:left w:val="none" w:sz="0" w:space="0" w:color="auto"/>
        <w:bottom w:val="none" w:sz="0" w:space="0" w:color="auto"/>
        <w:right w:val="none" w:sz="0" w:space="0" w:color="auto"/>
      </w:divBdr>
    </w:div>
    <w:div w:id="1974213132">
      <w:bodyDiv w:val="1"/>
      <w:marLeft w:val="0"/>
      <w:marRight w:val="0"/>
      <w:marTop w:val="0"/>
      <w:marBottom w:val="0"/>
      <w:divBdr>
        <w:top w:val="none" w:sz="0" w:space="0" w:color="auto"/>
        <w:left w:val="none" w:sz="0" w:space="0" w:color="auto"/>
        <w:bottom w:val="none" w:sz="0" w:space="0" w:color="auto"/>
        <w:right w:val="none" w:sz="0" w:space="0" w:color="auto"/>
      </w:divBdr>
    </w:div>
    <w:div w:id="1987082294">
      <w:bodyDiv w:val="1"/>
      <w:marLeft w:val="0"/>
      <w:marRight w:val="0"/>
      <w:marTop w:val="0"/>
      <w:marBottom w:val="0"/>
      <w:divBdr>
        <w:top w:val="none" w:sz="0" w:space="0" w:color="auto"/>
        <w:left w:val="none" w:sz="0" w:space="0" w:color="auto"/>
        <w:bottom w:val="none" w:sz="0" w:space="0" w:color="auto"/>
        <w:right w:val="none" w:sz="0" w:space="0" w:color="auto"/>
      </w:divBdr>
    </w:div>
    <w:div w:id="2026706290">
      <w:bodyDiv w:val="1"/>
      <w:marLeft w:val="0"/>
      <w:marRight w:val="0"/>
      <w:marTop w:val="0"/>
      <w:marBottom w:val="0"/>
      <w:divBdr>
        <w:top w:val="none" w:sz="0" w:space="0" w:color="auto"/>
        <w:left w:val="none" w:sz="0" w:space="0" w:color="auto"/>
        <w:bottom w:val="none" w:sz="0" w:space="0" w:color="auto"/>
        <w:right w:val="none" w:sz="0" w:space="0" w:color="auto"/>
      </w:divBdr>
      <w:divsChild>
        <w:div w:id="2012294899">
          <w:marLeft w:val="0"/>
          <w:marRight w:val="0"/>
          <w:marTop w:val="0"/>
          <w:marBottom w:val="0"/>
          <w:divBdr>
            <w:top w:val="none" w:sz="0" w:space="0" w:color="auto"/>
            <w:left w:val="none" w:sz="0" w:space="0" w:color="auto"/>
            <w:bottom w:val="none" w:sz="0" w:space="0" w:color="auto"/>
            <w:right w:val="none" w:sz="0" w:space="0" w:color="auto"/>
          </w:divBdr>
          <w:divsChild>
            <w:div w:id="596058117">
              <w:marLeft w:val="0"/>
              <w:marRight w:val="0"/>
              <w:marTop w:val="0"/>
              <w:marBottom w:val="0"/>
              <w:divBdr>
                <w:top w:val="none" w:sz="0" w:space="0" w:color="auto"/>
                <w:left w:val="none" w:sz="0" w:space="0" w:color="auto"/>
                <w:bottom w:val="none" w:sz="0" w:space="0" w:color="auto"/>
                <w:right w:val="none" w:sz="0" w:space="0" w:color="auto"/>
              </w:divBdr>
            </w:div>
          </w:divsChild>
        </w:div>
        <w:div w:id="532427356">
          <w:marLeft w:val="0"/>
          <w:marRight w:val="0"/>
          <w:marTop w:val="0"/>
          <w:marBottom w:val="0"/>
          <w:divBdr>
            <w:top w:val="none" w:sz="0" w:space="0" w:color="auto"/>
            <w:left w:val="none" w:sz="0" w:space="0" w:color="auto"/>
            <w:bottom w:val="none" w:sz="0" w:space="0" w:color="auto"/>
            <w:right w:val="none" w:sz="0" w:space="0" w:color="auto"/>
          </w:divBdr>
          <w:divsChild>
            <w:div w:id="73035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15593">
      <w:bodyDiv w:val="1"/>
      <w:marLeft w:val="0"/>
      <w:marRight w:val="0"/>
      <w:marTop w:val="0"/>
      <w:marBottom w:val="0"/>
      <w:divBdr>
        <w:top w:val="none" w:sz="0" w:space="0" w:color="auto"/>
        <w:left w:val="none" w:sz="0" w:space="0" w:color="auto"/>
        <w:bottom w:val="none" w:sz="0" w:space="0" w:color="auto"/>
        <w:right w:val="none" w:sz="0" w:space="0" w:color="auto"/>
      </w:divBdr>
    </w:div>
    <w:div w:id="2043632756">
      <w:bodyDiv w:val="1"/>
      <w:marLeft w:val="0"/>
      <w:marRight w:val="0"/>
      <w:marTop w:val="0"/>
      <w:marBottom w:val="0"/>
      <w:divBdr>
        <w:top w:val="none" w:sz="0" w:space="0" w:color="auto"/>
        <w:left w:val="none" w:sz="0" w:space="0" w:color="auto"/>
        <w:bottom w:val="none" w:sz="0" w:space="0" w:color="auto"/>
        <w:right w:val="none" w:sz="0" w:space="0" w:color="auto"/>
      </w:divBdr>
    </w:div>
    <w:div w:id="212553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EAE68-A7CA-4AA2-8274-C45E2BFFE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112</Words>
  <Characters>643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wbesign</dc:creator>
  <cp:lastModifiedBy>Япрынцева Анастасия Николаевна</cp:lastModifiedBy>
  <cp:revision>7</cp:revision>
  <cp:lastPrinted>2024-10-08T08:40:00Z</cp:lastPrinted>
  <dcterms:created xsi:type="dcterms:W3CDTF">2024-11-07T10:21:00Z</dcterms:created>
  <dcterms:modified xsi:type="dcterms:W3CDTF">2026-05-05T04:55:00Z</dcterms:modified>
</cp:coreProperties>
</file>