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24" w:rsidRDefault="00011B64" w:rsidP="00CB4124">
      <w:pPr>
        <w:ind w:firstLine="198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98C73AA" wp14:editId="0C3E00FA">
                <wp:simplePos x="0" y="0"/>
                <wp:positionH relativeFrom="column">
                  <wp:posOffset>-302260</wp:posOffset>
                </wp:positionH>
                <wp:positionV relativeFrom="paragraph">
                  <wp:posOffset>-58420</wp:posOffset>
                </wp:positionV>
                <wp:extent cx="3726814" cy="3680459"/>
                <wp:effectExtent l="0" t="0" r="26670" b="15875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6814" cy="36804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1B64" w:rsidRDefault="00011B6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0FD079" wp14:editId="49BD60DD">
                                  <wp:extent cx="540385" cy="675640"/>
                                  <wp:effectExtent l="0" t="0" r="0" b="0"/>
                                  <wp:docPr id="1" name="Рисунок 1" descr="C:\Documents and Settings\ilienaanva\Рабочий стол\герб новый\Оренбург-герб ВЕКТОРНЫЙ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09" descr="C:\Documents and Settings\ilienaanva\Рабочий стол\герб новый\Оренбург-герб ВЕКТОРНЫЙ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0385" cy="67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 xml:space="preserve">Оренбургский городской                       </w:t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>Совет</w:t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CB4124" w:rsidRPr="00595586" w:rsidRDefault="00595586" w:rsidP="00CB4124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РЕШЕНИ</w:t>
                            </w:r>
                            <w:r w:rsidR="00CB4124" w:rsidRPr="00595586">
                              <w:rPr>
                                <w:sz w:val="36"/>
                              </w:rPr>
                              <w:t>Е</w:t>
                            </w:r>
                          </w:p>
                          <w:p w:rsidR="00CB4124" w:rsidRDefault="00CB4124" w:rsidP="00CB41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CB4124" w:rsidRPr="006C63B1" w:rsidRDefault="00CB4124" w:rsidP="00CB4124">
                            <w:pPr>
                              <w:rPr>
                                <w:b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6C63B1">
                              <w:rPr>
                                <w:b/>
                                <w:sz w:val="22"/>
                              </w:rPr>
                              <w:t xml:space="preserve">        </w:t>
                            </w:r>
                            <w:r w:rsidR="006C63B1">
                              <w:rPr>
                                <w:sz w:val="32"/>
                              </w:rPr>
                              <w:t>о</w:t>
                            </w:r>
                            <w:r>
                              <w:rPr>
                                <w:sz w:val="32"/>
                              </w:rPr>
                              <w:t>т</w:t>
                            </w:r>
                            <w:r w:rsidR="006C63B1">
                              <w:rPr>
                                <w:sz w:val="32"/>
                              </w:rPr>
                              <w:t xml:space="preserve"> </w:t>
                            </w:r>
                            <w:r w:rsidR="006C63B1">
                              <w:rPr>
                                <w:sz w:val="32"/>
                                <w:u w:val="single"/>
                              </w:rPr>
                              <w:t>04.06.2026</w:t>
                            </w:r>
                            <w:r w:rsidR="003E44FA">
                              <w:rPr>
                                <w:sz w:val="32"/>
                              </w:rPr>
                              <w:t xml:space="preserve"> </w:t>
                            </w:r>
                            <w:r w:rsidR="003E44FA">
                              <w:rPr>
                                <w:sz w:val="32"/>
                                <w:szCs w:val="32"/>
                              </w:rPr>
                              <w:t xml:space="preserve">№ </w:t>
                            </w:r>
                            <w:r w:rsidR="006C63B1">
                              <w:rPr>
                                <w:sz w:val="32"/>
                                <w:szCs w:val="32"/>
                                <w:u w:val="single"/>
                              </w:rPr>
                              <w:t>92</w:t>
                            </w:r>
                          </w:p>
                          <w:p w:rsidR="00CB4124" w:rsidRDefault="00CB4124" w:rsidP="00CB4124">
                            <w:r>
                              <w:rPr>
                                <w:b/>
                                <w:sz w:val="22"/>
                              </w:rPr>
                              <w:t xml:space="preserve">          </w:t>
                            </w:r>
                          </w:p>
                          <w:p w:rsidR="00CB4124" w:rsidRDefault="00CB4124" w:rsidP="005A09C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</w:pPr>
                            <w:r>
                              <w:t xml:space="preserve">        </w:t>
                            </w:r>
                            <w:r>
                              <w:sym w:font="Symbol" w:char="F0E9"/>
                            </w:r>
                            <w:r>
                              <w:t xml:space="preserve">  </w:t>
                            </w:r>
                            <w:r w:rsidR="00C41CDE">
                              <w:t xml:space="preserve">Об утверждении Положения               </w:t>
                            </w:r>
                            <w:r>
                              <w:sym w:font="Symbol" w:char="F0F9"/>
                            </w:r>
                          </w:p>
                          <w:p w:rsidR="00595586" w:rsidRDefault="00C41CDE" w:rsidP="005A09C0">
                            <w:r>
                              <w:t xml:space="preserve">           об управлении по </w:t>
                            </w:r>
                            <w:proofErr w:type="gramStart"/>
                            <w:r>
                              <w:t>документационному</w:t>
                            </w:r>
                            <w:proofErr w:type="gramEnd"/>
                          </w:p>
                          <w:p w:rsidR="00C41CDE" w:rsidRDefault="00C41CDE" w:rsidP="005A09C0">
                            <w:r>
                              <w:t xml:space="preserve">           обеспечению и работе с обращениями</w:t>
                            </w:r>
                          </w:p>
                          <w:p w:rsidR="00CA5D16" w:rsidRDefault="00C41CDE" w:rsidP="005A09C0">
                            <w:r>
                              <w:t xml:space="preserve">           граждан администрации </w:t>
                            </w:r>
                          </w:p>
                          <w:p w:rsidR="00C41CDE" w:rsidRDefault="00CA5D16" w:rsidP="005A09C0">
                            <w:r>
                              <w:t xml:space="preserve">           </w:t>
                            </w:r>
                            <w:r w:rsidR="00C41CDE">
                              <w:t>города</w:t>
                            </w:r>
                            <w:r>
                              <w:t xml:space="preserve"> </w:t>
                            </w:r>
                            <w:r w:rsidR="00C41CDE">
                              <w:t>Оренбурга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23.8pt;margin-top:-4.6pt;width:293.45pt;height:289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" o:allowincell="f" strokecolor="white">
                <v:textbox>
                  <w:txbxContent>
                    <w:p w:rsidR="00011B64" w:rsidRDefault="00011B6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0FD079" wp14:editId="49BD60DD">
                            <wp:extent cx="540385" cy="675640"/>
                            <wp:effectExtent l="0" t="0" r="0" b="0"/>
                            <wp:docPr id="1" name="Рисунок 1" descr="C:\Documents and Settings\ilienaanva\Рабочий стол\герб новый\Оренбург-герб ВЕКТОРНЫЙ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09" descr="C:\Documents and Settings\ilienaanva\Рабочий стол\герб новый\Оренбург-герб ВЕКТОРНЫЙ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0385" cy="675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 xml:space="preserve">Оренбургский городской                       </w:t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>Совет</w:t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CB4124" w:rsidRPr="00595586" w:rsidRDefault="00595586" w:rsidP="00CB4124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РЕШЕНИ</w:t>
                      </w:r>
                      <w:r w:rsidR="00CB4124" w:rsidRPr="00595586">
                        <w:rPr>
                          <w:sz w:val="36"/>
                        </w:rPr>
                        <w:t>Е</w:t>
                      </w:r>
                    </w:p>
                    <w:p w:rsidR="00CB4124" w:rsidRDefault="00CB4124" w:rsidP="00CB412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CB4124" w:rsidRPr="006C63B1" w:rsidRDefault="00CB4124" w:rsidP="00CB4124">
                      <w:pPr>
                        <w:rPr>
                          <w:b/>
                          <w:sz w:val="32"/>
                          <w:u w:val="single"/>
                        </w:rPr>
                      </w:pPr>
                      <w:r>
                        <w:rPr>
                          <w:sz w:val="20"/>
                        </w:rPr>
                        <w:t xml:space="preserve">                  </w:t>
                      </w: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r w:rsidR="006C63B1">
                        <w:rPr>
                          <w:b/>
                          <w:sz w:val="22"/>
                        </w:rPr>
                        <w:t xml:space="preserve">        </w:t>
                      </w:r>
                      <w:r w:rsidR="006C63B1">
                        <w:rPr>
                          <w:sz w:val="32"/>
                        </w:rPr>
                        <w:t>о</w:t>
                      </w:r>
                      <w:r>
                        <w:rPr>
                          <w:sz w:val="32"/>
                        </w:rPr>
                        <w:t>т</w:t>
                      </w:r>
                      <w:r w:rsidR="006C63B1">
                        <w:rPr>
                          <w:sz w:val="32"/>
                        </w:rPr>
                        <w:t xml:space="preserve"> </w:t>
                      </w:r>
                      <w:r w:rsidR="006C63B1">
                        <w:rPr>
                          <w:sz w:val="32"/>
                          <w:u w:val="single"/>
                        </w:rPr>
                        <w:t>04.06.2026</w:t>
                      </w:r>
                      <w:r w:rsidR="003E44FA">
                        <w:rPr>
                          <w:sz w:val="32"/>
                        </w:rPr>
                        <w:t xml:space="preserve"> </w:t>
                      </w:r>
                      <w:r w:rsidR="003E44FA">
                        <w:rPr>
                          <w:sz w:val="32"/>
                          <w:szCs w:val="32"/>
                        </w:rPr>
                        <w:t xml:space="preserve">№ </w:t>
                      </w:r>
                      <w:r w:rsidR="006C63B1">
                        <w:rPr>
                          <w:sz w:val="32"/>
                          <w:szCs w:val="32"/>
                          <w:u w:val="single"/>
                        </w:rPr>
                        <w:t>92</w:t>
                      </w:r>
                    </w:p>
                    <w:p w:rsidR="00CB4124" w:rsidRDefault="00CB4124" w:rsidP="00CB4124">
                      <w:r>
                        <w:rPr>
                          <w:b/>
                          <w:sz w:val="22"/>
                        </w:rPr>
                        <w:t xml:space="preserve">          </w:t>
                      </w:r>
                    </w:p>
                    <w:p w:rsidR="00CB4124" w:rsidRDefault="00CB4124" w:rsidP="005A09C0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</w:pPr>
                      <w:r>
                        <w:t xml:space="preserve">        </w:t>
                      </w:r>
                      <w:r>
                        <w:sym w:font="Symbol" w:char="F0E9"/>
                      </w:r>
                      <w:r>
                        <w:t xml:space="preserve">  </w:t>
                      </w:r>
                      <w:r w:rsidR="00C41CDE">
                        <w:t xml:space="preserve">Об утверждении Положения               </w:t>
                      </w:r>
                      <w:r>
                        <w:sym w:font="Symbol" w:char="F0F9"/>
                      </w:r>
                    </w:p>
                    <w:p w:rsidR="00595586" w:rsidRDefault="00C41CDE" w:rsidP="005A09C0">
                      <w:r>
                        <w:t xml:space="preserve">           об управлении по </w:t>
                      </w:r>
                      <w:proofErr w:type="gramStart"/>
                      <w:r>
                        <w:t>документационному</w:t>
                      </w:r>
                      <w:proofErr w:type="gramEnd"/>
                    </w:p>
                    <w:p w:rsidR="00C41CDE" w:rsidRDefault="00C41CDE" w:rsidP="005A09C0">
                      <w:r>
                        <w:t xml:space="preserve">           обеспечению и работе с обращениями</w:t>
                      </w:r>
                    </w:p>
                    <w:p w:rsidR="00CA5D16" w:rsidRDefault="00C41CDE" w:rsidP="005A09C0">
                      <w:r>
                        <w:t xml:space="preserve">           граждан администрации </w:t>
                      </w:r>
                    </w:p>
                    <w:p w:rsidR="00C41CDE" w:rsidRDefault="00CA5D16" w:rsidP="005A09C0">
                      <w:r>
                        <w:t xml:space="preserve">           </w:t>
                      </w:r>
                      <w:r w:rsidR="00C41CDE">
                        <w:t>города</w:t>
                      </w:r>
                      <w:r>
                        <w:t xml:space="preserve"> </w:t>
                      </w:r>
                      <w:r w:rsidR="00C41CDE">
                        <w:t>Оренбурга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B4124">
        <w:t xml:space="preserve">                                                                                                                                    </w:t>
      </w:r>
    </w:p>
    <w:p w:rsidR="00CB4124" w:rsidRDefault="00CB4124" w:rsidP="00CB4124">
      <w:r>
        <w:t xml:space="preserve">                                                                              </w:t>
      </w:r>
    </w:p>
    <w:p w:rsidR="00CB4124" w:rsidRDefault="00CB4124" w:rsidP="00011B64">
      <w:pPr>
        <w:jc w:val="right"/>
      </w:pPr>
    </w:p>
    <w:p w:rsidR="00CB4124" w:rsidRPr="00573C51" w:rsidRDefault="00CB4124" w:rsidP="00CB4124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B4124" w:rsidRPr="00573C51" w:rsidRDefault="00CB4124" w:rsidP="00CB4124">
      <w:pPr>
        <w:jc w:val="right"/>
      </w:pPr>
    </w:p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D36FB6" w:rsidRDefault="00D36FB6" w:rsidP="00D36FB6">
      <w:pPr>
        <w:tabs>
          <w:tab w:val="left" w:pos="1701"/>
          <w:tab w:val="left" w:pos="3261"/>
        </w:tabs>
        <w:spacing w:line="360" w:lineRule="auto"/>
        <w:jc w:val="both"/>
        <w:rPr>
          <w:rFonts w:eastAsia="Calibri"/>
          <w:szCs w:val="28"/>
        </w:rPr>
      </w:pPr>
      <w:bookmarkStart w:id="0" w:name="sub_11"/>
    </w:p>
    <w:p w:rsidR="00D36FB6" w:rsidRDefault="00D36FB6" w:rsidP="00D36FB6">
      <w:pPr>
        <w:tabs>
          <w:tab w:val="left" w:pos="1701"/>
          <w:tab w:val="left" w:pos="3261"/>
        </w:tabs>
        <w:spacing w:line="360" w:lineRule="auto"/>
        <w:jc w:val="both"/>
        <w:rPr>
          <w:rFonts w:eastAsia="Calibri"/>
          <w:szCs w:val="28"/>
        </w:rPr>
      </w:pPr>
    </w:p>
    <w:p w:rsidR="00CD1A01" w:rsidRPr="00CD1A01" w:rsidRDefault="00E40883" w:rsidP="00D36FB6">
      <w:pPr>
        <w:tabs>
          <w:tab w:val="left" w:pos="1701"/>
          <w:tab w:val="left" w:pos="3261"/>
        </w:tabs>
        <w:spacing w:line="360" w:lineRule="auto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         </w:t>
      </w:r>
      <w:r w:rsidR="00595586" w:rsidRPr="0058196A">
        <w:rPr>
          <w:rFonts w:eastAsia="Calibri"/>
          <w:szCs w:val="28"/>
        </w:rPr>
        <w:t xml:space="preserve">На основании </w:t>
      </w:r>
      <w:hyperlink r:id="rId10" w:history="1">
        <w:r w:rsidR="00595586" w:rsidRPr="0058196A">
          <w:rPr>
            <w:rFonts w:eastAsia="Calibri"/>
            <w:szCs w:val="28"/>
          </w:rPr>
          <w:t>статей 12</w:t>
        </w:r>
      </w:hyperlink>
      <w:r w:rsidR="00595586" w:rsidRPr="0058196A">
        <w:rPr>
          <w:rFonts w:eastAsia="Calibri"/>
          <w:szCs w:val="28"/>
        </w:rPr>
        <w:t xml:space="preserve">, </w:t>
      </w:r>
      <w:hyperlink r:id="rId11" w:history="1">
        <w:r w:rsidR="00595586" w:rsidRPr="0058196A">
          <w:rPr>
            <w:rFonts w:eastAsia="Calibri"/>
            <w:szCs w:val="28"/>
          </w:rPr>
          <w:t>132</w:t>
        </w:r>
      </w:hyperlink>
      <w:r w:rsidR="00595586" w:rsidRPr="0058196A">
        <w:rPr>
          <w:rFonts w:eastAsia="Calibri"/>
          <w:szCs w:val="28"/>
        </w:rPr>
        <w:t xml:space="preserve"> Конституции Российской Федерации, </w:t>
      </w:r>
      <w:hyperlink r:id="rId12" w:history="1">
        <w:r w:rsidR="00D36FB6" w:rsidRPr="00413395">
          <w:rPr>
            <w:rFonts w:eastAsia="Calibri"/>
            <w:szCs w:val="28"/>
          </w:rPr>
          <w:t>стат</w:t>
        </w:r>
        <w:r w:rsidR="00D36FB6">
          <w:rPr>
            <w:rFonts w:eastAsia="Calibri"/>
            <w:szCs w:val="28"/>
          </w:rPr>
          <w:t>ьи 16</w:t>
        </w:r>
      </w:hyperlink>
      <w:r w:rsidR="00D36FB6">
        <w:rPr>
          <w:rFonts w:eastAsia="Calibri"/>
          <w:szCs w:val="28"/>
        </w:rPr>
        <w:t xml:space="preserve"> </w:t>
      </w:r>
      <w:r w:rsidR="00D36FB6" w:rsidRPr="00413395">
        <w:rPr>
          <w:rFonts w:eastAsia="Calibri"/>
          <w:szCs w:val="28"/>
        </w:rPr>
        <w:t xml:space="preserve">Федерального закона от 20.03.2025 </w:t>
      </w:r>
      <w:r w:rsidR="00D36FB6">
        <w:rPr>
          <w:rFonts w:eastAsia="Calibri"/>
          <w:szCs w:val="28"/>
        </w:rPr>
        <w:t>№</w:t>
      </w:r>
      <w:r w:rsidR="00D36FB6" w:rsidRPr="00413395">
        <w:rPr>
          <w:rFonts w:eastAsia="Calibri"/>
          <w:szCs w:val="28"/>
        </w:rPr>
        <w:t xml:space="preserve"> 33-ФЗ </w:t>
      </w:r>
      <w:r w:rsidR="00D36FB6">
        <w:rPr>
          <w:rFonts w:eastAsia="Calibri"/>
          <w:szCs w:val="28"/>
        </w:rPr>
        <w:t>«</w:t>
      </w:r>
      <w:r w:rsidR="00D36FB6" w:rsidRPr="00413395">
        <w:rPr>
          <w:rFonts w:eastAsia="Calibri"/>
          <w:szCs w:val="28"/>
        </w:rPr>
        <w:t>Об общих принципах организации местного самоуправления в единой системе публичной власти</w:t>
      </w:r>
      <w:r w:rsidR="00D36FB6">
        <w:rPr>
          <w:rFonts w:eastAsia="Calibri"/>
          <w:szCs w:val="28"/>
        </w:rPr>
        <w:t>»</w:t>
      </w:r>
      <w:r w:rsidR="00595586" w:rsidRPr="0058196A">
        <w:rPr>
          <w:rFonts w:eastAsia="Calibri"/>
          <w:szCs w:val="28"/>
        </w:rPr>
        <w:t xml:space="preserve">, руководствуясь </w:t>
      </w:r>
      <w:hyperlink r:id="rId13" w:history="1">
        <w:r w:rsidR="00595586" w:rsidRPr="0058196A">
          <w:rPr>
            <w:rFonts w:eastAsia="Calibri"/>
            <w:szCs w:val="28"/>
          </w:rPr>
          <w:t>статьей 27</w:t>
        </w:r>
      </w:hyperlink>
      <w:r w:rsidR="00595586" w:rsidRPr="0058196A">
        <w:rPr>
          <w:rFonts w:eastAsia="Calibri"/>
          <w:szCs w:val="28"/>
        </w:rPr>
        <w:t xml:space="preserve"> Устава муниципального образования </w:t>
      </w:r>
      <w:r w:rsidR="00595586">
        <w:rPr>
          <w:rFonts w:eastAsia="Calibri"/>
          <w:szCs w:val="28"/>
        </w:rPr>
        <w:t>«</w:t>
      </w:r>
      <w:r w:rsidR="00595586" w:rsidRPr="0058196A">
        <w:rPr>
          <w:rFonts w:eastAsia="Calibri"/>
          <w:szCs w:val="28"/>
        </w:rPr>
        <w:t>город Оренбург</w:t>
      </w:r>
      <w:r w:rsidR="00595586">
        <w:rPr>
          <w:rFonts w:eastAsia="Calibri"/>
          <w:szCs w:val="28"/>
        </w:rPr>
        <w:t>»</w:t>
      </w:r>
      <w:r w:rsidR="00595586" w:rsidRPr="0058196A">
        <w:rPr>
          <w:rFonts w:eastAsia="Calibri"/>
          <w:szCs w:val="28"/>
        </w:rPr>
        <w:t xml:space="preserve">, принятого </w:t>
      </w:r>
      <w:hyperlink r:id="rId14" w:history="1">
        <w:r w:rsidR="00595586" w:rsidRPr="0058196A">
          <w:rPr>
            <w:rFonts w:eastAsia="Calibri"/>
            <w:szCs w:val="28"/>
          </w:rPr>
          <w:t>решением</w:t>
        </w:r>
      </w:hyperlink>
      <w:r w:rsidR="00595586" w:rsidRPr="0058196A">
        <w:rPr>
          <w:rFonts w:eastAsia="Calibri"/>
          <w:szCs w:val="28"/>
        </w:rPr>
        <w:t xml:space="preserve"> </w:t>
      </w:r>
      <w:r w:rsidR="00D121E0">
        <w:rPr>
          <w:rFonts w:eastAsia="Calibri"/>
          <w:szCs w:val="28"/>
        </w:rPr>
        <w:t>Оренбургского городского Совета</w:t>
      </w:r>
      <w:r w:rsidR="00595586">
        <w:rPr>
          <w:rFonts w:eastAsia="Calibri"/>
          <w:szCs w:val="28"/>
        </w:rPr>
        <w:t xml:space="preserve"> </w:t>
      </w:r>
      <w:r w:rsidR="00011B64">
        <w:rPr>
          <w:rFonts w:eastAsia="Calibri"/>
          <w:szCs w:val="28"/>
        </w:rPr>
        <w:t xml:space="preserve">                 </w:t>
      </w:r>
      <w:r w:rsidR="00595586" w:rsidRPr="0058196A">
        <w:rPr>
          <w:rFonts w:eastAsia="Calibri"/>
          <w:szCs w:val="28"/>
        </w:rPr>
        <w:t xml:space="preserve">от 28.04.2015 </w:t>
      </w:r>
      <w:r w:rsidR="00595586">
        <w:rPr>
          <w:rFonts w:eastAsia="Calibri"/>
          <w:szCs w:val="28"/>
        </w:rPr>
        <w:t>№</w:t>
      </w:r>
      <w:r w:rsidR="00595586" w:rsidRPr="0058196A">
        <w:rPr>
          <w:rFonts w:eastAsia="Calibri"/>
          <w:szCs w:val="28"/>
        </w:rPr>
        <w:t xml:space="preserve"> 1015,</w:t>
      </w:r>
      <w:r w:rsidR="005F2A3A">
        <w:rPr>
          <w:rFonts w:eastAsia="Calibri"/>
          <w:szCs w:val="28"/>
        </w:rPr>
        <w:t xml:space="preserve"> </w:t>
      </w:r>
      <w:hyperlink r:id="rId15" w:history="1">
        <w:r w:rsidR="005F2A3A" w:rsidRPr="00DF35BC">
          <w:rPr>
            <w:szCs w:val="28"/>
          </w:rPr>
          <w:t>решением</w:t>
        </w:r>
      </w:hyperlink>
      <w:r w:rsidR="005F2A3A" w:rsidRPr="00DF35BC">
        <w:rPr>
          <w:szCs w:val="28"/>
        </w:rPr>
        <w:t xml:space="preserve"> Оренбургского городского Совета </w:t>
      </w:r>
      <w:r w:rsidR="005F2A3A">
        <w:rPr>
          <w:szCs w:val="28"/>
        </w:rPr>
        <w:br/>
      </w:r>
      <w:r w:rsidR="005F2A3A" w:rsidRPr="00DF35BC">
        <w:rPr>
          <w:szCs w:val="28"/>
        </w:rPr>
        <w:t>от 11.10.2019 № 757 «Об утверждении структуры Администрации города Оренбурга»</w:t>
      </w:r>
      <w:r w:rsidR="005F2A3A">
        <w:rPr>
          <w:szCs w:val="28"/>
        </w:rPr>
        <w:t>,</w:t>
      </w:r>
      <w:r w:rsidR="00595586" w:rsidRPr="0058196A">
        <w:rPr>
          <w:rFonts w:eastAsia="Calibri"/>
          <w:szCs w:val="28"/>
        </w:rPr>
        <w:t xml:space="preserve"> Оренбургский городской Совет РЕШИЛ:</w:t>
      </w:r>
    </w:p>
    <w:p w:rsidR="005F2A3A" w:rsidRDefault="000A4CD0" w:rsidP="005F2A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="Calibri"/>
          <w:szCs w:val="28"/>
        </w:rPr>
        <w:t>1.</w:t>
      </w:r>
      <w:r w:rsidR="00C41CDE">
        <w:rPr>
          <w:rFonts w:eastAsia="Calibri"/>
          <w:szCs w:val="28"/>
        </w:rPr>
        <w:t xml:space="preserve"> У</w:t>
      </w:r>
      <w:r w:rsidR="005268E2">
        <w:rPr>
          <w:rFonts w:eastAsia="Calibri"/>
          <w:szCs w:val="28"/>
        </w:rPr>
        <w:t>тверд</w:t>
      </w:r>
      <w:r w:rsidR="00C41CDE">
        <w:rPr>
          <w:rFonts w:eastAsia="Calibri"/>
          <w:szCs w:val="28"/>
        </w:rPr>
        <w:t xml:space="preserve">ить </w:t>
      </w:r>
      <w:r w:rsidR="0082169C">
        <w:rPr>
          <w:rFonts w:eastAsiaTheme="minorHAnsi"/>
          <w:szCs w:val="28"/>
          <w:lang w:eastAsia="en-US"/>
        </w:rPr>
        <w:t>Положени</w:t>
      </w:r>
      <w:r w:rsidR="00C41CDE">
        <w:rPr>
          <w:rFonts w:eastAsiaTheme="minorHAnsi"/>
          <w:szCs w:val="28"/>
          <w:lang w:eastAsia="en-US"/>
        </w:rPr>
        <w:t xml:space="preserve">е </w:t>
      </w:r>
      <w:r w:rsidR="00CD1A01">
        <w:rPr>
          <w:rFonts w:eastAsiaTheme="minorHAnsi"/>
          <w:szCs w:val="28"/>
          <w:lang w:eastAsia="en-US"/>
        </w:rPr>
        <w:t>об</w:t>
      </w:r>
      <w:r w:rsidR="00C41CDE">
        <w:rPr>
          <w:rFonts w:eastAsiaTheme="minorHAnsi"/>
          <w:szCs w:val="28"/>
          <w:lang w:eastAsia="en-US"/>
        </w:rPr>
        <w:t xml:space="preserve"> </w:t>
      </w:r>
      <w:r w:rsidR="00CD1A01">
        <w:rPr>
          <w:rFonts w:eastAsiaTheme="minorHAnsi"/>
          <w:szCs w:val="28"/>
          <w:lang w:eastAsia="en-US"/>
        </w:rPr>
        <w:t>управлении</w:t>
      </w:r>
      <w:r w:rsidR="00C41CDE">
        <w:rPr>
          <w:rFonts w:eastAsiaTheme="minorHAnsi"/>
          <w:szCs w:val="28"/>
          <w:lang w:eastAsia="en-US"/>
        </w:rPr>
        <w:t xml:space="preserve"> </w:t>
      </w:r>
      <w:r w:rsidR="00CD1A01">
        <w:rPr>
          <w:rFonts w:eastAsiaTheme="minorHAnsi"/>
          <w:szCs w:val="28"/>
          <w:lang w:eastAsia="en-US"/>
        </w:rPr>
        <w:t xml:space="preserve">по </w:t>
      </w:r>
      <w:r w:rsidR="00C41CDE">
        <w:rPr>
          <w:rFonts w:eastAsiaTheme="minorHAnsi"/>
          <w:szCs w:val="28"/>
          <w:lang w:eastAsia="en-US"/>
        </w:rPr>
        <w:t xml:space="preserve">документационному обеспечению и работе с обращениями граждан </w:t>
      </w:r>
      <w:r w:rsidR="00CD1A01">
        <w:rPr>
          <w:rFonts w:eastAsiaTheme="minorHAnsi"/>
          <w:szCs w:val="28"/>
          <w:lang w:eastAsia="en-US"/>
        </w:rPr>
        <w:t>администрации города Оренбурга</w:t>
      </w:r>
      <w:r w:rsidR="007E2F46">
        <w:rPr>
          <w:rFonts w:eastAsiaTheme="minorHAnsi"/>
          <w:szCs w:val="28"/>
          <w:lang w:eastAsia="en-US"/>
        </w:rPr>
        <w:t xml:space="preserve"> </w:t>
      </w:r>
      <w:r w:rsidR="005020E0">
        <w:rPr>
          <w:rFonts w:eastAsiaTheme="minorHAnsi"/>
          <w:szCs w:val="28"/>
          <w:lang w:eastAsia="en-US"/>
        </w:rPr>
        <w:t>согласно приложению</w:t>
      </w:r>
      <w:r w:rsidR="00633A54">
        <w:rPr>
          <w:rFonts w:eastAsiaTheme="minorHAnsi"/>
          <w:szCs w:val="28"/>
          <w:lang w:eastAsia="en-US"/>
        </w:rPr>
        <w:t xml:space="preserve"> </w:t>
      </w:r>
      <w:r w:rsidR="00D36FB6">
        <w:rPr>
          <w:rFonts w:eastAsiaTheme="minorHAnsi"/>
          <w:szCs w:val="28"/>
          <w:lang w:eastAsia="en-US"/>
        </w:rPr>
        <w:t>1</w:t>
      </w:r>
      <w:r w:rsidR="00B23EC8">
        <w:rPr>
          <w:rFonts w:eastAsiaTheme="minorHAnsi"/>
          <w:szCs w:val="28"/>
          <w:lang w:eastAsia="en-US"/>
        </w:rPr>
        <w:t>.</w:t>
      </w:r>
      <w:r w:rsidR="00C1566B">
        <w:rPr>
          <w:rFonts w:eastAsiaTheme="minorHAnsi"/>
          <w:szCs w:val="28"/>
          <w:lang w:eastAsia="en-US"/>
        </w:rPr>
        <w:t xml:space="preserve"> </w:t>
      </w:r>
    </w:p>
    <w:p w:rsidR="005F2A3A" w:rsidRDefault="00A02A9F" w:rsidP="005F2A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</w:t>
      </w:r>
      <w:r w:rsidR="00B23EC8">
        <w:rPr>
          <w:rFonts w:eastAsiaTheme="minorHAnsi"/>
          <w:szCs w:val="28"/>
          <w:lang w:eastAsia="en-US"/>
        </w:rPr>
        <w:t xml:space="preserve">. </w:t>
      </w:r>
      <w:r w:rsidR="00136F46">
        <w:t xml:space="preserve">Признать утратившими силу отдельные правовые акты Оренбургского городского Совета согласно </w:t>
      </w:r>
      <w:hyperlink w:anchor="P132">
        <w:r w:rsidR="00136F46" w:rsidRPr="00D36FB6">
          <w:t>приложению 2</w:t>
        </w:r>
      </w:hyperlink>
      <w:r w:rsidR="00136F46">
        <w:t>.</w:t>
      </w:r>
      <w:r w:rsidR="00136F46" w:rsidRPr="00D36FB6">
        <w:rPr>
          <w:rFonts w:eastAsiaTheme="minorHAnsi"/>
          <w:szCs w:val="28"/>
          <w:lang w:eastAsia="en-US"/>
        </w:rPr>
        <w:t xml:space="preserve">  </w:t>
      </w:r>
      <w:r w:rsidR="00136F46">
        <w:rPr>
          <w:rFonts w:eastAsiaTheme="minorHAnsi"/>
          <w:szCs w:val="28"/>
          <w:lang w:eastAsia="en-US"/>
        </w:rPr>
        <w:t xml:space="preserve">       </w:t>
      </w:r>
    </w:p>
    <w:p w:rsidR="005F2A3A" w:rsidRDefault="00136F46" w:rsidP="005F2A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3. </w:t>
      </w:r>
      <w:r w:rsidR="00595586" w:rsidRPr="00B23EC8">
        <w:rPr>
          <w:rFonts w:eastAsiaTheme="minorHAnsi"/>
          <w:szCs w:val="28"/>
          <w:lang w:eastAsia="en-US"/>
        </w:rPr>
        <w:t>Установить, что настоящее решение Совета вступает в силу после его официального опубликования</w:t>
      </w:r>
      <w:r w:rsidR="006F232C" w:rsidRPr="00B23EC8">
        <w:rPr>
          <w:rFonts w:eastAsiaTheme="minorHAnsi"/>
          <w:szCs w:val="28"/>
          <w:lang w:eastAsia="en-US"/>
        </w:rPr>
        <w:t>.</w:t>
      </w:r>
      <w:r w:rsidR="00595586" w:rsidRPr="00B23EC8">
        <w:rPr>
          <w:rFonts w:eastAsiaTheme="minorHAnsi"/>
          <w:szCs w:val="28"/>
          <w:lang w:eastAsia="en-US"/>
        </w:rPr>
        <w:t xml:space="preserve"> </w:t>
      </w:r>
    </w:p>
    <w:p w:rsidR="005F2A3A" w:rsidRDefault="00D36FB6" w:rsidP="005F2A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</w:t>
      </w:r>
      <w:r w:rsidR="00B23EC8">
        <w:rPr>
          <w:rFonts w:eastAsiaTheme="minorHAnsi"/>
          <w:szCs w:val="28"/>
          <w:lang w:eastAsia="en-US"/>
        </w:rPr>
        <w:t xml:space="preserve">. </w:t>
      </w:r>
      <w:r w:rsidR="00595586" w:rsidRPr="00B23EC8">
        <w:rPr>
          <w:rFonts w:eastAsiaTheme="minorHAnsi"/>
          <w:szCs w:val="28"/>
          <w:lang w:eastAsia="en-US"/>
        </w:rPr>
        <w:t xml:space="preserve">Поручить организацию исполнения настоящего решения Совета заместителю Главы города Оренбурга </w:t>
      </w:r>
      <w:r w:rsidR="00A41994" w:rsidRPr="00A41994">
        <w:rPr>
          <w:szCs w:val="28"/>
        </w:rPr>
        <w:t>–</w:t>
      </w:r>
      <w:r w:rsidR="00A41994">
        <w:rPr>
          <w:szCs w:val="28"/>
        </w:rPr>
        <w:t xml:space="preserve"> </w:t>
      </w:r>
      <w:r w:rsidR="00595586" w:rsidRPr="00B23EC8">
        <w:rPr>
          <w:rFonts w:eastAsiaTheme="minorHAnsi"/>
          <w:szCs w:val="28"/>
          <w:lang w:eastAsia="en-US"/>
        </w:rPr>
        <w:t>руководителю</w:t>
      </w:r>
      <w:r w:rsidR="00D121E0" w:rsidRPr="00B23EC8">
        <w:rPr>
          <w:rFonts w:eastAsiaTheme="minorHAnsi"/>
          <w:szCs w:val="28"/>
          <w:lang w:eastAsia="en-US"/>
        </w:rPr>
        <w:t xml:space="preserve"> </w:t>
      </w:r>
      <w:r w:rsidR="00595586" w:rsidRPr="00B23EC8">
        <w:rPr>
          <w:rFonts w:eastAsiaTheme="minorHAnsi"/>
          <w:szCs w:val="28"/>
          <w:lang w:eastAsia="en-US"/>
        </w:rPr>
        <w:t>аппарата</w:t>
      </w:r>
      <w:r w:rsidR="004F7A79" w:rsidRPr="00B23EC8">
        <w:rPr>
          <w:rFonts w:eastAsiaTheme="minorHAnsi"/>
          <w:szCs w:val="28"/>
          <w:lang w:eastAsia="en-US"/>
        </w:rPr>
        <w:t xml:space="preserve"> администрации города Оренбурга. </w:t>
      </w:r>
    </w:p>
    <w:p w:rsidR="00595586" w:rsidRPr="00B23EC8" w:rsidRDefault="00D36FB6" w:rsidP="005F2A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>5</w:t>
      </w:r>
      <w:r w:rsidR="00B23EC8">
        <w:rPr>
          <w:rFonts w:eastAsiaTheme="minorHAnsi"/>
          <w:szCs w:val="28"/>
          <w:lang w:eastAsia="en-US"/>
        </w:rPr>
        <w:t xml:space="preserve">. </w:t>
      </w:r>
      <w:r w:rsidR="00595586" w:rsidRPr="00B23EC8">
        <w:rPr>
          <w:rFonts w:eastAsiaTheme="minorHAnsi"/>
          <w:szCs w:val="28"/>
          <w:lang w:eastAsia="en-US"/>
        </w:rPr>
        <w:t xml:space="preserve">Возложить </w:t>
      </w:r>
      <w:proofErr w:type="gramStart"/>
      <w:r w:rsidR="00595586" w:rsidRPr="00B23EC8">
        <w:rPr>
          <w:rFonts w:eastAsiaTheme="minorHAnsi"/>
          <w:szCs w:val="28"/>
          <w:lang w:eastAsia="en-US"/>
        </w:rPr>
        <w:t>контроль за</w:t>
      </w:r>
      <w:proofErr w:type="gramEnd"/>
      <w:r w:rsidR="00595586" w:rsidRPr="00B23EC8">
        <w:rPr>
          <w:rFonts w:eastAsiaTheme="minorHAnsi"/>
          <w:szCs w:val="28"/>
          <w:lang w:eastAsia="en-US"/>
        </w:rPr>
        <w:t xml:space="preserve"> исполнением настоящего решения </w:t>
      </w:r>
      <w:r w:rsidR="00F704D8" w:rsidRPr="00B23EC8">
        <w:rPr>
          <w:rFonts w:eastAsiaTheme="minorHAnsi"/>
          <w:szCs w:val="28"/>
          <w:lang w:eastAsia="en-US"/>
        </w:rPr>
        <w:t>Совета</w:t>
      </w:r>
      <w:r w:rsidR="00267909" w:rsidRPr="00B23EC8">
        <w:rPr>
          <w:rFonts w:eastAsiaTheme="minorHAnsi"/>
          <w:szCs w:val="28"/>
          <w:lang w:eastAsia="en-US"/>
        </w:rPr>
        <w:t xml:space="preserve">                          </w:t>
      </w:r>
      <w:r w:rsidR="00595586" w:rsidRPr="00B23EC8">
        <w:rPr>
          <w:rFonts w:eastAsiaTheme="minorHAnsi"/>
          <w:szCs w:val="28"/>
          <w:lang w:eastAsia="en-US"/>
        </w:rPr>
        <w:t>на председателя постоянного депутатского комитета по местному самоуправлению и правотворчеству.</w:t>
      </w:r>
      <w:r w:rsidR="00F704D8" w:rsidRPr="00B23EC8">
        <w:rPr>
          <w:rFonts w:eastAsiaTheme="minorHAnsi"/>
          <w:szCs w:val="28"/>
          <w:lang w:eastAsia="en-US"/>
        </w:rPr>
        <w:t xml:space="preserve"> </w:t>
      </w:r>
    </w:p>
    <w:p w:rsidR="004F7A79" w:rsidRDefault="004F7A79" w:rsidP="00D36FB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</w:rPr>
      </w:pPr>
    </w:p>
    <w:p w:rsidR="00C41CDE" w:rsidRDefault="00C41CDE" w:rsidP="00D36FB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</w:rPr>
      </w:pPr>
    </w:p>
    <w:p w:rsidR="00595586" w:rsidRPr="0058196A" w:rsidRDefault="00595586" w:rsidP="00D36FB6">
      <w:pPr>
        <w:pStyle w:val="ConsNormal"/>
        <w:spacing w:line="360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196A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9237D6" w:rsidRDefault="00595586" w:rsidP="00D36FB6">
      <w:pPr>
        <w:pStyle w:val="ConsNormal"/>
        <w:spacing w:line="360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196A">
        <w:rPr>
          <w:rFonts w:ascii="Times New Roman" w:hAnsi="Times New Roman" w:cs="Times New Roman"/>
          <w:sz w:val="28"/>
          <w:szCs w:val="28"/>
        </w:rPr>
        <w:t>Оренбургского городского Совета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121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11B64">
        <w:rPr>
          <w:rFonts w:ascii="Times New Roman" w:hAnsi="Times New Roman" w:cs="Times New Roman"/>
          <w:sz w:val="28"/>
          <w:szCs w:val="28"/>
        </w:rPr>
        <w:t xml:space="preserve">     </w:t>
      </w:r>
      <w:r w:rsidR="00C41CDE">
        <w:rPr>
          <w:rFonts w:ascii="Times New Roman" w:hAnsi="Times New Roman" w:cs="Times New Roman"/>
          <w:sz w:val="28"/>
          <w:szCs w:val="28"/>
        </w:rPr>
        <w:t xml:space="preserve">      </w:t>
      </w:r>
      <w:r w:rsidR="00011B64">
        <w:rPr>
          <w:rFonts w:ascii="Times New Roman" w:hAnsi="Times New Roman" w:cs="Times New Roman"/>
          <w:sz w:val="28"/>
          <w:szCs w:val="28"/>
        </w:rPr>
        <w:t xml:space="preserve">  </w:t>
      </w:r>
      <w:bookmarkEnd w:id="0"/>
      <w:r w:rsidR="00C41CDE">
        <w:rPr>
          <w:rFonts w:ascii="Times New Roman" w:hAnsi="Times New Roman" w:cs="Times New Roman"/>
          <w:sz w:val="28"/>
          <w:szCs w:val="28"/>
        </w:rPr>
        <w:t>С.А. Бабин</w:t>
      </w:r>
    </w:p>
    <w:p w:rsidR="00C41CDE" w:rsidRDefault="00C41CDE" w:rsidP="00D36FB6">
      <w:pPr>
        <w:pStyle w:val="ConsNormal"/>
        <w:spacing w:line="360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41CDE" w:rsidRDefault="00C41CDE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86765" w:rsidRDefault="00386765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86765" w:rsidRDefault="00386765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6FB6" w:rsidRDefault="00D36FB6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6FB6" w:rsidRDefault="00D36FB6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6FB6" w:rsidRDefault="00D36FB6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6FB6" w:rsidRDefault="00D36FB6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6FB6" w:rsidRDefault="00D36FB6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6FB6" w:rsidRDefault="00D36FB6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6FB6" w:rsidRDefault="00D36FB6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6FB6" w:rsidRDefault="00D36FB6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6FB6" w:rsidRDefault="00D36FB6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6FB6" w:rsidRDefault="00D36FB6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6FB6" w:rsidRDefault="00D36FB6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6FB6" w:rsidRDefault="00D36FB6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6FB6" w:rsidRDefault="00D36FB6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6FB6" w:rsidRDefault="00D36FB6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6FB6" w:rsidRDefault="00D36FB6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6FB6" w:rsidRDefault="00D36FB6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6FB6" w:rsidRDefault="00D36FB6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6FB6" w:rsidRDefault="00D36FB6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6FB6" w:rsidRDefault="00D36FB6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6FB6" w:rsidRDefault="00D36FB6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6FB6" w:rsidRDefault="00D36FB6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6FB6" w:rsidRDefault="00D36FB6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6FB6" w:rsidRDefault="00D36FB6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6FB6" w:rsidRDefault="00D36FB6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6FB6" w:rsidRDefault="00D36FB6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F0EB4" w:rsidRPr="008F0EB4" w:rsidRDefault="008F0EB4" w:rsidP="008F0EB4">
      <w:pPr>
        <w:widowControl w:val="0"/>
        <w:suppressAutoHyphens/>
        <w:spacing w:line="360" w:lineRule="auto"/>
        <w:ind w:left="5812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lastRenderedPageBreak/>
        <w:t>Приложение 1</w:t>
      </w:r>
    </w:p>
    <w:p w:rsidR="008F0EB4" w:rsidRPr="008F0EB4" w:rsidRDefault="008F0EB4" w:rsidP="008F0EB4">
      <w:pPr>
        <w:widowControl w:val="0"/>
        <w:suppressAutoHyphens/>
        <w:spacing w:line="360" w:lineRule="auto"/>
        <w:ind w:left="5812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 xml:space="preserve">к решению Совета </w:t>
      </w:r>
    </w:p>
    <w:p w:rsidR="008F0EB4" w:rsidRPr="008F0EB4" w:rsidRDefault="008F0EB4" w:rsidP="008F0EB4">
      <w:pPr>
        <w:widowControl w:val="0"/>
        <w:suppressAutoHyphens/>
        <w:spacing w:line="360" w:lineRule="auto"/>
        <w:ind w:left="5812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 xml:space="preserve">от </w:t>
      </w:r>
      <w:r w:rsidR="006C63B1" w:rsidRPr="006C63B1">
        <w:rPr>
          <w:szCs w:val="28"/>
          <w:u w:val="single"/>
        </w:rPr>
        <w:t>04.06.2026</w:t>
      </w:r>
      <w:r w:rsidR="006C63B1" w:rsidRPr="006C63B1">
        <w:rPr>
          <w:szCs w:val="28"/>
        </w:rPr>
        <w:t xml:space="preserve"> № </w:t>
      </w:r>
      <w:r w:rsidR="006C63B1" w:rsidRPr="006C63B1">
        <w:rPr>
          <w:szCs w:val="28"/>
          <w:u w:val="single"/>
        </w:rPr>
        <w:t>92</w:t>
      </w:r>
    </w:p>
    <w:p w:rsidR="008F0EB4" w:rsidRPr="008F0EB4" w:rsidRDefault="008F0EB4" w:rsidP="008F0EB4">
      <w:pPr>
        <w:widowControl w:val="0"/>
        <w:suppressAutoHyphens/>
        <w:ind w:left="5812"/>
        <w:jc w:val="center"/>
        <w:rPr>
          <w:szCs w:val="28"/>
        </w:rPr>
      </w:pP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szCs w:val="28"/>
          <w:lang w:eastAsia="en-US"/>
        </w:rPr>
      </w:pP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>Положение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>об управлении по документационному обеспечению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>и работе с обращениями граждан администрации города Оренбурга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Cs w:val="28"/>
          <w:lang w:eastAsia="en-US"/>
        </w:rPr>
      </w:pPr>
    </w:p>
    <w:p w:rsidR="008F0EB4" w:rsidRPr="008F0EB4" w:rsidRDefault="008F0EB4" w:rsidP="008F0EB4">
      <w:pPr>
        <w:numPr>
          <w:ilvl w:val="0"/>
          <w:numId w:val="4"/>
        </w:numPr>
        <w:autoSpaceDE w:val="0"/>
        <w:autoSpaceDN w:val="0"/>
        <w:adjustRightInd w:val="0"/>
        <w:spacing w:after="200" w:line="360" w:lineRule="auto"/>
        <w:contextualSpacing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8F0EB4">
        <w:rPr>
          <w:rFonts w:eastAsiaTheme="minorHAnsi"/>
          <w:bCs/>
          <w:szCs w:val="28"/>
          <w:lang w:eastAsia="en-US"/>
        </w:rPr>
        <w:t>Общие положения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left="720"/>
        <w:contextualSpacing/>
        <w:outlineLvl w:val="0"/>
        <w:rPr>
          <w:rFonts w:eastAsiaTheme="minorHAnsi"/>
          <w:bCs/>
          <w:szCs w:val="28"/>
          <w:lang w:eastAsia="en-US"/>
        </w:rPr>
      </w:pPr>
    </w:p>
    <w:p w:rsidR="008F0EB4" w:rsidRPr="008F0EB4" w:rsidRDefault="008F0EB4" w:rsidP="008F0EB4">
      <w:pPr>
        <w:tabs>
          <w:tab w:val="left" w:pos="5190"/>
          <w:tab w:val="left" w:pos="6000"/>
        </w:tabs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 xml:space="preserve">1.1. Управление по документационному обеспечению и работе                                  с обращениями граждан администрации города Оренбурга (далее </w:t>
      </w:r>
      <w:r w:rsidRPr="008F0EB4">
        <w:rPr>
          <w:szCs w:val="28"/>
        </w:rPr>
        <w:t>–</w:t>
      </w:r>
      <w:r w:rsidRPr="008F0EB4">
        <w:rPr>
          <w:rFonts w:eastAsiaTheme="minorHAnsi"/>
          <w:szCs w:val="28"/>
          <w:lang w:eastAsia="en-US"/>
        </w:rPr>
        <w:t xml:space="preserve"> управление) является функциональным органом Администрации города Оренбурга и находится в непосредственном подчинении заместителя Главы города Оренбурга – руководителя аппарата администрации города Оренбурга.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 xml:space="preserve">1.2. </w:t>
      </w:r>
      <w:proofErr w:type="gramStart"/>
      <w:r w:rsidRPr="008F0EB4">
        <w:rPr>
          <w:rFonts w:eastAsiaTheme="minorHAnsi"/>
          <w:szCs w:val="28"/>
          <w:lang w:eastAsia="en-US"/>
        </w:rPr>
        <w:t xml:space="preserve">Управление руководствуется в своей деятельности общепризнанными принципами и нормами международного права, международными договорами Российской Федерации, </w:t>
      </w:r>
      <w:hyperlink r:id="rId16" w:history="1">
        <w:r w:rsidRPr="008F0EB4">
          <w:rPr>
            <w:rFonts w:eastAsiaTheme="minorHAnsi"/>
            <w:szCs w:val="28"/>
            <w:lang w:eastAsia="en-US"/>
          </w:rPr>
          <w:t>Конституцией</w:t>
        </w:r>
      </w:hyperlink>
      <w:r w:rsidRPr="008F0EB4">
        <w:rPr>
          <w:rFonts w:eastAsiaTheme="minorHAnsi"/>
          <w:szCs w:val="28"/>
          <w:lang w:eastAsia="en-US"/>
        </w:rPr>
        <w:t xml:space="preserve"> Российской Федерации, федеральными конституционными законами, федеральными законами, издаваемыми </w:t>
      </w:r>
      <w:r w:rsidRPr="008F0EB4">
        <w:rPr>
          <w:rFonts w:eastAsiaTheme="minorHAnsi"/>
          <w:szCs w:val="28"/>
          <w:lang w:eastAsia="en-US"/>
        </w:rPr>
        <w:br/>
        <w:t xml:space="preserve">в соответствии с ними иными нормативными правовыми актами Российской Федерации (указы и распоряжения Президента Российской Федерации, постановления и распоряжения Правительства Российской Федерации, иные нормативные правовые акты федеральных органов исполнительной власти), </w:t>
      </w:r>
      <w:hyperlink r:id="rId17" w:history="1">
        <w:r w:rsidRPr="008F0EB4">
          <w:rPr>
            <w:rFonts w:eastAsiaTheme="minorHAnsi"/>
            <w:szCs w:val="28"/>
            <w:lang w:eastAsia="en-US"/>
          </w:rPr>
          <w:t>Уставом</w:t>
        </w:r>
      </w:hyperlink>
      <w:r w:rsidRPr="008F0EB4">
        <w:rPr>
          <w:rFonts w:eastAsiaTheme="minorHAnsi"/>
          <w:szCs w:val="28"/>
          <w:lang w:eastAsia="en-US"/>
        </w:rPr>
        <w:t xml:space="preserve"> (Основным Законом), законами и иными</w:t>
      </w:r>
      <w:proofErr w:type="gramEnd"/>
      <w:r w:rsidRPr="008F0EB4">
        <w:rPr>
          <w:rFonts w:eastAsiaTheme="minorHAnsi"/>
          <w:szCs w:val="28"/>
          <w:lang w:eastAsia="en-US"/>
        </w:rPr>
        <w:t xml:space="preserve"> нормативными правовыми актами Оренбургской области, </w:t>
      </w:r>
      <w:hyperlink r:id="rId18" w:history="1">
        <w:r w:rsidRPr="008F0EB4">
          <w:rPr>
            <w:rFonts w:eastAsiaTheme="minorHAnsi"/>
            <w:szCs w:val="28"/>
            <w:lang w:eastAsia="en-US"/>
          </w:rPr>
          <w:t>Уставом</w:t>
        </w:r>
      </w:hyperlink>
      <w:r w:rsidRPr="008F0EB4">
        <w:rPr>
          <w:rFonts w:eastAsiaTheme="minorHAnsi"/>
          <w:szCs w:val="28"/>
          <w:lang w:eastAsia="en-US"/>
        </w:rPr>
        <w:t xml:space="preserve"> муниципального образования «город Оренбург», решениями, принятыми на местных референдумах, и иными муниципальными правовыми актами, а также настоящим Положением.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Cs w:val="28"/>
          <w:lang w:eastAsia="en-US"/>
        </w:rPr>
      </w:pP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8F0EB4">
        <w:rPr>
          <w:rFonts w:eastAsiaTheme="minorHAnsi"/>
          <w:bCs/>
          <w:szCs w:val="28"/>
          <w:lang w:eastAsia="en-US"/>
        </w:rPr>
        <w:lastRenderedPageBreak/>
        <w:t>2. Полномочия (функции) управления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eastAsiaTheme="minorHAnsi"/>
          <w:bCs/>
          <w:szCs w:val="28"/>
          <w:lang w:eastAsia="en-US"/>
        </w:rPr>
      </w:pP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 xml:space="preserve">2.1. </w:t>
      </w:r>
      <w:proofErr w:type="gramStart"/>
      <w:r w:rsidRPr="008F0EB4">
        <w:rPr>
          <w:rFonts w:eastAsiaTheme="minorHAnsi"/>
          <w:szCs w:val="28"/>
          <w:lang w:eastAsia="en-US"/>
        </w:rPr>
        <w:t>Управление осуществляет документационное обеспечение деятельности Главы</w:t>
      </w:r>
      <w:r w:rsidRPr="008F0EB4">
        <w:rPr>
          <w:szCs w:val="28"/>
        </w:rPr>
        <w:t xml:space="preserve"> города Оренбурга</w:t>
      </w:r>
      <w:r w:rsidRPr="008F0EB4">
        <w:rPr>
          <w:rFonts w:eastAsiaTheme="minorHAnsi"/>
          <w:szCs w:val="28"/>
          <w:lang w:eastAsia="en-US"/>
        </w:rPr>
        <w:t xml:space="preserve">, </w:t>
      </w:r>
      <w:r w:rsidRPr="008F0EB4">
        <w:rPr>
          <w:szCs w:val="28"/>
        </w:rPr>
        <w:t xml:space="preserve">первого заместителя Главы города Оренбурга и заместителей Главы города Оренбурга (далее – заместители), </w:t>
      </w:r>
      <w:r w:rsidRPr="008F0EB4">
        <w:rPr>
          <w:rFonts w:eastAsiaTheme="minorHAnsi"/>
          <w:szCs w:val="28"/>
          <w:lang w:eastAsia="en-US"/>
        </w:rPr>
        <w:t xml:space="preserve">отраслевых (функциональных) органов Администрации города Оренбурга, не обладающих правами юридического лица, осуществляет организацию и контроль документационного обеспечения и работы с обращениями граждан                               в Администрации города Оренбурга, </w:t>
      </w:r>
      <w:r w:rsidRPr="008F0EB4">
        <w:rPr>
          <w:szCs w:val="28"/>
        </w:rPr>
        <w:t>обеспечение деятельности Главы города Оренбурга и его заместителей.</w:t>
      </w:r>
      <w:proofErr w:type="gramEnd"/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 xml:space="preserve">2.2. Управление обладает следующими полномочиями (функциями) </w:t>
      </w:r>
      <w:r w:rsidRPr="008F0EB4">
        <w:rPr>
          <w:rFonts w:eastAsiaTheme="minorHAnsi"/>
          <w:szCs w:val="28"/>
          <w:lang w:eastAsia="en-US"/>
        </w:rPr>
        <w:br/>
        <w:t>в сфере документационного обеспечения: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 xml:space="preserve">2.2.1. </w:t>
      </w:r>
      <w:proofErr w:type="gramStart"/>
      <w:r w:rsidRPr="008F0EB4">
        <w:rPr>
          <w:rFonts w:eastAsiaTheme="minorHAnsi"/>
          <w:szCs w:val="28"/>
          <w:lang w:eastAsia="en-US"/>
        </w:rPr>
        <w:t xml:space="preserve">Регистрирует входящие документы, поступающие в адрес Главы города Оренбурга и его заместителей, муниципальные правовые акты </w:t>
      </w:r>
      <w:r w:rsidRPr="008F0EB4">
        <w:rPr>
          <w:rFonts w:eastAsiaTheme="minorHAnsi"/>
          <w:szCs w:val="28"/>
          <w:lang w:eastAsia="en-US"/>
        </w:rPr>
        <w:br/>
        <w:t xml:space="preserve">(за исключением муниципальных правовых актов по кадровым вопросам, </w:t>
      </w:r>
      <w:r w:rsidRPr="008F0EB4">
        <w:rPr>
          <w:rFonts w:eastAsiaTheme="minorHAnsi"/>
          <w:szCs w:val="28"/>
          <w:lang w:eastAsia="en-US"/>
        </w:rPr>
        <w:br/>
        <w:t>по личному составу, по назначению и освобождению руководителей муниципальных предприятий и учреждений, по вопросам мобилизационной подготовки, по вопросам, отнесенным к государственной тайне) Главы города Оренбурга и его заместителей, Администрации города Оренбурга, протокольные поручения Главы города Оренбурга.</w:t>
      </w:r>
      <w:proofErr w:type="gramEnd"/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 xml:space="preserve">2.2.2. Осуществляет </w:t>
      </w:r>
      <w:proofErr w:type="gramStart"/>
      <w:r w:rsidRPr="008F0EB4">
        <w:rPr>
          <w:rFonts w:eastAsiaTheme="minorHAnsi"/>
          <w:szCs w:val="28"/>
          <w:lang w:eastAsia="en-US"/>
        </w:rPr>
        <w:t>контроль за</w:t>
      </w:r>
      <w:proofErr w:type="gramEnd"/>
      <w:r w:rsidRPr="008F0EB4">
        <w:rPr>
          <w:rFonts w:eastAsiaTheme="minorHAnsi"/>
          <w:szCs w:val="28"/>
          <w:lang w:eastAsia="en-US"/>
        </w:rPr>
        <w:t xml:space="preserve"> исполнением в установленные сроки муниципальных правовых актов Главы города Оренбурга, Администрации города Оренбурга, протокольных поручений Главы города Оренбурга </w:t>
      </w:r>
      <w:r w:rsidRPr="008F0EB4">
        <w:rPr>
          <w:rFonts w:eastAsiaTheme="minorHAnsi"/>
          <w:szCs w:val="28"/>
          <w:lang w:eastAsia="en-US"/>
        </w:rPr>
        <w:br/>
        <w:t>в порядке, установленном муниципальными правовыми актами.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 xml:space="preserve">2.2.3. Выдает заверенные выписки и </w:t>
      </w:r>
      <w:proofErr w:type="gramStart"/>
      <w:r w:rsidRPr="008F0EB4">
        <w:rPr>
          <w:rFonts w:eastAsiaTheme="minorHAnsi"/>
          <w:szCs w:val="28"/>
          <w:lang w:eastAsia="en-US"/>
        </w:rPr>
        <w:t>копии</w:t>
      </w:r>
      <w:proofErr w:type="gramEnd"/>
      <w:r w:rsidRPr="008F0EB4">
        <w:rPr>
          <w:rFonts w:eastAsiaTheme="minorHAnsi"/>
          <w:szCs w:val="28"/>
          <w:lang w:eastAsia="en-US"/>
        </w:rPr>
        <w:t xml:space="preserve"> ранее изданных муниципальных правовых актов Главы города Оренбурга, Администрации города Оренбурга (за исключением муниципальных правовых актов </w:t>
      </w:r>
      <w:r w:rsidRPr="008F0EB4">
        <w:rPr>
          <w:rFonts w:eastAsiaTheme="minorHAnsi"/>
          <w:szCs w:val="28"/>
          <w:lang w:eastAsia="en-US"/>
        </w:rPr>
        <w:br/>
        <w:t xml:space="preserve">по кадровым вопросам, по личному составу, по назначению и освобождению руководителей муниципальных предприятий и учреждений, по вопросам мобилизационной подготовки, по вопросам, отнесенным к государственной </w:t>
      </w:r>
      <w:r w:rsidRPr="008F0EB4">
        <w:rPr>
          <w:rFonts w:eastAsiaTheme="minorHAnsi"/>
          <w:szCs w:val="28"/>
          <w:lang w:eastAsia="en-US"/>
        </w:rPr>
        <w:lastRenderedPageBreak/>
        <w:t xml:space="preserve">тайне, и переданных на постоянное хранение в государственный </w:t>
      </w:r>
      <w:r w:rsidRPr="008F0EB4">
        <w:rPr>
          <w:rFonts w:eastAsiaTheme="minorHAnsi"/>
          <w:szCs w:val="28"/>
          <w:lang w:eastAsia="en-US"/>
        </w:rPr>
        <w:br/>
        <w:t>и муниципальный архивы).</w:t>
      </w:r>
    </w:p>
    <w:p w:rsidR="008F0EB4" w:rsidRPr="008F0EB4" w:rsidRDefault="008F0EB4" w:rsidP="008F0EB4">
      <w:pPr>
        <w:widowControl w:val="0"/>
        <w:autoSpaceDE w:val="0"/>
        <w:autoSpaceDN w:val="0"/>
        <w:spacing w:line="360" w:lineRule="auto"/>
        <w:ind w:firstLine="709"/>
        <w:jc w:val="both"/>
        <w:rPr>
          <w:szCs w:val="28"/>
        </w:rPr>
      </w:pPr>
      <w:r w:rsidRPr="008F0EB4">
        <w:rPr>
          <w:szCs w:val="28"/>
        </w:rPr>
        <w:t>2.2.4. Составляет номенклатуру дел заместителей, отраслевых (функциональных) органов Администрации города Оренбурга, не обладающих правами юридического лица.</w:t>
      </w:r>
    </w:p>
    <w:p w:rsidR="008F0EB4" w:rsidRPr="008F0EB4" w:rsidRDefault="008F0EB4" w:rsidP="008F0EB4">
      <w:pPr>
        <w:widowControl w:val="0"/>
        <w:autoSpaceDE w:val="0"/>
        <w:autoSpaceDN w:val="0"/>
        <w:spacing w:line="360" w:lineRule="auto"/>
        <w:ind w:firstLine="709"/>
        <w:jc w:val="both"/>
        <w:rPr>
          <w:szCs w:val="28"/>
        </w:rPr>
      </w:pPr>
      <w:r w:rsidRPr="008F0EB4">
        <w:rPr>
          <w:szCs w:val="28"/>
        </w:rPr>
        <w:t>2.2.5. Разрабатывает Инструкцию по делопроизводству в Администрации города Оренбурга, индексы (цифровые обозначения) для обеспечения единого документооборота.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>2.2.6. Разрабатывает П</w:t>
      </w:r>
      <w:r w:rsidRPr="008F0EB4">
        <w:rPr>
          <w:iCs/>
          <w:szCs w:val="28"/>
        </w:rPr>
        <w:t xml:space="preserve">орядок внесения и оформления проектов правовых актов </w:t>
      </w:r>
      <w:r w:rsidRPr="008F0EB4">
        <w:rPr>
          <w:rFonts w:eastAsiaTheme="minorHAnsi"/>
          <w:szCs w:val="28"/>
          <w:lang w:eastAsia="en-US"/>
        </w:rPr>
        <w:t>Главы города Оренбурга, Администрации города Оренбурга.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>2.2.7. Осуществляет анализ документооборота в Администрации города Оренбурга.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 xml:space="preserve">2.2.8. Организует проведение проверок по организации работы </w:t>
      </w:r>
      <w:r w:rsidRPr="008F0EB4">
        <w:rPr>
          <w:rFonts w:eastAsiaTheme="minorHAnsi"/>
          <w:szCs w:val="28"/>
          <w:lang w:eastAsia="en-US"/>
        </w:rPr>
        <w:br/>
        <w:t>с документами в отраслевых (функциональных) и территориальных органах Администрации города Оренбурга в соответствии с муниципальным правовым актом.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 xml:space="preserve">2.2.9. Направляет муниципальные нормативные правовые акты Главы города Оренбурга, Администрации города Оренбурга в уполномоченный орган исполнительной власти Оренбургской области по ведению регистра муниципальных нормативных правовых актов в соответствии </w:t>
      </w:r>
      <w:r w:rsidRPr="008F0EB4">
        <w:rPr>
          <w:rFonts w:eastAsiaTheme="minorHAnsi"/>
          <w:szCs w:val="28"/>
          <w:lang w:eastAsia="en-US"/>
        </w:rPr>
        <w:br/>
        <w:t>с законодательством Российской Федерации и Оренбургской области.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szCs w:val="28"/>
        </w:rPr>
        <w:t xml:space="preserve">2.2.10. Направляет муниципальные правовые акты Главы города Оренбурга, Администрации города Оренбурга  в справочно-правовые системы </w:t>
      </w:r>
      <w:r w:rsidRPr="008F0EB4">
        <w:rPr>
          <w:rFonts w:eastAsiaTheme="minorHAnsi"/>
          <w:szCs w:val="28"/>
          <w:lang w:eastAsia="en-US"/>
        </w:rPr>
        <w:t>«Консультант Плюс», «Гарант».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 xml:space="preserve">2.2.11. Организует экспертизу ценности документов, образующихся </w:t>
      </w:r>
      <w:r w:rsidRPr="008F0EB4">
        <w:rPr>
          <w:rFonts w:eastAsiaTheme="minorHAnsi"/>
          <w:szCs w:val="28"/>
          <w:lang w:eastAsia="en-US"/>
        </w:rPr>
        <w:br/>
        <w:t>в процессе деятельности Главы города Оренбурга и его заместителей, отраслевых (функциональных) органов Администрации города Оренбурга, не обладающих правами юридического лица, их отбор на архивное хранение или уничтожение.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lastRenderedPageBreak/>
        <w:t>2.2.12. Организует работу по уничтожению не подлежащих хранению документов Главы города Оренбурга и его заместителей, отраслевых (функциональных) органов Администрации города Оренбурга, не обладающих правами юридического лица.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>2.2.13. Организует управление архивным делом в муниципальном образовании городской округ «город Оренбург» на основании статьи 14 Федерального закона от 22.10.2004 № 125-ФЗ «Об архивном деле в Российской Федерации».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 xml:space="preserve">2.2.14. Организует работу по обеспечению единого порядка формирования муниципального архива документами, образующимися </w:t>
      </w:r>
      <w:r w:rsidRPr="008F0EB4">
        <w:rPr>
          <w:rFonts w:eastAsiaTheme="minorHAnsi"/>
          <w:szCs w:val="28"/>
          <w:lang w:eastAsia="en-US"/>
        </w:rPr>
        <w:br/>
        <w:t>в процессе деятельности Главы города Оренбурга и его заместителей, отраслевых (функциональных) органов Администрации города Оренбурга, не обладающих правами юридического лица, в соответствии с законодательством Российской Федерации и муниципальными правовыми актами.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 xml:space="preserve">2.2.15. Осуществляет </w:t>
      </w:r>
      <w:proofErr w:type="gramStart"/>
      <w:r w:rsidRPr="008F0EB4">
        <w:rPr>
          <w:rFonts w:eastAsiaTheme="minorHAnsi"/>
          <w:szCs w:val="28"/>
          <w:lang w:eastAsia="en-US"/>
        </w:rPr>
        <w:t>контроль за</w:t>
      </w:r>
      <w:proofErr w:type="gramEnd"/>
      <w:r w:rsidRPr="008F0EB4">
        <w:rPr>
          <w:rFonts w:eastAsiaTheme="minorHAnsi"/>
          <w:szCs w:val="28"/>
          <w:lang w:eastAsia="en-US"/>
        </w:rPr>
        <w:t xml:space="preserve"> хранением, комплектованием (формированием), учетом и использованием архивных документов отраслевых (функциональных) и территориальных органов Администрации города Оренбурга во взаимодействии с муниципальным бюджетным учреждением «Архив города Оренбурга».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 xml:space="preserve">2.2.16. Организует ведение </w:t>
      </w:r>
      <w:proofErr w:type="gramStart"/>
      <w:r w:rsidRPr="008F0EB4">
        <w:rPr>
          <w:rFonts w:eastAsiaTheme="minorHAnsi"/>
          <w:szCs w:val="28"/>
          <w:lang w:eastAsia="en-US"/>
        </w:rPr>
        <w:t>журнала учета проверок Администрации города</w:t>
      </w:r>
      <w:proofErr w:type="gramEnd"/>
      <w:r w:rsidRPr="008F0EB4">
        <w:rPr>
          <w:rFonts w:eastAsiaTheme="minorHAnsi"/>
          <w:szCs w:val="28"/>
          <w:lang w:eastAsia="en-US"/>
        </w:rPr>
        <w:t xml:space="preserve"> Оренбурга, проводимых органами государственного контроля (надзора), уполномоченными на осуществление государственного контроля (надзора) </w:t>
      </w:r>
      <w:r w:rsidRPr="008F0EB4">
        <w:rPr>
          <w:rFonts w:eastAsiaTheme="minorHAnsi"/>
          <w:szCs w:val="28"/>
          <w:lang w:eastAsia="en-US"/>
        </w:rPr>
        <w:br/>
        <w:t>в отраслевых (функциональных) органах, не обладающих правами юридического лица.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>2.2.17. Осуществляет отправку заказных почтовых отправлений отраслевых (функциональных) органов Администрации города Оренбурга, не обладающих правами юридического лица.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>2.2.18. Организует работу по регистрации документов Главы города Оренбурга и его заместителей, поступающих в сервис «</w:t>
      </w:r>
      <w:proofErr w:type="spellStart"/>
      <w:r w:rsidRPr="008F0EB4">
        <w:rPr>
          <w:rFonts w:eastAsiaTheme="minorHAnsi"/>
          <w:szCs w:val="28"/>
          <w:lang w:eastAsia="en-US"/>
        </w:rPr>
        <w:t>Госпочта</w:t>
      </w:r>
      <w:proofErr w:type="spellEnd"/>
      <w:r w:rsidRPr="008F0EB4">
        <w:rPr>
          <w:rFonts w:eastAsiaTheme="minorHAnsi"/>
          <w:szCs w:val="28"/>
          <w:lang w:eastAsia="en-US"/>
        </w:rPr>
        <w:t xml:space="preserve">» </w:t>
      </w:r>
      <w:r w:rsidRPr="008F0EB4">
        <w:rPr>
          <w:rFonts w:eastAsiaTheme="minorHAnsi"/>
          <w:color w:val="000000"/>
          <w:szCs w:val="28"/>
          <w:lang w:eastAsia="en-US"/>
        </w:rPr>
        <w:t xml:space="preserve"> федеральной </w:t>
      </w:r>
      <w:r w:rsidRPr="008F0EB4">
        <w:rPr>
          <w:rFonts w:eastAsiaTheme="minorHAnsi"/>
          <w:color w:val="000000"/>
          <w:szCs w:val="28"/>
          <w:lang w:eastAsia="en-US"/>
        </w:rPr>
        <w:lastRenderedPageBreak/>
        <w:t xml:space="preserve">государственной информационной системы </w:t>
      </w:r>
      <w:r w:rsidRPr="008F0EB4">
        <w:rPr>
          <w:rFonts w:eastAsiaTheme="minorHAnsi"/>
          <w:szCs w:val="28"/>
          <w:lang w:eastAsia="en-US"/>
        </w:rPr>
        <w:t>«</w:t>
      </w:r>
      <w:r w:rsidRPr="008F0EB4">
        <w:rPr>
          <w:rFonts w:eastAsiaTheme="minorHAnsi"/>
          <w:color w:val="000000"/>
          <w:szCs w:val="28"/>
          <w:lang w:eastAsia="en-US"/>
        </w:rPr>
        <w:t xml:space="preserve">Единый портал государственных и муниципальных услуг </w:t>
      </w:r>
      <w:r w:rsidRPr="008F0EB4">
        <w:rPr>
          <w:rFonts w:eastAsiaTheme="minorHAnsi"/>
          <w:szCs w:val="28"/>
          <w:lang w:eastAsia="en-US"/>
        </w:rPr>
        <w:t>(функций)».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>2.2.19. Выполняет копировально-множительные работы.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 xml:space="preserve">2.2.20. Обеспечивает своевременное обновление </w:t>
      </w:r>
      <w:proofErr w:type="gramStart"/>
      <w:r w:rsidRPr="008F0EB4">
        <w:rPr>
          <w:rFonts w:eastAsiaTheme="minorHAnsi"/>
          <w:szCs w:val="28"/>
          <w:lang w:eastAsia="en-US"/>
        </w:rPr>
        <w:t>справочника служебных телефонов Администрации города Оренбурга</w:t>
      </w:r>
      <w:proofErr w:type="gramEnd"/>
      <w:r w:rsidRPr="008F0EB4">
        <w:rPr>
          <w:rFonts w:eastAsiaTheme="minorHAnsi"/>
          <w:szCs w:val="28"/>
          <w:lang w:eastAsia="en-US"/>
        </w:rPr>
        <w:t>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>2.2.21. Р</w:t>
      </w:r>
      <w:r w:rsidRPr="008F0EB4">
        <w:rPr>
          <w:szCs w:val="28"/>
          <w:lang w:eastAsia="en-US"/>
        </w:rPr>
        <w:t xml:space="preserve">азрабатывает образцы бланков организационно-распорядительной деятельности Главы города Оренбурга, заместителей Главы города Оренбурга и </w:t>
      </w:r>
      <w:r w:rsidRPr="008F0EB4">
        <w:rPr>
          <w:rFonts w:eastAsiaTheme="minorHAnsi"/>
          <w:szCs w:val="28"/>
          <w:lang w:eastAsia="en-US"/>
        </w:rPr>
        <w:t xml:space="preserve">отраслевых (функциональных) органов Администрации города Оренбурга, </w:t>
      </w:r>
      <w:r w:rsidRPr="008F0EB4">
        <w:rPr>
          <w:szCs w:val="28"/>
        </w:rPr>
        <w:t xml:space="preserve"> не обладающих правами юридического лица.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>2.3. Управление обладает следующими полномочиями (функциями)              по организации работы с обращениями граждан: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>2.3.1. Регистрирует обращения граждан, поступившие на имя Главы города Оренбурга и его заместителей.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>2.3.2. Организует личный прием граждан Главой города Оренбурга и его заместителями, председателем Оренбургского городского Совета, заместителем председателя Оренбургского городского Совета.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ms Rmn" w:eastAsiaTheme="minorHAnsi" w:hAnsi="Tms Rmn" w:cs="Tms Rmn"/>
          <w:color w:val="000000"/>
          <w:szCs w:val="28"/>
          <w:lang w:eastAsia="en-US"/>
        </w:rPr>
      </w:pPr>
      <w:r w:rsidRPr="008F0EB4">
        <w:rPr>
          <w:rFonts w:eastAsiaTheme="minorHAnsi"/>
          <w:color w:val="000000"/>
          <w:szCs w:val="28"/>
          <w:lang w:eastAsia="en-US"/>
        </w:rPr>
        <w:t xml:space="preserve">2.3.3. Осуществляет координацию </w:t>
      </w:r>
      <w:r w:rsidRPr="008F0EB4">
        <w:rPr>
          <w:rFonts w:eastAsiaTheme="minorHAnsi"/>
          <w:szCs w:val="28"/>
          <w:lang w:eastAsia="en-US"/>
        </w:rPr>
        <w:t xml:space="preserve">работы с обращениями </w:t>
      </w:r>
      <w:r w:rsidRPr="008F0EB4">
        <w:rPr>
          <w:rFonts w:eastAsiaTheme="minorHAnsi"/>
          <w:color w:val="000000"/>
          <w:szCs w:val="28"/>
          <w:lang w:eastAsia="en-US"/>
        </w:rPr>
        <w:t xml:space="preserve">граждан, поступившими в федеральную государственную информационную систему «Платформа обратной связи «Единый портал государственных </w:t>
      </w:r>
      <w:r w:rsidRPr="008F0EB4">
        <w:rPr>
          <w:rFonts w:eastAsiaTheme="minorHAnsi"/>
          <w:color w:val="000000"/>
          <w:szCs w:val="28"/>
          <w:lang w:eastAsia="en-US"/>
        </w:rPr>
        <w:br/>
        <w:t xml:space="preserve">и муниципальных услуг </w:t>
      </w:r>
      <w:r w:rsidRPr="008F0EB4">
        <w:rPr>
          <w:rFonts w:eastAsiaTheme="minorHAnsi"/>
          <w:szCs w:val="28"/>
          <w:lang w:eastAsia="en-US"/>
        </w:rPr>
        <w:t xml:space="preserve">(функций)», </w:t>
      </w:r>
      <w:r w:rsidRPr="008F0EB4">
        <w:rPr>
          <w:rFonts w:eastAsiaTheme="minorHAnsi"/>
          <w:color w:val="000000"/>
          <w:szCs w:val="28"/>
          <w:lang w:eastAsia="en-US"/>
        </w:rPr>
        <w:t xml:space="preserve">в отраслевые (функциональные) </w:t>
      </w:r>
      <w:r w:rsidRPr="008F0EB4">
        <w:rPr>
          <w:rFonts w:eastAsiaTheme="minorHAnsi"/>
          <w:color w:val="000000"/>
          <w:szCs w:val="28"/>
          <w:lang w:eastAsia="en-US"/>
        </w:rPr>
        <w:br/>
        <w:t>и территориальные органы Администрации города Оренбурга.</w:t>
      </w:r>
      <w:r w:rsidRPr="008F0EB4">
        <w:rPr>
          <w:rFonts w:ascii="Tms Rmn" w:eastAsiaTheme="minorHAnsi" w:hAnsi="Tms Rmn" w:cs="Tms Rmn"/>
          <w:color w:val="000000"/>
          <w:szCs w:val="28"/>
          <w:lang w:eastAsia="en-US"/>
        </w:rPr>
        <w:t xml:space="preserve"> 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color w:val="000000"/>
          <w:szCs w:val="28"/>
          <w:lang w:eastAsia="en-US"/>
        </w:rPr>
        <w:t xml:space="preserve">2.3.4. Осуществляет координацию </w:t>
      </w:r>
      <w:r w:rsidRPr="008F0EB4">
        <w:rPr>
          <w:rFonts w:eastAsiaTheme="minorHAnsi"/>
          <w:szCs w:val="28"/>
          <w:lang w:eastAsia="en-US"/>
        </w:rPr>
        <w:t>работы с</w:t>
      </w:r>
      <w:r w:rsidRPr="008F0EB4">
        <w:rPr>
          <w:rFonts w:eastAsiaTheme="minorHAnsi"/>
          <w:color w:val="FF0000"/>
          <w:szCs w:val="28"/>
          <w:lang w:eastAsia="en-US"/>
        </w:rPr>
        <w:t xml:space="preserve"> </w:t>
      </w:r>
      <w:r w:rsidRPr="008F0EB4">
        <w:rPr>
          <w:rFonts w:eastAsiaTheme="minorHAnsi"/>
          <w:color w:val="000000"/>
          <w:szCs w:val="28"/>
          <w:lang w:eastAsia="en-US"/>
        </w:rPr>
        <w:t>обращениями граждан, поступившими в государственную информационную систему жилищно-коммунального хозяйства, в отраслевые (функциональные) и территориальные органы Администрации города Оренбурга.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>2.3.5. Направляет ответы на обращения граждан, уведомления                                   о переадресации, продлении срока рассмотрения обращения в случаях, предусмотренных законодательством Российской Федерации                                                и муниципальными правовыми актами, в пределах компетенции управления.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lastRenderedPageBreak/>
        <w:t>2.3.6. Информирует население о порядке рассмотрения обращений граждан и юридических лиц, о графиках личных приемов граждан Главой города Оренбурга и его заместителями, председателем Оренбургского городского Совета, заместителем председателя Оренбургского городского Совета.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8F0EB4">
        <w:rPr>
          <w:rFonts w:eastAsiaTheme="minorHAnsi"/>
          <w:szCs w:val="28"/>
          <w:lang w:eastAsia="en-US"/>
        </w:rPr>
        <w:t xml:space="preserve">2.4. Управление обладает следующими полномочиями (функциями) </w:t>
      </w:r>
      <w:r w:rsidRPr="008F0EB4">
        <w:rPr>
          <w:rFonts w:eastAsiaTheme="minorHAnsi"/>
          <w:szCs w:val="28"/>
          <w:lang w:eastAsia="en-US"/>
        </w:rPr>
        <w:br/>
        <w:t xml:space="preserve">по </w:t>
      </w:r>
      <w:r w:rsidRPr="008F0EB4">
        <w:rPr>
          <w:szCs w:val="28"/>
        </w:rPr>
        <w:t>обеспечению деятельности Главы города и его заместителей:</w:t>
      </w:r>
    </w:p>
    <w:p w:rsidR="008F0EB4" w:rsidRPr="008F0EB4" w:rsidRDefault="008F0EB4" w:rsidP="008F0EB4">
      <w:pPr>
        <w:tabs>
          <w:tab w:val="left" w:pos="1560"/>
        </w:tabs>
        <w:spacing w:line="360" w:lineRule="auto"/>
        <w:ind w:firstLineChars="202" w:firstLine="566"/>
        <w:jc w:val="both"/>
        <w:rPr>
          <w:szCs w:val="28"/>
        </w:rPr>
      </w:pPr>
      <w:r w:rsidRPr="008F0EB4">
        <w:rPr>
          <w:szCs w:val="28"/>
        </w:rPr>
        <w:t>2.4.1. Организует взаимодействие Главы города Оренбурга и его заместителей с федеральными органами государственной власти, органами государственной власти Оренбургской области, органами местного самоуправления и иными организациями всех форм собственности.</w:t>
      </w:r>
    </w:p>
    <w:p w:rsidR="008F0EB4" w:rsidRPr="008F0EB4" w:rsidRDefault="008F0EB4" w:rsidP="008F0EB4">
      <w:pPr>
        <w:tabs>
          <w:tab w:val="left" w:pos="1560"/>
        </w:tabs>
        <w:spacing w:line="360" w:lineRule="auto"/>
        <w:ind w:firstLineChars="202" w:firstLine="566"/>
        <w:jc w:val="both"/>
        <w:rPr>
          <w:szCs w:val="28"/>
        </w:rPr>
      </w:pPr>
      <w:r w:rsidRPr="008F0EB4">
        <w:rPr>
          <w:szCs w:val="28"/>
        </w:rPr>
        <w:t>2.4.2. Осуществляет прием, учет и предварительный анализ документов,  поступающих на имя Главы города Оренбурга и его заместителей, и подготавливает проекты резолюций для доклада Главе города Оренбурга и его заместителями в соответствии с муниципальным правовым актом.</w:t>
      </w:r>
    </w:p>
    <w:p w:rsidR="008F0EB4" w:rsidRPr="008F0EB4" w:rsidRDefault="008F0EB4" w:rsidP="008F0EB4">
      <w:pPr>
        <w:tabs>
          <w:tab w:val="left" w:pos="1560"/>
        </w:tabs>
        <w:spacing w:line="360" w:lineRule="auto"/>
        <w:ind w:firstLineChars="252" w:firstLine="706"/>
        <w:jc w:val="both"/>
        <w:rPr>
          <w:szCs w:val="28"/>
        </w:rPr>
      </w:pPr>
      <w:r w:rsidRPr="008F0EB4">
        <w:rPr>
          <w:szCs w:val="28"/>
        </w:rPr>
        <w:t xml:space="preserve">2.4.3. Осуществляет подготовку </w:t>
      </w:r>
      <w:proofErr w:type="gramStart"/>
      <w:r w:rsidRPr="008F0EB4">
        <w:rPr>
          <w:szCs w:val="28"/>
        </w:rPr>
        <w:t>проектов поручений Главы города Оренбурга</w:t>
      </w:r>
      <w:proofErr w:type="gramEnd"/>
      <w:r w:rsidRPr="008F0EB4">
        <w:rPr>
          <w:szCs w:val="28"/>
        </w:rPr>
        <w:t xml:space="preserve"> и его заместителей.</w:t>
      </w:r>
    </w:p>
    <w:p w:rsidR="008F0EB4" w:rsidRPr="008F0EB4" w:rsidRDefault="008F0EB4" w:rsidP="008F0EB4">
      <w:pPr>
        <w:tabs>
          <w:tab w:val="left" w:pos="1560"/>
        </w:tabs>
        <w:spacing w:line="360" w:lineRule="auto"/>
        <w:ind w:firstLineChars="252" w:firstLine="706"/>
        <w:jc w:val="both"/>
        <w:rPr>
          <w:szCs w:val="28"/>
        </w:rPr>
      </w:pPr>
      <w:r w:rsidRPr="008F0EB4">
        <w:rPr>
          <w:szCs w:val="28"/>
        </w:rPr>
        <w:t>2.4.4. Планирует рабочий график Главы города Оренбурга и его заместителей, организует его исполнение.</w:t>
      </w:r>
    </w:p>
    <w:p w:rsidR="008F0EB4" w:rsidRPr="008F0EB4" w:rsidRDefault="008F0EB4" w:rsidP="008F0EB4">
      <w:pPr>
        <w:tabs>
          <w:tab w:val="left" w:pos="1560"/>
        </w:tabs>
        <w:spacing w:line="360" w:lineRule="auto"/>
        <w:ind w:firstLineChars="252" w:firstLine="706"/>
        <w:jc w:val="both"/>
        <w:rPr>
          <w:szCs w:val="28"/>
        </w:rPr>
      </w:pPr>
      <w:r w:rsidRPr="008F0EB4">
        <w:rPr>
          <w:szCs w:val="28"/>
        </w:rPr>
        <w:t>2.4.5. Осуществляет совместно с другими отраслевыми (функциональными) и территориальными органами Администрации города Оренбурга подготовку проектов муниципальных правовых актов, аналитических, справочных и других материалов, необходимых для обеспечения деятельности Главы города Оренбурга и его заместителей.</w:t>
      </w:r>
    </w:p>
    <w:p w:rsidR="008F0EB4" w:rsidRPr="008F0EB4" w:rsidRDefault="008F0EB4" w:rsidP="008F0EB4">
      <w:pPr>
        <w:tabs>
          <w:tab w:val="left" w:pos="1560"/>
        </w:tabs>
        <w:spacing w:line="360" w:lineRule="auto"/>
        <w:ind w:firstLineChars="252" w:firstLine="706"/>
        <w:jc w:val="both"/>
        <w:rPr>
          <w:szCs w:val="28"/>
        </w:rPr>
      </w:pPr>
      <w:r w:rsidRPr="008F0EB4">
        <w:rPr>
          <w:szCs w:val="28"/>
        </w:rPr>
        <w:t xml:space="preserve">2.4.6. </w:t>
      </w:r>
      <w:proofErr w:type="gramStart"/>
      <w:r w:rsidRPr="008F0EB4">
        <w:rPr>
          <w:szCs w:val="28"/>
        </w:rPr>
        <w:t xml:space="preserve">Осуществляет контроль за своевременным рассмотрением входящих документов, обращений граждан, исполнением в установленные сроки муниципальных правовых актов Главы города Оренбурга и его заместителей, Администрации города Оренбурга, протокольных поручений Главы города Оренбурга и его заместителей, Оренбургского городского Совета, в том числе депутатских комитетов, качеством подготовки, соблюдением </w:t>
      </w:r>
      <w:r w:rsidRPr="008F0EB4">
        <w:rPr>
          <w:szCs w:val="28"/>
        </w:rPr>
        <w:lastRenderedPageBreak/>
        <w:t xml:space="preserve">Инструкции по делопроизводству в Администрации города Оренбурга </w:t>
      </w:r>
      <w:r w:rsidRPr="008F0EB4">
        <w:rPr>
          <w:szCs w:val="28"/>
        </w:rPr>
        <w:br/>
        <w:t xml:space="preserve">и </w:t>
      </w:r>
      <w:r w:rsidRPr="008F0EB4">
        <w:rPr>
          <w:iCs/>
          <w:szCs w:val="28"/>
        </w:rPr>
        <w:t>Порядка внесения и оформления проектов правовых актов Главы</w:t>
      </w:r>
      <w:proofErr w:type="gramEnd"/>
      <w:r w:rsidRPr="008F0EB4">
        <w:rPr>
          <w:iCs/>
          <w:szCs w:val="28"/>
        </w:rPr>
        <w:t xml:space="preserve"> города Оренбурга, Администрации города Оренбурга</w:t>
      </w:r>
      <w:r w:rsidRPr="008F0EB4">
        <w:rPr>
          <w:szCs w:val="28"/>
        </w:rPr>
        <w:t>, наличием необходимых согласований в порядке, установленном законодательством Российской Федерации и муниципальными правовыми актами.</w:t>
      </w:r>
    </w:p>
    <w:p w:rsidR="008F0EB4" w:rsidRPr="008F0EB4" w:rsidRDefault="008F0EB4" w:rsidP="008F0EB4">
      <w:pPr>
        <w:tabs>
          <w:tab w:val="left" w:pos="1560"/>
        </w:tabs>
        <w:spacing w:line="360" w:lineRule="auto"/>
        <w:ind w:firstLineChars="252" w:firstLine="706"/>
        <w:jc w:val="both"/>
        <w:rPr>
          <w:szCs w:val="28"/>
        </w:rPr>
      </w:pPr>
      <w:r w:rsidRPr="008F0EB4">
        <w:rPr>
          <w:szCs w:val="28"/>
        </w:rPr>
        <w:t>2.4.7. Осуществляет совместно с другими отраслевыми (функциональными) и территориальными органами Администрации города Оренбурга организационное, документационное и информационно-аналитическое обеспечение деятельности советов, комиссий под председательством Главы города Оренбурга и его заместителей, а также подготовку проектов их решений.</w:t>
      </w:r>
    </w:p>
    <w:p w:rsidR="008F0EB4" w:rsidRPr="008F0EB4" w:rsidRDefault="008F0EB4" w:rsidP="008F0EB4">
      <w:pPr>
        <w:tabs>
          <w:tab w:val="left" w:pos="1560"/>
        </w:tabs>
        <w:spacing w:line="360" w:lineRule="auto"/>
        <w:ind w:firstLineChars="252" w:firstLine="706"/>
        <w:jc w:val="both"/>
        <w:rPr>
          <w:szCs w:val="28"/>
        </w:rPr>
      </w:pPr>
      <w:r w:rsidRPr="008F0EB4">
        <w:rPr>
          <w:szCs w:val="28"/>
        </w:rPr>
        <w:t>2.4.8. Осуществляет совместно с другими отраслевыми (функциональными) и территориальными органами Администрации города Оренбурга подготовку совещаний, проводимых Главой города Оренбурга и его заместителями, оформление протокольных решений.</w:t>
      </w:r>
    </w:p>
    <w:p w:rsidR="008F0EB4" w:rsidRPr="008F0EB4" w:rsidRDefault="008F0EB4" w:rsidP="008F0EB4">
      <w:pPr>
        <w:tabs>
          <w:tab w:val="left" w:pos="1560"/>
        </w:tabs>
        <w:spacing w:line="360" w:lineRule="auto"/>
        <w:ind w:firstLineChars="252" w:firstLine="706"/>
        <w:jc w:val="both"/>
        <w:rPr>
          <w:szCs w:val="28"/>
        </w:rPr>
      </w:pPr>
      <w:r w:rsidRPr="008F0EB4">
        <w:t>2.4.9. </w:t>
      </w:r>
      <w:r w:rsidRPr="008F0EB4">
        <w:rPr>
          <w:szCs w:val="28"/>
        </w:rPr>
        <w:t xml:space="preserve">Осуществляет регистрацию исходящих документов Главы города Оренбурга и его заместителей, протокольных поручений Главы города Оренбурга и его заместителей, снятие с контроля обращений граждан, решений и поручений Главы города Оренбурга и его заместителей, Оренбургского городского Совета, в том числе депутатских комитетов, </w:t>
      </w:r>
      <w:r w:rsidRPr="008F0EB4">
        <w:rPr>
          <w:szCs w:val="28"/>
        </w:rPr>
        <w:br/>
        <w:t xml:space="preserve">в порядке, установленном законодательством Российской Федерации </w:t>
      </w:r>
      <w:r w:rsidRPr="008F0EB4">
        <w:rPr>
          <w:szCs w:val="28"/>
        </w:rPr>
        <w:br/>
        <w:t>и муниципальными правовыми актами.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 xml:space="preserve"> 2.5. Разрабатывает в пределах компетенции управления проекты муниципальных правовых актов Главы города Оренбурга, Оренбургского городского Совета, Администрации города Оренбурга.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 xml:space="preserve"> 2.6. Осуществляет взаимодействие с органами государственной власти, органами местного самоуправления и иными организациями всех форм собственности в пределах компетенции управления по согласованию </w:t>
      </w:r>
      <w:r w:rsidRPr="008F0EB4">
        <w:rPr>
          <w:rFonts w:eastAsiaTheme="minorHAnsi"/>
          <w:szCs w:val="28"/>
          <w:lang w:eastAsia="en-US"/>
        </w:rPr>
        <w:br/>
        <w:t>с заместителем Главы города Оренбурга – руководителем аппарата администрации города Оренбурга.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lastRenderedPageBreak/>
        <w:t xml:space="preserve">2.7. </w:t>
      </w:r>
      <w:proofErr w:type="gramStart"/>
      <w:r w:rsidRPr="008F0EB4">
        <w:rPr>
          <w:rFonts w:eastAsiaTheme="minorHAnsi"/>
          <w:szCs w:val="28"/>
          <w:lang w:eastAsia="en-US"/>
        </w:rPr>
        <w:t>Представляет информацию о деятельности управления для размещения на официальном Интернет-портале города Оренбурга в соответствии с порядком, установленным муниципальным правовым актом.</w:t>
      </w:r>
      <w:proofErr w:type="gramEnd"/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>2.8. Обеспечивает в соответствии с законодательством Российской Федерации защиту персональных данных в пределах компетенции управления.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 xml:space="preserve">2.9. Осуществляет мониторинг </w:t>
      </w:r>
      <w:proofErr w:type="spellStart"/>
      <w:r w:rsidRPr="008F0EB4">
        <w:rPr>
          <w:rFonts w:eastAsiaTheme="minorHAnsi"/>
          <w:szCs w:val="28"/>
          <w:lang w:eastAsia="en-US"/>
        </w:rPr>
        <w:t>правоприменения</w:t>
      </w:r>
      <w:proofErr w:type="spellEnd"/>
      <w:r w:rsidRPr="008F0EB4">
        <w:rPr>
          <w:rFonts w:eastAsiaTheme="minorHAnsi"/>
          <w:szCs w:val="28"/>
          <w:lang w:eastAsia="en-US"/>
        </w:rPr>
        <w:t xml:space="preserve"> муниципальных нормативных правовых актов в пределах компетенции управления в порядке, установленном муниципальным правовым актом.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 xml:space="preserve">2.10. Проводит антикоррупционную экспертизу муниципальных нормативных правовых актов в пределах компетенции управления </w:t>
      </w:r>
      <w:r w:rsidRPr="008F0EB4">
        <w:rPr>
          <w:rFonts w:eastAsiaTheme="minorHAnsi"/>
          <w:szCs w:val="28"/>
          <w:lang w:eastAsia="en-US"/>
        </w:rPr>
        <w:br/>
        <w:t>в соответствии с законодательством Российской Федерации и в установленном муниципальным правовым актом порядке.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 xml:space="preserve">2.11. Рассматривает письменные и устные обращения граждан </w:t>
      </w:r>
      <w:r w:rsidRPr="008F0EB4">
        <w:rPr>
          <w:rFonts w:eastAsiaTheme="minorHAnsi"/>
          <w:szCs w:val="28"/>
          <w:lang w:eastAsia="en-US"/>
        </w:rPr>
        <w:br/>
        <w:t>и юридических лиц в пределах компетенции управления в порядке, установленном законодательством Российской Федерации и муниципальными правовыми актами.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>2.12. Исполняет иные полномочия (функции), установленные муниципальными правовыми актами.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eastAsiaTheme="minorHAnsi"/>
          <w:bCs/>
          <w:sz w:val="18"/>
          <w:szCs w:val="18"/>
          <w:lang w:eastAsia="en-US"/>
        </w:rPr>
      </w:pP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8F0EB4">
        <w:rPr>
          <w:rFonts w:eastAsiaTheme="minorHAnsi"/>
          <w:bCs/>
          <w:szCs w:val="28"/>
          <w:lang w:eastAsia="en-US"/>
        </w:rPr>
        <w:t>3. Организация работы управления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18"/>
          <w:szCs w:val="18"/>
          <w:lang w:eastAsia="en-US"/>
        </w:rPr>
      </w:pP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>3.1. Управление возглавляет начальник.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 xml:space="preserve">3.2. Начальник управления назначается на должность и освобождается </w:t>
      </w:r>
      <w:r w:rsidRPr="008F0EB4">
        <w:rPr>
          <w:rFonts w:eastAsiaTheme="minorHAnsi"/>
          <w:szCs w:val="28"/>
          <w:lang w:eastAsia="en-US"/>
        </w:rPr>
        <w:br/>
        <w:t>от должности Главой города Оренбурга по представлению заместителя Главы города Оренбурга – руководителя аппарата администрации города Оренбурга.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>3.3. Начальник управления вправе: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 xml:space="preserve">3.3.1. Представлять управление во всех учреждениях и организациях </w:t>
      </w:r>
      <w:r w:rsidRPr="008F0EB4">
        <w:rPr>
          <w:rFonts w:eastAsiaTheme="minorHAnsi"/>
          <w:szCs w:val="28"/>
          <w:lang w:eastAsia="en-US"/>
        </w:rPr>
        <w:br/>
        <w:t>в пределах компетенции управления.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 xml:space="preserve">3.3.2. Вносить предложения заместителю Главы города Оренбурга – руководителю аппарата администрации города Оренбурга о назначении </w:t>
      </w:r>
      <w:r w:rsidRPr="008F0EB4">
        <w:rPr>
          <w:rFonts w:eastAsiaTheme="minorHAnsi"/>
          <w:szCs w:val="28"/>
          <w:lang w:eastAsia="en-US"/>
        </w:rPr>
        <w:br/>
        <w:t xml:space="preserve">и освобождении от должности работников управления, о применении к ним мер </w:t>
      </w:r>
      <w:r w:rsidRPr="008F0EB4">
        <w:rPr>
          <w:rFonts w:eastAsiaTheme="minorHAnsi"/>
          <w:szCs w:val="28"/>
          <w:lang w:eastAsia="en-US"/>
        </w:rPr>
        <w:lastRenderedPageBreak/>
        <w:t>поощрения и взыскания в соответствии с законодательством Российской Федерации.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 xml:space="preserve">3.3.3. Издавать в пределах компетенции управления распоряжения, приказы. 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>3.4. Начальник управления определяет должностные обязанности работников управления.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>3.5. Начальник управления осуществляет иные полномочия (функции), установленные муниципальными правовыми актами, по поручению Главы города Оренбурга и (или) заместителя Главы города Оренбурга – руководителя аппарата администрации города Оренбурга.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8F0EB4">
        <w:rPr>
          <w:rFonts w:eastAsiaTheme="minorHAnsi"/>
          <w:szCs w:val="28"/>
          <w:lang w:eastAsia="en-US"/>
        </w:rPr>
        <w:t xml:space="preserve">3.6. </w:t>
      </w:r>
      <w:r w:rsidRPr="008F0EB4">
        <w:rPr>
          <w:szCs w:val="28"/>
        </w:rPr>
        <w:t>На время отсутствия начальника управления его обязанности исполняет заместитель начальника управления – начальник отдела по документационному обеспечению управления по документационному обеспечению и работе с обращениями граждан администрации города Оренбурга, а при его отсутствии – один из работников управления на основании распоряжения Администрации города Оренбурга</w:t>
      </w:r>
      <w:r w:rsidRPr="008F0EB4">
        <w:rPr>
          <w:rFonts w:eastAsiaTheme="minorHAnsi"/>
          <w:szCs w:val="28"/>
          <w:lang w:eastAsia="en-US"/>
        </w:rPr>
        <w:t>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8F0EB4">
        <w:rPr>
          <w:szCs w:val="28"/>
        </w:rPr>
        <w:t>3.7. Начальник управления несет ответственность за деятельность управления в целом, в том числе: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8F0EB4">
        <w:rPr>
          <w:szCs w:val="28"/>
        </w:rPr>
        <w:t>за недостоверность и несвоевременное представление установленной отчетности и другой информации в соответствии с действующим законодательством Российской Федерации и муниципальными правовыми актами Администрации города Оренбурга;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8F0EB4">
        <w:rPr>
          <w:szCs w:val="28"/>
        </w:rPr>
        <w:t>за ненадлежащее выполнение возложенных на управление полномочий (функций).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Cs w:val="28"/>
          <w:lang w:eastAsia="en-US"/>
        </w:rPr>
      </w:pP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szCs w:val="28"/>
          <w:lang w:eastAsia="en-US"/>
        </w:rPr>
      </w:pP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8F0EB4" w:rsidRPr="008F0EB4" w:rsidRDefault="008F0EB4" w:rsidP="008F0EB4">
      <w:pPr>
        <w:widowControl w:val="0"/>
        <w:suppressAutoHyphens/>
        <w:spacing w:line="360" w:lineRule="auto"/>
        <w:ind w:left="5812"/>
        <w:jc w:val="both"/>
        <w:rPr>
          <w:szCs w:val="28"/>
        </w:rPr>
      </w:pPr>
      <w:r>
        <w:rPr>
          <w:szCs w:val="28"/>
        </w:rPr>
        <w:lastRenderedPageBreak/>
        <w:t>Приложение</w:t>
      </w:r>
      <w:r w:rsidRPr="008F0EB4">
        <w:rPr>
          <w:szCs w:val="28"/>
        </w:rPr>
        <w:t xml:space="preserve"> 2</w:t>
      </w:r>
    </w:p>
    <w:p w:rsidR="008F0EB4" w:rsidRPr="008F0EB4" w:rsidRDefault="008F0EB4" w:rsidP="008F0EB4">
      <w:pPr>
        <w:widowControl w:val="0"/>
        <w:suppressAutoHyphens/>
        <w:spacing w:line="360" w:lineRule="auto"/>
        <w:ind w:left="5812"/>
        <w:rPr>
          <w:szCs w:val="28"/>
        </w:rPr>
      </w:pPr>
      <w:r w:rsidRPr="008F0EB4">
        <w:rPr>
          <w:szCs w:val="28"/>
        </w:rPr>
        <w:t xml:space="preserve">к решению Совета </w:t>
      </w:r>
    </w:p>
    <w:p w:rsidR="008F0EB4" w:rsidRPr="006C63B1" w:rsidRDefault="008F0EB4" w:rsidP="008F0EB4">
      <w:pPr>
        <w:widowControl w:val="0"/>
        <w:suppressAutoHyphens/>
        <w:spacing w:line="360" w:lineRule="auto"/>
        <w:ind w:left="5812"/>
        <w:rPr>
          <w:szCs w:val="28"/>
          <w:u w:val="single"/>
        </w:rPr>
      </w:pPr>
      <w:r w:rsidRPr="008F0EB4">
        <w:rPr>
          <w:szCs w:val="28"/>
        </w:rPr>
        <w:t xml:space="preserve">от </w:t>
      </w:r>
      <w:r w:rsidR="006C63B1" w:rsidRPr="006C63B1">
        <w:rPr>
          <w:szCs w:val="28"/>
          <w:u w:val="single"/>
        </w:rPr>
        <w:t>04.06.2026</w:t>
      </w:r>
      <w:r w:rsidR="006C63B1" w:rsidRPr="006C63B1">
        <w:rPr>
          <w:szCs w:val="28"/>
        </w:rPr>
        <w:t xml:space="preserve"> № </w:t>
      </w:r>
      <w:r w:rsidR="006C63B1" w:rsidRPr="006C63B1">
        <w:rPr>
          <w:szCs w:val="28"/>
          <w:u w:val="single"/>
        </w:rPr>
        <w:t>92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8F0EB4" w:rsidRPr="008F0EB4" w:rsidRDefault="008F0EB4" w:rsidP="008F0EB4">
      <w:pPr>
        <w:widowControl w:val="0"/>
        <w:autoSpaceDE w:val="0"/>
        <w:autoSpaceDN w:val="0"/>
        <w:spacing w:line="360" w:lineRule="auto"/>
        <w:jc w:val="center"/>
        <w:rPr>
          <w:szCs w:val="28"/>
        </w:rPr>
      </w:pPr>
      <w:r w:rsidRPr="008F0EB4">
        <w:rPr>
          <w:szCs w:val="28"/>
        </w:rPr>
        <w:t>Перечень</w:t>
      </w:r>
      <w:bookmarkStart w:id="1" w:name="_GoBack"/>
      <w:bookmarkEnd w:id="1"/>
    </w:p>
    <w:p w:rsidR="008F0EB4" w:rsidRPr="008F0EB4" w:rsidRDefault="008F0EB4" w:rsidP="008F0EB4">
      <w:pPr>
        <w:widowControl w:val="0"/>
        <w:autoSpaceDE w:val="0"/>
        <w:autoSpaceDN w:val="0"/>
        <w:spacing w:line="360" w:lineRule="auto"/>
        <w:jc w:val="center"/>
        <w:rPr>
          <w:szCs w:val="28"/>
        </w:rPr>
      </w:pPr>
      <w:r w:rsidRPr="008F0EB4">
        <w:rPr>
          <w:szCs w:val="28"/>
        </w:rPr>
        <w:t>правовых актов Оренбургского городского Совета,</w:t>
      </w:r>
    </w:p>
    <w:p w:rsidR="008F0EB4" w:rsidRPr="008F0EB4" w:rsidRDefault="008F0EB4" w:rsidP="008F0EB4">
      <w:pPr>
        <w:widowControl w:val="0"/>
        <w:autoSpaceDE w:val="0"/>
        <w:autoSpaceDN w:val="0"/>
        <w:spacing w:line="360" w:lineRule="auto"/>
        <w:jc w:val="center"/>
        <w:rPr>
          <w:szCs w:val="28"/>
        </w:rPr>
      </w:pPr>
      <w:proofErr w:type="gramStart"/>
      <w:r w:rsidRPr="008F0EB4">
        <w:rPr>
          <w:szCs w:val="28"/>
        </w:rPr>
        <w:t>признаваемых</w:t>
      </w:r>
      <w:proofErr w:type="gramEnd"/>
      <w:r w:rsidRPr="008F0EB4">
        <w:rPr>
          <w:szCs w:val="28"/>
        </w:rPr>
        <w:t xml:space="preserve"> утратившими силу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8F0EB4" w:rsidRPr="008F0EB4" w:rsidRDefault="008F0EB4" w:rsidP="008F0EB4">
      <w:pPr>
        <w:widowControl w:val="0"/>
        <w:autoSpaceDE w:val="0"/>
        <w:autoSpaceDN w:val="0"/>
        <w:spacing w:line="360" w:lineRule="auto"/>
        <w:ind w:firstLine="709"/>
        <w:jc w:val="both"/>
        <w:rPr>
          <w:szCs w:val="28"/>
        </w:rPr>
      </w:pPr>
      <w:r w:rsidRPr="008F0EB4">
        <w:rPr>
          <w:szCs w:val="28"/>
        </w:rPr>
        <w:t xml:space="preserve">1. </w:t>
      </w:r>
      <w:hyperlink r:id="rId19">
        <w:r w:rsidRPr="008F0EB4">
          <w:rPr>
            <w:szCs w:val="28"/>
          </w:rPr>
          <w:t>Решение</w:t>
        </w:r>
      </w:hyperlink>
      <w:r w:rsidRPr="008F0EB4">
        <w:rPr>
          <w:szCs w:val="28"/>
        </w:rPr>
        <w:t xml:space="preserve"> Оренбургского городского Совета от 28.02.2019 № 645                        «Об утверждении Положения о Секретариате Главы города Оренбурга».</w:t>
      </w:r>
    </w:p>
    <w:p w:rsidR="008F0EB4" w:rsidRPr="008F0EB4" w:rsidRDefault="008F0EB4" w:rsidP="008F0EB4">
      <w:pPr>
        <w:widowControl w:val="0"/>
        <w:autoSpaceDE w:val="0"/>
        <w:autoSpaceDN w:val="0"/>
        <w:spacing w:line="360" w:lineRule="auto"/>
        <w:ind w:firstLine="709"/>
        <w:jc w:val="both"/>
        <w:rPr>
          <w:szCs w:val="28"/>
        </w:rPr>
      </w:pPr>
      <w:r w:rsidRPr="008F0EB4">
        <w:rPr>
          <w:szCs w:val="28"/>
        </w:rPr>
        <w:t xml:space="preserve">2. </w:t>
      </w:r>
      <w:hyperlink r:id="rId20">
        <w:r w:rsidRPr="008F0EB4">
          <w:rPr>
            <w:szCs w:val="28"/>
          </w:rPr>
          <w:t>Решение</w:t>
        </w:r>
      </w:hyperlink>
      <w:r w:rsidRPr="008F0EB4">
        <w:rPr>
          <w:szCs w:val="28"/>
        </w:rPr>
        <w:t xml:space="preserve"> Оренбургского городского Совета от 01.12.2020 № 29                        «</w:t>
      </w:r>
      <w:r w:rsidRPr="008F0EB4">
        <w:rPr>
          <w:rFonts w:eastAsiaTheme="minorHAnsi"/>
          <w:szCs w:val="28"/>
          <w:lang w:eastAsia="en-US"/>
        </w:rPr>
        <w:t>О внесении изменений в решение Оренбургского городского Совета                         от 28.02.2019 № 645»</w:t>
      </w:r>
      <w:r w:rsidRPr="008F0EB4">
        <w:rPr>
          <w:szCs w:val="28"/>
        </w:rPr>
        <w:t>.</w:t>
      </w:r>
    </w:p>
    <w:p w:rsidR="008F0EB4" w:rsidRPr="008F0EB4" w:rsidRDefault="008F0EB4" w:rsidP="008F0EB4">
      <w:pPr>
        <w:widowControl w:val="0"/>
        <w:autoSpaceDE w:val="0"/>
        <w:autoSpaceDN w:val="0"/>
        <w:spacing w:line="360" w:lineRule="auto"/>
        <w:ind w:firstLine="709"/>
        <w:jc w:val="both"/>
        <w:rPr>
          <w:szCs w:val="28"/>
        </w:rPr>
      </w:pPr>
      <w:r w:rsidRPr="008F0EB4">
        <w:rPr>
          <w:szCs w:val="28"/>
        </w:rPr>
        <w:t xml:space="preserve">3. </w:t>
      </w:r>
      <w:hyperlink r:id="rId21">
        <w:r w:rsidRPr="008F0EB4">
          <w:rPr>
            <w:szCs w:val="28"/>
          </w:rPr>
          <w:t>Решение</w:t>
        </w:r>
      </w:hyperlink>
      <w:r w:rsidRPr="008F0EB4">
        <w:rPr>
          <w:szCs w:val="28"/>
        </w:rPr>
        <w:t xml:space="preserve"> Оренбургского городского Совета от 25.08.2022 № 253                       «</w:t>
      </w:r>
      <w:r w:rsidRPr="008F0EB4">
        <w:rPr>
          <w:rFonts w:eastAsiaTheme="minorHAnsi"/>
          <w:szCs w:val="28"/>
          <w:lang w:eastAsia="en-US"/>
        </w:rPr>
        <w:t>О внесении изменений в решение Оренбургского городского Совета                     от 28.02.2019 № 645»</w:t>
      </w:r>
      <w:r w:rsidRPr="008F0EB4">
        <w:rPr>
          <w:szCs w:val="28"/>
        </w:rPr>
        <w:t>.</w:t>
      </w: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8F0EB4" w:rsidRPr="008F0EB4" w:rsidRDefault="008F0EB4" w:rsidP="008F0EB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8F0EB4" w:rsidRPr="008F0EB4" w:rsidRDefault="008F0EB4" w:rsidP="008F0EB4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F0EB4" w:rsidRDefault="008F0EB4" w:rsidP="00C41CDE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8F0EB4" w:rsidSect="00386765">
      <w:headerReference w:type="default" r:id="rId22"/>
      <w:pgSz w:w="11906" w:h="16838"/>
      <w:pgMar w:top="612" w:right="567" w:bottom="1134" w:left="1701" w:header="568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723" w:rsidRDefault="00107723" w:rsidP="00386765">
      <w:r>
        <w:separator/>
      </w:r>
    </w:p>
  </w:endnote>
  <w:endnote w:type="continuationSeparator" w:id="0">
    <w:p w:rsidR="00107723" w:rsidRDefault="00107723" w:rsidP="00386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723" w:rsidRDefault="00107723" w:rsidP="00386765">
      <w:r>
        <w:separator/>
      </w:r>
    </w:p>
  </w:footnote>
  <w:footnote w:type="continuationSeparator" w:id="0">
    <w:p w:rsidR="00107723" w:rsidRDefault="00107723" w:rsidP="003867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765" w:rsidRDefault="00386765">
    <w:pPr>
      <w:pStyle w:val="a3"/>
      <w:jc w:val="center"/>
    </w:pPr>
  </w:p>
  <w:p w:rsidR="00386765" w:rsidRDefault="0038676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41FFA"/>
    <w:multiLevelType w:val="hybridMultilevel"/>
    <w:tmpl w:val="6F40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665D5"/>
    <w:multiLevelType w:val="multilevel"/>
    <w:tmpl w:val="A04AD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22276CB7"/>
    <w:multiLevelType w:val="hybridMultilevel"/>
    <w:tmpl w:val="1ED8BC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69010C"/>
    <w:multiLevelType w:val="multilevel"/>
    <w:tmpl w:val="D124C7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1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124"/>
    <w:rsid w:val="00004CCA"/>
    <w:rsid w:val="00011B64"/>
    <w:rsid w:val="00013411"/>
    <w:rsid w:val="00037686"/>
    <w:rsid w:val="00044437"/>
    <w:rsid w:val="00064057"/>
    <w:rsid w:val="000654CC"/>
    <w:rsid w:val="00073D10"/>
    <w:rsid w:val="000A4CD0"/>
    <w:rsid w:val="000B5530"/>
    <w:rsid w:val="000E573D"/>
    <w:rsid w:val="001037CD"/>
    <w:rsid w:val="00107723"/>
    <w:rsid w:val="00113EB6"/>
    <w:rsid w:val="0011530D"/>
    <w:rsid w:val="00123D82"/>
    <w:rsid w:val="00136F46"/>
    <w:rsid w:val="001A5E12"/>
    <w:rsid w:val="001D038E"/>
    <w:rsid w:val="00230E84"/>
    <w:rsid w:val="00263C65"/>
    <w:rsid w:val="00267909"/>
    <w:rsid w:val="002A325B"/>
    <w:rsid w:val="002B73E6"/>
    <w:rsid w:val="002E30EE"/>
    <w:rsid w:val="002F1DA3"/>
    <w:rsid w:val="002F2962"/>
    <w:rsid w:val="00313E43"/>
    <w:rsid w:val="00386765"/>
    <w:rsid w:val="003E44FA"/>
    <w:rsid w:val="00407243"/>
    <w:rsid w:val="00436DE4"/>
    <w:rsid w:val="004375DD"/>
    <w:rsid w:val="00456455"/>
    <w:rsid w:val="00474273"/>
    <w:rsid w:val="00481CA6"/>
    <w:rsid w:val="004822BA"/>
    <w:rsid w:val="00485FFE"/>
    <w:rsid w:val="00495DA9"/>
    <w:rsid w:val="004A6544"/>
    <w:rsid w:val="004B15EC"/>
    <w:rsid w:val="004C359B"/>
    <w:rsid w:val="004D266F"/>
    <w:rsid w:val="004E4D18"/>
    <w:rsid w:val="004F7A79"/>
    <w:rsid w:val="005020E0"/>
    <w:rsid w:val="005268E2"/>
    <w:rsid w:val="005311CD"/>
    <w:rsid w:val="00595586"/>
    <w:rsid w:val="005A09C0"/>
    <w:rsid w:val="005A304E"/>
    <w:rsid w:val="005C3B94"/>
    <w:rsid w:val="005C59B4"/>
    <w:rsid w:val="005D35B3"/>
    <w:rsid w:val="005F2A3A"/>
    <w:rsid w:val="005F5D9B"/>
    <w:rsid w:val="00633A54"/>
    <w:rsid w:val="0067038E"/>
    <w:rsid w:val="00691205"/>
    <w:rsid w:val="006B43F7"/>
    <w:rsid w:val="006C63B1"/>
    <w:rsid w:val="006C6FE5"/>
    <w:rsid w:val="006E7A00"/>
    <w:rsid w:val="006F232C"/>
    <w:rsid w:val="0071244B"/>
    <w:rsid w:val="00714A14"/>
    <w:rsid w:val="0073251C"/>
    <w:rsid w:val="00733B62"/>
    <w:rsid w:val="00744772"/>
    <w:rsid w:val="007453C0"/>
    <w:rsid w:val="007673E5"/>
    <w:rsid w:val="0077133A"/>
    <w:rsid w:val="007B2B09"/>
    <w:rsid w:val="007B69CC"/>
    <w:rsid w:val="007E2F46"/>
    <w:rsid w:val="007F08DD"/>
    <w:rsid w:val="007F27C8"/>
    <w:rsid w:val="007F61F5"/>
    <w:rsid w:val="0082169C"/>
    <w:rsid w:val="00826A90"/>
    <w:rsid w:val="00891FAA"/>
    <w:rsid w:val="008A07BD"/>
    <w:rsid w:val="008B3A74"/>
    <w:rsid w:val="008E352A"/>
    <w:rsid w:val="008F0EB4"/>
    <w:rsid w:val="009237D6"/>
    <w:rsid w:val="00926DD7"/>
    <w:rsid w:val="0097746B"/>
    <w:rsid w:val="009807DD"/>
    <w:rsid w:val="00991C20"/>
    <w:rsid w:val="009C2201"/>
    <w:rsid w:val="009D6D96"/>
    <w:rsid w:val="00A02A9F"/>
    <w:rsid w:val="00A02D1F"/>
    <w:rsid w:val="00A12E8D"/>
    <w:rsid w:val="00A26B12"/>
    <w:rsid w:val="00A33D3D"/>
    <w:rsid w:val="00A356A5"/>
    <w:rsid w:val="00A41994"/>
    <w:rsid w:val="00A74411"/>
    <w:rsid w:val="00AA253D"/>
    <w:rsid w:val="00AA7B86"/>
    <w:rsid w:val="00AB061F"/>
    <w:rsid w:val="00B01420"/>
    <w:rsid w:val="00B23EC8"/>
    <w:rsid w:val="00B43663"/>
    <w:rsid w:val="00B57059"/>
    <w:rsid w:val="00B57116"/>
    <w:rsid w:val="00BB57B3"/>
    <w:rsid w:val="00C14E6D"/>
    <w:rsid w:val="00C1566B"/>
    <w:rsid w:val="00C41CDE"/>
    <w:rsid w:val="00C610E0"/>
    <w:rsid w:val="00C65C6A"/>
    <w:rsid w:val="00C879D9"/>
    <w:rsid w:val="00C91143"/>
    <w:rsid w:val="00CA5D16"/>
    <w:rsid w:val="00CB2565"/>
    <w:rsid w:val="00CB4124"/>
    <w:rsid w:val="00CD1A01"/>
    <w:rsid w:val="00CD49AF"/>
    <w:rsid w:val="00CE3F77"/>
    <w:rsid w:val="00D121E0"/>
    <w:rsid w:val="00D16F1A"/>
    <w:rsid w:val="00D36FB6"/>
    <w:rsid w:val="00D602E5"/>
    <w:rsid w:val="00D855AE"/>
    <w:rsid w:val="00D901FC"/>
    <w:rsid w:val="00D97520"/>
    <w:rsid w:val="00DD6425"/>
    <w:rsid w:val="00E10AB1"/>
    <w:rsid w:val="00E32504"/>
    <w:rsid w:val="00E40883"/>
    <w:rsid w:val="00E852DD"/>
    <w:rsid w:val="00EB57AD"/>
    <w:rsid w:val="00EC1AD5"/>
    <w:rsid w:val="00EC53F1"/>
    <w:rsid w:val="00F13621"/>
    <w:rsid w:val="00F60316"/>
    <w:rsid w:val="00F6123B"/>
    <w:rsid w:val="00F704D8"/>
    <w:rsid w:val="00F71908"/>
    <w:rsid w:val="00F810C4"/>
    <w:rsid w:val="00F84AE3"/>
    <w:rsid w:val="00F84DFB"/>
    <w:rsid w:val="00F908D8"/>
    <w:rsid w:val="00FB33B4"/>
    <w:rsid w:val="00FE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styleId="a9">
    <w:name w:val="footer"/>
    <w:basedOn w:val="a"/>
    <w:link w:val="aa"/>
    <w:uiPriority w:val="99"/>
    <w:unhideWhenUsed/>
    <w:rsid w:val="003867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867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4742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742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styleId="a9">
    <w:name w:val="footer"/>
    <w:basedOn w:val="a"/>
    <w:link w:val="aa"/>
    <w:uiPriority w:val="99"/>
    <w:unhideWhenUsed/>
    <w:rsid w:val="003867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867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4742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742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1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390&amp;n=123537&amp;dst=100409" TargetMode="External"/><Relationship Id="rId18" Type="http://schemas.openxmlformats.org/officeDocument/2006/relationships/hyperlink" Target="https://login.consultant.ru/link/?req=doc&amp;base=RLAW390&amp;n=136799&amp;dst=101537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390&amp;n=90246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48197&amp;dst=100395" TargetMode="External"/><Relationship Id="rId17" Type="http://schemas.openxmlformats.org/officeDocument/2006/relationships/hyperlink" Target="https://login.consultant.ru/link/?req=doc&amp;base=RLAW390&amp;n=13612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2875" TargetMode="External"/><Relationship Id="rId20" Type="http://schemas.openxmlformats.org/officeDocument/2006/relationships/hyperlink" Target="https://login.consultant.ru/link/?req=doc&amp;base=RLAW390&amp;n=9020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2875&amp;dst=100582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A743F6D4DED1635682757E0185A65B6BA18C4DFCACD33CC33F7AA64B39A3CEF02649B7C2A83E52AE62E79B1603EDF06E8I5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2875&amp;dst=100055" TargetMode="External"/><Relationship Id="rId19" Type="http://schemas.openxmlformats.org/officeDocument/2006/relationships/hyperlink" Target="https://login.consultant.ru/link/?req=doc&amp;base=RLAW390&amp;n=9024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RLAW390&amp;n=61364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3617D-8232-446F-9B7F-1B1C2F5EA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2729</Words>
  <Characters>15557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Беляков Иван Владимирович</cp:lastModifiedBy>
  <cp:revision>4</cp:revision>
  <cp:lastPrinted>2026-05-13T05:52:00Z</cp:lastPrinted>
  <dcterms:created xsi:type="dcterms:W3CDTF">2026-06-02T04:28:00Z</dcterms:created>
  <dcterms:modified xsi:type="dcterms:W3CDTF">2026-06-03T08:58:00Z</dcterms:modified>
</cp:coreProperties>
</file>