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65" w:rsidRPr="00B50630" w:rsidRDefault="00255665" w:rsidP="002556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8"/>
        </w:rPr>
      </w:pPr>
      <w:r w:rsidRPr="00B50630">
        <w:rPr>
          <w:b/>
          <w:sz w:val="22"/>
          <w:szCs w:val="28"/>
        </w:rPr>
        <w:t xml:space="preserve">ЗАКЛЮЧЕНИЕ от </w:t>
      </w:r>
      <w:r w:rsidR="00A41890">
        <w:rPr>
          <w:b/>
          <w:sz w:val="22"/>
          <w:szCs w:val="28"/>
        </w:rPr>
        <w:t>26</w:t>
      </w:r>
      <w:r w:rsidRPr="00B50630">
        <w:rPr>
          <w:b/>
          <w:sz w:val="22"/>
          <w:szCs w:val="28"/>
        </w:rPr>
        <w:t>.</w:t>
      </w:r>
      <w:r w:rsidR="0006359B">
        <w:rPr>
          <w:b/>
          <w:sz w:val="22"/>
          <w:szCs w:val="28"/>
        </w:rPr>
        <w:t>0</w:t>
      </w:r>
      <w:r w:rsidR="00417092" w:rsidRPr="00B50630">
        <w:rPr>
          <w:b/>
          <w:sz w:val="22"/>
          <w:szCs w:val="28"/>
        </w:rPr>
        <w:t>1</w:t>
      </w:r>
      <w:r w:rsidRPr="00B50630">
        <w:rPr>
          <w:b/>
          <w:sz w:val="22"/>
          <w:szCs w:val="28"/>
        </w:rPr>
        <w:t>.202</w:t>
      </w:r>
      <w:r w:rsidR="0006359B">
        <w:rPr>
          <w:b/>
          <w:sz w:val="22"/>
          <w:szCs w:val="28"/>
        </w:rPr>
        <w:t>4</w:t>
      </w:r>
    </w:p>
    <w:p w:rsidR="00255665" w:rsidRPr="00B50630" w:rsidRDefault="00255665" w:rsidP="00B50630">
      <w:pPr>
        <w:jc w:val="center"/>
        <w:rPr>
          <w:sz w:val="22"/>
          <w:szCs w:val="28"/>
        </w:rPr>
      </w:pPr>
      <w:proofErr w:type="gramStart"/>
      <w:r w:rsidRPr="00B50630">
        <w:rPr>
          <w:sz w:val="22"/>
          <w:szCs w:val="28"/>
        </w:rPr>
        <w:t xml:space="preserve">О РЕЗУЛЬТАТАХ ОБЩЕСТВЕННЫХ ОБСУЖДЕНИЙ ПО ПРОЕКТУ постановления Администрации города Оренбурга </w:t>
      </w:r>
      <w:r w:rsidRPr="00B50630">
        <w:rPr>
          <w:color w:val="000000"/>
          <w:sz w:val="22"/>
          <w:szCs w:val="28"/>
        </w:rPr>
        <w:t>о предоставлении разрешения на условно разрешенный вид использования з</w:t>
      </w:r>
      <w:r w:rsidRPr="00B50630">
        <w:rPr>
          <w:sz w:val="22"/>
          <w:szCs w:val="28"/>
        </w:rPr>
        <w:t>емельного участка с кадастровым</w:t>
      </w:r>
      <w:r w:rsidRPr="00B50630">
        <w:rPr>
          <w:color w:val="000000"/>
          <w:sz w:val="22"/>
          <w:szCs w:val="28"/>
        </w:rPr>
        <w:t xml:space="preserve"> </w:t>
      </w:r>
      <w:r w:rsidRPr="00B50630">
        <w:rPr>
          <w:sz w:val="22"/>
          <w:szCs w:val="28"/>
        </w:rPr>
        <w:t>номером</w:t>
      </w:r>
      <w:proofErr w:type="gramEnd"/>
      <w:r w:rsidRPr="00B50630">
        <w:rPr>
          <w:sz w:val="22"/>
          <w:szCs w:val="28"/>
        </w:rPr>
        <w:t xml:space="preserve"> </w:t>
      </w:r>
      <w:r w:rsidR="0006359B" w:rsidRPr="0006359B">
        <w:rPr>
          <w:sz w:val="22"/>
          <w:szCs w:val="28"/>
        </w:rPr>
        <w:t>56:44:0446006:</w:t>
      </w:r>
      <w:r w:rsidR="00A41890">
        <w:rPr>
          <w:sz w:val="22"/>
          <w:szCs w:val="28"/>
        </w:rPr>
        <w:t>2</w:t>
      </w:r>
    </w:p>
    <w:p w:rsidR="00B50630" w:rsidRPr="00B50630" w:rsidRDefault="00B50630" w:rsidP="00B50630">
      <w:pPr>
        <w:jc w:val="center"/>
        <w:rPr>
          <w:rFonts w:ascii="Times New Roman CYR" w:hAnsi="Times New Roman CYR" w:cs="Times New Roman CYR"/>
          <w:sz w:val="26"/>
          <w:szCs w:val="28"/>
        </w:rPr>
      </w:pPr>
    </w:p>
    <w:p w:rsidR="00255665" w:rsidRPr="00B50630" w:rsidRDefault="00255665" w:rsidP="0006359B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На основании протокола общественных обсуждений от </w:t>
      </w:r>
      <w:r w:rsidR="00A41890">
        <w:rPr>
          <w:sz w:val="22"/>
          <w:szCs w:val="24"/>
        </w:rPr>
        <w:t>26</w:t>
      </w:r>
      <w:r w:rsidR="00F16B19" w:rsidRPr="00B50630">
        <w:rPr>
          <w:sz w:val="22"/>
          <w:szCs w:val="24"/>
        </w:rPr>
        <w:t>.</w:t>
      </w:r>
      <w:r w:rsidR="0006359B">
        <w:rPr>
          <w:sz w:val="22"/>
          <w:szCs w:val="24"/>
        </w:rPr>
        <w:t>0</w:t>
      </w:r>
      <w:r w:rsidR="00417092" w:rsidRPr="00B50630">
        <w:rPr>
          <w:sz w:val="22"/>
          <w:szCs w:val="24"/>
        </w:rPr>
        <w:t>1</w:t>
      </w:r>
      <w:r w:rsidR="00F16B19" w:rsidRPr="00B50630">
        <w:rPr>
          <w:sz w:val="22"/>
          <w:szCs w:val="24"/>
        </w:rPr>
        <w:t>.202</w:t>
      </w:r>
      <w:r w:rsidR="0006359B">
        <w:rPr>
          <w:sz w:val="22"/>
          <w:szCs w:val="24"/>
        </w:rPr>
        <w:t>4</w:t>
      </w:r>
      <w:r w:rsidRPr="00B50630">
        <w:rPr>
          <w:sz w:val="22"/>
          <w:szCs w:val="24"/>
        </w:rPr>
        <w:t xml:space="preserve">, было принято решение: </w:t>
      </w:r>
      <w:r w:rsidR="00A41890">
        <w:rPr>
          <w:sz w:val="22"/>
          <w:szCs w:val="24"/>
        </w:rPr>
        <w:br/>
      </w:r>
      <w:r w:rsidRPr="00B50630">
        <w:rPr>
          <w:sz w:val="22"/>
          <w:szCs w:val="24"/>
        </w:rPr>
        <w:t xml:space="preserve">о рекомендации Главе города Оренбурга предоставить разрешение на условно разрешенный вид использования земельного участка с кадастровым номером </w:t>
      </w:r>
      <w:r w:rsidR="0006359B" w:rsidRPr="0006359B">
        <w:rPr>
          <w:sz w:val="22"/>
          <w:szCs w:val="24"/>
        </w:rPr>
        <w:t>56:44:0446006:</w:t>
      </w:r>
      <w:r w:rsidR="00A41890">
        <w:rPr>
          <w:sz w:val="22"/>
          <w:szCs w:val="24"/>
        </w:rPr>
        <w:t>2</w:t>
      </w:r>
      <w:r w:rsidR="0006359B" w:rsidRPr="0006359B">
        <w:t xml:space="preserve"> </w:t>
      </w:r>
      <w:r w:rsidR="0006359B" w:rsidRPr="0006359B">
        <w:rPr>
          <w:sz w:val="22"/>
          <w:szCs w:val="24"/>
        </w:rPr>
        <w:t>площадью 1</w:t>
      </w:r>
      <w:r w:rsidR="00A41890">
        <w:rPr>
          <w:sz w:val="22"/>
          <w:szCs w:val="24"/>
        </w:rPr>
        <w:t>249</w:t>
      </w:r>
      <w:r w:rsidR="0006359B" w:rsidRPr="0006359B">
        <w:rPr>
          <w:sz w:val="22"/>
          <w:szCs w:val="24"/>
        </w:rPr>
        <w:t xml:space="preserve"> кв. м +/- </w:t>
      </w:r>
      <w:r w:rsidR="00A41890">
        <w:rPr>
          <w:sz w:val="22"/>
          <w:szCs w:val="24"/>
        </w:rPr>
        <w:t>12</w:t>
      </w:r>
      <w:r w:rsidR="0006359B" w:rsidRPr="0006359B">
        <w:rPr>
          <w:sz w:val="22"/>
          <w:szCs w:val="24"/>
        </w:rPr>
        <w:t xml:space="preserve">  кв. м расположен по адресу: </w:t>
      </w:r>
      <w:r w:rsidR="00A41890" w:rsidRPr="00A41890">
        <w:rPr>
          <w:sz w:val="22"/>
          <w:szCs w:val="24"/>
        </w:rPr>
        <w:t>Оренбургская область, город Оренбург, улица Терешковой. Земельный участок расположен в северо-западной части кадастрового квартала 56:44:0446006</w:t>
      </w:r>
      <w:r w:rsidR="00A41890">
        <w:rPr>
          <w:sz w:val="22"/>
          <w:szCs w:val="24"/>
        </w:rPr>
        <w:t>.</w:t>
      </w:r>
    </w:p>
    <w:p w:rsidR="00B50630" w:rsidRPr="00B50630" w:rsidRDefault="0006359B" w:rsidP="0006359B">
      <w:pPr>
        <w:suppressAutoHyphens/>
        <w:ind w:firstLine="709"/>
        <w:jc w:val="both"/>
        <w:rPr>
          <w:sz w:val="22"/>
          <w:szCs w:val="24"/>
        </w:rPr>
      </w:pPr>
      <w:r w:rsidRPr="0006359B">
        <w:rPr>
          <w:sz w:val="22"/>
          <w:szCs w:val="24"/>
        </w:rPr>
        <w:t>Запрашиваемый вид разрешенного использования земельного участка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с кадастровым номером 56:44:0446006:</w:t>
      </w:r>
      <w:r w:rsidR="00A41890">
        <w:rPr>
          <w:sz w:val="22"/>
          <w:szCs w:val="24"/>
        </w:rPr>
        <w:t>2</w:t>
      </w:r>
      <w:r w:rsidRPr="0006359B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>гостиничное обслуживание (размещение гостиниц), код 4.7 приложения к приказу Федеральной службы государственной регистрации, кадастра</w:t>
      </w:r>
      <w:r>
        <w:rPr>
          <w:sz w:val="22"/>
          <w:szCs w:val="24"/>
        </w:rPr>
        <w:t xml:space="preserve"> </w:t>
      </w:r>
      <w:r w:rsidRPr="0006359B">
        <w:rPr>
          <w:sz w:val="22"/>
          <w:szCs w:val="24"/>
        </w:rPr>
        <w:t xml:space="preserve">и картографии от 10.11.2020 № </w:t>
      </w:r>
      <w:proofErr w:type="gramStart"/>
      <w:r w:rsidRPr="0006359B">
        <w:rPr>
          <w:sz w:val="22"/>
          <w:szCs w:val="24"/>
        </w:rPr>
        <w:t>П</w:t>
      </w:r>
      <w:proofErr w:type="gramEnd"/>
      <w:r w:rsidRPr="0006359B">
        <w:rPr>
          <w:sz w:val="22"/>
          <w:szCs w:val="24"/>
        </w:rPr>
        <w:t>/0412 «Об утверждении классификатора видов разрешенного использования земельных участков». Категория земель: земли населенных пунктов.</w:t>
      </w:r>
      <w:r>
        <w:rPr>
          <w:sz w:val="22"/>
          <w:szCs w:val="24"/>
        </w:rPr>
        <w:t xml:space="preserve"> </w:t>
      </w: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  <w:r w:rsidRPr="00B50630">
        <w:rPr>
          <w:sz w:val="22"/>
          <w:szCs w:val="24"/>
        </w:rPr>
        <w:t xml:space="preserve">Количество участников общественных обсуждений: 0. </w:t>
      </w:r>
    </w:p>
    <w:p w:rsid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 внесенных предложениях и замечаниях участников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общественных обсуждений, постоянно проживающих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на территории, в пределах которой проводятся </w:t>
      </w:r>
      <w:r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 </w:t>
      </w: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публичные слушания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B50630" w:rsidRPr="00B50630" w:rsidRDefault="00B50630" w:rsidP="00B50630">
      <w:pPr>
        <w:autoSpaceDE w:val="0"/>
        <w:autoSpaceDN w:val="0"/>
        <w:adjustRightInd w:val="0"/>
        <w:jc w:val="center"/>
        <w:outlineLvl w:val="0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  <w:r w:rsidRPr="00B50630">
        <w:rPr>
          <w:rFonts w:ascii="Times New Roman CYR" w:eastAsiaTheme="minorHAnsi" w:hAnsi="Times New Roman CYR" w:cs="Times New Roman CYR"/>
          <w:sz w:val="22"/>
          <w:szCs w:val="24"/>
          <w:lang w:eastAsia="en-US"/>
        </w:rPr>
        <w:t xml:space="preserve">Сведения о внесенных предложениях и замечаниях иных участников общественных обсуждений </w:t>
      </w:r>
    </w:p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5648"/>
      </w:tblGrid>
      <w:tr w:rsidR="00B50630" w:rsidRPr="00B50630" w:rsidTr="00B5063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Порядковый номер участника, внесшего предложение и замечание согласно протоколу общественных обсуждений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Содержание предложений и (или) замечаний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 xml:space="preserve">Рекомендация организатора общественных обсуждений о целесообразности или нецелесообразности учета внесенных участниками предложений и замечаний </w:t>
            </w:r>
          </w:p>
        </w:tc>
      </w:tr>
      <w:tr w:rsidR="00B50630" w:rsidRPr="00B50630" w:rsidTr="00B50630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30" w:rsidRPr="00B50630" w:rsidRDefault="00B50630" w:rsidP="0090379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</w:pPr>
            <w:r w:rsidRPr="00B50630">
              <w:rPr>
                <w:rFonts w:ascii="Times New Roman CYR" w:eastAsiaTheme="minorHAnsi" w:hAnsi="Times New Roman CYR" w:cs="Times New Roman CYR"/>
                <w:sz w:val="20"/>
                <w:szCs w:val="24"/>
                <w:lang w:eastAsia="en-US"/>
              </w:rPr>
              <w:t>Предложения и замечания не поступили</w:t>
            </w:r>
          </w:p>
        </w:tc>
      </w:tr>
    </w:tbl>
    <w:p w:rsidR="00B50630" w:rsidRPr="00B50630" w:rsidRDefault="00B50630" w:rsidP="00B5063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4"/>
          <w:lang w:eastAsia="en-US"/>
        </w:rPr>
      </w:pPr>
    </w:p>
    <w:p w:rsidR="00255665" w:rsidRPr="00B50630" w:rsidRDefault="00255665" w:rsidP="00255665">
      <w:pPr>
        <w:suppressAutoHyphens/>
        <w:ind w:firstLine="709"/>
        <w:jc w:val="both"/>
        <w:rPr>
          <w:sz w:val="22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5257"/>
      </w:tblGrid>
      <w:tr w:rsidR="00255665" w:rsidRPr="00B50630" w:rsidTr="00255665">
        <w:tc>
          <w:tcPr>
            <w:tcW w:w="5164" w:type="dxa"/>
          </w:tcPr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Организатор общественных обсуждений: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F16B19" w:rsidP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ачальник департамента градостроительства и земельных отношений администрации города Оренбурга 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F16B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Е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С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 Б</w:t>
            </w: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очкарева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___________________________________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(подпись лица, уполномоченного</w:t>
            </w:r>
            <w:proofErr w:type="gram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на проведение общественных обсуждений, с указанием должности и Ф.И.О.)</w:t>
            </w:r>
          </w:p>
        </w:tc>
        <w:tc>
          <w:tcPr>
            <w:tcW w:w="5257" w:type="dxa"/>
          </w:tcPr>
          <w:p w:rsidR="00255665" w:rsidRPr="00B50630" w:rsidRDefault="00A91A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>Заключение</w:t>
            </w:r>
            <w:r w:rsidR="00255665" w:rsidRPr="00B50630">
              <w:rPr>
                <w:rFonts w:ascii="Times New Roman CYR" w:hAnsi="Times New Roman CYR" w:cs="Times New Roman CYR"/>
                <w:b/>
                <w:sz w:val="22"/>
                <w:szCs w:val="24"/>
              </w:rPr>
              <w:t xml:space="preserve"> составил: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Главный специалист юридического отдела Муниципального казенного учреждения «Городской центр градостроительства»</w:t>
            </w:r>
          </w:p>
          <w:p w:rsidR="00B50630" w:rsidRPr="00B50630" w:rsidRDefault="00B506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A418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  <w:r>
              <w:rPr>
                <w:rFonts w:ascii="Times New Roman CYR" w:hAnsi="Times New Roman CYR" w:cs="Times New Roman CYR"/>
                <w:sz w:val="22"/>
                <w:szCs w:val="24"/>
              </w:rPr>
              <w:t>В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.</w:t>
            </w:r>
            <w:r w:rsidR="00B50630" w:rsidRPr="00B50630">
              <w:rPr>
                <w:rFonts w:ascii="Times New Roman CYR" w:hAnsi="Times New Roman CYR" w:cs="Times New Roman CYR"/>
                <w:sz w:val="22"/>
                <w:szCs w:val="24"/>
              </w:rPr>
              <w:t>Ю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4"/>
              </w:rPr>
              <w:t>Гугнин</w:t>
            </w:r>
            <w:proofErr w:type="spellEnd"/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BC7AB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>_</w:t>
            </w:r>
            <w:r w:rsidR="00BC7AB5" w:rsidRPr="00B50630">
              <w:rPr>
                <w:rFonts w:ascii="Times New Roman CYR" w:hAnsi="Times New Roman CYR" w:cs="Times New Roman CYR"/>
                <w:sz w:val="22"/>
                <w:szCs w:val="24"/>
              </w:rPr>
              <w:t>_____________________________</w:t>
            </w:r>
            <w:r w:rsidR="004379CA" w:rsidRPr="0091656A">
              <w:rPr>
                <w:rFonts w:ascii="Times New Roman CYR" w:hAnsi="Times New Roman CYR" w:cs="Times New Roman CYR"/>
                <w:sz w:val="22"/>
                <w:szCs w:val="24"/>
              </w:rPr>
              <w:t>__________</w:t>
            </w:r>
            <w:bookmarkStart w:id="0" w:name="_GoBack"/>
            <w:bookmarkEnd w:id="0"/>
          </w:p>
          <w:p w:rsid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proofErr w:type="gramStart"/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(подпись лица, составившего протокол, </w:t>
            </w:r>
            <w:proofErr w:type="gramEnd"/>
          </w:p>
          <w:p w:rsidR="00255665" w:rsidRPr="00B50630" w:rsidRDefault="00BC7A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4"/>
              </w:rPr>
            </w:pPr>
            <w:r w:rsidRPr="00B50630">
              <w:rPr>
                <w:rFonts w:ascii="Times New Roman CYR" w:hAnsi="Times New Roman CYR" w:cs="Times New Roman CYR"/>
                <w:sz w:val="22"/>
                <w:szCs w:val="24"/>
              </w:rPr>
              <w:t xml:space="preserve">с указанием </w:t>
            </w:r>
            <w:r w:rsidR="00255665" w:rsidRPr="00B50630">
              <w:rPr>
                <w:rFonts w:ascii="Times New Roman CYR" w:hAnsi="Times New Roman CYR" w:cs="Times New Roman CYR"/>
                <w:sz w:val="22"/>
                <w:szCs w:val="24"/>
              </w:rPr>
              <w:t>должности и  Ф.И.О.)</w:t>
            </w:r>
          </w:p>
          <w:p w:rsidR="00255665" w:rsidRPr="00B50630" w:rsidRDefault="002556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4"/>
              </w:rPr>
            </w:pPr>
          </w:p>
        </w:tc>
      </w:tr>
    </w:tbl>
    <w:p w:rsidR="00255665" w:rsidRPr="00B50630" w:rsidRDefault="00255665" w:rsidP="0025566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5665" w:rsidRDefault="00255665" w:rsidP="00255665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17293" w:rsidRPr="00255665" w:rsidRDefault="00217293"/>
    <w:sectPr w:rsidR="00217293" w:rsidRPr="00255665" w:rsidSect="00B5063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9A"/>
    <w:rsid w:val="0006359B"/>
    <w:rsid w:val="00217293"/>
    <w:rsid w:val="00255665"/>
    <w:rsid w:val="0036486C"/>
    <w:rsid w:val="004072BC"/>
    <w:rsid w:val="00417092"/>
    <w:rsid w:val="004379CA"/>
    <w:rsid w:val="00853999"/>
    <w:rsid w:val="0098163D"/>
    <w:rsid w:val="00A41890"/>
    <w:rsid w:val="00A91A4C"/>
    <w:rsid w:val="00B50630"/>
    <w:rsid w:val="00B80347"/>
    <w:rsid w:val="00BC7AB5"/>
    <w:rsid w:val="00BF1248"/>
    <w:rsid w:val="00D51B9A"/>
    <w:rsid w:val="00F1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556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Гугнин Владислав Юрьевич</dc:creator>
  <cp:lastModifiedBy>Гугнин Владислав Юрьевич</cp:lastModifiedBy>
  <cp:revision>7</cp:revision>
  <cp:lastPrinted>2024-01-26T05:11:00Z</cp:lastPrinted>
  <dcterms:created xsi:type="dcterms:W3CDTF">2023-11-17T09:41:00Z</dcterms:created>
  <dcterms:modified xsi:type="dcterms:W3CDTF">2024-01-26T05:29:00Z</dcterms:modified>
</cp:coreProperties>
</file>