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7EF5" w14:textId="77777777" w:rsidR="00456CFE" w:rsidRDefault="00456CFE" w:rsidP="00456CFE">
      <w:pPr>
        <w:pStyle w:val="1"/>
        <w:rPr>
          <w:rFonts w:eastAsia="Calibri"/>
          <w:b w:val="0"/>
          <w:sz w:val="28"/>
          <w:szCs w:val="28"/>
          <w:lang w:val="ru-RU"/>
        </w:rPr>
      </w:pPr>
      <w:r>
        <w:rPr>
          <w:rFonts w:eastAsia="Calibri"/>
          <w:b w:val="0"/>
          <w:sz w:val="28"/>
          <w:szCs w:val="28"/>
          <w:lang w:val="ru-RU"/>
        </w:rPr>
        <w:t xml:space="preserve">Аналитическая записка </w:t>
      </w:r>
    </w:p>
    <w:p w14:paraId="7C2F75DC" w14:textId="53D88619" w:rsidR="008B041B" w:rsidRDefault="00456CFE" w:rsidP="00456CFE">
      <w:pPr>
        <w:pStyle w:val="1"/>
        <w:rPr>
          <w:b w:val="0"/>
          <w:sz w:val="28"/>
          <w:szCs w:val="28"/>
          <w:lang w:val="ru-RU"/>
        </w:rPr>
      </w:pPr>
      <w:r>
        <w:rPr>
          <w:rFonts w:eastAsia="Calibri"/>
          <w:b w:val="0"/>
          <w:sz w:val="28"/>
          <w:szCs w:val="28"/>
          <w:lang w:val="ru-RU"/>
        </w:rPr>
        <w:t>к о</w:t>
      </w:r>
      <w:r w:rsidR="009B50BA" w:rsidRPr="00456CFE">
        <w:rPr>
          <w:rFonts w:eastAsia="Calibri"/>
          <w:b w:val="0"/>
          <w:sz w:val="28"/>
          <w:szCs w:val="28"/>
          <w:lang w:val="ru-RU"/>
        </w:rPr>
        <w:t>тчет</w:t>
      </w:r>
      <w:r>
        <w:rPr>
          <w:rFonts w:eastAsia="Calibri"/>
          <w:b w:val="0"/>
          <w:sz w:val="28"/>
          <w:szCs w:val="28"/>
          <w:lang w:val="ru-RU"/>
        </w:rPr>
        <w:t>у</w:t>
      </w:r>
      <w:r w:rsidR="008B041B" w:rsidRPr="00456CFE">
        <w:rPr>
          <w:rFonts w:eastAsia="Calibri"/>
          <w:b w:val="0"/>
          <w:sz w:val="28"/>
          <w:szCs w:val="28"/>
        </w:rPr>
        <w:t xml:space="preserve"> </w:t>
      </w:r>
      <w:r w:rsidR="008B041B" w:rsidRPr="00456CFE">
        <w:rPr>
          <w:b w:val="0"/>
          <w:sz w:val="28"/>
          <w:szCs w:val="28"/>
        </w:rPr>
        <w:t>о ходе реализации в 20</w:t>
      </w:r>
      <w:r w:rsidR="008B041B" w:rsidRPr="00456CFE">
        <w:rPr>
          <w:b w:val="0"/>
          <w:sz w:val="28"/>
          <w:szCs w:val="28"/>
          <w:lang w:val="ru-RU"/>
        </w:rPr>
        <w:t>2</w:t>
      </w:r>
      <w:r w:rsidR="00662CAD">
        <w:rPr>
          <w:b w:val="0"/>
          <w:sz w:val="28"/>
          <w:szCs w:val="28"/>
          <w:lang w:val="ru-RU"/>
        </w:rPr>
        <w:t>5</w:t>
      </w:r>
      <w:r w:rsidR="008B041B" w:rsidRPr="00456CFE">
        <w:rPr>
          <w:b w:val="0"/>
          <w:sz w:val="28"/>
          <w:szCs w:val="28"/>
        </w:rPr>
        <w:t xml:space="preserve"> году </w:t>
      </w:r>
      <w:r w:rsidR="00724415">
        <w:rPr>
          <w:b w:val="0"/>
          <w:sz w:val="28"/>
          <w:szCs w:val="28"/>
        </w:rPr>
        <w:br/>
      </w:r>
      <w:r w:rsidR="008B041B" w:rsidRPr="00456CFE">
        <w:rPr>
          <w:b w:val="0"/>
          <w:sz w:val="28"/>
          <w:szCs w:val="28"/>
        </w:rPr>
        <w:t>муниципальной программы «</w:t>
      </w:r>
      <w:r w:rsidR="00724415" w:rsidRPr="00724415">
        <w:rPr>
          <w:b w:val="0"/>
          <w:sz w:val="28"/>
          <w:szCs w:val="28"/>
          <w:lang w:val="ru-RU"/>
        </w:rPr>
        <w:t>Молодой Оренбург</w:t>
      </w:r>
      <w:r w:rsidR="008B041B" w:rsidRPr="00456CFE">
        <w:rPr>
          <w:b w:val="0"/>
          <w:sz w:val="28"/>
          <w:szCs w:val="28"/>
          <w:lang w:val="ru-RU"/>
        </w:rPr>
        <w:t>»</w:t>
      </w:r>
      <w:r w:rsidR="008B041B" w:rsidRPr="00456CFE">
        <w:rPr>
          <w:b w:val="0"/>
          <w:sz w:val="28"/>
          <w:szCs w:val="28"/>
        </w:rPr>
        <w:br/>
      </w:r>
    </w:p>
    <w:p w14:paraId="2D699893" w14:textId="53959107" w:rsidR="00724415" w:rsidRDefault="00724415" w:rsidP="00657CF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Муниципальной программой на 2025 год предусматривалось выполнение мероприятий с общим объемом расходов 37 963 100,00 руб., фактически</w:t>
      </w:r>
      <w:r>
        <w:rPr>
          <w:rFonts w:ascii="Times New Roman" w:hAnsi="Times New Roman"/>
          <w:sz w:val="28"/>
          <w:szCs w:val="28"/>
        </w:rPr>
        <w:br/>
      </w:r>
      <w:r w:rsidRPr="00724415">
        <w:rPr>
          <w:rFonts w:ascii="Times New Roman" w:hAnsi="Times New Roman"/>
          <w:sz w:val="28"/>
          <w:szCs w:val="28"/>
        </w:rPr>
        <w:t xml:space="preserve">на реализацию мероприятий направлено 34 738 890,44 руб., или 91,51% </w:t>
      </w:r>
      <w:r>
        <w:rPr>
          <w:rFonts w:ascii="Times New Roman" w:hAnsi="Times New Roman"/>
          <w:sz w:val="28"/>
          <w:szCs w:val="28"/>
        </w:rPr>
        <w:br/>
      </w:r>
      <w:r w:rsidRPr="00724415">
        <w:rPr>
          <w:rFonts w:ascii="Times New Roman" w:hAnsi="Times New Roman"/>
          <w:sz w:val="28"/>
          <w:szCs w:val="28"/>
        </w:rPr>
        <w:t>к утвержденному объему финансирования на исполнение программы.</w:t>
      </w:r>
    </w:p>
    <w:p w14:paraId="64EACCA1" w14:textId="77777777" w:rsidR="00724415" w:rsidRDefault="00724415" w:rsidP="00724415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7A06320A" w14:textId="77777777" w:rsidR="00657CF5" w:rsidRDefault="00724415" w:rsidP="00657CF5">
      <w:pPr>
        <w:tabs>
          <w:tab w:val="left" w:pos="993"/>
        </w:tabs>
        <w:jc w:val="center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I. Раздел 1 «Эффективность реализации муниципальной программы»</w:t>
      </w:r>
    </w:p>
    <w:p w14:paraId="42A0F2A3" w14:textId="77777777" w:rsidR="00657CF5" w:rsidRDefault="00657CF5" w:rsidP="00657CF5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279DFB86" w14:textId="375B3F87" w:rsidR="00724415" w:rsidRDefault="00724415" w:rsidP="00657CF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Пояснения к таблице 1.1 «Оценка степени достижения цели муниципальной программы», таблице 1.2 «Оценка степени выполнения мероприятий (результатов) муниципальной программы», таблице 1.3 «Оценка степени соответствия фактических расходов на реализацию муниципальной программы плановым расходам».</w:t>
      </w:r>
    </w:p>
    <w:p w14:paraId="3B466295" w14:textId="77777777" w:rsidR="00724415" w:rsidRPr="00724415" w:rsidRDefault="00724415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C6FCD9" w14:textId="77777777" w:rsidR="00724415" w:rsidRPr="00724415" w:rsidRDefault="00724415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Показатели муниципальной программы:</w:t>
      </w:r>
    </w:p>
    <w:p w14:paraId="2A7ED396" w14:textId="77777777" w:rsidR="00657CF5" w:rsidRDefault="00724415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222905122"/>
      <w:r w:rsidRPr="00724415">
        <w:rPr>
          <w:rFonts w:ascii="Times New Roman" w:hAnsi="Times New Roman"/>
          <w:sz w:val="28"/>
          <w:szCs w:val="28"/>
          <w:u w:val="single"/>
        </w:rPr>
        <w:t>Показатель № 1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24415">
        <w:rPr>
          <w:rFonts w:ascii="Times New Roman" w:hAnsi="Times New Roman"/>
          <w:sz w:val="28"/>
          <w:szCs w:val="28"/>
        </w:rPr>
        <w:t xml:space="preserve">доля молодежи, охваченная мероприятиями, проводимыми в рамках реализации единой молодежной политики, направленной на свободное </w:t>
      </w:r>
      <w:r>
        <w:rPr>
          <w:rFonts w:ascii="Times New Roman" w:hAnsi="Times New Roman"/>
          <w:sz w:val="28"/>
          <w:szCs w:val="28"/>
        </w:rPr>
        <w:br/>
      </w:r>
      <w:r w:rsidRPr="00724415">
        <w:rPr>
          <w:rFonts w:ascii="Times New Roman" w:hAnsi="Times New Roman"/>
          <w:sz w:val="28"/>
          <w:szCs w:val="28"/>
        </w:rPr>
        <w:t>и гармоничное развитие полноценной личности, раскрытие творческого потенциала. Плановое значение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24415">
        <w:rPr>
          <w:rFonts w:ascii="Times New Roman" w:hAnsi="Times New Roman"/>
          <w:sz w:val="28"/>
          <w:szCs w:val="28"/>
        </w:rPr>
        <w:t>30%, фактическое значение</w:t>
      </w:r>
      <w:r>
        <w:rPr>
          <w:rFonts w:ascii="Times New Roman" w:hAnsi="Times New Roman"/>
          <w:sz w:val="28"/>
          <w:szCs w:val="28"/>
        </w:rPr>
        <w:t xml:space="preserve"> – 60,02%</w:t>
      </w:r>
      <w:r w:rsidRPr="00724415">
        <w:rPr>
          <w:rFonts w:ascii="Times New Roman" w:hAnsi="Times New Roman"/>
          <w:sz w:val="28"/>
          <w:szCs w:val="28"/>
        </w:rPr>
        <w:t>.</w:t>
      </w:r>
    </w:p>
    <w:p w14:paraId="56DF0160" w14:textId="74170DC2" w:rsidR="00724415" w:rsidRPr="00724415" w:rsidRDefault="00724415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 xml:space="preserve">Исполнение показателя составило </w:t>
      </w:r>
      <w:r>
        <w:rPr>
          <w:rFonts w:ascii="Times New Roman" w:hAnsi="Times New Roman"/>
          <w:sz w:val="28"/>
          <w:szCs w:val="28"/>
        </w:rPr>
        <w:t>100%</w:t>
      </w:r>
      <w:r w:rsidRPr="00724415">
        <w:rPr>
          <w:rFonts w:ascii="Times New Roman" w:hAnsi="Times New Roman"/>
          <w:sz w:val="28"/>
          <w:szCs w:val="28"/>
        </w:rPr>
        <w:t xml:space="preserve">, исходные данные для расчета показателя приведены </w:t>
      </w:r>
      <w:proofErr w:type="spellStart"/>
      <w:r w:rsidRPr="00724415">
        <w:rPr>
          <w:rFonts w:ascii="Times New Roman" w:hAnsi="Times New Roman"/>
          <w:sz w:val="28"/>
          <w:szCs w:val="28"/>
        </w:rPr>
        <w:t>справочно</w:t>
      </w:r>
      <w:proofErr w:type="spellEnd"/>
      <w:r w:rsidRPr="00724415">
        <w:rPr>
          <w:rFonts w:ascii="Times New Roman" w:hAnsi="Times New Roman"/>
          <w:sz w:val="28"/>
          <w:szCs w:val="28"/>
        </w:rPr>
        <w:t xml:space="preserve"> к таблиц</w:t>
      </w:r>
      <w:r w:rsidR="00657CF5">
        <w:rPr>
          <w:rFonts w:ascii="Times New Roman" w:hAnsi="Times New Roman"/>
          <w:sz w:val="28"/>
          <w:szCs w:val="28"/>
        </w:rPr>
        <w:t>е</w:t>
      </w:r>
      <w:r w:rsidRPr="00724415">
        <w:rPr>
          <w:rFonts w:ascii="Times New Roman" w:hAnsi="Times New Roman"/>
          <w:sz w:val="28"/>
          <w:szCs w:val="28"/>
        </w:rPr>
        <w:t xml:space="preserve"> 1.1</w:t>
      </w:r>
      <w:r w:rsidR="00657CF5">
        <w:rPr>
          <w:rFonts w:ascii="Times New Roman" w:hAnsi="Times New Roman"/>
          <w:sz w:val="28"/>
          <w:szCs w:val="28"/>
        </w:rPr>
        <w:t>.</w:t>
      </w:r>
    </w:p>
    <w:p w14:paraId="4444931F" w14:textId="7232B2BD" w:rsidR="00724415" w:rsidRDefault="00724415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 xml:space="preserve">Выполнение показателя обеспечено проведением комплекса </w:t>
      </w:r>
      <w:r w:rsidR="00657CF5">
        <w:rPr>
          <w:rFonts w:ascii="Times New Roman" w:hAnsi="Times New Roman"/>
          <w:sz w:val="28"/>
          <w:szCs w:val="28"/>
        </w:rPr>
        <w:t>процессных мероприятий «Организация мероприятий по работе с молодежью».</w:t>
      </w:r>
    </w:p>
    <w:bookmarkEnd w:id="0"/>
    <w:p w14:paraId="5C1E336C" w14:textId="29D93C6C" w:rsidR="00724415" w:rsidRDefault="00724415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B29761" w14:textId="2A1BC2E4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Показатель № </w:t>
      </w:r>
      <w:r>
        <w:rPr>
          <w:rFonts w:ascii="Times New Roman" w:hAnsi="Times New Roman"/>
          <w:sz w:val="28"/>
          <w:szCs w:val="28"/>
        </w:rPr>
        <w:t>2</w:t>
      </w:r>
      <w:r w:rsidRPr="001E1121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121">
        <w:rPr>
          <w:rFonts w:ascii="Times New Roman" w:hAnsi="Times New Roman"/>
          <w:sz w:val="28"/>
          <w:szCs w:val="28"/>
        </w:rPr>
        <w:t>Доля молодых людей, вовлеченных в мероприятия, направленные на профессиональное развитие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86645DE" w14:textId="68FFFB61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Плановое значение – </w:t>
      </w:r>
      <w:r>
        <w:rPr>
          <w:rFonts w:ascii="Times New Roman" w:hAnsi="Times New Roman"/>
          <w:sz w:val="28"/>
          <w:szCs w:val="28"/>
        </w:rPr>
        <w:t>34,15</w:t>
      </w:r>
      <w:r w:rsidRPr="001E1121">
        <w:rPr>
          <w:rFonts w:ascii="Times New Roman" w:hAnsi="Times New Roman"/>
          <w:sz w:val="28"/>
          <w:szCs w:val="28"/>
        </w:rPr>
        <w:t xml:space="preserve">%, фактическое значение – </w:t>
      </w:r>
      <w:r>
        <w:rPr>
          <w:rFonts w:ascii="Times New Roman" w:hAnsi="Times New Roman"/>
          <w:sz w:val="28"/>
          <w:szCs w:val="28"/>
        </w:rPr>
        <w:t>42,32</w:t>
      </w:r>
      <w:r w:rsidRPr="001E1121">
        <w:rPr>
          <w:rFonts w:ascii="Times New Roman" w:hAnsi="Times New Roman"/>
          <w:sz w:val="28"/>
          <w:szCs w:val="28"/>
        </w:rPr>
        <w:t>%.</w:t>
      </w:r>
    </w:p>
    <w:p w14:paraId="0693497E" w14:textId="77777777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Исполнение показателя составило 100%, исходные данные для расчета показателя приведены </w:t>
      </w:r>
      <w:proofErr w:type="spellStart"/>
      <w:r w:rsidRPr="001E1121">
        <w:rPr>
          <w:rFonts w:ascii="Times New Roman" w:hAnsi="Times New Roman"/>
          <w:sz w:val="28"/>
          <w:szCs w:val="28"/>
        </w:rPr>
        <w:t>справочно</w:t>
      </w:r>
      <w:proofErr w:type="spellEnd"/>
      <w:r w:rsidRPr="001E1121">
        <w:rPr>
          <w:rFonts w:ascii="Times New Roman" w:hAnsi="Times New Roman"/>
          <w:sz w:val="28"/>
          <w:szCs w:val="28"/>
        </w:rPr>
        <w:t xml:space="preserve"> к таблице 1.1.</w:t>
      </w:r>
    </w:p>
    <w:p w14:paraId="0DEFBF59" w14:textId="5B77135B" w:rsid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>Выполнение показателя обеспечено проведением комплекса процессных мероприятий «Организация мероприятий по работе с молодежью».</w:t>
      </w:r>
    </w:p>
    <w:p w14:paraId="43DAEB80" w14:textId="4089622B" w:rsidR="001E1121" w:rsidRDefault="001E1121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F7ACE8" w14:textId="3B85EDA5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Показатель № </w:t>
      </w:r>
      <w:r>
        <w:rPr>
          <w:rFonts w:ascii="Times New Roman" w:hAnsi="Times New Roman"/>
          <w:sz w:val="28"/>
          <w:szCs w:val="28"/>
        </w:rPr>
        <w:t>3</w:t>
      </w:r>
      <w:r w:rsidRPr="001E1121">
        <w:rPr>
          <w:rFonts w:ascii="Times New Roman" w:hAnsi="Times New Roman"/>
          <w:sz w:val="28"/>
          <w:szCs w:val="28"/>
        </w:rPr>
        <w:t xml:space="preserve"> – Охват молодежи мероприятиями, проводимыми на базе инфраструктуры молодежной политики</w:t>
      </w:r>
      <w:r>
        <w:rPr>
          <w:rFonts w:ascii="Times New Roman" w:hAnsi="Times New Roman"/>
          <w:sz w:val="28"/>
          <w:szCs w:val="28"/>
        </w:rPr>
        <w:t>.</w:t>
      </w:r>
    </w:p>
    <w:p w14:paraId="72B0ECC9" w14:textId="7118B8A7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Плановое значение – </w:t>
      </w:r>
      <w:r>
        <w:rPr>
          <w:rFonts w:ascii="Times New Roman" w:hAnsi="Times New Roman"/>
          <w:sz w:val="28"/>
          <w:szCs w:val="28"/>
        </w:rPr>
        <w:t>28,75</w:t>
      </w:r>
      <w:r w:rsidRPr="001E1121">
        <w:rPr>
          <w:rFonts w:ascii="Times New Roman" w:hAnsi="Times New Roman"/>
          <w:sz w:val="28"/>
          <w:szCs w:val="28"/>
        </w:rPr>
        <w:t xml:space="preserve">%, фактическое значение – </w:t>
      </w:r>
      <w:r>
        <w:rPr>
          <w:rFonts w:ascii="Times New Roman" w:hAnsi="Times New Roman"/>
          <w:sz w:val="28"/>
          <w:szCs w:val="28"/>
        </w:rPr>
        <w:t>52,0</w:t>
      </w:r>
      <w:r w:rsidRPr="001E1121">
        <w:rPr>
          <w:rFonts w:ascii="Times New Roman" w:hAnsi="Times New Roman"/>
          <w:sz w:val="28"/>
          <w:szCs w:val="28"/>
        </w:rPr>
        <w:t>%.</w:t>
      </w:r>
    </w:p>
    <w:p w14:paraId="0878D72F" w14:textId="77777777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Исполнение показателя составило 100%, исходные данные для расчета показателя приведены </w:t>
      </w:r>
      <w:proofErr w:type="spellStart"/>
      <w:r w:rsidRPr="001E1121">
        <w:rPr>
          <w:rFonts w:ascii="Times New Roman" w:hAnsi="Times New Roman"/>
          <w:sz w:val="28"/>
          <w:szCs w:val="28"/>
        </w:rPr>
        <w:t>справочно</w:t>
      </w:r>
      <w:proofErr w:type="spellEnd"/>
      <w:r w:rsidRPr="001E1121">
        <w:rPr>
          <w:rFonts w:ascii="Times New Roman" w:hAnsi="Times New Roman"/>
          <w:sz w:val="28"/>
          <w:szCs w:val="28"/>
        </w:rPr>
        <w:t xml:space="preserve"> к таблице 1.1.</w:t>
      </w:r>
    </w:p>
    <w:p w14:paraId="1EE3C95E" w14:textId="77777777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>Выполнение показателя обеспечено проведением комплекса процессных мероприятий «Организация мероприятий по работе с молодежью».</w:t>
      </w:r>
    </w:p>
    <w:p w14:paraId="4EBB9A4F" w14:textId="0E1BA145" w:rsidR="001E1121" w:rsidRDefault="001E1121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D150D4" w14:textId="05817303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Показатель № </w:t>
      </w:r>
      <w:r>
        <w:rPr>
          <w:rFonts w:ascii="Times New Roman" w:hAnsi="Times New Roman"/>
          <w:sz w:val="28"/>
          <w:szCs w:val="28"/>
        </w:rPr>
        <w:t>4</w:t>
      </w:r>
      <w:r w:rsidRPr="001E1121">
        <w:rPr>
          <w:rFonts w:ascii="Times New Roman" w:hAnsi="Times New Roman"/>
          <w:sz w:val="28"/>
          <w:szCs w:val="28"/>
        </w:rPr>
        <w:t xml:space="preserve"> – Доля молодых людей, участвующих в проектах и программах, направленных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121">
        <w:rPr>
          <w:rFonts w:ascii="Times New Roman" w:hAnsi="Times New Roman"/>
          <w:sz w:val="28"/>
          <w:szCs w:val="28"/>
        </w:rPr>
        <w:t>на патриотическое воспитание</w:t>
      </w:r>
      <w:r>
        <w:rPr>
          <w:rFonts w:ascii="Times New Roman" w:hAnsi="Times New Roman"/>
          <w:sz w:val="28"/>
          <w:szCs w:val="28"/>
        </w:rPr>
        <w:t>.</w:t>
      </w:r>
    </w:p>
    <w:p w14:paraId="1016813A" w14:textId="4A9A1ED9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Плановое значение – </w:t>
      </w:r>
      <w:r>
        <w:rPr>
          <w:rFonts w:ascii="Times New Roman" w:hAnsi="Times New Roman"/>
          <w:sz w:val="28"/>
          <w:szCs w:val="28"/>
        </w:rPr>
        <w:t>75,0</w:t>
      </w:r>
      <w:r w:rsidRPr="001E1121">
        <w:rPr>
          <w:rFonts w:ascii="Times New Roman" w:hAnsi="Times New Roman"/>
          <w:sz w:val="28"/>
          <w:szCs w:val="28"/>
        </w:rPr>
        <w:t xml:space="preserve">%, фактическое значение – </w:t>
      </w:r>
      <w:r>
        <w:rPr>
          <w:rFonts w:ascii="Times New Roman" w:hAnsi="Times New Roman"/>
          <w:sz w:val="28"/>
          <w:szCs w:val="28"/>
        </w:rPr>
        <w:t>75,91</w:t>
      </w:r>
      <w:r w:rsidRPr="001E1121">
        <w:rPr>
          <w:rFonts w:ascii="Times New Roman" w:hAnsi="Times New Roman"/>
          <w:sz w:val="28"/>
          <w:szCs w:val="28"/>
        </w:rPr>
        <w:t>%.</w:t>
      </w:r>
    </w:p>
    <w:p w14:paraId="4A6847FD" w14:textId="77777777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Исполнение показателя составило 100%, исходные данные для расчета показателя приведены </w:t>
      </w:r>
      <w:proofErr w:type="spellStart"/>
      <w:r w:rsidRPr="001E1121">
        <w:rPr>
          <w:rFonts w:ascii="Times New Roman" w:hAnsi="Times New Roman"/>
          <w:sz w:val="28"/>
          <w:szCs w:val="28"/>
        </w:rPr>
        <w:t>справочно</w:t>
      </w:r>
      <w:proofErr w:type="spellEnd"/>
      <w:r w:rsidRPr="001E1121">
        <w:rPr>
          <w:rFonts w:ascii="Times New Roman" w:hAnsi="Times New Roman"/>
          <w:sz w:val="28"/>
          <w:szCs w:val="28"/>
        </w:rPr>
        <w:t xml:space="preserve"> к таблице 1.1.</w:t>
      </w:r>
    </w:p>
    <w:p w14:paraId="1D9E9E69" w14:textId="77777777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lastRenderedPageBreak/>
        <w:t>Выполнение показателя обеспечено проведением комплекса процессных мероприятий «Организация мероприятий по работе с молодежью».</w:t>
      </w:r>
    </w:p>
    <w:p w14:paraId="55067C01" w14:textId="159E38AF" w:rsidR="001E1121" w:rsidRDefault="001E1121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B1E76A" w14:textId="76D95904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Показатель № </w:t>
      </w:r>
      <w:r>
        <w:rPr>
          <w:rFonts w:ascii="Times New Roman" w:hAnsi="Times New Roman"/>
          <w:sz w:val="28"/>
          <w:szCs w:val="28"/>
        </w:rPr>
        <w:t>5</w:t>
      </w:r>
      <w:r w:rsidRPr="001E1121">
        <w:rPr>
          <w:rFonts w:ascii="Times New Roman" w:hAnsi="Times New Roman"/>
          <w:sz w:val="28"/>
          <w:szCs w:val="28"/>
        </w:rPr>
        <w:t xml:space="preserve"> – Доля молодых семей, в том числе молодых семей имеющих детей, участвующих в мероприятиях по продвижению традиционных духовно 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</w:r>
      <w:r w:rsidR="00F13A8A">
        <w:rPr>
          <w:rFonts w:ascii="Times New Roman" w:hAnsi="Times New Roman"/>
          <w:sz w:val="28"/>
          <w:szCs w:val="28"/>
        </w:rPr>
        <w:t>.</w:t>
      </w:r>
    </w:p>
    <w:p w14:paraId="5707937D" w14:textId="3EDFC1D2" w:rsidR="001E1121" w:rsidRP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Плановое значение – </w:t>
      </w:r>
      <w:r>
        <w:rPr>
          <w:rFonts w:ascii="Times New Roman" w:hAnsi="Times New Roman"/>
          <w:sz w:val="28"/>
          <w:szCs w:val="28"/>
        </w:rPr>
        <w:t>23,38</w:t>
      </w:r>
      <w:r w:rsidRPr="001E1121">
        <w:rPr>
          <w:rFonts w:ascii="Times New Roman" w:hAnsi="Times New Roman"/>
          <w:sz w:val="28"/>
          <w:szCs w:val="28"/>
        </w:rPr>
        <w:t xml:space="preserve">%, фактическое значение – </w:t>
      </w:r>
      <w:r>
        <w:rPr>
          <w:rFonts w:ascii="Times New Roman" w:hAnsi="Times New Roman"/>
          <w:sz w:val="28"/>
          <w:szCs w:val="28"/>
        </w:rPr>
        <w:t>65,42</w:t>
      </w:r>
      <w:r w:rsidRPr="001E1121">
        <w:rPr>
          <w:rFonts w:ascii="Times New Roman" w:hAnsi="Times New Roman"/>
          <w:sz w:val="28"/>
          <w:szCs w:val="28"/>
        </w:rPr>
        <w:t>%.</w:t>
      </w:r>
    </w:p>
    <w:p w14:paraId="71F160D8" w14:textId="58B21546" w:rsid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E1121">
        <w:rPr>
          <w:rFonts w:ascii="Times New Roman" w:hAnsi="Times New Roman"/>
          <w:sz w:val="28"/>
          <w:szCs w:val="28"/>
        </w:rPr>
        <w:t xml:space="preserve">Исполнение показателя составило 100%, исходные данные для расчета показателя приведены </w:t>
      </w:r>
      <w:proofErr w:type="spellStart"/>
      <w:r w:rsidRPr="001E1121">
        <w:rPr>
          <w:rFonts w:ascii="Times New Roman" w:hAnsi="Times New Roman"/>
          <w:sz w:val="28"/>
          <w:szCs w:val="28"/>
        </w:rPr>
        <w:t>справочно</w:t>
      </w:r>
      <w:proofErr w:type="spellEnd"/>
      <w:r w:rsidRPr="001E1121">
        <w:rPr>
          <w:rFonts w:ascii="Times New Roman" w:hAnsi="Times New Roman"/>
          <w:sz w:val="28"/>
          <w:szCs w:val="28"/>
        </w:rPr>
        <w:t xml:space="preserve"> к таблице 1.1.</w:t>
      </w:r>
    </w:p>
    <w:p w14:paraId="2294711B" w14:textId="457C349B" w:rsidR="001E1121" w:rsidRDefault="001E1121" w:rsidP="001E1121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1E1121">
        <w:rPr>
          <w:rFonts w:ascii="Times New Roman" w:hAnsi="Times New Roman"/>
          <w:sz w:val="28"/>
          <w:szCs w:val="28"/>
        </w:rPr>
        <w:t xml:space="preserve">ормула расчета показателя 5. Методики расчета показателей, </w:t>
      </w:r>
      <w:r w:rsidR="00F13A8A" w:rsidRPr="001E1121">
        <w:rPr>
          <w:rFonts w:ascii="Times New Roman" w:hAnsi="Times New Roman"/>
          <w:sz w:val="28"/>
          <w:szCs w:val="28"/>
        </w:rPr>
        <w:t>мероприятий (</w:t>
      </w:r>
      <w:r w:rsidRPr="001E1121">
        <w:rPr>
          <w:rFonts w:ascii="Times New Roman" w:hAnsi="Times New Roman"/>
          <w:sz w:val="28"/>
          <w:szCs w:val="28"/>
        </w:rPr>
        <w:t xml:space="preserve">результатов) сформулирована некорректно. Расчет необходимо производить от количество молодых семей, проживающих на территории муниципального образования «город Оренбург» в возрасте до 35 лет включительно – 21 625 </w:t>
      </w:r>
      <w:r w:rsidR="00F13A8A">
        <w:rPr>
          <w:rFonts w:ascii="Times New Roman" w:hAnsi="Times New Roman"/>
          <w:sz w:val="28"/>
          <w:szCs w:val="28"/>
        </w:rPr>
        <w:t>семей</w:t>
      </w:r>
      <w:r w:rsidRPr="001E1121">
        <w:rPr>
          <w:rFonts w:ascii="Times New Roman" w:hAnsi="Times New Roman"/>
          <w:sz w:val="28"/>
          <w:szCs w:val="28"/>
        </w:rPr>
        <w:t xml:space="preserve"> (по данным департамента молодежной политики Оренбургской области на 31.12.2024).</w:t>
      </w:r>
      <w:r w:rsidR="007E34C3">
        <w:rPr>
          <w:rFonts w:ascii="Times New Roman" w:hAnsi="Times New Roman"/>
          <w:sz w:val="28"/>
          <w:szCs w:val="28"/>
        </w:rPr>
        <w:t xml:space="preserve"> </w:t>
      </w:r>
      <w:r w:rsidRPr="001E1121">
        <w:rPr>
          <w:rFonts w:ascii="Times New Roman" w:hAnsi="Times New Roman"/>
          <w:sz w:val="28"/>
          <w:szCs w:val="28"/>
        </w:rPr>
        <w:t xml:space="preserve">В 2025 году показатель «количество молодых семей, проживающих в городе Оренбурге и принявших участие в мероприятиях» составляет 14 146 </w:t>
      </w:r>
      <w:r w:rsidR="00F13A8A">
        <w:rPr>
          <w:rFonts w:ascii="Times New Roman" w:hAnsi="Times New Roman"/>
          <w:sz w:val="28"/>
          <w:szCs w:val="28"/>
        </w:rPr>
        <w:t>семей</w:t>
      </w:r>
      <w:r w:rsidRPr="001E1121">
        <w:rPr>
          <w:rFonts w:ascii="Times New Roman" w:hAnsi="Times New Roman"/>
          <w:sz w:val="28"/>
          <w:szCs w:val="28"/>
        </w:rPr>
        <w:t>.</w:t>
      </w:r>
    </w:p>
    <w:p w14:paraId="5E6AC2D9" w14:textId="77777777" w:rsidR="00F13A8A" w:rsidRDefault="00F13A8A" w:rsidP="007E34C3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78D94D" w14:textId="48FAF3E0" w:rsidR="007E34C3" w:rsidRDefault="007E34C3" w:rsidP="007E34C3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E34C3">
        <w:rPr>
          <w:rFonts w:ascii="Times New Roman" w:hAnsi="Times New Roman"/>
          <w:sz w:val="28"/>
          <w:szCs w:val="28"/>
        </w:rPr>
        <w:t xml:space="preserve">Показатель № </w:t>
      </w:r>
      <w:r>
        <w:rPr>
          <w:rFonts w:ascii="Times New Roman" w:hAnsi="Times New Roman"/>
          <w:sz w:val="28"/>
          <w:szCs w:val="28"/>
        </w:rPr>
        <w:t>6</w:t>
      </w:r>
      <w:r w:rsidRPr="007E34C3">
        <w:rPr>
          <w:rFonts w:ascii="Times New Roman" w:hAnsi="Times New Roman"/>
          <w:sz w:val="28"/>
          <w:szCs w:val="28"/>
        </w:rPr>
        <w:t xml:space="preserve"> – Доля молодых людей, вовлеченных в добровольческую и общественную деятельность</w:t>
      </w:r>
      <w:r>
        <w:rPr>
          <w:rFonts w:ascii="Times New Roman" w:hAnsi="Times New Roman"/>
          <w:sz w:val="28"/>
          <w:szCs w:val="28"/>
        </w:rPr>
        <w:t>.</w:t>
      </w:r>
    </w:p>
    <w:p w14:paraId="270B3AF2" w14:textId="3B8E4290" w:rsidR="007E34C3" w:rsidRPr="007E34C3" w:rsidRDefault="007E34C3" w:rsidP="007E34C3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E34C3">
        <w:rPr>
          <w:rFonts w:ascii="Times New Roman" w:hAnsi="Times New Roman"/>
          <w:sz w:val="28"/>
          <w:szCs w:val="28"/>
        </w:rPr>
        <w:t xml:space="preserve">Плановое значение – </w:t>
      </w:r>
      <w:r>
        <w:rPr>
          <w:rFonts w:ascii="Times New Roman" w:hAnsi="Times New Roman"/>
          <w:sz w:val="28"/>
          <w:szCs w:val="28"/>
        </w:rPr>
        <w:t>26,90</w:t>
      </w:r>
      <w:r w:rsidRPr="007E34C3">
        <w:rPr>
          <w:rFonts w:ascii="Times New Roman" w:hAnsi="Times New Roman"/>
          <w:sz w:val="28"/>
          <w:szCs w:val="28"/>
        </w:rPr>
        <w:t xml:space="preserve">%, фактическое значение – </w:t>
      </w:r>
      <w:r>
        <w:rPr>
          <w:rFonts w:ascii="Times New Roman" w:hAnsi="Times New Roman"/>
          <w:sz w:val="28"/>
          <w:szCs w:val="28"/>
        </w:rPr>
        <w:t>28,93</w:t>
      </w:r>
      <w:r w:rsidRPr="007E34C3">
        <w:rPr>
          <w:rFonts w:ascii="Times New Roman" w:hAnsi="Times New Roman"/>
          <w:sz w:val="28"/>
          <w:szCs w:val="28"/>
        </w:rPr>
        <w:t>%.</w:t>
      </w:r>
    </w:p>
    <w:p w14:paraId="79641F7B" w14:textId="74E124D0" w:rsidR="001E1121" w:rsidRDefault="007E34C3" w:rsidP="007E34C3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E34C3">
        <w:rPr>
          <w:rFonts w:ascii="Times New Roman" w:hAnsi="Times New Roman"/>
          <w:sz w:val="28"/>
          <w:szCs w:val="28"/>
        </w:rPr>
        <w:t xml:space="preserve">Исполнение показателя составило 100%, исходные данные для расчета показателя приведены </w:t>
      </w:r>
      <w:proofErr w:type="spellStart"/>
      <w:r w:rsidRPr="007E34C3">
        <w:rPr>
          <w:rFonts w:ascii="Times New Roman" w:hAnsi="Times New Roman"/>
          <w:sz w:val="28"/>
          <w:szCs w:val="28"/>
        </w:rPr>
        <w:t>справочно</w:t>
      </w:r>
      <w:proofErr w:type="spellEnd"/>
      <w:r w:rsidRPr="007E34C3">
        <w:rPr>
          <w:rFonts w:ascii="Times New Roman" w:hAnsi="Times New Roman"/>
          <w:sz w:val="28"/>
          <w:szCs w:val="28"/>
        </w:rPr>
        <w:t xml:space="preserve"> к таблице 1.1.</w:t>
      </w:r>
    </w:p>
    <w:p w14:paraId="7BC91F12" w14:textId="77777777" w:rsidR="001E1121" w:rsidRDefault="001E1121" w:rsidP="0072441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B26D30" w14:textId="77777777" w:rsidR="00657CF5" w:rsidRDefault="00724415" w:rsidP="00657CF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Мероприятия (результаты) муниципальной программы:</w:t>
      </w:r>
    </w:p>
    <w:p w14:paraId="6734A254" w14:textId="6545D2D9" w:rsidR="00724415" w:rsidRPr="00724415" w:rsidRDefault="00724415" w:rsidP="00657CF5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Мероприятия</w:t>
      </w:r>
      <w:r w:rsidR="00657CF5">
        <w:rPr>
          <w:rFonts w:ascii="Times New Roman" w:hAnsi="Times New Roman"/>
          <w:sz w:val="28"/>
          <w:szCs w:val="28"/>
        </w:rPr>
        <w:t xml:space="preserve">, </w:t>
      </w:r>
      <w:r w:rsidR="00657CF5" w:rsidRPr="00657CF5">
        <w:rPr>
          <w:rFonts w:ascii="Times New Roman" w:hAnsi="Times New Roman"/>
          <w:sz w:val="28"/>
          <w:szCs w:val="28"/>
        </w:rPr>
        <w:t>направленные на содействие в определении</w:t>
      </w:r>
      <w:r w:rsidR="00657CF5">
        <w:rPr>
          <w:rFonts w:ascii="Times New Roman" w:hAnsi="Times New Roman"/>
          <w:sz w:val="28"/>
          <w:szCs w:val="28"/>
        </w:rPr>
        <w:br/>
      </w:r>
      <w:r w:rsidR="00657CF5" w:rsidRPr="00657CF5">
        <w:rPr>
          <w:rFonts w:ascii="Times New Roman" w:hAnsi="Times New Roman"/>
          <w:sz w:val="28"/>
          <w:szCs w:val="28"/>
        </w:rPr>
        <w:t xml:space="preserve">со специализацией, получением необходимых навыков, поиск работы, вовлечение в профессиональную предпринимательскую деятельность, формирование </w:t>
      </w:r>
      <w:proofErr w:type="spellStart"/>
      <w:r w:rsidR="00657CF5" w:rsidRPr="00657CF5">
        <w:rPr>
          <w:rFonts w:ascii="Times New Roman" w:hAnsi="Times New Roman"/>
          <w:sz w:val="28"/>
          <w:szCs w:val="28"/>
        </w:rPr>
        <w:t>надпрофессиональных</w:t>
      </w:r>
      <w:proofErr w:type="spellEnd"/>
      <w:r w:rsidR="00657CF5" w:rsidRPr="00657CF5">
        <w:rPr>
          <w:rFonts w:ascii="Times New Roman" w:hAnsi="Times New Roman"/>
          <w:sz w:val="28"/>
          <w:szCs w:val="28"/>
        </w:rPr>
        <w:t xml:space="preserve"> навыков молодежи</w:t>
      </w:r>
      <w:r w:rsidR="00657CF5">
        <w:rPr>
          <w:rFonts w:ascii="Times New Roman" w:hAnsi="Times New Roman"/>
          <w:sz w:val="28"/>
          <w:szCs w:val="28"/>
        </w:rPr>
        <w:t xml:space="preserve"> – </w:t>
      </w:r>
      <w:r w:rsidRPr="00724415">
        <w:rPr>
          <w:rFonts w:ascii="Times New Roman" w:hAnsi="Times New Roman"/>
          <w:sz w:val="28"/>
          <w:szCs w:val="28"/>
        </w:rPr>
        <w:t>2 095 чел.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415">
        <w:rPr>
          <w:rFonts w:ascii="Times New Roman" w:hAnsi="Times New Roman"/>
          <w:sz w:val="28"/>
          <w:szCs w:val="28"/>
        </w:rPr>
        <w:t>(104,75%)</w:t>
      </w:r>
      <w:r w:rsidR="00657CF5">
        <w:rPr>
          <w:rFonts w:ascii="Times New Roman" w:hAnsi="Times New Roman"/>
          <w:sz w:val="28"/>
          <w:szCs w:val="28"/>
        </w:rPr>
        <w:t>;</w:t>
      </w:r>
    </w:p>
    <w:p w14:paraId="694465A0" w14:textId="43090C4E" w:rsidR="00724415" w:rsidRPr="00724415" w:rsidRDefault="00657CF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Мероприятия, </w:t>
      </w:r>
      <w:r w:rsidRPr="00657CF5">
        <w:rPr>
          <w:rFonts w:ascii="Times New Roman" w:hAnsi="Times New Roman"/>
          <w:sz w:val="28"/>
          <w:szCs w:val="28"/>
        </w:rPr>
        <w:t>направленные на популяризацию патриотизма, повышение осознанности молодых людей и их интереса к истории государства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724415">
        <w:rPr>
          <w:rFonts w:ascii="Times New Roman" w:hAnsi="Times New Roman"/>
          <w:sz w:val="28"/>
          <w:szCs w:val="28"/>
        </w:rPr>
        <w:t>–</w:t>
      </w:r>
      <w:r w:rsidR="00724415" w:rsidRPr="00724415">
        <w:rPr>
          <w:rFonts w:ascii="Times New Roman" w:hAnsi="Times New Roman"/>
          <w:sz w:val="28"/>
          <w:szCs w:val="28"/>
        </w:rPr>
        <w:t xml:space="preserve"> 5 773 чел.</w:t>
      </w:r>
      <w:r w:rsidR="00724415">
        <w:rPr>
          <w:rFonts w:ascii="Times New Roman" w:hAnsi="Times New Roman"/>
          <w:sz w:val="28"/>
          <w:szCs w:val="28"/>
        </w:rPr>
        <w:t xml:space="preserve"> </w:t>
      </w:r>
      <w:r w:rsidR="00724415" w:rsidRPr="00724415">
        <w:rPr>
          <w:rFonts w:ascii="Times New Roman" w:hAnsi="Times New Roman"/>
          <w:sz w:val="28"/>
          <w:szCs w:val="28"/>
        </w:rPr>
        <w:t>(115,46%)</w:t>
      </w:r>
      <w:r>
        <w:rPr>
          <w:rFonts w:ascii="Times New Roman" w:hAnsi="Times New Roman"/>
          <w:sz w:val="28"/>
          <w:szCs w:val="28"/>
        </w:rPr>
        <w:t>;</w:t>
      </w:r>
    </w:p>
    <w:p w14:paraId="7FFBA7A7" w14:textId="445E67C5" w:rsidR="00724415" w:rsidRP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Мероприятия</w:t>
      </w:r>
      <w:r w:rsidR="00657CF5">
        <w:rPr>
          <w:rFonts w:ascii="Times New Roman" w:hAnsi="Times New Roman"/>
          <w:sz w:val="28"/>
          <w:szCs w:val="28"/>
        </w:rPr>
        <w:t xml:space="preserve">, </w:t>
      </w:r>
      <w:r w:rsidR="00657CF5" w:rsidRPr="00657CF5">
        <w:rPr>
          <w:rFonts w:ascii="Times New Roman" w:hAnsi="Times New Roman"/>
          <w:sz w:val="28"/>
          <w:szCs w:val="28"/>
        </w:rPr>
        <w:t>направленные на реализацию интеллектуального потенциала молодежи и развитие технологической среды</w:t>
      </w:r>
      <w:r w:rsidR="00657C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724415">
        <w:rPr>
          <w:rFonts w:ascii="Times New Roman" w:hAnsi="Times New Roman"/>
          <w:sz w:val="28"/>
          <w:szCs w:val="28"/>
        </w:rPr>
        <w:t xml:space="preserve">5 643 чел. </w:t>
      </w:r>
      <w:r>
        <w:rPr>
          <w:rFonts w:ascii="Times New Roman" w:hAnsi="Times New Roman"/>
          <w:sz w:val="28"/>
          <w:szCs w:val="28"/>
        </w:rPr>
        <w:t>(</w:t>
      </w:r>
      <w:r w:rsidRPr="00724415">
        <w:rPr>
          <w:rFonts w:ascii="Times New Roman" w:hAnsi="Times New Roman"/>
          <w:sz w:val="28"/>
          <w:szCs w:val="28"/>
        </w:rPr>
        <w:t>112,86%)</w:t>
      </w:r>
      <w:r w:rsidR="00C51537">
        <w:rPr>
          <w:rFonts w:ascii="Times New Roman" w:hAnsi="Times New Roman"/>
          <w:sz w:val="28"/>
          <w:szCs w:val="28"/>
        </w:rPr>
        <w:t>;</w:t>
      </w:r>
    </w:p>
    <w:p w14:paraId="745BAD86" w14:textId="60F19660" w:rsidR="00724415" w:rsidRP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Мероприятия</w:t>
      </w:r>
      <w:r w:rsidR="00C51537">
        <w:rPr>
          <w:rFonts w:ascii="Times New Roman" w:hAnsi="Times New Roman"/>
          <w:sz w:val="28"/>
          <w:szCs w:val="28"/>
        </w:rPr>
        <w:t xml:space="preserve">, </w:t>
      </w:r>
      <w:r w:rsidR="00C51537" w:rsidRPr="00C51537">
        <w:rPr>
          <w:rFonts w:ascii="Times New Roman" w:hAnsi="Times New Roman"/>
          <w:sz w:val="28"/>
          <w:szCs w:val="28"/>
        </w:rPr>
        <w:t>направленные на поддержку и развитие добровольчества</w:t>
      </w:r>
      <w:r w:rsidRPr="007244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C51537">
        <w:rPr>
          <w:rFonts w:ascii="Times New Roman" w:hAnsi="Times New Roman"/>
          <w:sz w:val="28"/>
          <w:szCs w:val="28"/>
        </w:rPr>
        <w:br/>
      </w:r>
      <w:r w:rsidRPr="00724415">
        <w:rPr>
          <w:rFonts w:ascii="Times New Roman" w:hAnsi="Times New Roman"/>
          <w:sz w:val="28"/>
          <w:szCs w:val="28"/>
        </w:rPr>
        <w:t>40 533 чел. (405,33%).</w:t>
      </w:r>
    </w:p>
    <w:p w14:paraId="7C1CD142" w14:textId="6D093DF3" w:rsidR="00724415" w:rsidRPr="00724415" w:rsidRDefault="00C51537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Мероприятия, </w:t>
      </w:r>
      <w:r w:rsidRPr="00C51537">
        <w:rPr>
          <w:rFonts w:ascii="Times New Roman" w:hAnsi="Times New Roman"/>
          <w:sz w:val="28"/>
          <w:szCs w:val="28"/>
        </w:rPr>
        <w:t>направленные на формирование социально активной позиции молодежи, стимулирование творчества среди молодежи, формирование творческих сообществ, развитие креативных индустрий в городе Оренбурге, распространение идей устойчивого развития, популяризацию здорового образа жизни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724415">
        <w:rPr>
          <w:rFonts w:ascii="Times New Roman" w:hAnsi="Times New Roman"/>
          <w:sz w:val="28"/>
          <w:szCs w:val="28"/>
        </w:rPr>
        <w:t xml:space="preserve">– </w:t>
      </w:r>
      <w:r w:rsidR="00724415" w:rsidRPr="00724415">
        <w:rPr>
          <w:rFonts w:ascii="Times New Roman" w:hAnsi="Times New Roman"/>
          <w:sz w:val="28"/>
          <w:szCs w:val="28"/>
        </w:rPr>
        <w:t>20 000 чел.</w:t>
      </w:r>
      <w:r w:rsidR="00724415">
        <w:rPr>
          <w:rFonts w:ascii="Times New Roman" w:hAnsi="Times New Roman"/>
          <w:sz w:val="28"/>
          <w:szCs w:val="28"/>
        </w:rPr>
        <w:t xml:space="preserve"> </w:t>
      </w:r>
      <w:r w:rsidR="00724415" w:rsidRPr="00724415">
        <w:rPr>
          <w:rFonts w:ascii="Times New Roman" w:hAnsi="Times New Roman"/>
          <w:sz w:val="28"/>
          <w:szCs w:val="28"/>
        </w:rPr>
        <w:t>(200%).</w:t>
      </w:r>
    </w:p>
    <w:p w14:paraId="7894BA3F" w14:textId="38E5157B" w:rsidR="00724415" w:rsidRP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Мероприятия</w:t>
      </w:r>
      <w:r w:rsidR="00C51537">
        <w:rPr>
          <w:rFonts w:ascii="Times New Roman" w:hAnsi="Times New Roman"/>
          <w:sz w:val="28"/>
          <w:szCs w:val="28"/>
        </w:rPr>
        <w:t xml:space="preserve">, </w:t>
      </w:r>
      <w:r w:rsidR="00C51537" w:rsidRPr="00C51537">
        <w:rPr>
          <w:rFonts w:ascii="Times New Roman" w:hAnsi="Times New Roman"/>
          <w:sz w:val="28"/>
          <w:szCs w:val="28"/>
        </w:rPr>
        <w:t xml:space="preserve">направленные на развитие международного, межрегионального и межмуниципального сотрудничества в молодежной среде, гармонизацию межнациональных отношений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724415">
        <w:rPr>
          <w:rFonts w:ascii="Times New Roman" w:hAnsi="Times New Roman"/>
          <w:sz w:val="28"/>
          <w:szCs w:val="28"/>
        </w:rPr>
        <w:t>99 чел. (165%).</w:t>
      </w:r>
    </w:p>
    <w:p w14:paraId="2CC0A4DF" w14:textId="059A06DD" w:rsidR="00657CF5" w:rsidRDefault="00C51537" w:rsidP="00657CF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51537">
        <w:rPr>
          <w:rFonts w:ascii="Times New Roman" w:hAnsi="Times New Roman"/>
          <w:sz w:val="28"/>
          <w:szCs w:val="28"/>
        </w:rPr>
        <w:t xml:space="preserve">Охвачено информационными материалами по направлениям деятельности – </w:t>
      </w:r>
      <w:r w:rsidR="00724415" w:rsidRPr="00724415">
        <w:rPr>
          <w:rFonts w:ascii="Times New Roman" w:hAnsi="Times New Roman"/>
          <w:sz w:val="28"/>
          <w:szCs w:val="28"/>
        </w:rPr>
        <w:t>10 000 чел.</w:t>
      </w:r>
      <w:r w:rsidR="00724415" w:rsidRPr="00C51537">
        <w:rPr>
          <w:rFonts w:ascii="Times New Roman" w:hAnsi="Times New Roman"/>
          <w:sz w:val="28"/>
          <w:szCs w:val="28"/>
        </w:rPr>
        <w:t xml:space="preserve"> (</w:t>
      </w:r>
      <w:r w:rsidR="00724415" w:rsidRPr="00724415">
        <w:rPr>
          <w:rFonts w:ascii="Times New Roman" w:hAnsi="Times New Roman"/>
          <w:sz w:val="28"/>
          <w:szCs w:val="28"/>
        </w:rPr>
        <w:t>100%</w:t>
      </w:r>
      <w:r w:rsidR="00724415" w:rsidRPr="00C51537">
        <w:rPr>
          <w:rFonts w:ascii="Times New Roman" w:hAnsi="Times New Roman"/>
          <w:sz w:val="28"/>
          <w:szCs w:val="28"/>
        </w:rPr>
        <w:t>)</w:t>
      </w:r>
      <w:r w:rsidR="00724415" w:rsidRPr="00724415">
        <w:rPr>
          <w:rFonts w:ascii="Times New Roman" w:hAnsi="Times New Roman"/>
          <w:sz w:val="28"/>
          <w:szCs w:val="28"/>
        </w:rPr>
        <w:t>.</w:t>
      </w:r>
    </w:p>
    <w:p w14:paraId="01060DDA" w14:textId="77777777" w:rsidR="00C51537" w:rsidRPr="00C51537" w:rsidRDefault="00C51537" w:rsidP="00657CF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1A0DED" w14:textId="604E1532" w:rsidR="00C51537" w:rsidRPr="00362911" w:rsidRDefault="00C51537" w:rsidP="00C51537">
      <w:pPr>
        <w:tabs>
          <w:tab w:val="left" w:pos="65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62911">
        <w:rPr>
          <w:rFonts w:ascii="Times New Roman" w:hAnsi="Times New Roman"/>
          <w:sz w:val="28"/>
          <w:szCs w:val="28"/>
        </w:rPr>
        <w:t>Степень достижения цели муниципальной программы (С </w:t>
      </w:r>
      <w:r w:rsidRPr="00362911">
        <w:rPr>
          <w:rFonts w:ascii="Times New Roman" w:hAnsi="Times New Roman"/>
          <w:sz w:val="28"/>
          <w:szCs w:val="20"/>
          <w:vertAlign w:val="subscript"/>
        </w:rPr>
        <w:t>ДЦ</w:t>
      </w:r>
      <w:r w:rsidRPr="00362911">
        <w:rPr>
          <w:rFonts w:ascii="Times New Roman" w:hAnsi="Times New Roman"/>
          <w:sz w:val="28"/>
          <w:szCs w:val="28"/>
        </w:rPr>
        <w:t>), составила 100,00%.</w:t>
      </w:r>
    </w:p>
    <w:p w14:paraId="3A94E8B5" w14:textId="323A76E6" w:rsidR="00C51537" w:rsidRPr="00362911" w:rsidRDefault="00C51537" w:rsidP="00C51537">
      <w:pPr>
        <w:tabs>
          <w:tab w:val="left" w:pos="65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62911">
        <w:rPr>
          <w:rFonts w:ascii="Times New Roman" w:hAnsi="Times New Roman"/>
          <w:sz w:val="28"/>
          <w:szCs w:val="28"/>
        </w:rPr>
        <w:t xml:space="preserve">Степень выполнения мероприятий (результатов) муниципальной программы, (С </w:t>
      </w:r>
      <w:r w:rsidRPr="00362911">
        <w:rPr>
          <w:rFonts w:ascii="Times New Roman" w:hAnsi="Times New Roman"/>
          <w:sz w:val="28"/>
          <w:vertAlign w:val="subscript"/>
        </w:rPr>
        <w:t>В Рез</w:t>
      </w:r>
      <w:r w:rsidRPr="00362911">
        <w:rPr>
          <w:rFonts w:ascii="Times New Roman" w:hAnsi="Times New Roman"/>
          <w:sz w:val="28"/>
          <w:szCs w:val="28"/>
        </w:rPr>
        <w:t>), составила 100,00%.</w:t>
      </w:r>
    </w:p>
    <w:p w14:paraId="7DB036A6" w14:textId="15C58188" w:rsidR="00C51537" w:rsidRPr="00362911" w:rsidRDefault="00C51537" w:rsidP="00C51537">
      <w:pPr>
        <w:tabs>
          <w:tab w:val="left" w:pos="65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62911">
        <w:rPr>
          <w:rFonts w:ascii="Times New Roman" w:hAnsi="Times New Roman"/>
          <w:sz w:val="28"/>
          <w:szCs w:val="28"/>
        </w:rPr>
        <w:t>Степень соответствия фактических расходов на реализацию муниципальной программы плановым расходам, (С</w:t>
      </w:r>
      <w:r w:rsidRPr="00362911">
        <w:rPr>
          <w:rFonts w:ascii="Times New Roman" w:hAnsi="Times New Roman"/>
          <w:sz w:val="28"/>
          <w:vertAlign w:val="subscript"/>
        </w:rPr>
        <w:t>Ф</w:t>
      </w:r>
      <w:r w:rsidRPr="00362911">
        <w:rPr>
          <w:rFonts w:ascii="Times New Roman" w:hAnsi="Times New Roman"/>
          <w:sz w:val="28"/>
          <w:szCs w:val="28"/>
        </w:rPr>
        <w:t>), составила 93,15%.</w:t>
      </w:r>
    </w:p>
    <w:p w14:paraId="24755C37" w14:textId="57340DDC" w:rsidR="00C51537" w:rsidRPr="00362911" w:rsidRDefault="00C51537" w:rsidP="00C51537">
      <w:pPr>
        <w:tabs>
          <w:tab w:val="left" w:pos="65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62911">
        <w:rPr>
          <w:rFonts w:ascii="Times New Roman" w:hAnsi="Times New Roman"/>
          <w:sz w:val="28"/>
          <w:szCs w:val="28"/>
        </w:rPr>
        <w:t xml:space="preserve">Эффективность реализации муниципальной программы составила 97,95 % </w:t>
      </w:r>
      <w:r w:rsidRPr="00362911">
        <w:rPr>
          <w:rFonts w:ascii="Times New Roman" w:hAnsi="Times New Roman"/>
          <w:sz w:val="28"/>
          <w:szCs w:val="28"/>
        </w:rPr>
        <w:br/>
        <w:t>и признана высокой.</w:t>
      </w:r>
    </w:p>
    <w:p w14:paraId="455F7E5A" w14:textId="77777777" w:rsidR="00C51537" w:rsidRPr="00362911" w:rsidRDefault="00C51537" w:rsidP="00C51537">
      <w:pPr>
        <w:tabs>
          <w:tab w:val="left" w:pos="655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513E36" w14:textId="44C69972" w:rsidR="00C51537" w:rsidRDefault="00C51537" w:rsidP="00C51537">
      <w:pPr>
        <w:tabs>
          <w:tab w:val="left" w:pos="993"/>
        </w:tabs>
        <w:jc w:val="center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 xml:space="preserve">II. Раздел </w:t>
      </w:r>
      <w:r>
        <w:rPr>
          <w:rFonts w:ascii="Times New Roman" w:hAnsi="Times New Roman"/>
          <w:sz w:val="28"/>
          <w:szCs w:val="28"/>
        </w:rPr>
        <w:t>2</w:t>
      </w:r>
      <w:r w:rsidRPr="0072441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Эффективность реализации проектной части муниципальной программы</w:t>
      </w:r>
      <w:r w:rsidRPr="00724415">
        <w:rPr>
          <w:rFonts w:ascii="Times New Roman" w:hAnsi="Times New Roman"/>
          <w:sz w:val="28"/>
          <w:szCs w:val="28"/>
        </w:rPr>
        <w:t>»</w:t>
      </w:r>
    </w:p>
    <w:p w14:paraId="6C2D88C5" w14:textId="77777777" w:rsidR="00C51537" w:rsidRDefault="00C51537" w:rsidP="00C51537">
      <w:pPr>
        <w:tabs>
          <w:tab w:val="left" w:pos="655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BCA7F2" w14:textId="02B79652" w:rsidR="00724415" w:rsidRPr="00724415" w:rsidRDefault="00724415" w:rsidP="00C51537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 xml:space="preserve">В соответствии с пунктом 6.7.2 Порядка разработки, реализации и оценки эффективности муниципальных программ города Оренбурга при отсутствии </w:t>
      </w:r>
      <w:r w:rsidR="00F94C04">
        <w:rPr>
          <w:rFonts w:ascii="Times New Roman" w:hAnsi="Times New Roman"/>
          <w:sz w:val="28"/>
          <w:szCs w:val="28"/>
        </w:rPr>
        <w:br/>
      </w:r>
      <w:r w:rsidRPr="00724415">
        <w:rPr>
          <w:rFonts w:ascii="Times New Roman" w:hAnsi="Times New Roman"/>
          <w:sz w:val="28"/>
          <w:szCs w:val="28"/>
        </w:rPr>
        <w:t xml:space="preserve">в муниципальной программе проектной части </w:t>
      </w:r>
      <w:r w:rsidR="00F94C04" w:rsidRPr="00642A73">
        <w:rPr>
          <w:rFonts w:ascii="Times New Roman" w:hAnsi="Times New Roman"/>
          <w:sz w:val="28"/>
          <w:szCs w:val="28"/>
        </w:rPr>
        <w:t>Э</w:t>
      </w:r>
      <w:r w:rsidR="00F94C04" w:rsidRPr="00642A73">
        <w:rPr>
          <w:rFonts w:ascii="Times New Roman" w:hAnsi="Times New Roman"/>
          <w:sz w:val="28"/>
          <w:szCs w:val="28"/>
          <w:vertAlign w:val="subscript"/>
        </w:rPr>
        <w:t> ПР</w:t>
      </w:r>
      <w:r w:rsidRPr="00724415">
        <w:rPr>
          <w:rFonts w:ascii="Times New Roman" w:hAnsi="Times New Roman"/>
          <w:sz w:val="28"/>
          <w:szCs w:val="28"/>
        </w:rPr>
        <w:t xml:space="preserve"> принимает значение 1 (100%).</w:t>
      </w:r>
    </w:p>
    <w:p w14:paraId="3483CC77" w14:textId="329C54DC" w:rsidR="00724415" w:rsidRPr="00724415" w:rsidRDefault="00724415" w:rsidP="00C51537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 xml:space="preserve">Эффективность проектной части муниципальной программы </w:t>
      </w:r>
      <w:r w:rsidR="00F94C04" w:rsidRPr="00642A73">
        <w:rPr>
          <w:rFonts w:ascii="Times New Roman" w:hAnsi="Times New Roman"/>
          <w:sz w:val="28"/>
          <w:szCs w:val="28"/>
        </w:rPr>
        <w:t>Э</w:t>
      </w:r>
      <w:r w:rsidR="00F94C04" w:rsidRPr="00642A73">
        <w:rPr>
          <w:rFonts w:ascii="Times New Roman" w:hAnsi="Times New Roman"/>
          <w:sz w:val="28"/>
          <w:szCs w:val="28"/>
          <w:vertAlign w:val="subscript"/>
        </w:rPr>
        <w:t> ПР</w:t>
      </w:r>
      <w:r w:rsidR="00F94C04" w:rsidRPr="00642A73">
        <w:rPr>
          <w:rFonts w:ascii="Times New Roman" w:hAnsi="Times New Roman"/>
          <w:sz w:val="28"/>
          <w:szCs w:val="28"/>
        </w:rPr>
        <w:t xml:space="preserve"> </w:t>
      </w:r>
      <w:r w:rsidRPr="00724415">
        <w:rPr>
          <w:rFonts w:ascii="Times New Roman" w:hAnsi="Times New Roman"/>
          <w:sz w:val="28"/>
          <w:szCs w:val="28"/>
        </w:rPr>
        <w:t>составила 100,00%.</w:t>
      </w:r>
      <w:r w:rsidRPr="00724415">
        <w:rPr>
          <w:rFonts w:ascii="Times New Roman" w:hAnsi="Times New Roman"/>
          <w:sz w:val="28"/>
          <w:szCs w:val="28"/>
        </w:rPr>
        <w:br/>
      </w:r>
    </w:p>
    <w:p w14:paraId="3F47AF6C" w14:textId="737C7754" w:rsidR="00724415" w:rsidRDefault="00724415" w:rsidP="00F94C04">
      <w:pPr>
        <w:tabs>
          <w:tab w:val="left" w:pos="993"/>
        </w:tabs>
        <w:jc w:val="center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III. Раздел 3 «Эффективность реализации структурных элементов муниципальной программы, осуществляемой за счет средств субсидии из вышестоящих бюджетов и средств местного бюджета»</w:t>
      </w:r>
    </w:p>
    <w:p w14:paraId="08FAD026" w14:textId="77777777" w:rsidR="00F94C04" w:rsidRDefault="00F94C04" w:rsidP="00F94C04">
      <w:pPr>
        <w:tabs>
          <w:tab w:val="left" w:pos="993"/>
        </w:tabs>
        <w:jc w:val="center"/>
        <w:rPr>
          <w:rFonts w:ascii="Times New Roman" w:hAnsi="Times New Roman"/>
          <w:sz w:val="28"/>
          <w:szCs w:val="28"/>
        </w:rPr>
      </w:pPr>
    </w:p>
    <w:p w14:paraId="3C2192EF" w14:textId="1E0160E2" w:rsidR="00724415" w:rsidRPr="00724415" w:rsidRDefault="00724415" w:rsidP="00C51537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 xml:space="preserve">В соответствии с пунктом 6.9.3 Порядка разработки, реализации и оценки эффективности муниципальных программ города Оренбурга при отсутствии </w:t>
      </w:r>
      <w:r w:rsidR="00F94C04">
        <w:rPr>
          <w:rFonts w:ascii="Times New Roman" w:hAnsi="Times New Roman"/>
          <w:sz w:val="28"/>
          <w:szCs w:val="28"/>
        </w:rPr>
        <w:br/>
      </w:r>
      <w:r w:rsidRPr="00724415">
        <w:rPr>
          <w:rFonts w:ascii="Times New Roman" w:hAnsi="Times New Roman"/>
          <w:sz w:val="28"/>
          <w:szCs w:val="28"/>
        </w:rPr>
        <w:t xml:space="preserve">в муниципальной программе мероприятий субсидирования </w:t>
      </w:r>
      <w:bookmarkStart w:id="1" w:name="_Hlk221280550"/>
      <w:r w:rsidR="00F94C04" w:rsidRPr="00523EDE">
        <w:rPr>
          <w:rFonts w:ascii="Times New Roman" w:hAnsi="Times New Roman"/>
          <w:sz w:val="28"/>
          <w:szCs w:val="28"/>
        </w:rPr>
        <w:t>Эр</w:t>
      </w:r>
      <w:r w:rsidR="00F94C04">
        <w:rPr>
          <w:rFonts w:ascii="Times New Roman" w:hAnsi="Times New Roman"/>
          <w:sz w:val="28"/>
          <w:szCs w:val="28"/>
        </w:rPr>
        <w:t xml:space="preserve"> </w:t>
      </w:r>
      <w:r w:rsidR="00F94C04" w:rsidRPr="00523EDE">
        <w:rPr>
          <w:rFonts w:ascii="Times New Roman" w:hAnsi="Times New Roman"/>
          <w:sz w:val="18"/>
          <w:szCs w:val="18"/>
        </w:rPr>
        <w:t>Ф</w:t>
      </w:r>
      <w:bookmarkEnd w:id="1"/>
      <w:r w:rsidRPr="00724415">
        <w:rPr>
          <w:rFonts w:ascii="Times New Roman" w:hAnsi="Times New Roman"/>
          <w:sz w:val="28"/>
          <w:szCs w:val="28"/>
        </w:rPr>
        <w:t xml:space="preserve"> принимает значение 1 (100%).</w:t>
      </w:r>
    </w:p>
    <w:p w14:paraId="6F0EA659" w14:textId="577FB930" w:rsidR="00724415" w:rsidRDefault="00724415" w:rsidP="00C51537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 xml:space="preserve">Эффективность реализации структурных элементов муниципальной программы, осуществляемой за счет средств субсидии из вышестоящих бюджетов и </w:t>
      </w:r>
      <w:proofErr w:type="gramStart"/>
      <w:r w:rsidRPr="00724415">
        <w:rPr>
          <w:rFonts w:ascii="Times New Roman" w:hAnsi="Times New Roman"/>
          <w:sz w:val="28"/>
          <w:szCs w:val="28"/>
        </w:rPr>
        <w:t xml:space="preserve">средств местного бюджета </w:t>
      </w:r>
      <w:r w:rsidR="00F94C04" w:rsidRPr="00523EDE">
        <w:rPr>
          <w:rFonts w:ascii="Times New Roman" w:hAnsi="Times New Roman"/>
          <w:sz w:val="28"/>
          <w:szCs w:val="28"/>
        </w:rPr>
        <w:t>Эр</w:t>
      </w:r>
      <w:r w:rsidR="00F94C04">
        <w:rPr>
          <w:rFonts w:ascii="Times New Roman" w:hAnsi="Times New Roman"/>
          <w:sz w:val="28"/>
          <w:szCs w:val="28"/>
        </w:rPr>
        <w:t xml:space="preserve"> </w:t>
      </w:r>
      <w:r w:rsidR="00F94C04" w:rsidRPr="00523EDE">
        <w:rPr>
          <w:rFonts w:ascii="Times New Roman" w:hAnsi="Times New Roman"/>
          <w:sz w:val="18"/>
          <w:szCs w:val="18"/>
        </w:rPr>
        <w:t>Ф</w:t>
      </w:r>
      <w:proofErr w:type="gramEnd"/>
      <w:r w:rsidRPr="00724415">
        <w:rPr>
          <w:rFonts w:ascii="Times New Roman" w:hAnsi="Times New Roman"/>
          <w:sz w:val="28"/>
          <w:szCs w:val="28"/>
        </w:rPr>
        <w:t xml:space="preserve"> составила 100,00%.</w:t>
      </w:r>
    </w:p>
    <w:p w14:paraId="59F051BC" w14:textId="77777777" w:rsidR="00F94C04" w:rsidRPr="00724415" w:rsidRDefault="00F94C04" w:rsidP="00C51537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10A822" w14:textId="77777777" w:rsidR="00724415" w:rsidRPr="00724415" w:rsidRDefault="00724415" w:rsidP="00F94C04">
      <w:pPr>
        <w:tabs>
          <w:tab w:val="left" w:pos="993"/>
        </w:tabs>
        <w:jc w:val="center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IV. Раздел 4 «Оценка соблюдения требований законодательства при реализации муниципальной программы»</w:t>
      </w:r>
    </w:p>
    <w:p w14:paraId="00286D9A" w14:textId="77777777" w:rsidR="00F94C04" w:rsidRDefault="00F94C04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724415" w:rsidRPr="00724415">
        <w:rPr>
          <w:rFonts w:ascii="Times New Roman" w:hAnsi="Times New Roman"/>
          <w:sz w:val="28"/>
          <w:szCs w:val="28"/>
        </w:rPr>
        <w:t xml:space="preserve">Критерий «Своевременность приведения муниципальной программы </w:t>
      </w:r>
      <w:r>
        <w:rPr>
          <w:rFonts w:ascii="Times New Roman" w:hAnsi="Times New Roman"/>
          <w:sz w:val="28"/>
          <w:szCs w:val="28"/>
        </w:rPr>
        <w:br/>
      </w:r>
      <w:r w:rsidR="00724415" w:rsidRPr="00724415">
        <w:rPr>
          <w:rFonts w:ascii="Times New Roman" w:hAnsi="Times New Roman"/>
          <w:sz w:val="28"/>
          <w:szCs w:val="28"/>
        </w:rPr>
        <w:t>в соответствие с решением о бюджете в первоначальной редакции, Д</w:t>
      </w:r>
      <w:r w:rsidR="00724415" w:rsidRPr="00362911">
        <w:rPr>
          <w:rFonts w:ascii="Times New Roman" w:hAnsi="Times New Roman"/>
          <w:sz w:val="18"/>
          <w:szCs w:val="18"/>
        </w:rPr>
        <w:t>1</w:t>
      </w:r>
      <w:r w:rsidR="00724415" w:rsidRPr="0072441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3A0EE74F" w14:textId="42BAF097" w:rsid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Значение критерия Д</w:t>
      </w:r>
      <w:r w:rsidRPr="00724415">
        <w:rPr>
          <w:rFonts w:ascii="Times New Roman" w:hAnsi="Times New Roman"/>
          <w:sz w:val="18"/>
          <w:szCs w:val="18"/>
        </w:rPr>
        <w:t>1</w:t>
      </w:r>
      <w:r w:rsidRPr="00724415">
        <w:rPr>
          <w:rFonts w:ascii="Times New Roman" w:hAnsi="Times New Roman"/>
          <w:sz w:val="28"/>
          <w:szCs w:val="28"/>
        </w:rPr>
        <w:t xml:space="preserve"> = 1.</w:t>
      </w:r>
    </w:p>
    <w:p w14:paraId="18ACB4AA" w14:textId="77777777" w:rsidR="00F94C04" w:rsidRDefault="00F94C04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C92C19" w14:textId="06B0365C" w:rsidR="00F94C04" w:rsidRDefault="00F94C04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724415" w:rsidRPr="00724415">
        <w:rPr>
          <w:rFonts w:ascii="Times New Roman" w:hAnsi="Times New Roman"/>
          <w:sz w:val="28"/>
          <w:szCs w:val="28"/>
        </w:rPr>
        <w:t xml:space="preserve">Критерий «Своевременность приведения муниципальной программы </w:t>
      </w:r>
      <w:r>
        <w:rPr>
          <w:rFonts w:ascii="Times New Roman" w:hAnsi="Times New Roman"/>
          <w:sz w:val="28"/>
          <w:szCs w:val="28"/>
        </w:rPr>
        <w:br/>
      </w:r>
      <w:r w:rsidR="00724415" w:rsidRPr="00724415">
        <w:rPr>
          <w:rFonts w:ascii="Times New Roman" w:hAnsi="Times New Roman"/>
          <w:sz w:val="28"/>
          <w:szCs w:val="28"/>
        </w:rPr>
        <w:t>в соответствие с решением о бюджете в редакции, действовавшей на 31 декабря года, предшествующего отчетному году, Д</w:t>
      </w:r>
      <w:r w:rsidR="00724415" w:rsidRPr="00362911">
        <w:rPr>
          <w:rFonts w:ascii="Times New Roman" w:hAnsi="Times New Roman"/>
          <w:sz w:val="18"/>
          <w:szCs w:val="18"/>
        </w:rPr>
        <w:t>2</w:t>
      </w:r>
      <w:r w:rsidR="00724415" w:rsidRPr="0072441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68CC9C10" w14:textId="39292E4E" w:rsid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Значение критерия Д</w:t>
      </w:r>
      <w:r w:rsidRPr="00724415">
        <w:rPr>
          <w:rFonts w:ascii="Times New Roman" w:hAnsi="Times New Roman"/>
          <w:sz w:val="18"/>
          <w:szCs w:val="18"/>
        </w:rPr>
        <w:t>2</w:t>
      </w:r>
      <w:r w:rsidRPr="00724415">
        <w:rPr>
          <w:rFonts w:ascii="Times New Roman" w:hAnsi="Times New Roman"/>
          <w:sz w:val="28"/>
          <w:szCs w:val="28"/>
        </w:rPr>
        <w:t xml:space="preserve"> = 1.</w:t>
      </w:r>
    </w:p>
    <w:p w14:paraId="7BE22FD6" w14:textId="77777777" w:rsidR="007D1EC2" w:rsidRDefault="007D1EC2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76FD0A" w14:textId="77777777" w:rsidR="007D1EC2" w:rsidRDefault="00F94C04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24415" w:rsidRPr="00724415">
        <w:rPr>
          <w:rFonts w:ascii="Times New Roman" w:hAnsi="Times New Roman"/>
          <w:sz w:val="28"/>
          <w:szCs w:val="28"/>
        </w:rPr>
        <w:t>Критерий «Соблюдение требований к процедуре проведения общественного обсуждения проекта муниципальной программы, проекта изменений в муниципальную программу, Д</w:t>
      </w:r>
      <w:r w:rsidR="00724415" w:rsidRPr="00362911">
        <w:rPr>
          <w:rFonts w:ascii="Times New Roman" w:hAnsi="Times New Roman"/>
          <w:sz w:val="18"/>
          <w:szCs w:val="18"/>
        </w:rPr>
        <w:t>3</w:t>
      </w:r>
      <w:r w:rsidR="00724415" w:rsidRPr="00724415">
        <w:rPr>
          <w:rFonts w:ascii="Times New Roman" w:hAnsi="Times New Roman"/>
          <w:sz w:val="28"/>
          <w:szCs w:val="28"/>
        </w:rPr>
        <w:t>»:</w:t>
      </w:r>
    </w:p>
    <w:p w14:paraId="0C8BEDE7" w14:textId="7B056824" w:rsid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Значение критерия Д</w:t>
      </w:r>
      <w:r w:rsidRPr="00362911">
        <w:rPr>
          <w:rFonts w:ascii="Times New Roman" w:hAnsi="Times New Roman"/>
          <w:sz w:val="18"/>
          <w:szCs w:val="18"/>
        </w:rPr>
        <w:t>3</w:t>
      </w:r>
      <w:r w:rsidRPr="00724415">
        <w:rPr>
          <w:rFonts w:ascii="Times New Roman" w:hAnsi="Times New Roman"/>
          <w:sz w:val="28"/>
          <w:szCs w:val="28"/>
        </w:rPr>
        <w:t xml:space="preserve"> = 0 (согласно данным отчетной таблицы).</w:t>
      </w:r>
    </w:p>
    <w:p w14:paraId="197930CE" w14:textId="77777777" w:rsidR="007D1EC2" w:rsidRPr="00724415" w:rsidRDefault="007D1EC2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D2EB52" w14:textId="3134C447" w:rsidR="007D1EC2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 xml:space="preserve">Критерий «Соблюдение требований о государственной регистрации муниципальной программы, изменений в муниципальную программу </w:t>
      </w:r>
      <w:r w:rsidR="00362911">
        <w:rPr>
          <w:rFonts w:ascii="Times New Roman" w:hAnsi="Times New Roman"/>
          <w:sz w:val="28"/>
          <w:szCs w:val="28"/>
        </w:rPr>
        <w:br/>
      </w:r>
      <w:r w:rsidRPr="00724415">
        <w:rPr>
          <w:rFonts w:ascii="Times New Roman" w:hAnsi="Times New Roman"/>
          <w:sz w:val="28"/>
          <w:szCs w:val="28"/>
        </w:rPr>
        <w:t>в федеральном государственном реестре документов стратегического планирования, Д</w:t>
      </w:r>
      <w:r w:rsidRPr="00362911">
        <w:rPr>
          <w:rFonts w:ascii="Times New Roman" w:hAnsi="Times New Roman"/>
          <w:sz w:val="18"/>
          <w:szCs w:val="18"/>
        </w:rPr>
        <w:t>4</w:t>
      </w:r>
      <w:r w:rsidRPr="00724415">
        <w:rPr>
          <w:rFonts w:ascii="Times New Roman" w:hAnsi="Times New Roman"/>
          <w:sz w:val="28"/>
          <w:szCs w:val="28"/>
        </w:rPr>
        <w:t>»:</w:t>
      </w:r>
    </w:p>
    <w:p w14:paraId="6F327375" w14:textId="789A6939" w:rsid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Значение критерия Д</w:t>
      </w:r>
      <w:r w:rsidRPr="00362911">
        <w:rPr>
          <w:rFonts w:ascii="Times New Roman" w:hAnsi="Times New Roman"/>
          <w:sz w:val="18"/>
          <w:szCs w:val="18"/>
        </w:rPr>
        <w:t xml:space="preserve">4 </w:t>
      </w:r>
      <w:r w:rsidRPr="00724415">
        <w:rPr>
          <w:rFonts w:ascii="Times New Roman" w:hAnsi="Times New Roman"/>
          <w:sz w:val="28"/>
          <w:szCs w:val="28"/>
        </w:rPr>
        <w:t>= 1.</w:t>
      </w:r>
    </w:p>
    <w:p w14:paraId="56C3B800" w14:textId="77777777" w:rsidR="007D1EC2" w:rsidRPr="00724415" w:rsidRDefault="007D1EC2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C6C0CE" w14:textId="77777777" w:rsidR="00362911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Критерий «Соблюдение требований о размещении муниципальной программы, изменений в муниципальную программу на официальном Интернет-портале города Оренбурга, Д</w:t>
      </w:r>
      <w:r w:rsidRPr="00362911">
        <w:rPr>
          <w:rFonts w:ascii="Times New Roman" w:hAnsi="Times New Roman"/>
          <w:sz w:val="18"/>
          <w:szCs w:val="18"/>
        </w:rPr>
        <w:t>5</w:t>
      </w:r>
      <w:r w:rsidRPr="00724415">
        <w:rPr>
          <w:rFonts w:ascii="Times New Roman" w:hAnsi="Times New Roman"/>
          <w:sz w:val="28"/>
          <w:szCs w:val="28"/>
        </w:rPr>
        <w:t>»:</w:t>
      </w:r>
    </w:p>
    <w:p w14:paraId="7D8446B6" w14:textId="43DF7BAC" w:rsid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Значение критерия Д</w:t>
      </w:r>
      <w:r w:rsidRPr="00362911">
        <w:rPr>
          <w:rFonts w:ascii="Times New Roman" w:hAnsi="Times New Roman"/>
          <w:sz w:val="18"/>
          <w:szCs w:val="18"/>
        </w:rPr>
        <w:t xml:space="preserve">5 </w:t>
      </w:r>
      <w:r w:rsidRPr="00724415">
        <w:rPr>
          <w:rFonts w:ascii="Times New Roman" w:hAnsi="Times New Roman"/>
          <w:sz w:val="28"/>
          <w:szCs w:val="28"/>
        </w:rPr>
        <w:t>= 1.</w:t>
      </w:r>
    </w:p>
    <w:p w14:paraId="6F985158" w14:textId="77777777" w:rsidR="00362911" w:rsidRPr="00724415" w:rsidRDefault="00362911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97F592" w14:textId="77777777" w:rsidR="00362911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Критерий «Соблюдение требований о размещении отчета о реализации муниципальной программы в федеральном государственном реестре документов стратегического планирования, Д</w:t>
      </w:r>
      <w:r w:rsidRPr="00362911">
        <w:rPr>
          <w:rFonts w:ascii="Times New Roman" w:hAnsi="Times New Roman"/>
          <w:sz w:val="18"/>
          <w:szCs w:val="18"/>
        </w:rPr>
        <w:t>6</w:t>
      </w:r>
      <w:r w:rsidRPr="00724415">
        <w:rPr>
          <w:rFonts w:ascii="Times New Roman" w:hAnsi="Times New Roman"/>
          <w:sz w:val="28"/>
          <w:szCs w:val="28"/>
        </w:rPr>
        <w:t>»:</w:t>
      </w:r>
    </w:p>
    <w:p w14:paraId="5699B405" w14:textId="0F70463F" w:rsidR="00724415" w:rsidRDefault="00724415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Значение критерия Д</w:t>
      </w:r>
      <w:r w:rsidRPr="00362911">
        <w:rPr>
          <w:rFonts w:ascii="Times New Roman" w:hAnsi="Times New Roman"/>
          <w:sz w:val="18"/>
          <w:szCs w:val="18"/>
        </w:rPr>
        <w:t>6</w:t>
      </w:r>
      <w:r w:rsidRPr="00724415">
        <w:rPr>
          <w:rFonts w:ascii="Times New Roman" w:hAnsi="Times New Roman"/>
          <w:sz w:val="28"/>
          <w:szCs w:val="28"/>
        </w:rPr>
        <w:t xml:space="preserve"> = </w:t>
      </w:r>
      <w:r w:rsidR="00254D40">
        <w:rPr>
          <w:rFonts w:ascii="Times New Roman" w:hAnsi="Times New Roman"/>
          <w:sz w:val="28"/>
          <w:szCs w:val="28"/>
        </w:rPr>
        <w:t>0</w:t>
      </w:r>
      <w:r w:rsidRPr="00724415">
        <w:rPr>
          <w:rFonts w:ascii="Times New Roman" w:hAnsi="Times New Roman"/>
          <w:sz w:val="28"/>
          <w:szCs w:val="28"/>
        </w:rPr>
        <w:t>.</w:t>
      </w:r>
    </w:p>
    <w:p w14:paraId="2B1DB786" w14:textId="77777777" w:rsidR="00362911" w:rsidRPr="00724415" w:rsidRDefault="00362911" w:rsidP="00724415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9C000D" w14:textId="371334D9" w:rsidR="00724415" w:rsidRPr="00724415" w:rsidRDefault="00724415" w:rsidP="00C51537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Соблюдение требований законодательства при реализации муниципальной программы (С</w:t>
      </w:r>
      <w:r w:rsidR="00362911">
        <w:rPr>
          <w:rFonts w:ascii="Times New Roman" w:hAnsi="Times New Roman"/>
          <w:sz w:val="28"/>
          <w:szCs w:val="28"/>
        </w:rPr>
        <w:t xml:space="preserve"> </w:t>
      </w:r>
      <w:r w:rsidRPr="00362911">
        <w:rPr>
          <w:rFonts w:ascii="Times New Roman" w:hAnsi="Times New Roman"/>
          <w:sz w:val="18"/>
          <w:szCs w:val="18"/>
        </w:rPr>
        <w:t>ТЗ</w:t>
      </w:r>
      <w:r w:rsidRPr="0072441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</w:t>
      </w:r>
      <w:r w:rsidR="00362911">
        <w:rPr>
          <w:rFonts w:ascii="Times New Roman" w:hAnsi="Times New Roman"/>
          <w:sz w:val="28"/>
          <w:szCs w:val="28"/>
        </w:rPr>
        <w:t xml:space="preserve"> 100%.</w:t>
      </w:r>
    </w:p>
    <w:p w14:paraId="38BAE391" w14:textId="268CB43B" w:rsidR="00724415" w:rsidRPr="00724415" w:rsidRDefault="00724415" w:rsidP="00C51537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24415">
        <w:rPr>
          <w:rFonts w:ascii="Times New Roman" w:hAnsi="Times New Roman"/>
          <w:sz w:val="28"/>
          <w:szCs w:val="28"/>
        </w:rPr>
        <w:t>Комплексная оценка эффективности муниципальной программы за 2025 год составила </w:t>
      </w:r>
      <w:r w:rsidR="00362911">
        <w:rPr>
          <w:rFonts w:ascii="Times New Roman" w:hAnsi="Times New Roman"/>
          <w:sz w:val="28"/>
          <w:szCs w:val="28"/>
        </w:rPr>
        <w:t xml:space="preserve">99,49 </w:t>
      </w:r>
      <w:r w:rsidRPr="00724415">
        <w:rPr>
          <w:rFonts w:ascii="Times New Roman" w:hAnsi="Times New Roman"/>
          <w:sz w:val="28"/>
          <w:szCs w:val="28"/>
        </w:rPr>
        <w:t>% и признается высокой (значение более 90%).</w:t>
      </w:r>
    </w:p>
    <w:p w14:paraId="5E14376E" w14:textId="77777777" w:rsidR="00403EFA" w:rsidRPr="00724415" w:rsidRDefault="00403EFA" w:rsidP="00C51537">
      <w:pPr>
        <w:tabs>
          <w:tab w:val="num" w:pos="7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03EFA" w:rsidRPr="00724415" w:rsidSect="004300AA">
      <w:headerReference w:type="default" r:id="rId8"/>
      <w:pgSz w:w="11906" w:h="16838"/>
      <w:pgMar w:top="709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F59B1" w14:textId="77777777" w:rsidR="002B7EF4" w:rsidRDefault="002B7EF4" w:rsidP="004300AA">
      <w:r>
        <w:separator/>
      </w:r>
    </w:p>
  </w:endnote>
  <w:endnote w:type="continuationSeparator" w:id="0">
    <w:p w14:paraId="28F3EB2B" w14:textId="77777777" w:rsidR="002B7EF4" w:rsidRDefault="002B7EF4" w:rsidP="0043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A5CCA" w14:textId="77777777" w:rsidR="002B7EF4" w:rsidRDefault="002B7EF4" w:rsidP="004300AA">
      <w:r>
        <w:separator/>
      </w:r>
    </w:p>
  </w:footnote>
  <w:footnote w:type="continuationSeparator" w:id="0">
    <w:p w14:paraId="7BEEC589" w14:textId="77777777" w:rsidR="002B7EF4" w:rsidRDefault="002B7EF4" w:rsidP="00430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305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77676357" w14:textId="77777777" w:rsidR="004300AA" w:rsidRPr="004300AA" w:rsidRDefault="004300AA">
        <w:pPr>
          <w:pStyle w:val="ad"/>
          <w:jc w:val="center"/>
          <w:rPr>
            <w:rFonts w:ascii="Times New Roman" w:hAnsi="Times New Roman"/>
            <w:sz w:val="24"/>
          </w:rPr>
        </w:pPr>
        <w:r w:rsidRPr="004300AA">
          <w:rPr>
            <w:rFonts w:ascii="Times New Roman" w:hAnsi="Times New Roman"/>
            <w:sz w:val="24"/>
          </w:rPr>
          <w:fldChar w:fldCharType="begin"/>
        </w:r>
        <w:r w:rsidRPr="004300AA">
          <w:rPr>
            <w:rFonts w:ascii="Times New Roman" w:hAnsi="Times New Roman"/>
            <w:sz w:val="24"/>
          </w:rPr>
          <w:instrText>PAGE   \* MERGEFORMAT</w:instrText>
        </w:r>
        <w:r w:rsidRPr="004300AA">
          <w:rPr>
            <w:rFonts w:ascii="Times New Roman" w:hAnsi="Times New Roman"/>
            <w:sz w:val="24"/>
          </w:rPr>
          <w:fldChar w:fldCharType="separate"/>
        </w:r>
        <w:r w:rsidR="001B02D6">
          <w:rPr>
            <w:rFonts w:ascii="Times New Roman" w:hAnsi="Times New Roman"/>
            <w:noProof/>
            <w:sz w:val="24"/>
          </w:rPr>
          <w:t>5</w:t>
        </w:r>
        <w:r w:rsidRPr="004300AA">
          <w:rPr>
            <w:rFonts w:ascii="Times New Roman" w:hAnsi="Times New Roman"/>
            <w:sz w:val="24"/>
          </w:rPr>
          <w:fldChar w:fldCharType="end"/>
        </w:r>
      </w:p>
    </w:sdtContent>
  </w:sdt>
  <w:p w14:paraId="545AFF62" w14:textId="77777777" w:rsidR="004300AA" w:rsidRDefault="004300A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7CAE"/>
    <w:multiLevelType w:val="multilevel"/>
    <w:tmpl w:val="F7DE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06BA2"/>
    <w:multiLevelType w:val="hybridMultilevel"/>
    <w:tmpl w:val="CDAE2558"/>
    <w:lvl w:ilvl="0" w:tplc="6960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7F7F3E"/>
    <w:multiLevelType w:val="hybridMultilevel"/>
    <w:tmpl w:val="07C0954C"/>
    <w:lvl w:ilvl="0" w:tplc="E772B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CC2053"/>
    <w:multiLevelType w:val="hybridMultilevel"/>
    <w:tmpl w:val="A2947142"/>
    <w:lvl w:ilvl="0" w:tplc="7D9C3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FD14DD"/>
    <w:multiLevelType w:val="hybridMultilevel"/>
    <w:tmpl w:val="9E7EDA00"/>
    <w:lvl w:ilvl="0" w:tplc="BC86FB2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6C046B"/>
    <w:multiLevelType w:val="multilevel"/>
    <w:tmpl w:val="53D0C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E94552"/>
    <w:multiLevelType w:val="hybridMultilevel"/>
    <w:tmpl w:val="E96EA670"/>
    <w:lvl w:ilvl="0" w:tplc="DB5E698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8B02C7"/>
    <w:multiLevelType w:val="hybridMultilevel"/>
    <w:tmpl w:val="953A6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EF78D4"/>
    <w:multiLevelType w:val="hybridMultilevel"/>
    <w:tmpl w:val="5ADAB44C"/>
    <w:lvl w:ilvl="0" w:tplc="81C4C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5F1A44"/>
    <w:multiLevelType w:val="hybridMultilevel"/>
    <w:tmpl w:val="CA9AEC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646487"/>
    <w:multiLevelType w:val="hybridMultilevel"/>
    <w:tmpl w:val="9CE21F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B6F4552"/>
    <w:multiLevelType w:val="hybridMultilevel"/>
    <w:tmpl w:val="352C44EA"/>
    <w:lvl w:ilvl="0" w:tplc="6960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DD8577B"/>
    <w:multiLevelType w:val="hybridMultilevel"/>
    <w:tmpl w:val="B428E31E"/>
    <w:lvl w:ilvl="0" w:tplc="6888B9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3655EC"/>
    <w:multiLevelType w:val="hybridMultilevel"/>
    <w:tmpl w:val="D10C3F3A"/>
    <w:lvl w:ilvl="0" w:tplc="ECE23388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13"/>
  </w:num>
  <w:num w:numId="10">
    <w:abstractNumId w:val="4"/>
  </w:num>
  <w:num w:numId="11">
    <w:abstractNumId w:val="3"/>
  </w:num>
  <w:num w:numId="12">
    <w:abstractNumId w:val="1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5C"/>
    <w:rsid w:val="000018CD"/>
    <w:rsid w:val="00003DB6"/>
    <w:rsid w:val="000065E7"/>
    <w:rsid w:val="00012887"/>
    <w:rsid w:val="00021675"/>
    <w:rsid w:val="00025FDE"/>
    <w:rsid w:val="0004488B"/>
    <w:rsid w:val="00052DE2"/>
    <w:rsid w:val="0005408B"/>
    <w:rsid w:val="000801E5"/>
    <w:rsid w:val="000A30E3"/>
    <w:rsid w:val="000B0040"/>
    <w:rsid w:val="000B5C00"/>
    <w:rsid w:val="000C036F"/>
    <w:rsid w:val="000C135E"/>
    <w:rsid w:val="000C320F"/>
    <w:rsid w:val="000D10CF"/>
    <w:rsid w:val="000D19ED"/>
    <w:rsid w:val="000D1AA0"/>
    <w:rsid w:val="000F296F"/>
    <w:rsid w:val="000F71A9"/>
    <w:rsid w:val="00103875"/>
    <w:rsid w:val="001167D7"/>
    <w:rsid w:val="001221F7"/>
    <w:rsid w:val="00125C9A"/>
    <w:rsid w:val="0012764C"/>
    <w:rsid w:val="00130A31"/>
    <w:rsid w:val="00133B9C"/>
    <w:rsid w:val="00154D9E"/>
    <w:rsid w:val="0016614A"/>
    <w:rsid w:val="001711AE"/>
    <w:rsid w:val="001815F9"/>
    <w:rsid w:val="001A04C2"/>
    <w:rsid w:val="001A44CD"/>
    <w:rsid w:val="001B02D6"/>
    <w:rsid w:val="001B333B"/>
    <w:rsid w:val="001B3B0F"/>
    <w:rsid w:val="001D1859"/>
    <w:rsid w:val="001D51A7"/>
    <w:rsid w:val="001E1121"/>
    <w:rsid w:val="001E4367"/>
    <w:rsid w:val="00224357"/>
    <w:rsid w:val="00233DD5"/>
    <w:rsid w:val="002363AA"/>
    <w:rsid w:val="0023677A"/>
    <w:rsid w:val="00242DFC"/>
    <w:rsid w:val="00246EB0"/>
    <w:rsid w:val="00251EA9"/>
    <w:rsid w:val="00253A22"/>
    <w:rsid w:val="00254D40"/>
    <w:rsid w:val="002640FA"/>
    <w:rsid w:val="002667B8"/>
    <w:rsid w:val="002709FF"/>
    <w:rsid w:val="002725F7"/>
    <w:rsid w:val="00284B5C"/>
    <w:rsid w:val="00286365"/>
    <w:rsid w:val="002874FA"/>
    <w:rsid w:val="00290519"/>
    <w:rsid w:val="002B3443"/>
    <w:rsid w:val="002B5851"/>
    <w:rsid w:val="002B7EF4"/>
    <w:rsid w:val="002E12D6"/>
    <w:rsid w:val="002E5139"/>
    <w:rsid w:val="002F045B"/>
    <w:rsid w:val="0030215A"/>
    <w:rsid w:val="00342E53"/>
    <w:rsid w:val="00350B1E"/>
    <w:rsid w:val="00351035"/>
    <w:rsid w:val="00353F71"/>
    <w:rsid w:val="0035449A"/>
    <w:rsid w:val="00362911"/>
    <w:rsid w:val="00380B9D"/>
    <w:rsid w:val="003A35F6"/>
    <w:rsid w:val="003B7317"/>
    <w:rsid w:val="003C12AB"/>
    <w:rsid w:val="003D7C72"/>
    <w:rsid w:val="003E199B"/>
    <w:rsid w:val="003E3D32"/>
    <w:rsid w:val="003E67B0"/>
    <w:rsid w:val="00401BA6"/>
    <w:rsid w:val="00403EFA"/>
    <w:rsid w:val="004116C4"/>
    <w:rsid w:val="004300AA"/>
    <w:rsid w:val="00456CF7"/>
    <w:rsid w:val="00456CFE"/>
    <w:rsid w:val="00470A38"/>
    <w:rsid w:val="004773BB"/>
    <w:rsid w:val="00485351"/>
    <w:rsid w:val="004C3B7B"/>
    <w:rsid w:val="005211F9"/>
    <w:rsid w:val="00523EDE"/>
    <w:rsid w:val="0055095C"/>
    <w:rsid w:val="005775E2"/>
    <w:rsid w:val="005939D7"/>
    <w:rsid w:val="00597D8C"/>
    <w:rsid w:val="005B5E73"/>
    <w:rsid w:val="005C3919"/>
    <w:rsid w:val="005C79B3"/>
    <w:rsid w:val="005D6E32"/>
    <w:rsid w:val="005F320C"/>
    <w:rsid w:val="005F4189"/>
    <w:rsid w:val="006173E5"/>
    <w:rsid w:val="006236E7"/>
    <w:rsid w:val="00644848"/>
    <w:rsid w:val="00652A30"/>
    <w:rsid w:val="006570E1"/>
    <w:rsid w:val="00657CF5"/>
    <w:rsid w:val="00662CAD"/>
    <w:rsid w:val="006732D5"/>
    <w:rsid w:val="0068438F"/>
    <w:rsid w:val="00692DE2"/>
    <w:rsid w:val="00696E70"/>
    <w:rsid w:val="006A3455"/>
    <w:rsid w:val="006D1BAF"/>
    <w:rsid w:val="006E79E0"/>
    <w:rsid w:val="00705825"/>
    <w:rsid w:val="00710154"/>
    <w:rsid w:val="007222F0"/>
    <w:rsid w:val="00722B9D"/>
    <w:rsid w:val="00724415"/>
    <w:rsid w:val="007345C2"/>
    <w:rsid w:val="0075106B"/>
    <w:rsid w:val="007658D1"/>
    <w:rsid w:val="00773D16"/>
    <w:rsid w:val="007837A0"/>
    <w:rsid w:val="00785BB9"/>
    <w:rsid w:val="00787981"/>
    <w:rsid w:val="007C27E0"/>
    <w:rsid w:val="007C2A06"/>
    <w:rsid w:val="007C628A"/>
    <w:rsid w:val="007D19B6"/>
    <w:rsid w:val="007D1EC2"/>
    <w:rsid w:val="007D2BB8"/>
    <w:rsid w:val="007D4179"/>
    <w:rsid w:val="007D78C7"/>
    <w:rsid w:val="007E1696"/>
    <w:rsid w:val="007E29D1"/>
    <w:rsid w:val="007E34C3"/>
    <w:rsid w:val="007E4408"/>
    <w:rsid w:val="007F1A5A"/>
    <w:rsid w:val="007F3E51"/>
    <w:rsid w:val="007F509D"/>
    <w:rsid w:val="007F7671"/>
    <w:rsid w:val="008039C2"/>
    <w:rsid w:val="008041B7"/>
    <w:rsid w:val="0081336F"/>
    <w:rsid w:val="00830900"/>
    <w:rsid w:val="0084472B"/>
    <w:rsid w:val="00870337"/>
    <w:rsid w:val="00872786"/>
    <w:rsid w:val="008769F4"/>
    <w:rsid w:val="00891752"/>
    <w:rsid w:val="008A7C0B"/>
    <w:rsid w:val="008B041B"/>
    <w:rsid w:val="008D0288"/>
    <w:rsid w:val="008D315C"/>
    <w:rsid w:val="008D456D"/>
    <w:rsid w:val="008D5293"/>
    <w:rsid w:val="009070D3"/>
    <w:rsid w:val="00907D30"/>
    <w:rsid w:val="0091163E"/>
    <w:rsid w:val="00915CD1"/>
    <w:rsid w:val="00934629"/>
    <w:rsid w:val="00936FAC"/>
    <w:rsid w:val="00942AFC"/>
    <w:rsid w:val="009532AE"/>
    <w:rsid w:val="00960F29"/>
    <w:rsid w:val="009802D8"/>
    <w:rsid w:val="00980AE6"/>
    <w:rsid w:val="00986E69"/>
    <w:rsid w:val="009A1F9F"/>
    <w:rsid w:val="009B4BE2"/>
    <w:rsid w:val="009B50BA"/>
    <w:rsid w:val="009C3866"/>
    <w:rsid w:val="009C4109"/>
    <w:rsid w:val="009D5A08"/>
    <w:rsid w:val="009E7C56"/>
    <w:rsid w:val="009F36B5"/>
    <w:rsid w:val="009F64BF"/>
    <w:rsid w:val="009F66DC"/>
    <w:rsid w:val="009F671A"/>
    <w:rsid w:val="00A07F71"/>
    <w:rsid w:val="00A175B5"/>
    <w:rsid w:val="00A371C3"/>
    <w:rsid w:val="00A5509D"/>
    <w:rsid w:val="00A61EB2"/>
    <w:rsid w:val="00A713D3"/>
    <w:rsid w:val="00A73249"/>
    <w:rsid w:val="00A8226B"/>
    <w:rsid w:val="00A90ABB"/>
    <w:rsid w:val="00AB1B64"/>
    <w:rsid w:val="00AB62C9"/>
    <w:rsid w:val="00AC1934"/>
    <w:rsid w:val="00AD4F40"/>
    <w:rsid w:val="00AD554A"/>
    <w:rsid w:val="00AE21A0"/>
    <w:rsid w:val="00AE2BA3"/>
    <w:rsid w:val="00B05EA0"/>
    <w:rsid w:val="00B1237B"/>
    <w:rsid w:val="00B1237C"/>
    <w:rsid w:val="00B143B1"/>
    <w:rsid w:val="00B27BD2"/>
    <w:rsid w:val="00B450E5"/>
    <w:rsid w:val="00B459DE"/>
    <w:rsid w:val="00B60D90"/>
    <w:rsid w:val="00B623C1"/>
    <w:rsid w:val="00B759B5"/>
    <w:rsid w:val="00B87AFD"/>
    <w:rsid w:val="00B9782E"/>
    <w:rsid w:val="00BA033D"/>
    <w:rsid w:val="00BA1EB6"/>
    <w:rsid w:val="00BE6FFE"/>
    <w:rsid w:val="00BF00E6"/>
    <w:rsid w:val="00C337CA"/>
    <w:rsid w:val="00C349B1"/>
    <w:rsid w:val="00C412A1"/>
    <w:rsid w:val="00C51537"/>
    <w:rsid w:val="00C6795C"/>
    <w:rsid w:val="00C714E6"/>
    <w:rsid w:val="00C81D4B"/>
    <w:rsid w:val="00C94395"/>
    <w:rsid w:val="00CA3A0E"/>
    <w:rsid w:val="00CA6052"/>
    <w:rsid w:val="00CB053D"/>
    <w:rsid w:val="00CB7B01"/>
    <w:rsid w:val="00CC70B6"/>
    <w:rsid w:val="00CE0895"/>
    <w:rsid w:val="00CE15D6"/>
    <w:rsid w:val="00CF36AE"/>
    <w:rsid w:val="00D055A9"/>
    <w:rsid w:val="00D24FA5"/>
    <w:rsid w:val="00D25330"/>
    <w:rsid w:val="00D41719"/>
    <w:rsid w:val="00D60C45"/>
    <w:rsid w:val="00D732FB"/>
    <w:rsid w:val="00D764C9"/>
    <w:rsid w:val="00D83960"/>
    <w:rsid w:val="00D87DF1"/>
    <w:rsid w:val="00D94999"/>
    <w:rsid w:val="00DD3C25"/>
    <w:rsid w:val="00DD466D"/>
    <w:rsid w:val="00DD5A0F"/>
    <w:rsid w:val="00DE4D45"/>
    <w:rsid w:val="00DE5D5D"/>
    <w:rsid w:val="00E23670"/>
    <w:rsid w:val="00E32DED"/>
    <w:rsid w:val="00E47D03"/>
    <w:rsid w:val="00E65B7F"/>
    <w:rsid w:val="00E83E28"/>
    <w:rsid w:val="00E85047"/>
    <w:rsid w:val="00EA6847"/>
    <w:rsid w:val="00EA7C83"/>
    <w:rsid w:val="00EB3F05"/>
    <w:rsid w:val="00ED0CA1"/>
    <w:rsid w:val="00EE5823"/>
    <w:rsid w:val="00EE7427"/>
    <w:rsid w:val="00F13A8A"/>
    <w:rsid w:val="00F15F3C"/>
    <w:rsid w:val="00F32330"/>
    <w:rsid w:val="00F36E88"/>
    <w:rsid w:val="00F461B2"/>
    <w:rsid w:val="00F477E4"/>
    <w:rsid w:val="00F53BE2"/>
    <w:rsid w:val="00F61F7E"/>
    <w:rsid w:val="00F7329F"/>
    <w:rsid w:val="00F87CA6"/>
    <w:rsid w:val="00F94C04"/>
    <w:rsid w:val="00FB0E27"/>
    <w:rsid w:val="00FB7666"/>
    <w:rsid w:val="00FC43F4"/>
    <w:rsid w:val="00FC531A"/>
    <w:rsid w:val="00FD4934"/>
    <w:rsid w:val="00FE47F1"/>
    <w:rsid w:val="00FE6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44B0"/>
  <w15:docId w15:val="{59065543-3E32-4A8E-A422-FC1E35CA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A5A"/>
    <w:rPr>
      <w:sz w:val="22"/>
      <w:szCs w:val="22"/>
      <w:lang w:eastAsia="en-US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9"/>
    <w:qFormat/>
    <w:rsid w:val="007F1A5A"/>
    <w:pPr>
      <w:keepNext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4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um Bullet 1,Bullet Number,Индексы,it_List1"/>
    <w:basedOn w:val="a"/>
    <w:link w:val="a4"/>
    <w:uiPriority w:val="34"/>
    <w:qFormat/>
    <w:rsid w:val="007F1A5A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1A5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7F1A5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link w:val="1"/>
    <w:uiPriority w:val="99"/>
    <w:rsid w:val="007F1A5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4">
    <w:name w:val="Абзац списка Знак"/>
    <w:aliases w:val="Num Bullet 1 Знак,Bullet Number Знак,Индексы Знак,it_List1 Знак"/>
    <w:link w:val="a3"/>
    <w:uiPriority w:val="34"/>
    <w:qFormat/>
    <w:locked/>
    <w:rsid w:val="005211F9"/>
    <w:rPr>
      <w:sz w:val="22"/>
      <w:szCs w:val="22"/>
      <w:lang w:eastAsia="en-US"/>
    </w:rPr>
  </w:style>
  <w:style w:type="character" w:styleId="a7">
    <w:name w:val="annotation reference"/>
    <w:uiPriority w:val="99"/>
    <w:semiHidden/>
    <w:unhideWhenUsed/>
    <w:rsid w:val="00DE5D5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E5D5D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DE5D5D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E5D5D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E5D5D"/>
    <w:rPr>
      <w:b/>
      <w:bCs/>
      <w:lang w:eastAsia="en-US"/>
    </w:rPr>
  </w:style>
  <w:style w:type="character" w:styleId="ac">
    <w:name w:val="Strong"/>
    <w:basedOn w:val="a0"/>
    <w:uiPriority w:val="22"/>
    <w:qFormat/>
    <w:rsid w:val="002F045B"/>
    <w:rPr>
      <w:b/>
    </w:rPr>
  </w:style>
  <w:style w:type="paragraph" w:styleId="ad">
    <w:name w:val="header"/>
    <w:basedOn w:val="a"/>
    <w:link w:val="ae"/>
    <w:uiPriority w:val="99"/>
    <w:unhideWhenUsed/>
    <w:rsid w:val="004300A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300AA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4300A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300AA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244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594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247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163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3613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608607-EFB6-48FC-B476-F88DA482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Алексей Владимирович</dc:creator>
  <cp:lastModifiedBy>Лариса Валерьевна</cp:lastModifiedBy>
  <cp:revision>4</cp:revision>
  <cp:lastPrinted>2026-01-26T12:34:00Z</cp:lastPrinted>
  <dcterms:created xsi:type="dcterms:W3CDTF">2026-02-25T06:57:00Z</dcterms:created>
  <dcterms:modified xsi:type="dcterms:W3CDTF">2026-02-25T14:47:00Z</dcterms:modified>
</cp:coreProperties>
</file>