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321B5E">
        <w:tc>
          <w:tcPr>
            <w:tcW w:w="10200" w:type="dxa"/>
            <w:gridSpan w:val="5"/>
            <w:shd w:val="clear" w:color="auto" w:fill="auto"/>
          </w:tcPr>
          <w:p w:rsidR="00321B5E" w:rsidRDefault="002764B3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321B5E">
        <w:tc>
          <w:tcPr>
            <w:tcW w:w="120" w:type="dxa"/>
            <w:shd w:val="clear" w:color="auto" w:fill="auto"/>
          </w:tcPr>
          <w:p w:rsidR="00321B5E" w:rsidRDefault="00321B5E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Оренбургской котельной до ОАО ОЗ РТИ</w:t>
            </w:r>
          </w:p>
        </w:tc>
        <w:tc>
          <w:tcPr>
            <w:tcW w:w="120" w:type="dxa"/>
            <w:shd w:val="clear" w:color="auto" w:fill="auto"/>
          </w:tcPr>
          <w:p w:rsidR="00321B5E" w:rsidRDefault="00321B5E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321B5E">
        <w:tc>
          <w:tcPr>
            <w:tcW w:w="10200" w:type="dxa"/>
            <w:gridSpan w:val="5"/>
            <w:shd w:val="clear" w:color="auto" w:fill="auto"/>
          </w:tcPr>
          <w:p w:rsidR="00321B5E" w:rsidRDefault="002764B3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321B5E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321B5E" w:rsidRDefault="002764B3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321B5E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321B5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321B5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321B5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321B5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9 926 м² ± 992 м²</w:t>
            </w:r>
          </w:p>
        </w:tc>
      </w:tr>
      <w:tr w:rsidR="00321B5E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2764B3" w:rsidRPr="002764B3" w:rsidRDefault="002764B3" w:rsidP="002764B3">
            <w:pPr>
              <w:pStyle w:val="ParagraphStyle9"/>
              <w:rPr>
                <w:rStyle w:val="CharacterStyle9"/>
                <w:rFonts w:eastAsia="Calibri"/>
              </w:rPr>
            </w:pPr>
            <w:r w:rsidRPr="002764B3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2764B3">
              <w:rPr>
                <w:rStyle w:val="CharacterStyle9"/>
                <w:rFonts w:eastAsia="Calibri"/>
              </w:rPr>
              <w:t>56:44:0000000:37388</w:t>
            </w:r>
            <w:r>
              <w:rPr>
                <w:rStyle w:val="CharacterStyle9"/>
                <w:rFonts w:eastAsia="Calibri"/>
              </w:rPr>
              <w:t>,</w:t>
            </w:r>
          </w:p>
          <w:p w:rsidR="002764B3" w:rsidRPr="002764B3" w:rsidRDefault="002764B3" w:rsidP="002764B3">
            <w:pPr>
              <w:pStyle w:val="ParagraphStyle9"/>
              <w:rPr>
                <w:rStyle w:val="CharacterStyle9"/>
                <w:rFonts w:eastAsia="Calibri"/>
              </w:rPr>
            </w:pPr>
            <w:r w:rsidRPr="002764B3">
              <w:rPr>
                <w:rStyle w:val="CharacterStyle9"/>
                <w:rFonts w:eastAsia="Calibri"/>
              </w:rPr>
              <w:t>56:44:0333006:12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2764B3">
              <w:rPr>
                <w:rStyle w:val="CharacterStyle9"/>
                <w:rFonts w:eastAsia="Calibri"/>
              </w:rPr>
              <w:t>56:44:0333014:8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2764B3">
              <w:rPr>
                <w:rStyle w:val="CharacterStyle9"/>
                <w:rFonts w:eastAsia="Calibri"/>
              </w:rPr>
              <w:t>56:44:0333006:11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2764B3">
              <w:rPr>
                <w:rStyle w:val="CharacterStyle9"/>
                <w:rFonts w:eastAsia="Calibri"/>
              </w:rPr>
              <w:t>56:44:0333002:6</w:t>
            </w:r>
            <w:r>
              <w:rPr>
                <w:rStyle w:val="CharacterStyle9"/>
                <w:rFonts w:eastAsia="Calibri"/>
              </w:rPr>
              <w:t>,</w:t>
            </w:r>
          </w:p>
          <w:p w:rsidR="002764B3" w:rsidRPr="002764B3" w:rsidRDefault="002764B3" w:rsidP="002764B3">
            <w:pPr>
              <w:pStyle w:val="ParagraphStyle9"/>
              <w:rPr>
                <w:rStyle w:val="CharacterStyle9"/>
                <w:rFonts w:eastAsia="Calibri"/>
              </w:rPr>
            </w:pPr>
            <w:r w:rsidRPr="002764B3">
              <w:rPr>
                <w:rStyle w:val="CharacterStyle9"/>
                <w:rFonts w:eastAsia="Calibri"/>
              </w:rPr>
              <w:t>56:44:0000000:35403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2764B3">
              <w:rPr>
                <w:rStyle w:val="CharacterStyle9"/>
                <w:rFonts w:eastAsia="Calibri"/>
              </w:rPr>
              <w:t>56:44:0000000:38028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2764B3">
              <w:rPr>
                <w:rStyle w:val="CharacterStyle9"/>
                <w:rFonts w:eastAsia="Calibri"/>
              </w:rPr>
              <w:t>56:44:0333002:7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2764B3">
              <w:rPr>
                <w:rStyle w:val="CharacterStyle9"/>
                <w:rFonts w:eastAsia="Calibri"/>
              </w:rPr>
              <w:t>56:44:0333014:134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2764B3">
              <w:rPr>
                <w:rStyle w:val="CharacterStyle9"/>
                <w:rFonts w:eastAsia="Calibri"/>
              </w:rPr>
              <w:t>56:44:0333002:17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2764B3">
              <w:rPr>
                <w:rStyle w:val="CharacterStyle9"/>
                <w:rFonts w:eastAsia="Calibri"/>
              </w:rPr>
              <w:t>56:44:0000000:30811</w:t>
            </w:r>
            <w:r>
              <w:rPr>
                <w:rStyle w:val="CharacterStyle9"/>
                <w:rFonts w:eastAsia="Calibri"/>
              </w:rPr>
              <w:t xml:space="preserve">, </w:t>
            </w:r>
            <w:bookmarkStart w:id="0" w:name="_GoBack"/>
            <w:bookmarkEnd w:id="0"/>
          </w:p>
          <w:p w:rsidR="00321B5E" w:rsidRDefault="002764B3" w:rsidP="002764B3">
            <w:pPr>
              <w:pStyle w:val="ParagraphStyle9"/>
              <w:rPr>
                <w:rStyle w:val="CharacterStyle9"/>
                <w:rFonts w:eastAsia="Calibri"/>
              </w:rPr>
            </w:pPr>
            <w:r w:rsidRPr="002764B3">
              <w:rPr>
                <w:rStyle w:val="CharacterStyle9"/>
                <w:rFonts w:eastAsia="Calibri"/>
              </w:rPr>
              <w:t>56:44:0333001:15</w:t>
            </w:r>
          </w:p>
        </w:tc>
      </w:tr>
    </w:tbl>
    <w:p w:rsidR="00321B5E" w:rsidRDefault="00321B5E">
      <w:pPr>
        <w:sectPr w:rsidR="00321B5E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321B5E">
        <w:tc>
          <w:tcPr>
            <w:tcW w:w="10200" w:type="dxa"/>
            <w:gridSpan w:val="8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321B5E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321B5E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321B5E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321B5E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321B5E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430 329,61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2 299 704,40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</w:t>
            </w:r>
            <w:r>
              <w:rPr>
                <w:rStyle w:val="CharacterStyle21"/>
                <w:rFonts w:eastAsia="Calibri"/>
              </w:rPr>
              <w:t>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430 338,06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2 299 689,83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430 341,41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2 299 684,05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430 346,59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2 299 675,05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430 345,87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2 299 674,64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430 349,15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2 299 668,71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430 349,97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2 299 669,18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351,10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2 299 667,21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2 299 666,79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2 299 660,91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430 354,47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2 299 661,36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</w:t>
            </w:r>
            <w:r>
              <w:rPr>
                <w:rStyle w:val="CharacterStyle21"/>
                <w:rFonts w:eastAsia="Calibri"/>
              </w:rPr>
              <w:t xml:space="preserve"> 652,80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430 357,19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2 299 650,75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430 355,68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2 299 641,74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2 299 639,98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2 299 636,39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368,67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2 299 636,85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2 299 635,03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2 299 634,62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2 299 628,74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430 373,08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2 299 629,18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2 299 627,17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2 299 626,83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2 299 620,82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2 299 621,30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2 299 619,67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2 299 619,35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2 299 613,30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2 299 613,80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382,98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2 299 611,96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2 299 611,64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2 299 605,62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2 299 606,12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2 299 596,37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2 299 596,20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2 299 590,16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2 299 590,52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2 299 588,47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2 299 588,23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2 299 582,24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2 299 582,65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2 299 580,44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2 299 580,29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2 299 574,32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430 404,09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2 299 574,34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2 299 568,62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2 299 569,17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2 299 564,95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2 299 564,67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2 299 558,62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2 299 559,10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2 299 557,74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2 299 557,38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2 299 551,39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2 299 551,86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2 299 549,78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2 299 549,45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543,40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430 422,77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2 299 543,89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430 423,94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2 299 541,83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2 299 541,50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430 423,69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2 299 533,54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2 299 531,08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2 299 530,67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2 299 524,50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2 299 523,95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299 524,03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2 299 520,51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2 299 518,82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2 299 518,49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512,50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2 299 512,99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2 299 510,97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2 299 510,65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2 299 504,62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2 299 505,11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2 299 503,20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2 299 502,89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2 299 496,82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2 299 497,33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2 299 495,45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2 299 495,14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2 299 489,08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2 299 489,60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2 299 487,24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2 299 486,93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2 299 480,89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2 299 481,39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2 299 479,84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2 299 479,53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2 299 473,48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2 299 473,99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2 299 471,77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2 299 471,45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2 299 465,42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2 299 465,91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2 299 464,46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2 299 464,15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2 299 450,14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477,98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2 299 448,60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2 299 448,28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2 299 442,23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2 299 442,73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2 299 440,52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430 482,00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2 299 440,20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2 299 434,15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486,01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2 299 434,65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2 299 432,66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2 299 432,32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2 299 426,31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2 299 426,79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2 299 425,00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2 299 424,68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2 299 418,63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430 494,95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2 299 419,13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2 299 418,81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299 418,48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2 299 412,45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430 497,71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2 299 412,53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430 499,27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2 299 409,40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2 299 409,90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2 299 409,51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2 299 409,18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403,15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2 299 403,63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2 299 401,78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2 299 401,44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2 299 395,42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2 299 395,90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2 299 393,98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393,65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2 299 387,62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2 299 388,10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2 299 385,39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430 513,73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2 299 385,07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2 299 379,02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2 299 379,51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2 299 378,06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2 299 377,71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2 299 371,71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2 299 372,17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2 299 370,52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2 299 370,21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2 299 364,16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2 299 364,67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2 299 362,71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2 299 362,40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2 299 356,35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2 299 356,86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2 299 355,02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2 299 354,71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2 299 348,66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2 299 340,89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538,18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2 299 338,88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2 299 335,04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540,62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430 543,91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</w:t>
            </w:r>
            <w:r>
              <w:rPr>
                <w:rStyle w:val="CharacterStyle12"/>
                <w:rFonts w:eastAsia="Calibri"/>
              </w:rPr>
              <w:t>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2 299 328,99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548,87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2 299 323,46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2 299 317,40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2 299 317,89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2 299 315,72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2 299 315,39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2 299 309,34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2 299 309,83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558,40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2 299 308,09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2 299 307,76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2 299 301,70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2 299 302,19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2 299 301,85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2 299 289,25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430 576,20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2 299 273,70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569,12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2 299 252,09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2 299 252,19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2 299 245,81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2 299 245,81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430 565,91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2 299 244,09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2 299 243,91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430 564,93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2 299 239,32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2 299 239,53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2 299 233,11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2 299 232,88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299 231,03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2 299 224,59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2 299 225,35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2 299 230,02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2 299 230,48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2 299 230,20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430 572,27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2 299 236,63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430 571,50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236,91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430 573,02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2 299 241,62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430 573,65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2 299 241,40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430 574,61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2 299 244,16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430 576,46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2 299 249,36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575,62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2 299 249,67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430 583,55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2 299 274,18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430 574,89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2 299 292,45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2 299 305,21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2 299 305,34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2 299 305,62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2 299 311,68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2 299 311,24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2 299 312,98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2 299 313,26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2 299 319,30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430 560,34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2 299 318,87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430 555,25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2 299 329,16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2 299 335,23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430 550,60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2 299 336,48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2 299 337,19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2 299 339,44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548,41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2 299 344,83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2 299 350,86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2 299 350,41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541,55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2 299 352,34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430 542,07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2 299 352,60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2 299 358,63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2 299 358,18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2 299 360,03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2 299 360,29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2 299 366,32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2 299 365,87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2 299 367,83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2 299 368,09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430 530,01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299 374,14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2 299 373,68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2 299 375,32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2 299 375,60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2 299 381,66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2 299 381,22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2 299 382,69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430 524,52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382,98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2 299 389,02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430 520,61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2 299 388,57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2 299 391,28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2 299 391,57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2 299 397,57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местоположении </w:t>
            </w:r>
            <w:r>
              <w:rPr>
                <w:rStyle w:val="CharacterStyle12"/>
                <w:rFonts w:eastAsia="Calibri"/>
              </w:rPr>
              <w:t>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430 515,68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2 299 397,14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2 299 399,08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2 299 399,34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2 299 405,39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2 299 404,94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2 299 406,81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430 510,68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2 299 407,10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2 299 413,10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2 299 412,67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2 299 413,08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2 299 413,36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430 504,02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2 299 419,40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2 299 419,31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2 299 422,41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2 299 421,98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2 299 422,28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430 501,78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2 299 422,56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2 299 428,59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2 299 428,16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2 299 429,97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2 299 430,26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2 299 436,26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2 299 435,83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2 299 437,81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430 492,80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2 299 438,08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2 299 444,12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2 299 443,68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2 299 445,89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2 299 446,16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485,13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2 299 453,60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2 299 453,92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430 480,56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2 299 460,24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2 299 459,80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478,60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2 299 461,76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2 299 462,03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2 299 468,08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2 299 467,62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2 299 469,10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2 299 469,36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2 299 475,39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2 299 474,93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2 299 477,14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430 470,17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2 299 477,39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299 483,45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2 299 482,99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2 299 484,55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2 299 484,80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2 299 490,85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2 299 490,39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2 299 492,77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430 461,05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493,03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2 299 499,08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2 299 498,62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2 299 500,52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2 299 500,78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2 299 506,80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2 299 506,35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430 451,48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2 299 508,29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430 451,98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2 299 508,55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2 299 514,58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2 299 514,12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2 299 516,15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2 299 516,43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430 443,04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2 299 529,95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2 299 529,51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2 299 534,10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430 434,51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2 299 535,48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434,09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2 299 539,38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2 299 545,44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430 430,19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2 299 545,00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2 299 547,07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2 299 547,36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2 299 553,37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430 425,68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2 299 552,94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424,49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2 299 555,03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2 299 555,33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2 299 561,34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2 299 560,92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2 299 562,28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430 420,99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2 299 562,59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2 299 568,56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2 299 568,10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2 299 572,36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2 299 572,56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299 578,59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430 411,68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2 299 578,58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2 299 584,27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430 407,54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2 299 583,65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2 299 585,81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2 299 586,16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2 299 592,20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591,65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2 299 593,70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430 402,50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2 299 594,10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430 399,47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2 299 600,16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2 299 599,55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2 299 609,28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2 299 609,54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430 390,13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615,59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2 299 615,13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2 299 615,32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2 299 616,98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2 299 617,27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2 299 623,27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2 299 622,84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2 299 624,48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2 299 624,77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2 299 630,77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430 380,49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2 299 630,34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2 299 632,55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2 299 632,93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2 299 638,83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2 299 638,42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430 374,80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2 299 640,60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430 370,12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2 299 648,74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2 299 649,64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367,09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2 299 653,11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366,23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2 299 656,50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2 299 662,43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2 299 662,01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2 299 664,74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430 361,27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2 299 665,11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2 299 671,04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</w:t>
            </w:r>
            <w:r>
              <w:rPr>
                <w:rStyle w:val="CharacterStyle12"/>
                <w:rFonts w:eastAsia="Calibri"/>
              </w:rPr>
              <w:t>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2 299 670,62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2 299 672,60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430 356,76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2 299 672,99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430 353,47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2 299 678,86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352,72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2 299 678,45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430 347,48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2 299 687,55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430 344,07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2 299 693,44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430 344,05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2 299 693,48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430 335,67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2 299 707,91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430 327,79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430 328,05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328,81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430 329,50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430 329,97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430 330,34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430 330,54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2 299 724,85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430 330,66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430 330,63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330,48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2 299 727,11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430 330,22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430 330,02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2 299 728,13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430 322,31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2 299 742,70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430 317,68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2 299 745,28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430 310,01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2 299 753,76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430 284,84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2 299 781,83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430 270,34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299 799,24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2 299 800,50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2 299 801,25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2 299 801,86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430 266,33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802,51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2 299 803,05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2 299 803,39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430 217,44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2 299 856,31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430 206,23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2 299 868,65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202,25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2 299 874,11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430 176,30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2 299 902,51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430 162,17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430 161,50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2 299 918,22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430 160,72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2 299 918,88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430 153,07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2 299 961,84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430 153,01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2 300 010,32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2 300 047,96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2 300 048,76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2 300 049,58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430 152,24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152,70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430 153,40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2 300 102,43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2 300 102,42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154,94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2 300 108,96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2 300 108,97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2 300 111,17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2 300 111,16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измерений </w:t>
            </w:r>
            <w:r>
              <w:rPr>
                <w:rStyle w:val="CharacterStyle21"/>
                <w:rFonts w:eastAsia="Calibri"/>
              </w:rPr>
              <w:t>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2 300 117,70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2 300 117,71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2 300 120,10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2 300 120,09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2 300 126,62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2 300 126,62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300 132,82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2 300 132,83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2 300 134,39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2 300 134,38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2 300 140,92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2 300 140,93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2 300 149,57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2 300 </w:t>
            </w:r>
            <w:r>
              <w:rPr>
                <w:rStyle w:val="CharacterStyle21"/>
                <w:rFonts w:eastAsia="Calibri"/>
              </w:rPr>
              <w:t>150,43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2 300 151,04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2 300 151,03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2 300 157,57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2 300 157,58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 xml:space="preserve">Сведения о местоположении </w:t>
            </w:r>
            <w:r>
              <w:rPr>
                <w:rStyle w:val="CharacterStyle12"/>
                <w:rFonts w:eastAsia="Calibri"/>
              </w:rPr>
              <w:t>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2 300 160,48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2 300 167,02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2 300 169,61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2 300 169,60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2 300 176,13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2 300 176,14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2 300 187,87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2 300 215,32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2 300 215,27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2 300 229,93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2 300 230,87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2 300 273,08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2 300 281,92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2 300 283,73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2 300 281,66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2 300 282,55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2 300 301,58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430 099,18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2 300 308,11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430 099,92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2 300 311,57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430 090,40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2 300 313,59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430 088,49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2 300 304,47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430 094,74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2 300 303,16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430 096,84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2 300 301,98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430 138,36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2 300 296,08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430 136,97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2 300 277,72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2 300 275,29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430 145,71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2 300 274,07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2 300 273,61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143,92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2 300 227,24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2 300 225,61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2 300 208,35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430 149,22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2 300 208,45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2 300 187,71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430 150,05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2 300 176,21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2 300 176,22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148,81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2 300 169,67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2 300 167,11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430 148,36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2 300 160,57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</w:t>
            </w:r>
            <w:r>
              <w:rPr>
                <w:rStyle w:val="CharacterStyle21"/>
                <w:rFonts w:eastAsia="Calibri"/>
              </w:rPr>
              <w:t>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430 149,27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2 300 160,56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2 300 157,65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2 300 157,66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2 300 152,27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2 300 152,15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300 141,02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2 300 141,03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2 300 134,49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2 300 134,48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2 300 133,00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2 300 132,91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2 300 132,92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2 300 </w:t>
            </w:r>
            <w:r>
              <w:rPr>
                <w:rStyle w:val="CharacterStyle21"/>
                <w:rFonts w:eastAsia="Calibri"/>
              </w:rPr>
              <w:t>126,38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2 300 126,38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2 300 120,19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2 300 120,18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2 300 117,78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2 300 117,79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2 300 111,26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2 300 111,25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2 300 109,04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2 300 109,05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2 300 102,52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2 300 102,51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2 300 057,28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430 142,13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430 141,67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430 141,29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2 300 054,24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2 300 048,71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430 141,01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2 300 047,56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2 300 046,55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2 300 045,80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2 300 045,47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2 300 045,38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2 300 010,41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2 299 961,84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2 299 923,10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147,85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430 148,53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2 299 920,05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430 </w:t>
            </w:r>
            <w:r>
              <w:rPr>
                <w:rStyle w:val="CharacterStyle21"/>
                <w:rFonts w:eastAsia="Calibri"/>
              </w:rPr>
              <w:t>147,80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2 299 917,86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2 299 915,73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2 299 914,99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430 148,29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2 299 914,31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2 299 909,16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2 299 908,57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2 299 908,43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2 299 908,66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299 909,22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430 159,06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2 299 910,79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430 171,15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2 299 897,78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430 196,81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2 299 869,68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430 200,79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2 299 864,21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430 212,26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2 299 851,59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430 258,91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2 299 800,40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430 258,31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799,87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430 257,93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430 257,62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430 257,39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430 257,22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430 257,17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430 257,25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430 257,43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2 299 </w:t>
            </w:r>
            <w:r>
              <w:rPr>
                <w:rStyle w:val="CharacterStyle21"/>
                <w:rFonts w:eastAsia="Calibri"/>
              </w:rPr>
              <w:t>795,66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430 257,74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2 299 795,09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430 257,98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2 299 794,72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430 262,45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2 299 789,80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2 299 789,90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2 299 790,37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430 266,96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2 299 791,35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430 279,62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2 299 777,16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430 304,81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2 299 749,08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430 313,27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2 299 739,72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430 317,08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2 299 737,59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430 322,62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430 321,61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430 321,04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2 299 726,49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430 320,41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430 319,94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430 319,56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430 319,33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2 299 723,82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430 319,33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321B5E">
        <w:tc>
          <w:tcPr>
            <w:tcW w:w="10200" w:type="dxa"/>
            <w:gridSpan w:val="6"/>
            <w:shd w:val="clear" w:color="auto" w:fill="auto"/>
            <w:vAlign w:val="bottom"/>
          </w:tcPr>
          <w:p w:rsidR="00321B5E" w:rsidRDefault="002764B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430 319,43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2 299 722,33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430 319,72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2 299 721,65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430 329,61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2 299 704,40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0,01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321B5E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321B5E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321B5E">
        <w:tc>
          <w:tcPr>
            <w:tcW w:w="10200" w:type="dxa"/>
            <w:gridSpan w:val="10"/>
            <w:shd w:val="clear" w:color="auto" w:fill="auto"/>
            <w:vAlign w:val="bottom"/>
          </w:tcPr>
          <w:p w:rsidR="00321B5E" w:rsidRDefault="002764B3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Раздел 3</w:t>
            </w:r>
          </w:p>
        </w:tc>
      </w:tr>
      <w:tr w:rsidR="00321B5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 xml:space="preserve">Сведения о местоположении </w:t>
            </w:r>
            <w:r>
              <w:rPr>
                <w:rStyle w:val="CharacterStyle25"/>
                <w:rFonts w:eastAsia="Calibri"/>
              </w:rPr>
              <w:t>измененных (уточненных) границ объекта</w:t>
            </w:r>
          </w:p>
        </w:tc>
      </w:tr>
      <w:tr w:rsidR="00321B5E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321B5E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321B5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321B5E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 xml:space="preserve">Метод определения </w:t>
            </w:r>
            <w:r>
              <w:rPr>
                <w:rStyle w:val="CharacterStyle32"/>
                <w:rFonts w:eastAsia="Calibri"/>
              </w:rPr>
              <w:t>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321B5E" w:rsidRDefault="002764B3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321B5E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321B5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321B5E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</w:t>
            </w:r>
            <w:r>
              <w:rPr>
                <w:rStyle w:val="CharacterStyle30"/>
                <w:rFonts w:eastAsia="Calibri"/>
              </w:rPr>
              <w:t xml:space="preserve"> объекта</w:t>
            </w:r>
          </w:p>
        </w:tc>
      </w:tr>
      <w:tr w:rsidR="00321B5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321B5E" w:rsidRDefault="00321B5E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321B5E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21B5E" w:rsidRDefault="002764B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321B5E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321B5E" w:rsidRDefault="00321B5E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15"/>
        <w:gridCol w:w="3435"/>
        <w:gridCol w:w="765"/>
        <w:gridCol w:w="210"/>
        <w:gridCol w:w="615"/>
        <w:gridCol w:w="195"/>
        <w:gridCol w:w="1755"/>
        <w:gridCol w:w="240"/>
        <w:gridCol w:w="150"/>
        <w:gridCol w:w="510"/>
        <w:gridCol w:w="810"/>
        <w:gridCol w:w="3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321B5E" w:rsidRDefault="002764B3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350" w:type="dxa"/>
            <w:gridSpan w:val="5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7215" w:type="dxa"/>
            <w:gridSpan w:val="7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581525" cy="23907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1525" cy="2390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35" w:type="dxa"/>
            <w:gridSpan w:val="5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21B5E" w:rsidRDefault="002764B3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154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21B5E" w:rsidRDefault="002764B3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2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2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</w:t>
            </w:r>
            <w:r>
              <w:rPr>
                <w:rStyle w:val="CharacterStyle41"/>
                <w:rFonts w:eastAsia="Calibri"/>
              </w:rPr>
              <w:t xml:space="preserve"> характерная точка объекта</w:t>
            </w:r>
          </w:p>
        </w:tc>
        <w:tc>
          <w:tcPr>
            <w:tcW w:w="16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2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2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2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2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8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321B5E" w:rsidRDefault="002764B3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gridSpan w:val="2"/>
            <w:shd w:val="clear" w:color="auto" w:fill="auto"/>
          </w:tcPr>
          <w:p w:rsidR="00321B5E" w:rsidRDefault="002764B3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21B5E" w:rsidRDefault="00321B5E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321B5E" w:rsidRDefault="002764B3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54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 xml:space="preserve">Масштаб </w:t>
            </w:r>
            <w:r>
              <w:rPr>
                <w:rStyle w:val="CharacterStyle125"/>
                <w:rFonts w:eastAsia="Calibri"/>
              </w:rPr>
              <w:t>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ectPr w:rsidR="00321B5E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321B5E" w:rsidRDefault="002764B3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321B5E">
        <w:trPr>
          <w:trHeight w:val="36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321B5E">
        <w:trPr>
          <w:trHeight w:val="15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321B5E" w:rsidRDefault="002764B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2942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29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3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7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321B5E" w:rsidRDefault="002764B3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321B5E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321B5E" w:rsidRDefault="002764B3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321B5E" w:rsidRDefault="002764B3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321B5E" w:rsidRDefault="002764B3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321B5E" w:rsidRDefault="002764B3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321B5E" w:rsidRDefault="002764B3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321B5E" w:rsidRDefault="002764B3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321B5E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30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321B5E" w:rsidRDefault="002764B3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val="2340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  <w:tr w:rsidR="00321B5E">
        <w:trPr>
          <w:trHeight w:hRule="exact" w:val="15"/>
        </w:trPr>
        <w:tc>
          <w:tcPr>
            <w:tcW w:w="15" w:type="dxa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321B5E" w:rsidRDefault="002764B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321B5E" w:rsidRDefault="00321B5E">
            <w:pPr>
              <w:rPr>
                <w:rStyle w:val="FakeCharacterStyle"/>
              </w:rPr>
            </w:pPr>
          </w:p>
        </w:tc>
      </w:tr>
    </w:tbl>
    <w:p w:rsidR="00321B5E" w:rsidRDefault="00321B5E">
      <w:pPr>
        <w:spacing w:line="15" w:lineRule="exact"/>
      </w:pPr>
    </w:p>
    <w:sectPr w:rsidR="00321B5E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321B5E"/>
    <w:rsid w:val="002764B3"/>
    <w:rsid w:val="00321B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A7180"/>
  <w15:docId w15:val="{0E0A9F52-A99C-44AF-B564-607D159857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4243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60</Pages>
  <Words>5701</Words>
  <Characters>32496</Characters>
  <Application>Microsoft Office Word</Application>
  <DocSecurity>0</DocSecurity>
  <Lines>270</Lines>
  <Paragraphs>76</Paragraphs>
  <ScaleCrop>false</ScaleCrop>
  <Company/>
  <LinksUpToDate>false</LinksUpToDate>
  <CharactersWithSpaces>38121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Ольга Юрьевна Стрелкова</cp:lastModifiedBy>
  <cp:revision>2</cp:revision>
  <dcterms:created xsi:type="dcterms:W3CDTF">2022-12-01T10:14:00Z</dcterms:created>
  <dcterms:modified xsi:type="dcterms:W3CDTF">2022-12-01T10:15:00Z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