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51" w:rsidRPr="005B49BB" w:rsidRDefault="00810D51" w:rsidP="00810D51">
      <w:pPr>
        <w:tabs>
          <w:tab w:val="left" w:pos="993"/>
          <w:tab w:val="left" w:pos="1134"/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CDE42" wp14:editId="18377893">
                <wp:simplePos x="0" y="0"/>
                <wp:positionH relativeFrom="column">
                  <wp:posOffset>2540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3175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D51" w:rsidRDefault="00810D51" w:rsidP="00810D51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810D51" w:rsidRPr="004D0AFE" w:rsidRDefault="00810D51" w:rsidP="00810D51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810D51" w:rsidRDefault="00810D51" w:rsidP="00810D51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810D51" w:rsidRDefault="00810D51" w:rsidP="00810D51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810D51" w:rsidRDefault="00810D51" w:rsidP="00810D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CDE4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" stroked="f">
                <v:textbox>
                  <w:txbxContent>
                    <w:p w:rsidR="00810D51" w:rsidRDefault="00810D51" w:rsidP="00810D51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810D51" w:rsidRPr="004D0AFE" w:rsidRDefault="00810D51" w:rsidP="00810D51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810D51" w:rsidRDefault="00810D51" w:rsidP="00810D51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810D51" w:rsidRDefault="00810D51" w:rsidP="00810D51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810D51" w:rsidRDefault="00810D51" w:rsidP="00810D5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1956C7" wp14:editId="1E22CCB0">
            <wp:extent cx="523875" cy="647700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D51" w:rsidRPr="005B49BB" w:rsidRDefault="00810D51" w:rsidP="00810D51">
      <w:pPr>
        <w:tabs>
          <w:tab w:val="left" w:pos="993"/>
          <w:tab w:val="left" w:pos="1134"/>
        </w:tabs>
        <w:ind w:firstLine="709"/>
        <w:jc w:val="both"/>
        <w:rPr>
          <w:i/>
        </w:rPr>
      </w:pPr>
    </w:p>
    <w:p w:rsidR="00810D51" w:rsidRPr="005B49BB" w:rsidRDefault="00810D51" w:rsidP="00810D51">
      <w:pPr>
        <w:tabs>
          <w:tab w:val="left" w:pos="993"/>
          <w:tab w:val="left" w:pos="1134"/>
        </w:tabs>
        <w:ind w:firstLine="709"/>
        <w:jc w:val="both"/>
        <w:rPr>
          <w:i/>
        </w:rPr>
      </w:pPr>
    </w:p>
    <w:p w:rsidR="00810D51" w:rsidRPr="005B49BB" w:rsidRDefault="00810D51" w:rsidP="00810D51">
      <w:pPr>
        <w:tabs>
          <w:tab w:val="left" w:pos="993"/>
          <w:tab w:val="left" w:pos="1134"/>
        </w:tabs>
        <w:ind w:firstLine="709"/>
        <w:jc w:val="both"/>
        <w:rPr>
          <w:i/>
        </w:rPr>
      </w:pPr>
    </w:p>
    <w:p w:rsidR="00810D51" w:rsidRPr="001D7E83" w:rsidRDefault="00810D51" w:rsidP="00810D5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3ED9" wp14:editId="555EEC8A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0480" r="3048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20E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</w:tblGrid>
      <w:tr w:rsidR="00810D51" w:rsidRPr="001D7E83" w:rsidTr="009C4195">
        <w:trPr>
          <w:trHeight w:val="373"/>
        </w:trPr>
        <w:tc>
          <w:tcPr>
            <w:tcW w:w="2030" w:type="dxa"/>
            <w:tcBorders>
              <w:top w:val="nil"/>
              <w:left w:val="nil"/>
              <w:right w:val="nil"/>
            </w:tcBorders>
          </w:tcPr>
          <w:p w:rsidR="00810D51" w:rsidRPr="001D7E83" w:rsidRDefault="005A0E8D" w:rsidP="009C4195">
            <w:pPr>
              <w:tabs>
                <w:tab w:val="left" w:pos="993"/>
                <w:tab w:val="left" w:pos="1134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28.06.2023</w:t>
            </w:r>
          </w:p>
        </w:tc>
      </w:tr>
    </w:tbl>
    <w:p w:rsidR="00810D51" w:rsidRPr="001D7E83" w:rsidRDefault="00810D51" w:rsidP="00810D5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810D51" w:rsidRPr="001D7E83" w:rsidTr="009C4195">
        <w:trPr>
          <w:trHeight w:val="54"/>
        </w:trPr>
        <w:tc>
          <w:tcPr>
            <w:tcW w:w="2026" w:type="dxa"/>
          </w:tcPr>
          <w:p w:rsidR="00810D51" w:rsidRPr="001D7E83" w:rsidRDefault="005A0E8D" w:rsidP="009C4195">
            <w:pPr>
              <w:tabs>
                <w:tab w:val="left" w:pos="993"/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1114-п</w:t>
            </w:r>
          </w:p>
        </w:tc>
      </w:tr>
    </w:tbl>
    <w:p w:rsidR="00810D51" w:rsidRDefault="00810D51" w:rsidP="00810D51">
      <w:pPr>
        <w:tabs>
          <w:tab w:val="left" w:pos="993"/>
          <w:tab w:val="left" w:pos="1134"/>
        </w:tabs>
        <w:ind w:left="4423"/>
        <w:jc w:val="right"/>
        <w:rPr>
          <w:sz w:val="28"/>
          <w:szCs w:val="28"/>
        </w:rPr>
      </w:pPr>
      <w:r w:rsidRPr="001D7E83">
        <w:rPr>
          <w:sz w:val="28"/>
          <w:szCs w:val="28"/>
        </w:rPr>
        <w:t>№</w:t>
      </w:r>
    </w:p>
    <w:p w:rsidR="00810D51" w:rsidRDefault="00810D51" w:rsidP="00810D51">
      <w:pPr>
        <w:tabs>
          <w:tab w:val="left" w:pos="993"/>
          <w:tab w:val="left" w:pos="1134"/>
          <w:tab w:val="left" w:pos="4395"/>
        </w:tabs>
        <w:spacing w:line="252" w:lineRule="auto"/>
        <w:ind w:firstLine="709"/>
        <w:jc w:val="center"/>
        <w:rPr>
          <w:sz w:val="28"/>
          <w:szCs w:val="28"/>
        </w:rPr>
      </w:pPr>
    </w:p>
    <w:p w:rsidR="00810D51" w:rsidRDefault="00810D51" w:rsidP="00810D51">
      <w:pPr>
        <w:tabs>
          <w:tab w:val="left" w:pos="993"/>
          <w:tab w:val="left" w:pos="1134"/>
          <w:tab w:val="left" w:pos="4395"/>
        </w:tabs>
        <w:spacing w:line="252" w:lineRule="auto"/>
        <w:ind w:firstLine="709"/>
        <w:jc w:val="center"/>
        <w:rPr>
          <w:sz w:val="28"/>
          <w:szCs w:val="28"/>
        </w:rPr>
      </w:pPr>
    </w:p>
    <w:p w:rsidR="00810D51" w:rsidRPr="008A0CAD" w:rsidRDefault="00810D51" w:rsidP="00810D51">
      <w:pPr>
        <w:tabs>
          <w:tab w:val="left" w:pos="993"/>
          <w:tab w:val="left" w:pos="1134"/>
          <w:tab w:val="left" w:pos="4111"/>
          <w:tab w:val="left" w:pos="4253"/>
        </w:tabs>
        <w:spacing w:line="252" w:lineRule="auto"/>
        <w:contextualSpacing/>
        <w:jc w:val="center"/>
        <w:rPr>
          <w:sz w:val="28"/>
          <w:szCs w:val="28"/>
        </w:rPr>
      </w:pPr>
      <w:r w:rsidRPr="008A0CAD">
        <w:rPr>
          <w:sz w:val="28"/>
          <w:szCs w:val="28"/>
        </w:rPr>
        <w:t>Об объявлении</w:t>
      </w:r>
    </w:p>
    <w:p w:rsidR="00810D51" w:rsidRDefault="00810D51" w:rsidP="00810D51">
      <w:pPr>
        <w:tabs>
          <w:tab w:val="left" w:pos="993"/>
          <w:tab w:val="left" w:pos="1134"/>
          <w:tab w:val="left" w:pos="4111"/>
          <w:tab w:val="left" w:pos="4253"/>
        </w:tabs>
        <w:spacing w:line="252" w:lineRule="auto"/>
        <w:contextualSpacing/>
        <w:jc w:val="center"/>
        <w:rPr>
          <w:sz w:val="28"/>
          <w:szCs w:val="28"/>
        </w:rPr>
      </w:pPr>
      <w:r w:rsidRPr="008A0CAD">
        <w:rPr>
          <w:sz w:val="28"/>
          <w:szCs w:val="28"/>
        </w:rPr>
        <w:t>Благодарности Администрации города Оренбурга</w:t>
      </w:r>
    </w:p>
    <w:p w:rsidR="00810D51" w:rsidRDefault="00810D51" w:rsidP="00810D51">
      <w:pPr>
        <w:tabs>
          <w:tab w:val="left" w:pos="993"/>
          <w:tab w:val="left" w:pos="1134"/>
          <w:tab w:val="left" w:pos="4111"/>
          <w:tab w:val="left" w:pos="4253"/>
        </w:tabs>
        <w:spacing w:line="252" w:lineRule="auto"/>
        <w:ind w:firstLine="709"/>
        <w:contextualSpacing/>
        <w:jc w:val="both"/>
        <w:rPr>
          <w:sz w:val="28"/>
          <w:szCs w:val="28"/>
        </w:rPr>
      </w:pPr>
    </w:p>
    <w:p w:rsidR="00810D51" w:rsidRPr="008A0CAD" w:rsidRDefault="00810D51" w:rsidP="00810D51">
      <w:pPr>
        <w:tabs>
          <w:tab w:val="left" w:pos="993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r w:rsidRPr="008A0CAD">
        <w:rPr>
          <w:color w:val="000000"/>
          <w:sz w:val="28"/>
          <w:szCs w:val="28"/>
        </w:rPr>
        <w:t>В соответствии с пунктом 12 части 2 статьи 33 Устава муниципального образования «город Оренбург», принятого решением Оренбургского городского Совета от 28.04.2015 № 1015, со статьями 53, 54, с</w:t>
      </w:r>
      <w:r>
        <w:rPr>
          <w:color w:val="000000"/>
          <w:sz w:val="28"/>
          <w:szCs w:val="28"/>
        </w:rPr>
        <w:t xml:space="preserve"> пунктом 4 статьи 55 Положения </w:t>
      </w:r>
      <w:r w:rsidRPr="008A0CAD">
        <w:rPr>
          <w:color w:val="000000"/>
          <w:sz w:val="28"/>
          <w:szCs w:val="28"/>
        </w:rPr>
        <w:t>«О муниципальных наградах города</w:t>
      </w:r>
      <w:r>
        <w:rPr>
          <w:color w:val="000000"/>
          <w:sz w:val="28"/>
          <w:szCs w:val="28"/>
        </w:rPr>
        <w:t xml:space="preserve"> </w:t>
      </w:r>
      <w:r w:rsidRPr="008A0CAD">
        <w:rPr>
          <w:color w:val="000000"/>
          <w:sz w:val="28"/>
          <w:szCs w:val="28"/>
        </w:rPr>
        <w:t xml:space="preserve">Оренбурга», утвержденного решением Оренбургского городского Совета от 21.12.2017              № 459: </w:t>
      </w:r>
    </w:p>
    <w:p w:rsidR="00810D51" w:rsidRDefault="00810D51" w:rsidP="00810D51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8A0CAD">
        <w:rPr>
          <w:color w:val="000000"/>
          <w:sz w:val="28"/>
          <w:szCs w:val="28"/>
        </w:rPr>
        <w:t>Объявить Благодарность Администрации города Оренбурга</w:t>
      </w:r>
      <w:r>
        <w:rPr>
          <w:color w:val="000000"/>
          <w:sz w:val="28"/>
          <w:szCs w:val="28"/>
        </w:rPr>
        <w:t xml:space="preserve">: </w:t>
      </w:r>
    </w:p>
    <w:p w:rsidR="00810D51" w:rsidRDefault="00810D51" w:rsidP="00810D51">
      <w:pPr>
        <w:pStyle w:val="a7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F41796">
        <w:rPr>
          <w:sz w:val="28"/>
          <w:szCs w:val="28"/>
        </w:rPr>
        <w:t>за многолетний добросовестный труд, профессиональное мастерство и в связи с Днем медицинского работника</w:t>
      </w:r>
      <w:r>
        <w:rPr>
          <w:sz w:val="28"/>
          <w:szCs w:val="28"/>
        </w:rPr>
        <w:t>:</w:t>
      </w:r>
      <w:r w:rsidRPr="00F41796">
        <w:rPr>
          <w:sz w:val="28"/>
          <w:szCs w:val="28"/>
        </w:rPr>
        <w:t xml:space="preserve"> </w:t>
      </w:r>
    </w:p>
    <w:p w:rsidR="00C76B4D" w:rsidRPr="007C3206" w:rsidRDefault="00C76B4D" w:rsidP="001F1D19">
      <w:pPr>
        <w:pStyle w:val="a7"/>
        <w:suppressAutoHyphens/>
        <w:ind w:left="0" w:firstLine="709"/>
        <w:jc w:val="both"/>
        <w:rPr>
          <w:sz w:val="28"/>
          <w:szCs w:val="28"/>
        </w:rPr>
      </w:pPr>
      <w:r w:rsidRPr="007C3206">
        <w:rPr>
          <w:sz w:val="28"/>
          <w:szCs w:val="28"/>
        </w:rPr>
        <w:t>Бажанов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 xml:space="preserve"> Леонид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>, заведующе</w:t>
      </w:r>
      <w:r>
        <w:rPr>
          <w:sz w:val="28"/>
          <w:szCs w:val="28"/>
        </w:rPr>
        <w:t>му</w:t>
      </w:r>
      <w:r w:rsidRPr="007C3206">
        <w:rPr>
          <w:sz w:val="28"/>
          <w:szCs w:val="28"/>
        </w:rPr>
        <w:t xml:space="preserve"> отделением – врач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 xml:space="preserve"> мануальной терапии отделения восстановительной медицины государственного бюджетного учреждения здравоохранения «Оренбургский областной клинический психоневрологический госпиталь ветеранов войн»;</w:t>
      </w:r>
    </w:p>
    <w:p w:rsidR="00C76B4D" w:rsidRPr="007C3206" w:rsidRDefault="00C76B4D" w:rsidP="001F1D19">
      <w:pPr>
        <w:pStyle w:val="a7"/>
        <w:suppressAutoHyphens/>
        <w:ind w:left="0" w:firstLine="709"/>
        <w:jc w:val="both"/>
        <w:rPr>
          <w:sz w:val="28"/>
          <w:szCs w:val="28"/>
        </w:rPr>
      </w:pPr>
      <w:r w:rsidRPr="007C3206">
        <w:rPr>
          <w:sz w:val="28"/>
          <w:szCs w:val="28"/>
        </w:rPr>
        <w:t>Зверев</w:t>
      </w:r>
      <w:r>
        <w:rPr>
          <w:sz w:val="28"/>
          <w:szCs w:val="28"/>
        </w:rPr>
        <w:t>ой</w:t>
      </w:r>
      <w:r w:rsidRPr="007C3206">
        <w:rPr>
          <w:sz w:val="28"/>
          <w:szCs w:val="28"/>
        </w:rPr>
        <w:t xml:space="preserve"> Елен</w:t>
      </w:r>
      <w:r>
        <w:rPr>
          <w:sz w:val="28"/>
          <w:szCs w:val="28"/>
        </w:rPr>
        <w:t>е</w:t>
      </w:r>
      <w:r w:rsidRPr="007C3206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е</w:t>
      </w:r>
      <w:r w:rsidRPr="007C3206">
        <w:rPr>
          <w:sz w:val="28"/>
          <w:szCs w:val="28"/>
        </w:rPr>
        <w:t>, врач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>-невролог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 xml:space="preserve"> неврологического отделения для больных с нарушением мозгового кровообращения государственного автономного учреждения здравоохранения «Городская клиническая больница им. Н.И. Пирогова» города Оренбурга;</w:t>
      </w:r>
    </w:p>
    <w:p w:rsidR="00C76B4D" w:rsidRPr="007C3206" w:rsidRDefault="00C76B4D" w:rsidP="001F1D19">
      <w:pPr>
        <w:pStyle w:val="a7"/>
        <w:suppressAutoHyphens/>
        <w:ind w:left="0" w:firstLine="709"/>
        <w:jc w:val="both"/>
        <w:rPr>
          <w:sz w:val="28"/>
          <w:szCs w:val="28"/>
        </w:rPr>
      </w:pPr>
      <w:r w:rsidRPr="007C3206">
        <w:rPr>
          <w:sz w:val="28"/>
          <w:szCs w:val="28"/>
        </w:rPr>
        <w:t>Лукьянов</w:t>
      </w:r>
      <w:r>
        <w:rPr>
          <w:sz w:val="28"/>
          <w:szCs w:val="28"/>
        </w:rPr>
        <w:t>ой</w:t>
      </w:r>
      <w:r w:rsidRPr="007C3206">
        <w:rPr>
          <w:sz w:val="28"/>
          <w:szCs w:val="28"/>
        </w:rPr>
        <w:t xml:space="preserve"> Ольг</w:t>
      </w:r>
      <w:r>
        <w:rPr>
          <w:sz w:val="28"/>
          <w:szCs w:val="28"/>
        </w:rPr>
        <w:t>е</w:t>
      </w:r>
      <w:r w:rsidRPr="007C3206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е</w:t>
      </w:r>
      <w:r w:rsidRPr="007C3206">
        <w:rPr>
          <w:sz w:val="28"/>
          <w:szCs w:val="28"/>
        </w:rPr>
        <w:t>, старш</w:t>
      </w:r>
      <w:r>
        <w:rPr>
          <w:sz w:val="28"/>
          <w:szCs w:val="28"/>
        </w:rPr>
        <w:t>ей</w:t>
      </w:r>
      <w:r w:rsidRPr="007C3206">
        <w:rPr>
          <w:sz w:val="28"/>
          <w:szCs w:val="28"/>
        </w:rPr>
        <w:t xml:space="preserve"> операционн</w:t>
      </w:r>
      <w:r>
        <w:rPr>
          <w:sz w:val="28"/>
          <w:szCs w:val="28"/>
        </w:rPr>
        <w:t>ой</w:t>
      </w:r>
      <w:r w:rsidRPr="007C3206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7C3206">
        <w:rPr>
          <w:sz w:val="28"/>
          <w:szCs w:val="28"/>
        </w:rPr>
        <w:t xml:space="preserve"> сестр</w:t>
      </w:r>
      <w:r>
        <w:rPr>
          <w:sz w:val="28"/>
          <w:szCs w:val="28"/>
        </w:rPr>
        <w:t>е</w:t>
      </w:r>
      <w:r w:rsidRPr="007C3206">
        <w:rPr>
          <w:sz w:val="28"/>
          <w:szCs w:val="28"/>
        </w:rPr>
        <w:t xml:space="preserve"> операционно-перевязочного блока государственного бюджетного учреждения здравоохранения «Оренбургский областной клинический психоневрологический госпиталь ветеранов войн»;</w:t>
      </w:r>
    </w:p>
    <w:p w:rsidR="00C76B4D" w:rsidRPr="007C3206" w:rsidRDefault="00C76B4D" w:rsidP="001F1D19">
      <w:pPr>
        <w:pStyle w:val="a7"/>
        <w:suppressAutoHyphens/>
        <w:ind w:left="0" w:firstLine="709"/>
        <w:jc w:val="both"/>
        <w:rPr>
          <w:sz w:val="28"/>
          <w:szCs w:val="28"/>
        </w:rPr>
      </w:pPr>
      <w:r w:rsidRPr="007C3206">
        <w:rPr>
          <w:sz w:val="28"/>
          <w:szCs w:val="28"/>
        </w:rPr>
        <w:t>Макаев</w:t>
      </w:r>
      <w:r>
        <w:rPr>
          <w:sz w:val="28"/>
          <w:szCs w:val="28"/>
        </w:rPr>
        <w:t>ой</w:t>
      </w:r>
      <w:r w:rsidRPr="007C3206">
        <w:rPr>
          <w:sz w:val="28"/>
          <w:szCs w:val="28"/>
        </w:rPr>
        <w:t xml:space="preserve"> Юли</w:t>
      </w:r>
      <w:r>
        <w:rPr>
          <w:sz w:val="28"/>
          <w:szCs w:val="28"/>
        </w:rPr>
        <w:t>и</w:t>
      </w:r>
      <w:r w:rsidRPr="007C3206">
        <w:rPr>
          <w:sz w:val="28"/>
          <w:szCs w:val="28"/>
        </w:rPr>
        <w:t xml:space="preserve"> Ринатовн</w:t>
      </w:r>
      <w:r>
        <w:rPr>
          <w:sz w:val="28"/>
          <w:szCs w:val="28"/>
        </w:rPr>
        <w:t>е</w:t>
      </w:r>
      <w:r w:rsidRPr="007C3206">
        <w:rPr>
          <w:sz w:val="28"/>
          <w:szCs w:val="28"/>
        </w:rPr>
        <w:t>, старш</w:t>
      </w:r>
      <w:r>
        <w:rPr>
          <w:sz w:val="28"/>
          <w:szCs w:val="28"/>
        </w:rPr>
        <w:t>ей</w:t>
      </w:r>
      <w:r w:rsidRPr="007C3206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7C3206">
        <w:rPr>
          <w:sz w:val="28"/>
          <w:szCs w:val="28"/>
        </w:rPr>
        <w:t xml:space="preserve"> сестр</w:t>
      </w:r>
      <w:r>
        <w:rPr>
          <w:sz w:val="28"/>
          <w:szCs w:val="28"/>
        </w:rPr>
        <w:t>е</w:t>
      </w:r>
      <w:r w:rsidRPr="007C3206">
        <w:rPr>
          <w:sz w:val="28"/>
          <w:szCs w:val="28"/>
        </w:rPr>
        <w:t xml:space="preserve"> отдела заготовки донорской крови и ее компонентов государственного бюджетного учреждения здравоохранения «Оренбургская областная клиническая станция переливания крови»;</w:t>
      </w:r>
    </w:p>
    <w:p w:rsidR="00C76B4D" w:rsidRPr="007C3206" w:rsidRDefault="00C76B4D" w:rsidP="001F1D19">
      <w:pPr>
        <w:suppressAutoHyphens/>
        <w:ind w:firstLine="709"/>
        <w:jc w:val="both"/>
        <w:rPr>
          <w:sz w:val="28"/>
          <w:szCs w:val="28"/>
        </w:rPr>
      </w:pPr>
      <w:r w:rsidRPr="007C3206">
        <w:rPr>
          <w:sz w:val="28"/>
          <w:szCs w:val="28"/>
        </w:rPr>
        <w:t>Рахманкин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 xml:space="preserve"> Никола</w:t>
      </w:r>
      <w:r>
        <w:rPr>
          <w:sz w:val="28"/>
          <w:szCs w:val="28"/>
        </w:rPr>
        <w:t>ю</w:t>
      </w:r>
      <w:r w:rsidRPr="007C3206">
        <w:rPr>
          <w:sz w:val="28"/>
          <w:szCs w:val="28"/>
        </w:rPr>
        <w:t xml:space="preserve"> Львович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>, врач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>-трансфузиолог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 xml:space="preserve"> отдела платных услуг отделения трансфузиологии (дневной стационар) с кабинетом экстракорпоральной гемокоррекции и фотогемотерапии государственного бюджетного учреждения здравоохранения «Оренбургская областная клиническая станция переливания крови»;</w:t>
      </w:r>
    </w:p>
    <w:p w:rsidR="00C76B4D" w:rsidRDefault="00C76B4D" w:rsidP="001F1D19">
      <w:pPr>
        <w:pStyle w:val="a7"/>
        <w:suppressAutoHyphens/>
        <w:ind w:left="0" w:firstLine="709"/>
        <w:jc w:val="both"/>
        <w:rPr>
          <w:sz w:val="28"/>
          <w:szCs w:val="28"/>
        </w:rPr>
      </w:pPr>
      <w:r w:rsidRPr="007C3206">
        <w:rPr>
          <w:sz w:val="28"/>
          <w:szCs w:val="28"/>
        </w:rPr>
        <w:t>Савин</w:t>
      </w:r>
      <w:r>
        <w:rPr>
          <w:sz w:val="28"/>
          <w:szCs w:val="28"/>
        </w:rPr>
        <w:t>ой</w:t>
      </w:r>
      <w:r w:rsidRPr="007C3206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и</w:t>
      </w:r>
      <w:r w:rsidRPr="007C3206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е</w:t>
      </w:r>
      <w:r w:rsidRPr="007C3206">
        <w:rPr>
          <w:sz w:val="28"/>
          <w:szCs w:val="28"/>
        </w:rPr>
        <w:t>, врач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>-кардиолог</w:t>
      </w:r>
      <w:r>
        <w:rPr>
          <w:sz w:val="28"/>
          <w:szCs w:val="28"/>
        </w:rPr>
        <w:t>у</w:t>
      </w:r>
      <w:r w:rsidRPr="007C3206">
        <w:rPr>
          <w:sz w:val="28"/>
          <w:szCs w:val="28"/>
        </w:rPr>
        <w:t xml:space="preserve"> отделения анестезиологии-реанимации регионального сосудистого центра для больных </w:t>
      </w:r>
      <w:r w:rsidRPr="00C916A2">
        <w:rPr>
          <w:rFonts w:eastAsiaTheme="minorHAnsi"/>
          <w:color w:val="000000"/>
          <w:sz w:val="28"/>
          <w:szCs w:val="28"/>
          <w:lang w:eastAsia="en-US"/>
        </w:rPr>
        <w:t>острым коронарным синдромом № 1</w:t>
      </w:r>
      <w:r w:rsidRPr="00C916A2">
        <w:rPr>
          <w:sz w:val="28"/>
          <w:szCs w:val="28"/>
        </w:rPr>
        <w:t xml:space="preserve"> </w:t>
      </w:r>
      <w:r w:rsidRPr="007C3206">
        <w:rPr>
          <w:sz w:val="28"/>
          <w:szCs w:val="28"/>
        </w:rPr>
        <w:t xml:space="preserve">и первичного сосудистого отделения </w:t>
      </w:r>
      <w:r w:rsidRPr="007C3206">
        <w:rPr>
          <w:sz w:val="28"/>
          <w:szCs w:val="28"/>
        </w:rPr>
        <w:lastRenderedPageBreak/>
        <w:t>государственного автономного учреждения здравоохранения «Городская клиническая больница им. Н.И. Пирогова» города Оренбурга</w:t>
      </w:r>
      <w:r>
        <w:rPr>
          <w:sz w:val="28"/>
          <w:szCs w:val="28"/>
        </w:rPr>
        <w:t>;</w:t>
      </w:r>
    </w:p>
    <w:p w:rsidR="00255EAA" w:rsidRPr="00255EAA" w:rsidRDefault="00255EAA" w:rsidP="005C21D8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55EAA">
        <w:rPr>
          <w:sz w:val="28"/>
          <w:szCs w:val="28"/>
        </w:rPr>
        <w:t>а высокий профессионализм, многолетний добросовестный труд и в связи с 50-летием со дня рождения</w:t>
      </w:r>
      <w:r>
        <w:rPr>
          <w:sz w:val="28"/>
          <w:szCs w:val="28"/>
        </w:rPr>
        <w:t>:</w:t>
      </w:r>
      <w:r w:rsidRPr="00255EAA">
        <w:rPr>
          <w:sz w:val="28"/>
          <w:szCs w:val="28"/>
        </w:rPr>
        <w:t xml:space="preserve"> </w:t>
      </w:r>
    </w:p>
    <w:p w:rsidR="00255EAA" w:rsidRDefault="00255EAA" w:rsidP="005C21D8">
      <w:pPr>
        <w:pStyle w:val="a7"/>
        <w:ind w:left="0" w:firstLine="709"/>
        <w:jc w:val="both"/>
        <w:rPr>
          <w:sz w:val="28"/>
          <w:szCs w:val="28"/>
        </w:rPr>
      </w:pPr>
      <w:r w:rsidRPr="00255EAA">
        <w:rPr>
          <w:sz w:val="28"/>
          <w:szCs w:val="28"/>
        </w:rPr>
        <w:t>Разумной Оксане Юрьевне</w:t>
      </w:r>
      <w:r w:rsidR="00A54345">
        <w:rPr>
          <w:sz w:val="28"/>
          <w:szCs w:val="28"/>
        </w:rPr>
        <w:t>,</w:t>
      </w:r>
      <w:r w:rsidRPr="00255EAA">
        <w:rPr>
          <w:sz w:val="28"/>
          <w:szCs w:val="28"/>
        </w:rPr>
        <w:t xml:space="preserve"> главному специалисту отдела опеки </w:t>
      </w:r>
      <w:r w:rsidR="00592AE5">
        <w:rPr>
          <w:sz w:val="28"/>
          <w:szCs w:val="28"/>
        </w:rPr>
        <w:t xml:space="preserve">                         </w:t>
      </w:r>
      <w:r w:rsidRPr="00255EAA">
        <w:rPr>
          <w:sz w:val="28"/>
          <w:szCs w:val="28"/>
        </w:rPr>
        <w:t>и попечительства управления образования администрации города О</w:t>
      </w:r>
      <w:r w:rsidR="005C21D8">
        <w:rPr>
          <w:sz w:val="28"/>
          <w:szCs w:val="28"/>
        </w:rPr>
        <w:t>ренбурга;</w:t>
      </w:r>
    </w:p>
    <w:p w:rsidR="005C21D8" w:rsidRPr="005C21D8" w:rsidRDefault="005C21D8" w:rsidP="005C21D8">
      <w:pPr>
        <w:pStyle w:val="a7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за активное участие в организации и проведении мероприятий, посвященных 78-й годовщине Победы в Великой Отечественной войне</w:t>
      </w:r>
      <w:r>
        <w:rPr>
          <w:sz w:val="28"/>
          <w:szCs w:val="28"/>
        </w:rPr>
        <w:t>:</w:t>
      </w:r>
      <w:r w:rsidRPr="005C21D8">
        <w:rPr>
          <w:sz w:val="28"/>
          <w:szCs w:val="28"/>
        </w:rPr>
        <w:t xml:space="preserve"> </w:t>
      </w:r>
    </w:p>
    <w:p w:rsidR="00E979F2" w:rsidRPr="005C21D8" w:rsidRDefault="00E979F2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Букатниковой Наталье Ивановне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главному специалисту отдела ЖКХ                       и экологии по Ленинскому району администрации Южного округа города Оренбурга</w:t>
      </w:r>
      <w:r>
        <w:rPr>
          <w:sz w:val="28"/>
          <w:szCs w:val="28"/>
        </w:rPr>
        <w:t>;</w:t>
      </w:r>
    </w:p>
    <w:p w:rsidR="00E979F2" w:rsidRPr="005C21D8" w:rsidRDefault="00E979F2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Гиричевой Татьяне Ивановне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главному специалисту отдела благоустройства администрации Южного округа города Оренбурга</w:t>
      </w:r>
      <w:r>
        <w:rPr>
          <w:sz w:val="28"/>
          <w:szCs w:val="28"/>
        </w:rPr>
        <w:t>;</w:t>
      </w:r>
    </w:p>
    <w:p w:rsidR="00E979F2" w:rsidRPr="005C21D8" w:rsidRDefault="00E979F2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Ефременко Дмитрию Станиславовичу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заместителю главы Южного округа города Оренбурга по Ленинскому району</w:t>
      </w:r>
      <w:r>
        <w:rPr>
          <w:sz w:val="28"/>
          <w:szCs w:val="28"/>
        </w:rPr>
        <w:t>;</w:t>
      </w:r>
    </w:p>
    <w:p w:rsidR="00E979F2" w:rsidRPr="005C21D8" w:rsidRDefault="00E979F2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Карнаухову Александру Сергеевичу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директору </w:t>
      </w:r>
      <w:r>
        <w:rPr>
          <w:sz w:val="28"/>
          <w:szCs w:val="28"/>
        </w:rPr>
        <w:t xml:space="preserve">муниципального казенного учреждения </w:t>
      </w:r>
      <w:r w:rsidRPr="005C21D8">
        <w:rPr>
          <w:sz w:val="28"/>
          <w:szCs w:val="28"/>
        </w:rPr>
        <w:t>«Благоустройство и озеленение» города Оренбурга</w:t>
      </w:r>
      <w:r>
        <w:rPr>
          <w:sz w:val="28"/>
          <w:szCs w:val="28"/>
        </w:rPr>
        <w:t>;</w:t>
      </w:r>
    </w:p>
    <w:p w:rsidR="00E979F2" w:rsidRPr="005C21D8" w:rsidRDefault="00E979F2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Новокрещенову Сергею Владимировичу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заместителю главы Южного округа города Оренбурга по правовым и общим вопросам</w:t>
      </w:r>
      <w:r>
        <w:rPr>
          <w:sz w:val="28"/>
          <w:szCs w:val="28"/>
        </w:rPr>
        <w:t>;</w:t>
      </w:r>
    </w:p>
    <w:p w:rsidR="00E979F2" w:rsidRPr="005C21D8" w:rsidRDefault="00E979F2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Сергееву Александру Александровичу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начальнику отдела ЖКХ </w:t>
      </w:r>
      <w:r>
        <w:rPr>
          <w:sz w:val="28"/>
          <w:szCs w:val="28"/>
        </w:rPr>
        <w:t xml:space="preserve">                   </w:t>
      </w:r>
      <w:r w:rsidRPr="005C21D8">
        <w:rPr>
          <w:sz w:val="28"/>
          <w:szCs w:val="28"/>
        </w:rPr>
        <w:t>и экологии по Ленинскому району администрации Южного округа города Оренбурга</w:t>
      </w:r>
      <w:r>
        <w:rPr>
          <w:sz w:val="28"/>
          <w:szCs w:val="28"/>
        </w:rPr>
        <w:t>;</w:t>
      </w:r>
    </w:p>
    <w:p w:rsidR="00E979F2" w:rsidRPr="005C21D8" w:rsidRDefault="00E979F2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Сурмину Алексею Андреевичу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помощнику главы Южного округа города Оренбурга</w:t>
      </w:r>
      <w:r>
        <w:rPr>
          <w:sz w:val="28"/>
          <w:szCs w:val="28"/>
        </w:rPr>
        <w:t>;</w:t>
      </w:r>
    </w:p>
    <w:p w:rsidR="00E979F2" w:rsidRPr="005C21D8" w:rsidRDefault="00E979F2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Филиппову Александру Владимировичу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главному специалисту отдела благоустройства администрации Южного округа города Оренбурга</w:t>
      </w:r>
      <w:r>
        <w:rPr>
          <w:sz w:val="28"/>
          <w:szCs w:val="28"/>
        </w:rPr>
        <w:t>;</w:t>
      </w:r>
    </w:p>
    <w:p w:rsidR="005C21D8" w:rsidRPr="005C21D8" w:rsidRDefault="005C21D8" w:rsidP="005C21D8">
      <w:pPr>
        <w:pStyle w:val="a7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за многолетнее плодотворное сотрудничество и активное участие в подготовке и проведении мероприятий, посвященных 78-й годовщине Победы в Великой Отечественной войне</w:t>
      </w:r>
      <w:r>
        <w:rPr>
          <w:sz w:val="28"/>
          <w:szCs w:val="28"/>
        </w:rPr>
        <w:t>:</w:t>
      </w:r>
      <w:r w:rsidRPr="005C21D8">
        <w:rPr>
          <w:sz w:val="28"/>
          <w:szCs w:val="28"/>
        </w:rPr>
        <w:t xml:space="preserve"> </w:t>
      </w:r>
    </w:p>
    <w:p w:rsidR="005C21D8" w:rsidRPr="005C21D8" w:rsidRDefault="005C21D8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Быстренко Федору Анатольевичу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руководителю обособленного подразделения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5C21D8">
        <w:rPr>
          <w:sz w:val="28"/>
          <w:szCs w:val="28"/>
        </w:rPr>
        <w:t>«Регион-Трейд»</w:t>
      </w:r>
      <w:r>
        <w:rPr>
          <w:sz w:val="28"/>
          <w:szCs w:val="28"/>
        </w:rPr>
        <w:t>;</w:t>
      </w:r>
    </w:p>
    <w:p w:rsidR="005C21D8" w:rsidRPr="005C21D8" w:rsidRDefault="005C21D8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Дудкину Андрею Николаевичу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директору </w:t>
      </w:r>
      <w:r>
        <w:rPr>
          <w:sz w:val="28"/>
          <w:szCs w:val="28"/>
        </w:rPr>
        <w:t>общества с ограниченной ответственностью</w:t>
      </w:r>
      <w:r w:rsidRPr="005C21D8">
        <w:rPr>
          <w:sz w:val="28"/>
          <w:szCs w:val="28"/>
        </w:rPr>
        <w:t xml:space="preserve"> «УПРАВЛЯЮЩАЯ КОМПАНИЯ ЖИЛИЩНЫМ ФОНДОМ «Гагаринская»</w:t>
      </w:r>
      <w:r>
        <w:rPr>
          <w:sz w:val="28"/>
          <w:szCs w:val="28"/>
        </w:rPr>
        <w:t>;</w:t>
      </w:r>
    </w:p>
    <w:p w:rsidR="005C21D8" w:rsidRDefault="005C21D8" w:rsidP="005C21D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C21D8">
        <w:rPr>
          <w:sz w:val="28"/>
          <w:szCs w:val="28"/>
        </w:rPr>
        <w:t>Собчакову Андрею Николаевичу</w:t>
      </w:r>
      <w:r>
        <w:rPr>
          <w:sz w:val="28"/>
          <w:szCs w:val="28"/>
        </w:rPr>
        <w:t>,</w:t>
      </w:r>
      <w:r w:rsidRPr="005C21D8">
        <w:rPr>
          <w:sz w:val="28"/>
          <w:szCs w:val="28"/>
        </w:rPr>
        <w:t xml:space="preserve"> директору </w:t>
      </w:r>
      <w:r>
        <w:rPr>
          <w:sz w:val="28"/>
          <w:szCs w:val="28"/>
        </w:rPr>
        <w:t>общества с ограниченной ответственностью</w:t>
      </w:r>
      <w:r w:rsidRPr="005C21D8">
        <w:rPr>
          <w:sz w:val="28"/>
          <w:szCs w:val="28"/>
        </w:rPr>
        <w:t xml:space="preserve"> «Поиск плюс – Оренбург»</w:t>
      </w:r>
      <w:r>
        <w:rPr>
          <w:sz w:val="28"/>
          <w:szCs w:val="28"/>
        </w:rPr>
        <w:t>;</w:t>
      </w:r>
    </w:p>
    <w:p w:rsidR="00A54345" w:rsidRPr="00A54345" w:rsidRDefault="00A54345" w:rsidP="00A54345">
      <w:pPr>
        <w:pStyle w:val="a7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54345">
        <w:rPr>
          <w:sz w:val="28"/>
          <w:szCs w:val="28"/>
        </w:rPr>
        <w:t xml:space="preserve">за многолетний добросовестный труд, высокий профессионализм </w:t>
      </w:r>
      <w:r w:rsidR="00C76B4D">
        <w:rPr>
          <w:sz w:val="28"/>
          <w:szCs w:val="28"/>
        </w:rPr>
        <w:t xml:space="preserve">и </w:t>
      </w:r>
      <w:r w:rsidRPr="00A54345">
        <w:rPr>
          <w:sz w:val="28"/>
          <w:szCs w:val="28"/>
        </w:rPr>
        <w:t>в связи с 45-летием со дня рождения</w:t>
      </w:r>
      <w:r>
        <w:rPr>
          <w:sz w:val="28"/>
          <w:szCs w:val="28"/>
        </w:rPr>
        <w:t>:</w:t>
      </w:r>
    </w:p>
    <w:p w:rsidR="00A54345" w:rsidRDefault="00A54345" w:rsidP="00A54345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54345">
        <w:rPr>
          <w:sz w:val="28"/>
          <w:szCs w:val="28"/>
        </w:rPr>
        <w:t>Антипиной Светлане Алексеевне</w:t>
      </w:r>
      <w:r>
        <w:rPr>
          <w:sz w:val="28"/>
          <w:szCs w:val="28"/>
        </w:rPr>
        <w:t>,</w:t>
      </w:r>
      <w:r w:rsidRPr="00A54345">
        <w:rPr>
          <w:sz w:val="28"/>
          <w:szCs w:val="28"/>
        </w:rPr>
        <w:t xml:space="preserve"> ведущему специалисту отдела                                   по обеспечению деятельности комиссии по делам несовершеннолетних </w:t>
      </w:r>
      <w:r>
        <w:rPr>
          <w:sz w:val="28"/>
          <w:szCs w:val="28"/>
        </w:rPr>
        <w:t xml:space="preserve">                     </w:t>
      </w:r>
      <w:r w:rsidRPr="00A54345">
        <w:rPr>
          <w:sz w:val="28"/>
          <w:szCs w:val="28"/>
        </w:rPr>
        <w:t>и защите их прав администрации Южного округа города Оренбурга</w:t>
      </w:r>
      <w:r w:rsidR="008705C3">
        <w:rPr>
          <w:sz w:val="28"/>
          <w:szCs w:val="28"/>
        </w:rPr>
        <w:t>;</w:t>
      </w:r>
    </w:p>
    <w:p w:rsidR="008705C3" w:rsidRPr="008705C3" w:rsidRDefault="008705C3" w:rsidP="008705C3">
      <w:pPr>
        <w:pStyle w:val="a7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8705C3">
        <w:rPr>
          <w:sz w:val="28"/>
          <w:szCs w:val="28"/>
        </w:rPr>
        <w:t>за добросовестный труд, профессионализм и в связи с Днем медицинского работника</w:t>
      </w:r>
      <w:r>
        <w:rPr>
          <w:sz w:val="28"/>
          <w:szCs w:val="28"/>
        </w:rPr>
        <w:t>:</w:t>
      </w:r>
      <w:r w:rsidRPr="008705C3">
        <w:rPr>
          <w:sz w:val="28"/>
          <w:szCs w:val="28"/>
        </w:rPr>
        <w:t xml:space="preserve"> </w:t>
      </w:r>
    </w:p>
    <w:p w:rsidR="00D7160E" w:rsidRPr="008705C3" w:rsidRDefault="00D7160E" w:rsidP="008705C3">
      <w:pPr>
        <w:pStyle w:val="a7"/>
        <w:suppressAutoHyphens/>
        <w:ind w:left="0" w:firstLine="709"/>
        <w:jc w:val="both"/>
        <w:rPr>
          <w:sz w:val="28"/>
          <w:szCs w:val="28"/>
        </w:rPr>
      </w:pPr>
      <w:r w:rsidRPr="008705C3">
        <w:rPr>
          <w:sz w:val="28"/>
          <w:szCs w:val="28"/>
        </w:rPr>
        <w:t>Абдуллиной Ольге Александровне</w:t>
      </w:r>
      <w:r>
        <w:rPr>
          <w:sz w:val="28"/>
          <w:szCs w:val="28"/>
        </w:rPr>
        <w:t>,</w:t>
      </w:r>
      <w:r w:rsidRPr="008705C3">
        <w:rPr>
          <w:sz w:val="28"/>
          <w:szCs w:val="28"/>
        </w:rPr>
        <w:t xml:space="preserve"> бухгалтеру </w:t>
      </w:r>
      <w:r>
        <w:rPr>
          <w:sz w:val="28"/>
          <w:szCs w:val="28"/>
        </w:rPr>
        <w:t>муниципального бюджетного учреждения</w:t>
      </w:r>
      <w:r w:rsidRPr="008705C3">
        <w:rPr>
          <w:sz w:val="28"/>
          <w:szCs w:val="28"/>
        </w:rPr>
        <w:t xml:space="preserve"> «Центр здорового питания» города Оренбурга</w:t>
      </w:r>
      <w:r>
        <w:rPr>
          <w:sz w:val="28"/>
          <w:szCs w:val="28"/>
        </w:rPr>
        <w:t>;</w:t>
      </w:r>
    </w:p>
    <w:p w:rsidR="00D7160E" w:rsidRPr="008705C3" w:rsidRDefault="00D7160E" w:rsidP="008705C3">
      <w:pPr>
        <w:pStyle w:val="a7"/>
        <w:suppressAutoHyphens/>
        <w:ind w:left="0" w:firstLine="709"/>
        <w:jc w:val="both"/>
        <w:rPr>
          <w:sz w:val="28"/>
          <w:szCs w:val="28"/>
        </w:rPr>
      </w:pPr>
      <w:r w:rsidRPr="008705C3">
        <w:rPr>
          <w:sz w:val="28"/>
          <w:szCs w:val="28"/>
        </w:rPr>
        <w:lastRenderedPageBreak/>
        <w:t>Вороньжевой Оксане Владимировне</w:t>
      </w:r>
      <w:r>
        <w:rPr>
          <w:sz w:val="28"/>
          <w:szCs w:val="28"/>
        </w:rPr>
        <w:t>,</w:t>
      </w:r>
      <w:r w:rsidRPr="008705C3">
        <w:rPr>
          <w:sz w:val="28"/>
          <w:szCs w:val="28"/>
        </w:rPr>
        <w:t xml:space="preserve"> главному бухгалтеру </w:t>
      </w:r>
      <w:r>
        <w:rPr>
          <w:sz w:val="28"/>
          <w:szCs w:val="28"/>
        </w:rPr>
        <w:t xml:space="preserve">муниципального бюджетного учреждения </w:t>
      </w:r>
      <w:r w:rsidRPr="008705C3">
        <w:rPr>
          <w:sz w:val="28"/>
          <w:szCs w:val="28"/>
        </w:rPr>
        <w:t>«Центр здорового питания» города Оренбурга</w:t>
      </w:r>
      <w:r>
        <w:rPr>
          <w:sz w:val="28"/>
          <w:szCs w:val="28"/>
        </w:rPr>
        <w:t>;</w:t>
      </w:r>
    </w:p>
    <w:p w:rsidR="00D7160E" w:rsidRPr="008705C3" w:rsidRDefault="00D7160E" w:rsidP="008705C3">
      <w:pPr>
        <w:pStyle w:val="a7"/>
        <w:ind w:left="0" w:firstLine="709"/>
        <w:jc w:val="both"/>
        <w:rPr>
          <w:sz w:val="28"/>
          <w:szCs w:val="28"/>
        </w:rPr>
      </w:pPr>
      <w:r w:rsidRPr="008705C3">
        <w:rPr>
          <w:sz w:val="28"/>
          <w:szCs w:val="28"/>
        </w:rPr>
        <w:t>Тарариной Виктории Александровне</w:t>
      </w:r>
      <w:r>
        <w:rPr>
          <w:sz w:val="28"/>
          <w:szCs w:val="28"/>
        </w:rPr>
        <w:t>,</w:t>
      </w:r>
      <w:r w:rsidRPr="008705C3">
        <w:rPr>
          <w:sz w:val="28"/>
          <w:szCs w:val="28"/>
        </w:rPr>
        <w:t xml:space="preserve"> менеджеру </w:t>
      </w:r>
      <w:r>
        <w:rPr>
          <w:sz w:val="28"/>
          <w:szCs w:val="28"/>
        </w:rPr>
        <w:t>муниципального бюджетного учреждения</w:t>
      </w:r>
      <w:r w:rsidRPr="008705C3">
        <w:rPr>
          <w:sz w:val="28"/>
          <w:szCs w:val="28"/>
        </w:rPr>
        <w:t xml:space="preserve"> «Центр здорового питания» города Оренбурга</w:t>
      </w:r>
      <w:r>
        <w:rPr>
          <w:sz w:val="28"/>
          <w:szCs w:val="28"/>
        </w:rPr>
        <w:t>.</w:t>
      </w:r>
    </w:p>
    <w:p w:rsidR="00810D51" w:rsidRDefault="00810D51" w:rsidP="00810D51">
      <w:pPr>
        <w:numPr>
          <w:ilvl w:val="0"/>
          <w:numId w:val="1"/>
        </w:numPr>
        <w:tabs>
          <w:tab w:val="left" w:pos="916"/>
          <w:tab w:val="left" w:pos="993"/>
          <w:tab w:val="left" w:pos="1134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DA74BA">
        <w:rPr>
          <w:sz w:val="28"/>
          <w:szCs w:val="28"/>
        </w:rPr>
        <w:t>Настоящее постановление подлежит опубликованию в газете</w:t>
      </w:r>
      <w:r>
        <w:rPr>
          <w:sz w:val="28"/>
          <w:szCs w:val="28"/>
        </w:rPr>
        <w:t xml:space="preserve"> </w:t>
      </w:r>
      <w:r w:rsidRPr="00DA74BA">
        <w:rPr>
          <w:sz w:val="28"/>
          <w:szCs w:val="28"/>
        </w:rPr>
        <w:t>«Вечерний Оренбург» и размещению на официальном Интернет-портале города Оренбурга.</w:t>
      </w:r>
    </w:p>
    <w:p w:rsidR="00810D51" w:rsidRPr="0076175C" w:rsidRDefault="00810D51" w:rsidP="00810D51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6175C">
        <w:rPr>
          <w:sz w:val="28"/>
          <w:szCs w:val="28"/>
        </w:rPr>
        <w:t>Поручить организацию исполнения настоящего постановления заместителю Главы города Оренбурга – руководителю аппарата администрации города Оренбурга.</w:t>
      </w:r>
    </w:p>
    <w:p w:rsidR="00810D51" w:rsidRDefault="00810D51" w:rsidP="00810D5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810D51" w:rsidRDefault="00810D51" w:rsidP="00810D51">
      <w:pPr>
        <w:tabs>
          <w:tab w:val="left" w:pos="993"/>
          <w:tab w:val="left" w:pos="1134"/>
        </w:tabs>
        <w:spacing w:line="252" w:lineRule="auto"/>
        <w:jc w:val="both"/>
        <w:rPr>
          <w:sz w:val="28"/>
          <w:szCs w:val="28"/>
        </w:rPr>
      </w:pPr>
    </w:p>
    <w:p w:rsidR="00810D51" w:rsidRDefault="00810D51" w:rsidP="00810D51">
      <w:pPr>
        <w:tabs>
          <w:tab w:val="left" w:pos="993"/>
          <w:tab w:val="left" w:pos="1134"/>
        </w:tabs>
        <w:spacing w:line="252" w:lineRule="auto"/>
        <w:jc w:val="both"/>
        <w:rPr>
          <w:sz w:val="28"/>
          <w:szCs w:val="28"/>
        </w:rPr>
      </w:pPr>
    </w:p>
    <w:p w:rsidR="00C6110D" w:rsidRDefault="00C6110D" w:rsidP="00C6110D">
      <w:pPr>
        <w:tabs>
          <w:tab w:val="left" w:pos="993"/>
          <w:tab w:val="left" w:pos="1134"/>
        </w:tabs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 </w:t>
      </w:r>
    </w:p>
    <w:p w:rsidR="001E4F30" w:rsidRDefault="00810D51" w:rsidP="00154FBD">
      <w:pPr>
        <w:tabs>
          <w:tab w:val="left" w:pos="993"/>
          <w:tab w:val="left" w:pos="1134"/>
        </w:tabs>
        <w:contextualSpacing/>
      </w:pPr>
      <w:r>
        <w:rPr>
          <w:sz w:val="28"/>
          <w:szCs w:val="28"/>
          <w:lang w:eastAsia="en-US"/>
        </w:rPr>
        <w:t>Г</w:t>
      </w:r>
      <w:r w:rsidRPr="008A0CAD">
        <w:rPr>
          <w:sz w:val="28"/>
          <w:szCs w:val="28"/>
          <w:lang w:eastAsia="en-US"/>
        </w:rPr>
        <w:t>лав</w:t>
      </w:r>
      <w:r w:rsidR="00C6110D">
        <w:rPr>
          <w:sz w:val="28"/>
          <w:szCs w:val="28"/>
          <w:lang w:eastAsia="en-US"/>
        </w:rPr>
        <w:t>ы</w:t>
      </w:r>
      <w:r w:rsidRPr="008A0CAD">
        <w:rPr>
          <w:sz w:val="28"/>
          <w:szCs w:val="28"/>
          <w:lang w:eastAsia="en-US"/>
        </w:rPr>
        <w:t xml:space="preserve"> города Оренбурга</w:t>
      </w:r>
      <w:r>
        <w:rPr>
          <w:sz w:val="28"/>
          <w:szCs w:val="28"/>
          <w:lang w:eastAsia="en-US"/>
        </w:rPr>
        <w:t xml:space="preserve">                                     </w:t>
      </w:r>
      <w:r w:rsidR="00E50B08">
        <w:rPr>
          <w:sz w:val="28"/>
          <w:szCs w:val="28"/>
          <w:lang w:eastAsia="en-US"/>
        </w:rPr>
        <w:t xml:space="preserve">                             А.</w:t>
      </w:r>
      <w:r w:rsidR="00154FBD">
        <w:rPr>
          <w:sz w:val="28"/>
          <w:szCs w:val="28"/>
          <w:lang w:eastAsia="en-US"/>
        </w:rPr>
        <w:t xml:space="preserve">С. Кудинов </w:t>
      </w:r>
      <w:bookmarkEnd w:id="0"/>
    </w:p>
    <w:sectPr w:rsidR="001E4F30" w:rsidSect="00B77455">
      <w:headerReference w:type="default" r:id="rId8"/>
      <w:pgSz w:w="11906" w:h="16838"/>
      <w:pgMar w:top="567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BF" w:rsidRDefault="008E3EBF">
      <w:r>
        <w:separator/>
      </w:r>
    </w:p>
  </w:endnote>
  <w:endnote w:type="continuationSeparator" w:id="0">
    <w:p w:rsidR="008E3EBF" w:rsidRDefault="008E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BF" w:rsidRDefault="008E3EBF">
      <w:r>
        <w:separator/>
      </w:r>
    </w:p>
  </w:footnote>
  <w:footnote w:type="continuationSeparator" w:id="0">
    <w:p w:rsidR="008E3EBF" w:rsidRDefault="008E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50" w:rsidRDefault="00255E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678B1">
      <w:rPr>
        <w:noProof/>
      </w:rPr>
      <w:t>3</w:t>
    </w:r>
    <w:r>
      <w:fldChar w:fldCharType="end"/>
    </w:r>
  </w:p>
  <w:p w:rsidR="008C4450" w:rsidRDefault="008E3E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DA0"/>
    <w:multiLevelType w:val="hybridMultilevel"/>
    <w:tmpl w:val="B6B618B2"/>
    <w:lvl w:ilvl="0" w:tplc="FB908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AE1EF8"/>
    <w:multiLevelType w:val="hybridMultilevel"/>
    <w:tmpl w:val="CF36D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51"/>
    <w:rsid w:val="00154FBD"/>
    <w:rsid w:val="001A4768"/>
    <w:rsid w:val="001E4F30"/>
    <w:rsid w:val="001F1D19"/>
    <w:rsid w:val="002367E1"/>
    <w:rsid w:val="00255EAA"/>
    <w:rsid w:val="00350B70"/>
    <w:rsid w:val="00361DBA"/>
    <w:rsid w:val="00404029"/>
    <w:rsid w:val="00592AE5"/>
    <w:rsid w:val="005A0E8D"/>
    <w:rsid w:val="005C21D8"/>
    <w:rsid w:val="0061175E"/>
    <w:rsid w:val="00657F7C"/>
    <w:rsid w:val="00750059"/>
    <w:rsid w:val="007C3206"/>
    <w:rsid w:val="00810D51"/>
    <w:rsid w:val="008705C3"/>
    <w:rsid w:val="008972C9"/>
    <w:rsid w:val="008E3EBF"/>
    <w:rsid w:val="00A54345"/>
    <w:rsid w:val="00B555CF"/>
    <w:rsid w:val="00B60EC6"/>
    <w:rsid w:val="00C6110D"/>
    <w:rsid w:val="00C76B4D"/>
    <w:rsid w:val="00C822C7"/>
    <w:rsid w:val="00C916A2"/>
    <w:rsid w:val="00D0657E"/>
    <w:rsid w:val="00D7160E"/>
    <w:rsid w:val="00D93E86"/>
    <w:rsid w:val="00E50B08"/>
    <w:rsid w:val="00E54950"/>
    <w:rsid w:val="00E678B1"/>
    <w:rsid w:val="00E90A3F"/>
    <w:rsid w:val="00E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7D0F9-F440-45BB-BA3D-8EA7E9C2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0D5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0D51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header"/>
    <w:basedOn w:val="a"/>
    <w:link w:val="a4"/>
    <w:uiPriority w:val="99"/>
    <w:rsid w:val="00810D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810D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0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0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0D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D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Девина Наталья Игоревна</cp:lastModifiedBy>
  <cp:revision>2</cp:revision>
  <dcterms:created xsi:type="dcterms:W3CDTF">2023-06-28T06:24:00Z</dcterms:created>
  <dcterms:modified xsi:type="dcterms:W3CDTF">2023-06-28T06:24:00Z</dcterms:modified>
</cp:coreProperties>
</file>