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1E5" w:rsidRDefault="00DC41E5" w:rsidP="00262C59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977D33" w:rsidRPr="00977D33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977D33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977D33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977D33">
              <w:rPr>
                <w:sz w:val="28"/>
                <w:szCs w:val="28"/>
              </w:rPr>
              <w:br/>
              <w:t>согласно распоряжению от 2</w:t>
            </w:r>
            <w:r>
              <w:rPr>
                <w:sz w:val="28"/>
                <w:szCs w:val="28"/>
              </w:rPr>
              <w:t>2</w:t>
            </w:r>
            <w:r w:rsidRPr="00977D33">
              <w:rPr>
                <w:sz w:val="28"/>
                <w:szCs w:val="28"/>
              </w:rPr>
              <w:t>.01.2026 № 2</w:t>
            </w:r>
            <w:r>
              <w:rPr>
                <w:sz w:val="28"/>
                <w:szCs w:val="28"/>
              </w:rPr>
              <w:t>-р</w:t>
            </w:r>
          </w:p>
          <w:p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:rsidTr="0067136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 xml:space="preserve">Срок </w:t>
            </w:r>
            <w:proofErr w:type="gramStart"/>
            <w:r w:rsidRPr="00977D33">
              <w:rPr>
                <w:bCs/>
                <w:lang w:eastAsia="zh-CN"/>
              </w:rPr>
              <w:t>добровольного</w:t>
            </w:r>
            <w:proofErr w:type="gramEnd"/>
          </w:p>
          <w:p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977D33" w:rsidRPr="00977D33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color w:val="000000"/>
                <w:lang w:eastAsia="zh-CN"/>
              </w:rPr>
              <w:t>Дзержинский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color w:val="000000"/>
                <w:lang w:eastAsia="zh-CN"/>
              </w:rPr>
              <w:t xml:space="preserve">Нестационарный объект, площадь 260 </w:t>
            </w:r>
            <w:proofErr w:type="spellStart"/>
            <w:r w:rsidRPr="00977D33">
              <w:rPr>
                <w:color w:val="000000"/>
                <w:lang w:eastAsia="zh-CN"/>
              </w:rPr>
              <w:t>кв.м</w:t>
            </w:r>
            <w:proofErr w:type="spellEnd"/>
            <w:r w:rsidRPr="00977D33">
              <w:rPr>
                <w:color w:val="000000"/>
                <w:lang w:eastAsia="zh-C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977D33">
              <w:rPr>
                <w:color w:val="000000"/>
                <w:lang w:eastAsia="zh-CN"/>
              </w:rPr>
              <w:t>Шарлыкское</w:t>
            </w:r>
            <w:proofErr w:type="spellEnd"/>
            <w:r w:rsidRPr="00977D33">
              <w:rPr>
                <w:color w:val="000000"/>
                <w:lang w:eastAsia="zh-CN"/>
              </w:rPr>
              <w:t xml:space="preserve"> шоссе, д. 34/1А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color w:val="000000"/>
                <w:lang w:eastAsia="zh-CN"/>
              </w:rPr>
              <w:t>Примаченко Виктор Юрьевич,</w:t>
            </w:r>
            <w:r w:rsidRPr="00977D33">
              <w:rPr>
                <w:color w:val="000000"/>
                <w:lang w:eastAsia="zh-CN"/>
              </w:rPr>
              <w:br/>
              <w:t xml:space="preserve"> ИНН 561106909456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№ 1/26 от 20.01.2026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  <w:bookmarkStart w:id="0" w:name="_GoBack"/>
            <w:bookmarkEnd w:id="0"/>
            <w:r w:rsidRPr="00977D33">
              <w:rPr>
                <w:bCs/>
                <w:lang w:eastAsia="zh-CN"/>
              </w:rPr>
              <w:t>до 04.02.2026</w:t>
            </w:r>
          </w:p>
          <w:p w:rsidR="00977D33" w:rsidRPr="00977D33" w:rsidRDefault="00977D33" w:rsidP="00977D33">
            <w:pPr>
              <w:suppressAutoHyphens/>
              <w:rPr>
                <w:lang w:eastAsia="zh-CN"/>
              </w:rPr>
            </w:pPr>
          </w:p>
          <w:p w:rsidR="00977D33" w:rsidRPr="00977D33" w:rsidRDefault="00977D33" w:rsidP="00977D33">
            <w:pPr>
              <w:suppressAutoHyphens/>
              <w:jc w:val="center"/>
              <w:rPr>
                <w:lang w:eastAsia="zh-CN"/>
              </w:rPr>
            </w:pPr>
          </w:p>
        </w:tc>
      </w:tr>
    </w:tbl>
    <w:p w:rsidR="00EF01F1" w:rsidRDefault="0067136D"/>
    <w:sectPr w:rsidR="00EF01F1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2B"/>
    <w:rsid w:val="004C4D2B"/>
    <w:rsid w:val="0067136D"/>
    <w:rsid w:val="00713CAF"/>
    <w:rsid w:val="008809B0"/>
    <w:rsid w:val="00977D33"/>
    <w:rsid w:val="00D153F7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6</cp:revision>
  <dcterms:created xsi:type="dcterms:W3CDTF">2026-01-22T07:25:00Z</dcterms:created>
  <dcterms:modified xsi:type="dcterms:W3CDTF">2026-01-22T08:56:00Z</dcterms:modified>
</cp:coreProperties>
</file>