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7643" w:rsidRPr="003B6C30" w:rsidRDefault="00AB7643" w:rsidP="00C15E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475B" w:rsidRPr="003B6C30" w:rsidRDefault="008F2C50" w:rsidP="00C15E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C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АНАЛИТИЧЕСКАЯ ЗАПИСКА </w:t>
      </w:r>
    </w:p>
    <w:p w:rsidR="008F2C50" w:rsidRPr="003B6C30" w:rsidRDefault="00AF586C" w:rsidP="00C15E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B6C30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3B6C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отчету </w:t>
      </w:r>
      <w:r w:rsidR="00C0475B" w:rsidRPr="003B6C30">
        <w:rPr>
          <w:rFonts w:ascii="Times New Roman" w:eastAsia="Times New Roman" w:hAnsi="Times New Roman" w:cs="Times New Roman"/>
          <w:sz w:val="28"/>
          <w:szCs w:val="28"/>
          <w:lang w:eastAsia="ru-RU"/>
        </w:rPr>
        <w:t>о ходе реализации в 20</w:t>
      </w:r>
      <w:r w:rsidR="009E7228" w:rsidRPr="003B6C3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17C96" w:rsidRPr="003B6C3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0475B" w:rsidRPr="003B6C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муниципальной программы</w:t>
      </w:r>
    </w:p>
    <w:p w:rsidR="00DC3C89" w:rsidRPr="003B6C30" w:rsidRDefault="00C0475B" w:rsidP="00C15E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C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17C96" w:rsidRPr="003B6C3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817C96" w:rsidRPr="003B6C30">
        <w:rPr>
          <w:rFonts w:ascii="Times New Roman" w:hAnsi="Times New Roman" w:cs="Times New Roman"/>
          <w:sz w:val="28"/>
          <w:szCs w:val="28"/>
        </w:rPr>
        <w:t xml:space="preserve">Развитие малого и среднего предпринимательства, сельского хозяйства и рынков сельскохозяйственной продукции, сырья и продовольствия, сферы размещения наружной рекламы и объектов наружной информации </w:t>
      </w:r>
      <w:r w:rsidR="00817C96" w:rsidRPr="003B6C30">
        <w:rPr>
          <w:rFonts w:ascii="Times New Roman" w:hAnsi="Times New Roman" w:cs="Times New Roman"/>
          <w:sz w:val="28"/>
          <w:szCs w:val="28"/>
        </w:rPr>
        <w:br/>
        <w:t xml:space="preserve">в муниципальном образовании «город Оренбург»  </w:t>
      </w:r>
    </w:p>
    <w:p w:rsidR="00E376EA" w:rsidRPr="003B6C30" w:rsidRDefault="00E376EA" w:rsidP="00C15E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C31F4" w:rsidRPr="003B6C30" w:rsidRDefault="00DC31F4" w:rsidP="00C15EB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6C30">
        <w:rPr>
          <w:rFonts w:ascii="Times New Roman" w:hAnsi="Times New Roman" w:cs="Times New Roman"/>
          <w:sz w:val="28"/>
          <w:szCs w:val="28"/>
        </w:rPr>
        <w:t>В 20</w:t>
      </w:r>
      <w:r w:rsidR="009E7228" w:rsidRPr="003B6C30">
        <w:rPr>
          <w:rFonts w:ascii="Times New Roman" w:hAnsi="Times New Roman" w:cs="Times New Roman"/>
          <w:sz w:val="28"/>
          <w:szCs w:val="28"/>
        </w:rPr>
        <w:t>2</w:t>
      </w:r>
      <w:r w:rsidR="00817C96" w:rsidRPr="003B6C30">
        <w:rPr>
          <w:rFonts w:ascii="Times New Roman" w:hAnsi="Times New Roman" w:cs="Times New Roman"/>
          <w:sz w:val="28"/>
          <w:szCs w:val="28"/>
        </w:rPr>
        <w:t>2</w:t>
      </w:r>
      <w:r w:rsidRPr="003B6C30">
        <w:rPr>
          <w:rFonts w:ascii="Times New Roman" w:hAnsi="Times New Roman" w:cs="Times New Roman"/>
          <w:sz w:val="28"/>
          <w:szCs w:val="28"/>
        </w:rPr>
        <w:t xml:space="preserve"> году </w:t>
      </w:r>
      <w:r w:rsidR="008F10B9" w:rsidRPr="003B6C30">
        <w:rPr>
          <w:rFonts w:ascii="Times New Roman" w:hAnsi="Times New Roman" w:cs="Times New Roman"/>
          <w:sz w:val="28"/>
          <w:szCs w:val="28"/>
        </w:rPr>
        <w:t xml:space="preserve">в </w:t>
      </w:r>
      <w:r w:rsidRPr="003B6C30">
        <w:rPr>
          <w:rFonts w:ascii="Times New Roman" w:hAnsi="Times New Roman" w:cs="Times New Roman"/>
          <w:sz w:val="28"/>
          <w:szCs w:val="28"/>
        </w:rPr>
        <w:t>бюджет</w:t>
      </w:r>
      <w:r w:rsidR="008F10B9" w:rsidRPr="003B6C30">
        <w:rPr>
          <w:rFonts w:ascii="Times New Roman" w:hAnsi="Times New Roman" w:cs="Times New Roman"/>
          <w:sz w:val="28"/>
          <w:szCs w:val="28"/>
        </w:rPr>
        <w:t>е</w:t>
      </w:r>
      <w:r w:rsidRPr="003B6C30">
        <w:rPr>
          <w:rFonts w:ascii="Times New Roman" w:hAnsi="Times New Roman" w:cs="Times New Roman"/>
          <w:sz w:val="28"/>
          <w:szCs w:val="28"/>
        </w:rPr>
        <w:t xml:space="preserve"> города Оренбурга </w:t>
      </w:r>
      <w:r w:rsidR="008F10B9" w:rsidRPr="003B6C30">
        <w:rPr>
          <w:rFonts w:ascii="Times New Roman" w:hAnsi="Times New Roman" w:cs="Times New Roman"/>
          <w:sz w:val="28"/>
          <w:szCs w:val="28"/>
        </w:rPr>
        <w:t>на реал</w:t>
      </w:r>
      <w:r w:rsidR="008523AF" w:rsidRPr="003B6C30">
        <w:rPr>
          <w:rFonts w:ascii="Times New Roman" w:hAnsi="Times New Roman" w:cs="Times New Roman"/>
          <w:sz w:val="28"/>
          <w:szCs w:val="28"/>
        </w:rPr>
        <w:t xml:space="preserve">изацию программных мероприятий </w:t>
      </w:r>
      <w:r w:rsidR="008F10B9" w:rsidRPr="003B6C30">
        <w:rPr>
          <w:rFonts w:ascii="Times New Roman" w:hAnsi="Times New Roman" w:cs="Times New Roman"/>
          <w:sz w:val="28"/>
          <w:szCs w:val="28"/>
        </w:rPr>
        <w:t xml:space="preserve">предусмотрены средства в </w:t>
      </w:r>
      <w:r w:rsidR="001C713D" w:rsidRPr="003B6C30">
        <w:rPr>
          <w:rFonts w:ascii="Times New Roman" w:hAnsi="Times New Roman" w:cs="Times New Roman"/>
          <w:sz w:val="28"/>
          <w:szCs w:val="28"/>
        </w:rPr>
        <w:t>размере</w:t>
      </w:r>
      <w:r w:rsidR="008F10B9" w:rsidRPr="003B6C30">
        <w:rPr>
          <w:rFonts w:ascii="Times New Roman" w:hAnsi="Times New Roman" w:cs="Times New Roman"/>
          <w:sz w:val="28"/>
          <w:szCs w:val="28"/>
        </w:rPr>
        <w:t xml:space="preserve"> </w:t>
      </w:r>
      <w:r w:rsidR="00817C96" w:rsidRPr="003B6C30">
        <w:rPr>
          <w:rFonts w:ascii="Times New Roman" w:hAnsi="Times New Roman" w:cs="Times New Roman"/>
          <w:sz w:val="28"/>
          <w:szCs w:val="28"/>
        </w:rPr>
        <w:t>45 182,452</w:t>
      </w:r>
      <w:r w:rsidR="00BA063E" w:rsidRPr="003B6C30">
        <w:rPr>
          <w:rFonts w:ascii="Times New Roman" w:hAnsi="Times New Roman" w:cs="Times New Roman"/>
          <w:sz w:val="28"/>
          <w:szCs w:val="28"/>
        </w:rPr>
        <w:t xml:space="preserve"> </w:t>
      </w:r>
      <w:r w:rsidR="008523AF" w:rsidRPr="003B6C30">
        <w:rPr>
          <w:rFonts w:ascii="Times New Roman" w:hAnsi="Times New Roman" w:cs="Times New Roman"/>
          <w:sz w:val="28"/>
          <w:szCs w:val="28"/>
        </w:rPr>
        <w:t>т</w:t>
      </w:r>
      <w:r w:rsidR="008F10B9" w:rsidRPr="003B6C30">
        <w:rPr>
          <w:rFonts w:ascii="Times New Roman" w:hAnsi="Times New Roman" w:cs="Times New Roman"/>
          <w:sz w:val="28"/>
          <w:szCs w:val="28"/>
        </w:rPr>
        <w:t>ыс</w:t>
      </w:r>
      <w:r w:rsidRPr="003B6C30">
        <w:rPr>
          <w:rFonts w:ascii="Times New Roman" w:hAnsi="Times New Roman" w:cs="Times New Roman"/>
          <w:sz w:val="28"/>
          <w:szCs w:val="28"/>
        </w:rPr>
        <w:t>.</w:t>
      </w:r>
      <w:r w:rsidR="00BA063E" w:rsidRPr="003B6C30">
        <w:rPr>
          <w:rFonts w:ascii="Times New Roman" w:hAnsi="Times New Roman" w:cs="Times New Roman"/>
          <w:sz w:val="28"/>
          <w:szCs w:val="28"/>
        </w:rPr>
        <w:t xml:space="preserve"> </w:t>
      </w:r>
      <w:r w:rsidRPr="003B6C30">
        <w:rPr>
          <w:rFonts w:ascii="Times New Roman" w:hAnsi="Times New Roman" w:cs="Times New Roman"/>
          <w:sz w:val="28"/>
          <w:szCs w:val="28"/>
        </w:rPr>
        <w:t>руб</w:t>
      </w:r>
      <w:r w:rsidR="008F10B9" w:rsidRPr="003B6C30">
        <w:rPr>
          <w:rFonts w:ascii="Times New Roman" w:hAnsi="Times New Roman" w:cs="Times New Roman"/>
          <w:sz w:val="28"/>
          <w:szCs w:val="28"/>
        </w:rPr>
        <w:t>.</w:t>
      </w:r>
    </w:p>
    <w:p w:rsidR="002A57BD" w:rsidRPr="003B6C30" w:rsidRDefault="00AC7B6A" w:rsidP="00C15E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6C30">
        <w:rPr>
          <w:rFonts w:ascii="Times New Roman" w:hAnsi="Times New Roman" w:cs="Times New Roman"/>
          <w:sz w:val="28"/>
          <w:szCs w:val="28"/>
        </w:rPr>
        <w:t>Ф</w:t>
      </w:r>
      <w:r w:rsidR="002A57BD" w:rsidRPr="003B6C30">
        <w:rPr>
          <w:rFonts w:ascii="Times New Roman" w:hAnsi="Times New Roman" w:cs="Times New Roman"/>
          <w:sz w:val="28"/>
          <w:szCs w:val="28"/>
        </w:rPr>
        <w:t xml:space="preserve">актический объем расходов </w:t>
      </w:r>
      <w:r w:rsidRPr="003B6C30">
        <w:rPr>
          <w:rFonts w:ascii="Times New Roman" w:hAnsi="Times New Roman" w:cs="Times New Roman"/>
          <w:sz w:val="28"/>
          <w:szCs w:val="28"/>
        </w:rPr>
        <w:t>на реализацию программных мероприятий</w:t>
      </w:r>
      <w:r w:rsidR="002A57BD" w:rsidRPr="003B6C30">
        <w:rPr>
          <w:rFonts w:ascii="Times New Roman" w:hAnsi="Times New Roman" w:cs="Times New Roman"/>
          <w:sz w:val="28"/>
          <w:szCs w:val="28"/>
        </w:rPr>
        <w:t xml:space="preserve"> составил </w:t>
      </w:r>
      <w:r w:rsidR="00DB15F8" w:rsidRPr="003B6C30">
        <w:rPr>
          <w:rFonts w:ascii="Times New Roman" w:hAnsi="Times New Roman" w:cs="Times New Roman"/>
          <w:sz w:val="28"/>
          <w:szCs w:val="28"/>
        </w:rPr>
        <w:t>43 284,183</w:t>
      </w:r>
      <w:r w:rsidR="00794D68" w:rsidRPr="003B6C30">
        <w:rPr>
          <w:rFonts w:ascii="Times New Roman" w:hAnsi="Times New Roman" w:cs="Times New Roman"/>
          <w:sz w:val="28"/>
          <w:szCs w:val="28"/>
        </w:rPr>
        <w:t xml:space="preserve"> </w:t>
      </w:r>
      <w:r w:rsidR="002A57BD" w:rsidRPr="003B6C30">
        <w:rPr>
          <w:rFonts w:ascii="Times New Roman" w:hAnsi="Times New Roman" w:cs="Times New Roman"/>
          <w:sz w:val="28"/>
          <w:szCs w:val="28"/>
        </w:rPr>
        <w:t>тыс. руб.</w:t>
      </w:r>
      <w:r w:rsidR="00D42036" w:rsidRPr="003B6C30">
        <w:rPr>
          <w:rFonts w:ascii="Times New Roman" w:hAnsi="Times New Roman" w:cs="Times New Roman"/>
          <w:sz w:val="28"/>
          <w:szCs w:val="28"/>
        </w:rPr>
        <w:t xml:space="preserve">, в том числе: </w:t>
      </w:r>
      <w:r w:rsidR="002A57BD" w:rsidRPr="003B6C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15F8" w:rsidRPr="003B6C30" w:rsidRDefault="00DB15F8" w:rsidP="00031E29">
      <w:pPr>
        <w:pStyle w:val="HTML"/>
        <w:widowControl w:val="0"/>
        <w:numPr>
          <w:ilvl w:val="0"/>
          <w:numId w:val="1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134"/>
        </w:tabs>
        <w:suppressAutoHyphens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B6C30">
        <w:rPr>
          <w:rFonts w:ascii="Times New Roman" w:hAnsi="Times New Roman"/>
          <w:sz w:val="28"/>
          <w:szCs w:val="28"/>
        </w:rPr>
        <w:t>На реализацию основного мероприятия «Популяризация предпринимательства, формирование положительного образа предпринимательства и стимулирование интереса к осуществлению предпринимательской деятельности» направлено 175,00 тыс. руб.</w:t>
      </w:r>
    </w:p>
    <w:p w:rsidR="00DB15F8" w:rsidRPr="003B6C30" w:rsidRDefault="00DB15F8" w:rsidP="00031E29">
      <w:pPr>
        <w:pStyle w:val="a3"/>
        <w:numPr>
          <w:ilvl w:val="1"/>
          <w:numId w:val="1"/>
        </w:numPr>
        <w:shd w:val="clear" w:color="auto" w:fill="FFFFFF" w:themeFill="background1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B6C3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3B6C30">
        <w:rPr>
          <w:rFonts w:ascii="Times New Roman" w:hAnsi="Times New Roman" w:cs="Times New Roman"/>
          <w:sz w:val="28"/>
          <w:szCs w:val="28"/>
        </w:rPr>
        <w:t xml:space="preserve"> рамках текущей деятельности Администрацией города Оренбурга были организованы публичные массовые мероприятия по повышению привлекательности предпринимательства, в том числе по обмену опытом:</w:t>
      </w:r>
    </w:p>
    <w:p w:rsidR="00DB15F8" w:rsidRPr="003B6C30" w:rsidRDefault="00E34078" w:rsidP="00031E29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B6C30">
        <w:rPr>
          <w:rFonts w:ascii="Times New Roman" w:hAnsi="Times New Roman" w:cs="Times New Roman"/>
          <w:sz w:val="28"/>
          <w:szCs w:val="28"/>
        </w:rPr>
        <w:t xml:space="preserve">9 публичных мероприятий по вопросам предпринимательства по повышению привлекательности предпринимательства, в том числе по обмену опытом: стратегическая сессия и круглый стол «Вклад женщин в </w:t>
      </w:r>
      <w:proofErr w:type="spellStart"/>
      <w:r w:rsidRPr="003B6C30">
        <w:rPr>
          <w:rFonts w:ascii="Times New Roman" w:hAnsi="Times New Roman" w:cs="Times New Roman"/>
          <w:sz w:val="28"/>
          <w:szCs w:val="28"/>
        </w:rPr>
        <w:t>импортозамещение</w:t>
      </w:r>
      <w:proofErr w:type="spellEnd"/>
      <w:r w:rsidRPr="003B6C30">
        <w:rPr>
          <w:rFonts w:ascii="Times New Roman" w:hAnsi="Times New Roman" w:cs="Times New Roman"/>
          <w:sz w:val="28"/>
          <w:szCs w:val="28"/>
        </w:rPr>
        <w:t>: продукты питания и легкая промышленность» формате женского бизнес-форума «Деловая весна», круглые столы по предоставлению мер государственной и муниципальной поддержки, по организации проведения весенних полевых и уборочных работ</w:t>
      </w:r>
      <w:r w:rsidR="00DB15F8" w:rsidRPr="003B6C30">
        <w:rPr>
          <w:rFonts w:ascii="Times New Roman" w:hAnsi="Times New Roman" w:cs="Times New Roman"/>
          <w:bCs/>
          <w:sz w:val="28"/>
          <w:szCs w:val="28"/>
        </w:rPr>
        <w:t>;</w:t>
      </w:r>
    </w:p>
    <w:p w:rsidR="0001578F" w:rsidRPr="003B6C30" w:rsidRDefault="00AF2274" w:rsidP="00031E29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B6C30">
        <w:rPr>
          <w:rFonts w:ascii="Times New Roman" w:hAnsi="Times New Roman" w:cs="Times New Roman"/>
          <w:bCs/>
          <w:sz w:val="28"/>
          <w:szCs w:val="28"/>
        </w:rPr>
        <w:t xml:space="preserve">19 встреч по вопросам ведения деятельности субъектов МСП (место проведения – Союз «ТПП» Оренбургской области, (февраль – март), «Мой бизнес», март 2022), встреча с участием Сенатора Российской Федерации – представителем от законодательного (представительного) органа государственной власти Оренбургской области, «Мой бизнес» (сентябрь 2022) встреча с участием АО «Корпорация «МСП», встречи с представителями финансовых компаний (АО «Альфа-Банк», АО «БАНК ОРЕНБУРГ», по вопросам реализации и обороту продовольственной группы товаров, по этапам маркировки табачной продукции, </w:t>
      </w:r>
      <w:r w:rsidR="0001578F" w:rsidRPr="003B6C30">
        <w:rPr>
          <w:rFonts w:ascii="Times New Roman" w:hAnsi="Times New Roman" w:cs="Times New Roman"/>
          <w:bCs/>
          <w:sz w:val="28"/>
          <w:szCs w:val="28"/>
        </w:rPr>
        <w:br/>
      </w:r>
      <w:r w:rsidRPr="003B6C30">
        <w:rPr>
          <w:rFonts w:ascii="Times New Roman" w:hAnsi="Times New Roman" w:cs="Times New Roman"/>
          <w:bCs/>
          <w:sz w:val="28"/>
          <w:szCs w:val="28"/>
        </w:rPr>
        <w:t xml:space="preserve">об установлении тарифов на услугу регионального оператора по обращению </w:t>
      </w:r>
      <w:r w:rsidR="0001578F" w:rsidRPr="003B6C30">
        <w:rPr>
          <w:rFonts w:ascii="Times New Roman" w:hAnsi="Times New Roman" w:cs="Times New Roman"/>
          <w:bCs/>
          <w:sz w:val="28"/>
          <w:szCs w:val="28"/>
        </w:rPr>
        <w:br/>
      </w:r>
      <w:proofErr w:type="gramStart"/>
      <w:r w:rsidRPr="003B6C30">
        <w:rPr>
          <w:rFonts w:ascii="Times New Roman" w:hAnsi="Times New Roman" w:cs="Times New Roman"/>
          <w:bCs/>
          <w:sz w:val="28"/>
          <w:szCs w:val="28"/>
        </w:rPr>
        <w:t>с</w:t>
      </w:r>
      <w:proofErr w:type="gramEnd"/>
      <w:r w:rsidRPr="003B6C30">
        <w:rPr>
          <w:rFonts w:ascii="Times New Roman" w:hAnsi="Times New Roman" w:cs="Times New Roman"/>
          <w:bCs/>
          <w:sz w:val="28"/>
          <w:szCs w:val="28"/>
        </w:rPr>
        <w:t xml:space="preserve"> твердыми коммунальными отходами ООО «Природа» при взаимодействии </w:t>
      </w:r>
      <w:r w:rsidR="0001578F" w:rsidRPr="003B6C30">
        <w:rPr>
          <w:rFonts w:ascii="Times New Roman" w:hAnsi="Times New Roman" w:cs="Times New Roman"/>
          <w:bCs/>
          <w:sz w:val="28"/>
          <w:szCs w:val="28"/>
        </w:rPr>
        <w:br/>
      </w:r>
      <w:r w:rsidRPr="003B6C30">
        <w:rPr>
          <w:rFonts w:ascii="Times New Roman" w:hAnsi="Times New Roman" w:cs="Times New Roman"/>
          <w:bCs/>
          <w:sz w:val="28"/>
          <w:szCs w:val="28"/>
        </w:rPr>
        <w:t xml:space="preserve">с субъектами предпринимательства (площадка Центра «Мой бизнес»), в том числе </w:t>
      </w:r>
    </w:p>
    <w:p w:rsidR="00AF2274" w:rsidRPr="003B6C30" w:rsidRDefault="00AF2274" w:rsidP="0001578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B6C30">
        <w:rPr>
          <w:rFonts w:ascii="Times New Roman" w:hAnsi="Times New Roman" w:cs="Times New Roman"/>
          <w:bCs/>
          <w:sz w:val="28"/>
          <w:szCs w:val="28"/>
        </w:rPr>
        <w:t xml:space="preserve">4 заседания Совета предпринимателей при Главе города Оренбурга, в ходе которого рассмотрены порядок создания и организации системы внутреннего обеспечения соответствия требованиям антимонопольного законодательства деятельности Администрации города Оренбурга, осуществления функций Советом в сфере антимонопольного </w:t>
      </w:r>
      <w:proofErr w:type="spellStart"/>
      <w:r w:rsidRPr="003B6C30">
        <w:rPr>
          <w:rFonts w:ascii="Times New Roman" w:hAnsi="Times New Roman" w:cs="Times New Roman"/>
          <w:bCs/>
          <w:sz w:val="28"/>
          <w:szCs w:val="28"/>
        </w:rPr>
        <w:t>комплаенса</w:t>
      </w:r>
      <w:proofErr w:type="spellEnd"/>
      <w:r w:rsidRPr="003B6C30">
        <w:rPr>
          <w:rFonts w:ascii="Times New Roman" w:hAnsi="Times New Roman" w:cs="Times New Roman"/>
          <w:bCs/>
          <w:sz w:val="28"/>
          <w:szCs w:val="28"/>
        </w:rPr>
        <w:t xml:space="preserve">, проект плана мероприятий («дорожная карта») по содействию развитию конкуренции в городе Оренбурге на 2022–2025 годы, проекты приказов отраслевых (функциональных) органов администрации города Оренбурга об утверждении формы проверочного листа, реализация комплекса мер (программы) поддержки субъектов предпринимательства на федеральном, региональном и </w:t>
      </w:r>
      <w:r w:rsidRPr="003B6C30">
        <w:rPr>
          <w:rFonts w:ascii="Times New Roman" w:hAnsi="Times New Roman" w:cs="Times New Roman"/>
          <w:bCs/>
          <w:sz w:val="28"/>
          <w:szCs w:val="28"/>
        </w:rPr>
        <w:lastRenderedPageBreak/>
        <w:t>муниципальном уровне в 2022 году, концепция проведения мероприятий в рамках празднования Дня российского предпринимательства, результаты реализации мероприятий муниципальной программы, показатели состояния развития предпринимательства в МО «город Оренбург», предложения о реинжиниринге работы;</w:t>
      </w:r>
    </w:p>
    <w:p w:rsidR="0001578F" w:rsidRPr="003B6C30" w:rsidRDefault="00A455C3" w:rsidP="00A455C3">
      <w:pPr>
        <w:numPr>
          <w:ilvl w:val="0"/>
          <w:numId w:val="3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proofErr w:type="gramStart"/>
      <w:r w:rsidR="0001578F" w:rsidRPr="003B6C30">
        <w:rPr>
          <w:rFonts w:ascii="Times New Roman" w:hAnsi="Times New Roman" w:cs="Times New Roman"/>
          <w:bCs/>
          <w:sz w:val="28"/>
          <w:szCs w:val="28"/>
        </w:rPr>
        <w:t>на</w:t>
      </w:r>
      <w:proofErr w:type="gramEnd"/>
      <w:r w:rsidR="0001578F" w:rsidRPr="003B6C30">
        <w:rPr>
          <w:rFonts w:ascii="Times New Roman" w:hAnsi="Times New Roman" w:cs="Times New Roman"/>
          <w:bCs/>
          <w:sz w:val="28"/>
          <w:szCs w:val="28"/>
        </w:rPr>
        <w:t xml:space="preserve"> актуализацию Инвестиционного паспорта города Оренбурга не выделено бюджетных средств. Управлением экономики и перспективного развития администрации города Оренбурга на регулярной основе проводится актуализация Инвестиционного паспорта города Оренбурга. В 2022 году работа была проведена без необходимости расходования бюджетных средств.</w:t>
      </w:r>
    </w:p>
    <w:p w:rsidR="001123C7" w:rsidRPr="003B6C30" w:rsidRDefault="001123C7" w:rsidP="00A455C3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3B6C30">
        <w:rPr>
          <w:rFonts w:ascii="Times New Roman" w:hAnsi="Times New Roman" w:cs="Times New Roman"/>
          <w:bCs/>
          <w:sz w:val="28"/>
          <w:szCs w:val="28"/>
        </w:rPr>
        <w:t>в</w:t>
      </w:r>
      <w:proofErr w:type="gramEnd"/>
      <w:r w:rsidRPr="003B6C30">
        <w:rPr>
          <w:rFonts w:ascii="Times New Roman" w:hAnsi="Times New Roman" w:cs="Times New Roman"/>
          <w:bCs/>
          <w:sz w:val="28"/>
          <w:szCs w:val="28"/>
        </w:rPr>
        <w:t xml:space="preserve"> рамках проведения информационной кампании, направленной </w:t>
      </w:r>
      <w:r w:rsidRPr="003B6C30">
        <w:rPr>
          <w:rFonts w:ascii="Times New Roman" w:hAnsi="Times New Roman" w:cs="Times New Roman"/>
          <w:bCs/>
          <w:sz w:val="28"/>
          <w:szCs w:val="28"/>
        </w:rPr>
        <w:br/>
        <w:t>на реализацию проекта по популяризации предпринимательства, было организовано:</w:t>
      </w:r>
    </w:p>
    <w:p w:rsidR="009D2E9C" w:rsidRPr="003B6C30" w:rsidRDefault="00DB15F8" w:rsidP="009D2E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6C30">
        <w:rPr>
          <w:rFonts w:ascii="Times New Roman" w:hAnsi="Times New Roman" w:cs="Times New Roman"/>
          <w:sz w:val="28"/>
          <w:szCs w:val="28"/>
        </w:rPr>
        <w:t xml:space="preserve">участие муниципалитета в региональной информационной кампании по популяризации предпринимательской деятельности в региональных Интернет-ресурсах, социальных сетях, запуск специализированных медиа-проектов («Предприниматель года», «Начни свое дело» и др.); участие физических лиц в программных проектах, организуемых Центром поддержки предпринимательства Оренбургской области (в соответствии с планом: программа </w:t>
      </w:r>
      <w:r w:rsidR="009D2E9C" w:rsidRPr="003B6C30">
        <w:rPr>
          <w:rFonts w:ascii="Times New Roman" w:hAnsi="Times New Roman" w:cs="Times New Roman"/>
          <w:sz w:val="28"/>
          <w:szCs w:val="28"/>
        </w:rPr>
        <w:t xml:space="preserve">«Стань </w:t>
      </w:r>
      <w:proofErr w:type="spellStart"/>
      <w:r w:rsidR="009D2E9C" w:rsidRPr="003B6C30">
        <w:rPr>
          <w:rFonts w:ascii="Times New Roman" w:hAnsi="Times New Roman" w:cs="Times New Roman"/>
          <w:sz w:val="28"/>
          <w:szCs w:val="28"/>
        </w:rPr>
        <w:t>самозанятым</w:t>
      </w:r>
      <w:proofErr w:type="spellEnd"/>
      <w:r w:rsidR="009D2E9C" w:rsidRPr="003B6C30">
        <w:rPr>
          <w:rFonts w:ascii="Times New Roman" w:hAnsi="Times New Roman" w:cs="Times New Roman"/>
          <w:sz w:val="28"/>
          <w:szCs w:val="28"/>
        </w:rPr>
        <w:t>»,</w:t>
      </w:r>
      <w:r w:rsidRPr="003B6C30">
        <w:rPr>
          <w:rFonts w:ascii="Times New Roman" w:hAnsi="Times New Roman" w:cs="Times New Roman"/>
          <w:sz w:val="28"/>
          <w:szCs w:val="28"/>
        </w:rPr>
        <w:t xml:space="preserve"> «Мой первый бизнес-проект», конкурс «Бизнес Успех 202</w:t>
      </w:r>
      <w:r w:rsidR="008E110D" w:rsidRPr="003B6C30">
        <w:rPr>
          <w:rFonts w:ascii="Times New Roman" w:hAnsi="Times New Roman" w:cs="Times New Roman"/>
          <w:sz w:val="28"/>
          <w:szCs w:val="28"/>
        </w:rPr>
        <w:t>2</w:t>
      </w:r>
      <w:r w:rsidRPr="003B6C30">
        <w:rPr>
          <w:rFonts w:ascii="Times New Roman" w:hAnsi="Times New Roman" w:cs="Times New Roman"/>
          <w:sz w:val="28"/>
          <w:szCs w:val="28"/>
        </w:rPr>
        <w:t>», открытые уроки с участием действующих предпринимателей, онлайн тренинги</w:t>
      </w:r>
      <w:r w:rsidR="009D2E9C" w:rsidRPr="003B6C30">
        <w:rPr>
          <w:rFonts w:ascii="Times New Roman" w:hAnsi="Times New Roman" w:cs="Times New Roman"/>
          <w:sz w:val="28"/>
          <w:szCs w:val="28"/>
        </w:rPr>
        <w:t>;</w:t>
      </w:r>
    </w:p>
    <w:p w:rsidR="00DB15F8" w:rsidRPr="003B6C30" w:rsidRDefault="00DB15F8" w:rsidP="00DB15F8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6C30">
        <w:rPr>
          <w:rFonts w:ascii="Times New Roman" w:hAnsi="Times New Roman" w:cs="Times New Roman"/>
          <w:sz w:val="28"/>
          <w:szCs w:val="28"/>
        </w:rPr>
        <w:t xml:space="preserve">– </w:t>
      </w:r>
      <w:r w:rsidR="008E110D" w:rsidRPr="003B6C30">
        <w:rPr>
          <w:rFonts w:ascii="Times New Roman" w:hAnsi="Times New Roman" w:cs="Times New Roman"/>
          <w:sz w:val="28"/>
          <w:szCs w:val="28"/>
        </w:rPr>
        <w:t xml:space="preserve">проведены 4 конкурса в сфере предприятий потребительского рынка, общественного питания, </w:t>
      </w:r>
      <w:r w:rsidR="008E110D" w:rsidRPr="003B6C30">
        <w:rPr>
          <w:rFonts w:ascii="Times New Roman" w:hAnsi="Times New Roman" w:cs="Times New Roman"/>
          <w:bCs/>
          <w:sz w:val="28"/>
          <w:szCs w:val="28"/>
        </w:rPr>
        <w:t>к</w:t>
      </w:r>
      <w:r w:rsidR="008E110D" w:rsidRPr="003B6C30">
        <w:rPr>
          <w:rFonts w:ascii="Times New Roman" w:hAnsi="Times New Roman" w:cs="Times New Roman"/>
          <w:sz w:val="28"/>
          <w:szCs w:val="28"/>
        </w:rPr>
        <w:t xml:space="preserve">онкурс техников – </w:t>
      </w:r>
      <w:proofErr w:type="spellStart"/>
      <w:r w:rsidR="008E110D" w:rsidRPr="003B6C30">
        <w:rPr>
          <w:rFonts w:ascii="Times New Roman" w:hAnsi="Times New Roman" w:cs="Times New Roman"/>
          <w:sz w:val="28"/>
          <w:szCs w:val="28"/>
        </w:rPr>
        <w:t>осеменаторов</w:t>
      </w:r>
      <w:proofErr w:type="spellEnd"/>
      <w:r w:rsidR="008E110D" w:rsidRPr="003B6C30">
        <w:rPr>
          <w:rFonts w:ascii="Times New Roman" w:hAnsi="Times New Roman" w:cs="Times New Roman"/>
          <w:sz w:val="28"/>
          <w:szCs w:val="28"/>
        </w:rPr>
        <w:t xml:space="preserve"> по искусственному осеменению крупного рогатого скота, среди руководителей сферы бизнеса в номинации «Лучший предприниматель года», среди работников «Лучший работник с/х» муниципального конкурса «Человек года»</w:t>
      </w:r>
      <w:r w:rsidRPr="003B6C30">
        <w:rPr>
          <w:rFonts w:ascii="Times New Roman" w:hAnsi="Times New Roman" w:cs="Times New Roman"/>
          <w:sz w:val="28"/>
          <w:szCs w:val="28"/>
        </w:rPr>
        <w:t>;</w:t>
      </w:r>
    </w:p>
    <w:p w:rsidR="001123C7" w:rsidRPr="003B6C30" w:rsidRDefault="00DB15F8" w:rsidP="001123C7">
      <w:pPr>
        <w:pStyle w:val="5"/>
        <w:shd w:val="clear" w:color="auto" w:fill="auto"/>
        <w:spacing w:after="0" w:line="240" w:lineRule="auto"/>
        <w:ind w:left="20" w:firstLine="689"/>
        <w:jc w:val="both"/>
        <w:rPr>
          <w:color w:val="auto"/>
          <w:sz w:val="28"/>
          <w:szCs w:val="28"/>
        </w:rPr>
      </w:pPr>
      <w:r w:rsidRPr="003B6C30">
        <w:rPr>
          <w:color w:val="auto"/>
          <w:sz w:val="28"/>
          <w:szCs w:val="28"/>
        </w:rPr>
        <w:t>– поведено 2 мониторинга, направленных на изучение потребности субъектов предпринимательства физических лиц, применяющих специальный налоговый режим, в улучшении предпринимательского климата и содействие созданию собственного бизнеса</w:t>
      </w:r>
      <w:r w:rsidR="001123C7" w:rsidRPr="003B6C30">
        <w:rPr>
          <w:color w:val="auto"/>
          <w:sz w:val="28"/>
          <w:szCs w:val="28"/>
        </w:rPr>
        <w:t>, в том числе удовлетворенность финансовыми услугами, потребителей качеством товаров и услуг, ценовой конкуренцией на товарных рынках Оренбургской области.</w:t>
      </w:r>
    </w:p>
    <w:p w:rsidR="00DB15F8" w:rsidRPr="003B6C30" w:rsidRDefault="00DB15F8" w:rsidP="00031E29">
      <w:pPr>
        <w:pStyle w:val="a5"/>
        <w:numPr>
          <w:ilvl w:val="0"/>
          <w:numId w:val="3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3B6C30">
        <w:rPr>
          <w:rFonts w:ascii="Times New Roman" w:hAnsi="Times New Roman" w:cs="Times New Roman"/>
          <w:color w:val="auto"/>
          <w:sz w:val="28"/>
          <w:szCs w:val="28"/>
        </w:rPr>
        <w:t>в</w:t>
      </w:r>
      <w:proofErr w:type="gramEnd"/>
      <w:r w:rsidRPr="003B6C30">
        <w:rPr>
          <w:rFonts w:ascii="Times New Roman" w:hAnsi="Times New Roman" w:cs="Times New Roman"/>
          <w:color w:val="auto"/>
          <w:sz w:val="28"/>
          <w:szCs w:val="28"/>
        </w:rPr>
        <w:t xml:space="preserve"> целях создания положительного имиджа субъектов малого и среднего предпринимательства п</w:t>
      </w:r>
      <w:r w:rsidRPr="003B6C3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одготовлено </w:t>
      </w:r>
      <w:r w:rsidR="008E110D" w:rsidRPr="003B6C30">
        <w:rPr>
          <w:rFonts w:ascii="Times New Roman" w:hAnsi="Times New Roman" w:cs="Times New Roman"/>
          <w:bCs/>
          <w:color w:val="auto"/>
          <w:sz w:val="28"/>
          <w:szCs w:val="28"/>
        </w:rPr>
        <w:t>138</w:t>
      </w:r>
      <w:r w:rsidRPr="003B6C3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радиопрограммы, 13</w:t>
      </w:r>
      <w:r w:rsidR="008E110D" w:rsidRPr="003B6C30">
        <w:rPr>
          <w:rFonts w:ascii="Times New Roman" w:hAnsi="Times New Roman" w:cs="Times New Roman"/>
          <w:bCs/>
          <w:color w:val="auto"/>
          <w:sz w:val="28"/>
          <w:szCs w:val="28"/>
        </w:rPr>
        <w:t>2</w:t>
      </w:r>
      <w:r w:rsidRPr="003B6C3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публикации в СМИ </w:t>
      </w:r>
      <w:r w:rsidRPr="003B6C30">
        <w:rPr>
          <w:rFonts w:ascii="Times New Roman" w:hAnsi="Times New Roman" w:cs="Times New Roman"/>
          <w:bCs/>
          <w:color w:val="auto"/>
          <w:sz w:val="28"/>
          <w:szCs w:val="28"/>
        </w:rPr>
        <w:br/>
        <w:t>о деятельности субъектов предпринимательства, по освещению вопросов р</w:t>
      </w:r>
      <w:r w:rsidRPr="003B6C30">
        <w:rPr>
          <w:rStyle w:val="apple-converted-space"/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еализации алкогольной продукции, мониторинга ценообразования на предприятиях торговли, </w:t>
      </w:r>
      <w:r w:rsidRPr="003B6C30">
        <w:rPr>
          <w:rFonts w:ascii="Times New Roman" w:hAnsi="Times New Roman" w:cs="Times New Roman"/>
          <w:bCs/>
          <w:color w:val="auto"/>
          <w:sz w:val="28"/>
          <w:szCs w:val="28"/>
        </w:rPr>
        <w:t>р</w:t>
      </w:r>
      <w:r w:rsidRPr="003B6C30">
        <w:rPr>
          <w:rFonts w:ascii="Times New Roman" w:hAnsi="Times New Roman" w:cs="Times New Roman"/>
          <w:color w:val="auto"/>
          <w:sz w:val="28"/>
          <w:szCs w:val="28"/>
        </w:rPr>
        <w:t xml:space="preserve">аботы нестационарных объектов и предоставления мер финансовой и нефинансовой поддержки </w:t>
      </w:r>
      <w:r w:rsidRPr="003B6C3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из бюджета города Оренбурга, принятых антикризисных программ и ограничительных мер в период пандемии; </w:t>
      </w:r>
    </w:p>
    <w:p w:rsidR="00DB15F8" w:rsidRPr="003B6C30" w:rsidRDefault="00DB15F8" w:rsidP="00DB15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6C30">
        <w:rPr>
          <w:rFonts w:ascii="Times New Roman" w:hAnsi="Times New Roman" w:cs="Times New Roman"/>
          <w:sz w:val="28"/>
          <w:szCs w:val="28"/>
        </w:rPr>
        <w:t xml:space="preserve">– проведение информационной кампании среди предпринимательского сообщества о мерах на содействие занятости, получения льготных кредитных ресурсов, изменения нормативных документов, </w:t>
      </w:r>
      <w:r w:rsidR="00BD20CD" w:rsidRPr="003B6C30">
        <w:rPr>
          <w:rFonts w:ascii="Times New Roman" w:hAnsi="Times New Roman" w:cs="Times New Roman"/>
          <w:sz w:val="28"/>
          <w:szCs w:val="28"/>
        </w:rPr>
        <w:t xml:space="preserve">по вопросам организации деятельности </w:t>
      </w:r>
      <w:proofErr w:type="spellStart"/>
      <w:r w:rsidR="00BD20CD" w:rsidRPr="003B6C30">
        <w:rPr>
          <w:rFonts w:ascii="Times New Roman" w:hAnsi="Times New Roman" w:cs="Times New Roman"/>
          <w:sz w:val="28"/>
          <w:szCs w:val="28"/>
        </w:rPr>
        <w:t>самозанятых</w:t>
      </w:r>
      <w:proofErr w:type="spellEnd"/>
      <w:r w:rsidR="00BD20CD" w:rsidRPr="003B6C30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="009D2E9C" w:rsidRPr="003B6C30">
        <w:rPr>
          <w:rFonts w:ascii="Times New Roman" w:hAnsi="Times New Roman" w:cs="Times New Roman"/>
          <w:sz w:val="28"/>
          <w:szCs w:val="28"/>
        </w:rPr>
        <w:t>, организация встреч с «наставниками», руководителями бизнеса;</w:t>
      </w:r>
    </w:p>
    <w:p w:rsidR="00DB15F8" w:rsidRPr="003B6C30" w:rsidRDefault="009D2E9C" w:rsidP="00DB15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6C30">
        <w:rPr>
          <w:rFonts w:ascii="Times New Roman" w:hAnsi="Times New Roman" w:cs="Times New Roman"/>
          <w:sz w:val="28"/>
          <w:szCs w:val="28"/>
        </w:rPr>
        <w:t xml:space="preserve">– </w:t>
      </w:r>
      <w:r w:rsidR="00DB15F8" w:rsidRPr="003B6C30">
        <w:rPr>
          <w:rFonts w:ascii="Times New Roman" w:hAnsi="Times New Roman" w:cs="Times New Roman"/>
          <w:sz w:val="28"/>
          <w:szCs w:val="28"/>
        </w:rPr>
        <w:t xml:space="preserve">о проведении обучения по направлениям «Азбука предпринимателя», обучающая программа «Скорость: практический курс по запуску бизнеса» среди </w:t>
      </w:r>
      <w:r w:rsidR="00DB15F8" w:rsidRPr="003B6C30">
        <w:rPr>
          <w:rFonts w:ascii="Times New Roman" w:hAnsi="Times New Roman" w:cs="Times New Roman"/>
          <w:sz w:val="28"/>
          <w:szCs w:val="28"/>
        </w:rPr>
        <w:lastRenderedPageBreak/>
        <w:t>школьников, студентов и молодежи</w:t>
      </w:r>
      <w:r w:rsidRPr="003B6C3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B6C30">
        <w:rPr>
          <w:rFonts w:ascii="Times New Roman" w:hAnsi="Times New Roman" w:cs="Times New Roman"/>
          <w:sz w:val="28"/>
          <w:szCs w:val="28"/>
        </w:rPr>
        <w:t>профориентационные</w:t>
      </w:r>
      <w:proofErr w:type="spellEnd"/>
      <w:r w:rsidRPr="003B6C30">
        <w:rPr>
          <w:rFonts w:ascii="Times New Roman" w:hAnsi="Times New Roman" w:cs="Times New Roman"/>
          <w:sz w:val="28"/>
          <w:szCs w:val="28"/>
        </w:rPr>
        <w:t xml:space="preserve"> программы для учащихся;</w:t>
      </w:r>
    </w:p>
    <w:p w:rsidR="00DB15F8" w:rsidRPr="003B6C30" w:rsidRDefault="00DB15F8" w:rsidP="00DB15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6C30">
        <w:rPr>
          <w:rFonts w:ascii="Times New Roman" w:hAnsi="Times New Roman" w:cs="Times New Roman"/>
          <w:sz w:val="28"/>
          <w:szCs w:val="28"/>
        </w:rPr>
        <w:t xml:space="preserve">– организация информационной кампании по </w:t>
      </w:r>
      <w:proofErr w:type="spellStart"/>
      <w:proofErr w:type="gramStart"/>
      <w:r w:rsidRPr="003B6C30">
        <w:rPr>
          <w:rFonts w:ascii="Times New Roman" w:hAnsi="Times New Roman" w:cs="Times New Roman"/>
          <w:sz w:val="28"/>
          <w:szCs w:val="28"/>
        </w:rPr>
        <w:t>самозанятым</w:t>
      </w:r>
      <w:proofErr w:type="spellEnd"/>
      <w:r w:rsidRPr="003B6C30">
        <w:rPr>
          <w:rFonts w:ascii="Times New Roman" w:hAnsi="Times New Roman" w:cs="Times New Roman"/>
          <w:sz w:val="28"/>
          <w:szCs w:val="28"/>
        </w:rPr>
        <w:t>,–</w:t>
      </w:r>
      <w:proofErr w:type="gramEnd"/>
      <w:r w:rsidRPr="003B6C30">
        <w:rPr>
          <w:rFonts w:ascii="Times New Roman" w:hAnsi="Times New Roman" w:cs="Times New Roman"/>
          <w:sz w:val="28"/>
          <w:szCs w:val="28"/>
        </w:rPr>
        <w:t xml:space="preserve"> организация информационной компании о государственной социальной помощи на основании социального контракта, в т. ч. по направлению «Осуществление индивидуальной предпринимательской деятельности»</w:t>
      </w:r>
      <w:r w:rsidR="009D2E9C" w:rsidRPr="003B6C30">
        <w:rPr>
          <w:rFonts w:ascii="Times New Roman" w:hAnsi="Times New Roman" w:cs="Times New Roman"/>
          <w:sz w:val="28"/>
          <w:szCs w:val="28"/>
        </w:rPr>
        <w:t>;</w:t>
      </w:r>
      <w:r w:rsidRPr="003B6C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15F8" w:rsidRPr="003B6C30" w:rsidRDefault="00DB15F8" w:rsidP="00DB15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6C30">
        <w:rPr>
          <w:rFonts w:ascii="Times New Roman" w:hAnsi="Times New Roman" w:cs="Times New Roman"/>
          <w:sz w:val="28"/>
          <w:szCs w:val="28"/>
        </w:rPr>
        <w:t xml:space="preserve">– организовано </w:t>
      </w:r>
      <w:r w:rsidR="009D2E9C" w:rsidRPr="003B6C30">
        <w:rPr>
          <w:rFonts w:ascii="Times New Roman" w:hAnsi="Times New Roman" w:cs="Times New Roman"/>
          <w:sz w:val="28"/>
          <w:szCs w:val="28"/>
        </w:rPr>
        <w:t xml:space="preserve">на постоянной основе </w:t>
      </w:r>
      <w:r w:rsidRPr="003B6C30">
        <w:rPr>
          <w:rFonts w:ascii="Times New Roman" w:hAnsi="Times New Roman" w:cs="Times New Roman"/>
          <w:sz w:val="28"/>
          <w:szCs w:val="28"/>
        </w:rPr>
        <w:t>консультирование граждан, претендующих на заключение социального контракта по вопр</w:t>
      </w:r>
      <w:r w:rsidR="009D2E9C" w:rsidRPr="003B6C30">
        <w:rPr>
          <w:rFonts w:ascii="Times New Roman" w:hAnsi="Times New Roman" w:cs="Times New Roman"/>
          <w:sz w:val="28"/>
          <w:szCs w:val="28"/>
        </w:rPr>
        <w:t>осам составления бизнес-планов</w:t>
      </w:r>
      <w:r w:rsidRPr="003B6C30">
        <w:rPr>
          <w:rFonts w:ascii="Times New Roman" w:hAnsi="Times New Roman" w:cs="Times New Roman"/>
          <w:sz w:val="28"/>
          <w:szCs w:val="28"/>
        </w:rPr>
        <w:t>;</w:t>
      </w:r>
    </w:p>
    <w:p w:rsidR="00DB15F8" w:rsidRPr="003B6C30" w:rsidRDefault="00DB15F8" w:rsidP="00DB15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6C30">
        <w:rPr>
          <w:rFonts w:ascii="Times New Roman" w:hAnsi="Times New Roman" w:cs="Times New Roman"/>
          <w:sz w:val="28"/>
          <w:szCs w:val="28"/>
        </w:rPr>
        <w:t>– обеспечено взаимодействие с ГКУ «Центр занятости населения г. Оренбурга и Оренбургского района» в отношении безработных граждан, претендующих на заключение социальных контрактов</w:t>
      </w:r>
      <w:r w:rsidR="009D2E9C" w:rsidRPr="003B6C30">
        <w:rPr>
          <w:rFonts w:ascii="Times New Roman" w:hAnsi="Times New Roman" w:cs="Times New Roman"/>
          <w:sz w:val="28"/>
          <w:szCs w:val="28"/>
        </w:rPr>
        <w:t>.</w:t>
      </w:r>
      <w:r w:rsidRPr="003B6C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713D" w:rsidRPr="003B6C30" w:rsidRDefault="003E0E8B" w:rsidP="00031E29">
      <w:pPr>
        <w:pStyle w:val="a3"/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6C30">
        <w:rPr>
          <w:rFonts w:ascii="Times New Roman" w:hAnsi="Times New Roman" w:cs="Times New Roman"/>
          <w:sz w:val="28"/>
          <w:szCs w:val="28"/>
        </w:rPr>
        <w:t>На реализацию о</w:t>
      </w:r>
      <w:r w:rsidR="001C713D" w:rsidRPr="003B6C30">
        <w:rPr>
          <w:rFonts w:ascii="Times New Roman" w:hAnsi="Times New Roman" w:cs="Times New Roman"/>
          <w:sz w:val="28"/>
          <w:szCs w:val="28"/>
        </w:rPr>
        <w:t>сновно</w:t>
      </w:r>
      <w:r w:rsidRPr="003B6C30">
        <w:rPr>
          <w:rFonts w:ascii="Times New Roman" w:hAnsi="Times New Roman" w:cs="Times New Roman"/>
          <w:sz w:val="28"/>
          <w:szCs w:val="28"/>
        </w:rPr>
        <w:t>го</w:t>
      </w:r>
      <w:r w:rsidR="001C713D" w:rsidRPr="003B6C30"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Pr="003B6C30">
        <w:rPr>
          <w:rFonts w:ascii="Times New Roman" w:hAnsi="Times New Roman" w:cs="Times New Roman"/>
          <w:sz w:val="28"/>
          <w:szCs w:val="28"/>
        </w:rPr>
        <w:t>я</w:t>
      </w:r>
      <w:r w:rsidR="001C713D" w:rsidRPr="003B6C30">
        <w:rPr>
          <w:rFonts w:ascii="Times New Roman" w:hAnsi="Times New Roman" w:cs="Times New Roman"/>
          <w:sz w:val="28"/>
          <w:szCs w:val="28"/>
        </w:rPr>
        <w:t xml:space="preserve"> «Оказание финансовой, информационной, консультационной, имущественной, в сфере образования поддержки субъектам предпринимательства, физическим лицам, применяющим специальный налоговый режим» </w:t>
      </w:r>
      <w:r w:rsidRPr="003B6C30">
        <w:rPr>
          <w:rFonts w:ascii="Times New Roman" w:hAnsi="Times New Roman" w:cs="Times New Roman"/>
          <w:sz w:val="28"/>
          <w:szCs w:val="28"/>
        </w:rPr>
        <w:t xml:space="preserve">направлено </w:t>
      </w:r>
      <w:r w:rsidR="00E34078" w:rsidRPr="003B6C30">
        <w:rPr>
          <w:rFonts w:ascii="Times New Roman" w:hAnsi="Times New Roman" w:cs="Times New Roman"/>
          <w:sz w:val="28"/>
          <w:szCs w:val="28"/>
        </w:rPr>
        <w:t>10 0</w:t>
      </w:r>
      <w:r w:rsidR="00BA063E" w:rsidRPr="003B6C30">
        <w:rPr>
          <w:rFonts w:ascii="Times New Roman" w:hAnsi="Times New Roman" w:cs="Times New Roman"/>
          <w:sz w:val="28"/>
          <w:szCs w:val="28"/>
        </w:rPr>
        <w:t>50,00</w:t>
      </w:r>
      <w:r w:rsidR="001C713D" w:rsidRPr="003B6C30">
        <w:rPr>
          <w:rFonts w:ascii="Times New Roman" w:hAnsi="Times New Roman" w:cs="Times New Roman"/>
          <w:sz w:val="28"/>
          <w:szCs w:val="28"/>
        </w:rPr>
        <w:t xml:space="preserve"> тыс.</w:t>
      </w:r>
      <w:r w:rsidR="0049743B" w:rsidRPr="003B6C30">
        <w:rPr>
          <w:rFonts w:ascii="Times New Roman" w:hAnsi="Times New Roman" w:cs="Times New Roman"/>
          <w:sz w:val="28"/>
          <w:szCs w:val="28"/>
        </w:rPr>
        <w:t xml:space="preserve"> </w:t>
      </w:r>
      <w:r w:rsidR="001C713D" w:rsidRPr="003B6C30">
        <w:rPr>
          <w:rFonts w:ascii="Times New Roman" w:hAnsi="Times New Roman" w:cs="Times New Roman"/>
          <w:sz w:val="28"/>
          <w:szCs w:val="28"/>
        </w:rPr>
        <w:t>руб.</w:t>
      </w:r>
      <w:r w:rsidRPr="003B6C30">
        <w:rPr>
          <w:rFonts w:ascii="Times New Roman" w:hAnsi="Times New Roman" w:cs="Times New Roman"/>
          <w:sz w:val="28"/>
          <w:szCs w:val="28"/>
        </w:rPr>
        <w:t>:</w:t>
      </w:r>
      <w:r w:rsidR="00F010FD" w:rsidRPr="003B6C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063E" w:rsidRPr="003B6C30" w:rsidRDefault="008E110D" w:rsidP="00031E29">
      <w:pPr>
        <w:pStyle w:val="HTML"/>
        <w:widowControl w:val="0"/>
        <w:numPr>
          <w:ilvl w:val="1"/>
          <w:numId w:val="1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276"/>
        </w:tabs>
        <w:suppressAutoHyphens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B6C30">
        <w:rPr>
          <w:rFonts w:ascii="Times New Roman" w:hAnsi="Times New Roman"/>
          <w:sz w:val="28"/>
          <w:szCs w:val="28"/>
        </w:rPr>
        <w:t xml:space="preserve">В отчетном периоде поддержка оказана 21 субъекту МСП </w:t>
      </w:r>
      <w:r w:rsidR="009D2E9C" w:rsidRPr="003B6C30">
        <w:rPr>
          <w:rFonts w:ascii="Times New Roman" w:hAnsi="Times New Roman"/>
          <w:sz w:val="28"/>
          <w:szCs w:val="28"/>
        </w:rPr>
        <w:br/>
      </w:r>
      <w:r w:rsidRPr="003B6C30">
        <w:rPr>
          <w:rFonts w:ascii="Times New Roman" w:hAnsi="Times New Roman"/>
          <w:sz w:val="28"/>
          <w:szCs w:val="28"/>
        </w:rPr>
        <w:t xml:space="preserve">на </w:t>
      </w:r>
      <w:proofErr w:type="spellStart"/>
      <w:r w:rsidRPr="003B6C30">
        <w:rPr>
          <w:rFonts w:ascii="Times New Roman" w:hAnsi="Times New Roman"/>
          <w:sz w:val="28"/>
          <w:szCs w:val="28"/>
        </w:rPr>
        <w:t>софинансирование</w:t>
      </w:r>
      <w:proofErr w:type="spellEnd"/>
      <w:r w:rsidRPr="003B6C30">
        <w:rPr>
          <w:rFonts w:ascii="Times New Roman" w:hAnsi="Times New Roman"/>
          <w:sz w:val="28"/>
          <w:szCs w:val="28"/>
        </w:rPr>
        <w:t xml:space="preserve"> 42 проектов, направленных на создание новых производств, расширение, реконструкцию и модернизацию действующих производств, расширение ассортимента выпускаемой </w:t>
      </w:r>
      <w:proofErr w:type="spellStart"/>
      <w:r w:rsidRPr="003B6C30">
        <w:rPr>
          <w:rFonts w:ascii="Times New Roman" w:hAnsi="Times New Roman"/>
          <w:sz w:val="28"/>
          <w:szCs w:val="28"/>
        </w:rPr>
        <w:t>продукции.</w:t>
      </w:r>
      <w:r w:rsidR="00E22B0B" w:rsidRPr="003B6C30">
        <w:rPr>
          <w:rFonts w:ascii="Times New Roman" w:hAnsi="Times New Roman"/>
          <w:sz w:val="28"/>
          <w:szCs w:val="28"/>
        </w:rPr>
        <w:t>направленных</w:t>
      </w:r>
      <w:proofErr w:type="spellEnd"/>
      <w:r w:rsidR="00E22B0B" w:rsidRPr="003B6C30">
        <w:rPr>
          <w:rFonts w:ascii="Times New Roman" w:hAnsi="Times New Roman"/>
          <w:sz w:val="28"/>
          <w:szCs w:val="28"/>
        </w:rPr>
        <w:t xml:space="preserve"> на создание новых производств, расширение, реконструкцию и модернизацию действующих производств, расширение ассортимента выпускаемой продукции</w:t>
      </w:r>
      <w:r w:rsidR="003E0E8B" w:rsidRPr="003B6C30">
        <w:rPr>
          <w:rFonts w:ascii="Times New Roman" w:hAnsi="Times New Roman"/>
          <w:sz w:val="28"/>
          <w:szCs w:val="28"/>
        </w:rPr>
        <w:t>;</w:t>
      </w:r>
      <w:r w:rsidR="00BA063E" w:rsidRPr="003B6C30">
        <w:rPr>
          <w:rFonts w:ascii="Times New Roman" w:hAnsi="Times New Roman"/>
          <w:sz w:val="28"/>
          <w:szCs w:val="28"/>
        </w:rPr>
        <w:t xml:space="preserve"> </w:t>
      </w:r>
    </w:p>
    <w:p w:rsidR="003E0E8B" w:rsidRPr="003B6C30" w:rsidRDefault="00E22B0B" w:rsidP="00031E29">
      <w:pPr>
        <w:pStyle w:val="HTML"/>
        <w:widowControl w:val="0"/>
        <w:numPr>
          <w:ilvl w:val="1"/>
          <w:numId w:val="1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276"/>
        </w:tabs>
        <w:suppressAutoHyphens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3B6C30">
        <w:rPr>
          <w:rFonts w:ascii="Times New Roman" w:hAnsi="Times New Roman"/>
          <w:bCs/>
          <w:sz w:val="28"/>
          <w:szCs w:val="28"/>
        </w:rPr>
        <w:t>на</w:t>
      </w:r>
      <w:proofErr w:type="gramEnd"/>
      <w:r w:rsidRPr="003B6C30">
        <w:rPr>
          <w:rFonts w:ascii="Times New Roman" w:hAnsi="Times New Roman"/>
          <w:bCs/>
          <w:sz w:val="28"/>
          <w:szCs w:val="28"/>
        </w:rPr>
        <w:t xml:space="preserve"> оказание </w:t>
      </w:r>
      <w:r w:rsidRPr="003B6C30">
        <w:rPr>
          <w:rFonts w:ascii="Times New Roman" w:hAnsi="Times New Roman"/>
          <w:sz w:val="28"/>
          <w:szCs w:val="28"/>
        </w:rPr>
        <w:t xml:space="preserve">информационной, </w:t>
      </w:r>
      <w:r w:rsidRPr="003B6C30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консультационной </w:t>
      </w:r>
      <w:r w:rsidRPr="003B6C30">
        <w:rPr>
          <w:rFonts w:ascii="Times New Roman" w:hAnsi="Times New Roman"/>
          <w:sz w:val="28"/>
          <w:szCs w:val="28"/>
        </w:rPr>
        <w:t>поддержки субъектам предпринимательства,</w:t>
      </w:r>
      <w:r w:rsidRPr="003B6C30">
        <w:rPr>
          <w:sz w:val="28"/>
          <w:szCs w:val="28"/>
        </w:rPr>
        <w:t xml:space="preserve"> </w:t>
      </w:r>
      <w:r w:rsidRPr="003B6C30">
        <w:rPr>
          <w:rFonts w:ascii="Times New Roman" w:hAnsi="Times New Roman"/>
          <w:sz w:val="28"/>
          <w:szCs w:val="28"/>
        </w:rPr>
        <w:t xml:space="preserve">физическим лицам, применяющим специальный налоговый режим </w:t>
      </w:r>
      <w:r w:rsidR="003E0E8B" w:rsidRPr="003B6C30">
        <w:rPr>
          <w:rFonts w:ascii="Times New Roman" w:hAnsi="Times New Roman"/>
          <w:sz w:val="28"/>
          <w:szCs w:val="28"/>
        </w:rPr>
        <w:t xml:space="preserve">направлено </w:t>
      </w:r>
      <w:r w:rsidRPr="003B6C30">
        <w:rPr>
          <w:rFonts w:ascii="Times New Roman" w:hAnsi="Times New Roman"/>
          <w:sz w:val="28"/>
          <w:szCs w:val="28"/>
        </w:rPr>
        <w:t>50</w:t>
      </w:r>
      <w:r w:rsidR="00A242BA" w:rsidRPr="003B6C30">
        <w:rPr>
          <w:rFonts w:ascii="Times New Roman" w:hAnsi="Times New Roman"/>
          <w:sz w:val="28"/>
          <w:szCs w:val="28"/>
        </w:rPr>
        <w:t>,00</w:t>
      </w:r>
      <w:r w:rsidRPr="003B6C30">
        <w:rPr>
          <w:rFonts w:ascii="Times New Roman" w:hAnsi="Times New Roman"/>
          <w:sz w:val="28"/>
          <w:szCs w:val="28"/>
        </w:rPr>
        <w:t xml:space="preserve"> тыс.</w:t>
      </w:r>
      <w:r w:rsidR="00BA063E" w:rsidRPr="003B6C30">
        <w:rPr>
          <w:rFonts w:ascii="Times New Roman" w:hAnsi="Times New Roman"/>
          <w:sz w:val="28"/>
          <w:szCs w:val="28"/>
        </w:rPr>
        <w:t xml:space="preserve"> </w:t>
      </w:r>
      <w:r w:rsidRPr="003B6C30">
        <w:rPr>
          <w:rFonts w:ascii="Times New Roman" w:hAnsi="Times New Roman"/>
          <w:sz w:val="28"/>
          <w:szCs w:val="28"/>
        </w:rPr>
        <w:t>руб.</w:t>
      </w:r>
      <w:r w:rsidR="003E0E8B" w:rsidRPr="003B6C30">
        <w:rPr>
          <w:rFonts w:ascii="Times New Roman" w:hAnsi="Times New Roman"/>
          <w:sz w:val="28"/>
          <w:szCs w:val="28"/>
        </w:rPr>
        <w:t xml:space="preserve">: </w:t>
      </w:r>
    </w:p>
    <w:p w:rsidR="00373958" w:rsidRPr="003B6C30" w:rsidRDefault="008E110D" w:rsidP="00C15EB8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276"/>
        </w:tabs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3B6C30">
        <w:rPr>
          <w:rFonts w:ascii="Times New Roman" w:hAnsi="Times New Roman"/>
          <w:sz w:val="28"/>
          <w:szCs w:val="28"/>
        </w:rPr>
        <w:t>проведены</w:t>
      </w:r>
      <w:proofErr w:type="gramEnd"/>
      <w:r w:rsidRPr="003B6C30">
        <w:rPr>
          <w:rFonts w:ascii="Times New Roman" w:hAnsi="Times New Roman"/>
          <w:sz w:val="28"/>
          <w:szCs w:val="28"/>
        </w:rPr>
        <w:t xml:space="preserve"> образовательные мероприятия, в формате которых организовано обучение </w:t>
      </w:r>
      <w:r w:rsidRPr="003B6C30">
        <w:rPr>
          <w:rFonts w:ascii="Times New Roman" w:hAnsi="Times New Roman"/>
          <w:bCs/>
          <w:sz w:val="28"/>
          <w:szCs w:val="28"/>
        </w:rPr>
        <w:t xml:space="preserve">1120 руководителей и работников субъектов МСП </w:t>
      </w:r>
      <w:r w:rsidRPr="003B6C30">
        <w:rPr>
          <w:rFonts w:ascii="Times New Roman" w:hAnsi="Times New Roman"/>
          <w:sz w:val="28"/>
          <w:szCs w:val="28"/>
        </w:rPr>
        <w:t>в рамках семинаров, лекций, стажировок</w:t>
      </w:r>
      <w:r w:rsidR="00373958" w:rsidRPr="003B6C30">
        <w:rPr>
          <w:rFonts w:ascii="Times New Roman" w:hAnsi="Times New Roman"/>
          <w:sz w:val="28"/>
          <w:szCs w:val="28"/>
        </w:rPr>
        <w:t>:</w:t>
      </w:r>
    </w:p>
    <w:p w:rsidR="009D2E9C" w:rsidRPr="00A455C3" w:rsidRDefault="002334A1" w:rsidP="009D2E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6C30">
        <w:rPr>
          <w:rFonts w:ascii="Times New Roman" w:hAnsi="Times New Roman" w:cs="Times New Roman"/>
          <w:sz w:val="28"/>
          <w:szCs w:val="28"/>
          <w:u w:val="single"/>
        </w:rPr>
        <w:t>15</w:t>
      </w:r>
      <w:r w:rsidR="00373958" w:rsidRPr="003B6C30">
        <w:rPr>
          <w:rFonts w:ascii="Times New Roman" w:hAnsi="Times New Roman" w:cs="Times New Roman"/>
          <w:sz w:val="28"/>
          <w:szCs w:val="28"/>
          <w:u w:val="single"/>
        </w:rPr>
        <w:t xml:space="preserve"> семинаров</w:t>
      </w:r>
      <w:r w:rsidR="003E0E8B" w:rsidRPr="003B6C30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373958" w:rsidRPr="003B6C30">
        <w:rPr>
          <w:rFonts w:ascii="Times New Roman" w:hAnsi="Times New Roman" w:cs="Times New Roman"/>
          <w:sz w:val="28"/>
          <w:szCs w:val="28"/>
        </w:rPr>
        <w:t xml:space="preserve"> обучающи</w:t>
      </w:r>
      <w:r w:rsidR="007B6A32" w:rsidRPr="003B6C30">
        <w:rPr>
          <w:rFonts w:ascii="Times New Roman" w:hAnsi="Times New Roman" w:cs="Times New Roman"/>
          <w:sz w:val="28"/>
          <w:szCs w:val="28"/>
        </w:rPr>
        <w:t>е</w:t>
      </w:r>
      <w:r w:rsidR="00373958" w:rsidRPr="003B6C30">
        <w:rPr>
          <w:rFonts w:ascii="Times New Roman" w:hAnsi="Times New Roman" w:cs="Times New Roman"/>
          <w:sz w:val="28"/>
          <w:szCs w:val="28"/>
        </w:rPr>
        <w:t xml:space="preserve"> семинар</w:t>
      </w:r>
      <w:r w:rsidR="007B6A32" w:rsidRPr="003B6C30">
        <w:rPr>
          <w:rFonts w:ascii="Times New Roman" w:hAnsi="Times New Roman" w:cs="Times New Roman"/>
          <w:sz w:val="28"/>
          <w:szCs w:val="28"/>
        </w:rPr>
        <w:t>ы</w:t>
      </w:r>
      <w:r w:rsidR="003E0E8B" w:rsidRPr="003B6C30">
        <w:rPr>
          <w:rFonts w:ascii="Times New Roman" w:hAnsi="Times New Roman" w:cs="Times New Roman"/>
          <w:sz w:val="28"/>
          <w:szCs w:val="28"/>
        </w:rPr>
        <w:t xml:space="preserve"> – </w:t>
      </w:r>
      <w:r w:rsidR="008E110D" w:rsidRPr="003B6C30">
        <w:rPr>
          <w:rFonts w:ascii="Times New Roman" w:hAnsi="Times New Roman" w:cs="Times New Roman"/>
          <w:sz w:val="28"/>
          <w:szCs w:val="28"/>
        </w:rPr>
        <w:t>Новые бухгалтерские стандарты ФСБУ 6/2020 «Основные средства», 26/2020 «Капитальные вложения», «Изменения в налоговом законодательстве с 2022 г.», «Изменения во взаимоотношениях с работниками с 2022 г.;</w:t>
      </w:r>
      <w:r w:rsidR="008E110D" w:rsidRPr="003B6C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E110D" w:rsidRPr="003B6C30">
        <w:rPr>
          <w:rFonts w:ascii="Times New Roman" w:hAnsi="Times New Roman" w:cs="Times New Roman"/>
          <w:sz w:val="28"/>
          <w:szCs w:val="28"/>
        </w:rPr>
        <w:t>Дробление бизнеса. Доначисление налогов при выездной проверке», «Выдача расчетного листка по заработной плате. Претензии проверяющих органов», «Возврат переплаты налогов и взносов из бюджета</w:t>
      </w:r>
      <w:r w:rsidR="00BA063E" w:rsidRPr="003B6C30">
        <w:rPr>
          <w:rFonts w:ascii="Times New Roman" w:hAnsi="Times New Roman" w:cs="Times New Roman"/>
          <w:sz w:val="28"/>
          <w:szCs w:val="28"/>
        </w:rPr>
        <w:t>»</w:t>
      </w:r>
      <w:r w:rsidR="006E305C" w:rsidRPr="003B6C30">
        <w:rPr>
          <w:rFonts w:ascii="Times New Roman" w:hAnsi="Times New Roman" w:cs="Times New Roman"/>
          <w:sz w:val="28"/>
          <w:szCs w:val="28"/>
        </w:rPr>
        <w:t>, в том числе среди них:</w:t>
      </w:r>
      <w:r w:rsidR="009D2E9C" w:rsidRPr="003B6C30">
        <w:rPr>
          <w:rFonts w:ascii="Times New Roman" w:hAnsi="Times New Roman" w:cs="Times New Roman"/>
          <w:sz w:val="28"/>
          <w:szCs w:val="28"/>
        </w:rPr>
        <w:t xml:space="preserve"> </w:t>
      </w:r>
      <w:r w:rsidR="009D2E9C" w:rsidRPr="00A455C3">
        <w:rPr>
          <w:rFonts w:ascii="Times New Roman" w:hAnsi="Times New Roman" w:cs="Times New Roman"/>
          <w:sz w:val="28"/>
          <w:szCs w:val="28"/>
        </w:rPr>
        <w:t>э</w:t>
      </w:r>
      <w:hyperlink r:id="rId8" w:history="1">
        <w:r w:rsidR="009D2E9C" w:rsidRPr="00A455C3">
          <w:rPr>
            <w:rStyle w:val="af6"/>
            <w:rFonts w:ascii="Times New Roman" w:hAnsi="Times New Roman" w:cs="Times New Roman"/>
            <w:color w:val="auto"/>
            <w:sz w:val="28"/>
            <w:szCs w:val="28"/>
            <w:u w:val="none"/>
          </w:rPr>
          <w:t>кспортный семинар «Инструменты выбора страны для экспорта и 10 шагов по поиску иностранного контрагента»</w:t>
        </w:r>
      </w:hyperlink>
      <w:r w:rsidR="009D2E9C" w:rsidRPr="00A455C3">
        <w:rPr>
          <w:rFonts w:ascii="Times New Roman" w:hAnsi="Times New Roman" w:cs="Times New Roman"/>
          <w:sz w:val="28"/>
          <w:szCs w:val="28"/>
        </w:rPr>
        <w:t>,  онлайн семинар «С чего начать предпринимателю в настоящее время»,</w:t>
      </w:r>
      <w:r w:rsidR="006E305C" w:rsidRPr="00A455C3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="009D2E9C" w:rsidRPr="00A455C3">
          <w:rPr>
            <w:rStyle w:val="af6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семинар «Как стать поставщиком социальных услуг» для социальных предпринимателей, СМСП и физических лиц, планирующих или осуществляющих свою деятельность в социальном направлении в Оренбургской области, </w:t>
        </w:r>
      </w:hyperlink>
      <w:proofErr w:type="spellStart"/>
      <w:r w:rsidR="009D2E9C" w:rsidRPr="00A455C3">
        <w:rPr>
          <w:rFonts w:ascii="Times New Roman" w:hAnsi="Times New Roman" w:cs="Times New Roman"/>
          <w:sz w:val="28"/>
          <w:szCs w:val="28"/>
        </w:rPr>
        <w:t>в</w:t>
      </w:r>
      <w:hyperlink r:id="rId10" w:history="1">
        <w:r w:rsidR="009D2E9C" w:rsidRPr="00A455C3">
          <w:rPr>
            <w:rStyle w:val="af6"/>
            <w:rFonts w:ascii="Times New Roman" w:hAnsi="Times New Roman" w:cs="Times New Roman"/>
            <w:color w:val="auto"/>
            <w:sz w:val="28"/>
            <w:szCs w:val="28"/>
            <w:u w:val="none"/>
          </w:rPr>
          <w:t>ебинары</w:t>
        </w:r>
        <w:proofErr w:type="spellEnd"/>
        <w:r w:rsidR="009D2E9C" w:rsidRPr="00A455C3">
          <w:rPr>
            <w:rStyle w:val="af6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«Кадровый потенциал»</w:t>
        </w:r>
      </w:hyperlink>
      <w:r w:rsidR="009D2E9C" w:rsidRPr="00A455C3">
        <w:rPr>
          <w:rFonts w:ascii="Times New Roman" w:hAnsi="Times New Roman" w:cs="Times New Roman"/>
          <w:sz w:val="28"/>
          <w:szCs w:val="28"/>
        </w:rPr>
        <w:t xml:space="preserve">, </w:t>
      </w:r>
      <w:hyperlink r:id="rId11" w:history="1">
        <w:r w:rsidR="009D2E9C" w:rsidRPr="00A455C3">
          <w:rPr>
            <w:rStyle w:val="af6"/>
            <w:rFonts w:ascii="Times New Roman" w:hAnsi="Times New Roman" w:cs="Times New Roman"/>
            <w:color w:val="auto"/>
            <w:sz w:val="28"/>
            <w:szCs w:val="28"/>
            <w:u w:val="none"/>
          </w:rPr>
          <w:t>«Адаптация бизнеса к новым реалиям»</w:t>
        </w:r>
      </w:hyperlink>
      <w:r w:rsidR="009D2E9C" w:rsidRPr="00A455C3">
        <w:rPr>
          <w:rFonts w:ascii="Times New Roman" w:hAnsi="Times New Roman" w:cs="Times New Roman"/>
          <w:sz w:val="28"/>
          <w:szCs w:val="28"/>
        </w:rPr>
        <w:t xml:space="preserve">, </w:t>
      </w:r>
      <w:hyperlink r:id="rId12" w:history="1">
        <w:r w:rsidR="009D2E9C" w:rsidRPr="00A455C3">
          <w:rPr>
            <w:rStyle w:val="af6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семинар «Продвижение малого и среднего бизнеса во </w:t>
        </w:r>
        <w:proofErr w:type="spellStart"/>
        <w:r w:rsidR="009D2E9C" w:rsidRPr="00A455C3">
          <w:rPr>
            <w:rStyle w:val="af6"/>
            <w:rFonts w:ascii="Times New Roman" w:hAnsi="Times New Roman" w:cs="Times New Roman"/>
            <w:color w:val="auto"/>
            <w:sz w:val="28"/>
            <w:szCs w:val="28"/>
            <w:u w:val="none"/>
          </w:rPr>
          <w:t>ВКонтакте</w:t>
        </w:r>
        <w:proofErr w:type="spellEnd"/>
        <w:r w:rsidR="009D2E9C" w:rsidRPr="00A455C3">
          <w:rPr>
            <w:rStyle w:val="af6"/>
            <w:rFonts w:ascii="Times New Roman" w:hAnsi="Times New Roman" w:cs="Times New Roman"/>
            <w:color w:val="auto"/>
            <w:sz w:val="28"/>
            <w:szCs w:val="28"/>
            <w:u w:val="none"/>
          </w:rPr>
          <w:t>»</w:t>
        </w:r>
      </w:hyperlink>
      <w:r w:rsidR="009D2E9C" w:rsidRPr="00A455C3">
        <w:rPr>
          <w:rFonts w:ascii="Times New Roman" w:hAnsi="Times New Roman" w:cs="Times New Roman"/>
          <w:sz w:val="28"/>
          <w:szCs w:val="28"/>
        </w:rPr>
        <w:t>,  «</w:t>
      </w:r>
      <w:hyperlink r:id="rId13" w:history="1">
        <w:r w:rsidR="009D2E9C" w:rsidRPr="00A455C3">
          <w:rPr>
            <w:rStyle w:val="af6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Возможности </w:t>
        </w:r>
        <w:proofErr w:type="spellStart"/>
        <w:r w:rsidR="009D2E9C" w:rsidRPr="00A455C3">
          <w:rPr>
            <w:rStyle w:val="af6"/>
            <w:rFonts w:ascii="Times New Roman" w:hAnsi="Times New Roman" w:cs="Times New Roman"/>
            <w:color w:val="auto"/>
            <w:sz w:val="28"/>
            <w:szCs w:val="28"/>
            <w:u w:val="none"/>
          </w:rPr>
          <w:t>геолокации</w:t>
        </w:r>
        <w:proofErr w:type="spellEnd"/>
        <w:r w:rsidR="009D2E9C" w:rsidRPr="00A455C3">
          <w:rPr>
            <w:rStyle w:val="af6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бизнеса: Азия и Персидский залив как приоритетные рынки для экспорта» в г. Оренбург</w:t>
        </w:r>
      </w:hyperlink>
      <w:r w:rsidR="009D2E9C" w:rsidRPr="00A455C3">
        <w:rPr>
          <w:rFonts w:ascii="Times New Roman" w:hAnsi="Times New Roman" w:cs="Times New Roman"/>
          <w:sz w:val="28"/>
          <w:szCs w:val="28"/>
        </w:rPr>
        <w:t xml:space="preserve">, </w:t>
      </w:r>
      <w:hyperlink r:id="rId14" w:history="1">
        <w:r w:rsidR="009D2E9C" w:rsidRPr="00A455C3">
          <w:rPr>
            <w:rStyle w:val="af6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«Современные эффективные инструменты управления бизнесом», </w:t>
        </w:r>
      </w:hyperlink>
      <w:r w:rsidR="009D2E9C" w:rsidRPr="00A455C3">
        <w:rPr>
          <w:rFonts w:ascii="Times New Roman" w:hAnsi="Times New Roman" w:cs="Times New Roman"/>
          <w:sz w:val="28"/>
          <w:szCs w:val="28"/>
        </w:rPr>
        <w:t xml:space="preserve"> </w:t>
      </w:r>
      <w:hyperlink r:id="rId15" w:history="1">
        <w:r w:rsidR="009D2E9C" w:rsidRPr="00A455C3">
          <w:rPr>
            <w:rStyle w:val="af6"/>
            <w:rFonts w:ascii="Times New Roman" w:hAnsi="Times New Roman" w:cs="Times New Roman"/>
            <w:color w:val="auto"/>
            <w:sz w:val="28"/>
            <w:szCs w:val="28"/>
            <w:u w:val="none"/>
          </w:rPr>
          <w:t>«Как развить финансовое мышление»,</w:t>
        </w:r>
      </w:hyperlink>
      <w:r w:rsidR="009D2E9C" w:rsidRPr="00A455C3">
        <w:rPr>
          <w:rFonts w:ascii="Times New Roman" w:hAnsi="Times New Roman" w:cs="Times New Roman"/>
          <w:sz w:val="28"/>
          <w:szCs w:val="28"/>
        </w:rPr>
        <w:t xml:space="preserve"> «</w:t>
      </w:r>
      <w:hyperlink r:id="rId16" w:history="1">
        <w:r w:rsidR="009D2E9C" w:rsidRPr="00A455C3">
          <w:rPr>
            <w:rStyle w:val="af6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Особенности ведения бухгалтерского и налогового учета в экспортной деятельности», </w:t>
        </w:r>
      </w:hyperlink>
      <w:proofErr w:type="spellStart"/>
      <w:r w:rsidR="009D2E9C" w:rsidRPr="00A455C3">
        <w:rPr>
          <w:rFonts w:ascii="Times New Roman" w:hAnsi="Times New Roman" w:cs="Times New Roman"/>
          <w:sz w:val="28"/>
          <w:szCs w:val="28"/>
        </w:rPr>
        <w:t>г</w:t>
      </w:r>
      <w:hyperlink r:id="rId17" w:history="1">
        <w:r w:rsidR="009D2E9C" w:rsidRPr="00A455C3">
          <w:rPr>
            <w:rStyle w:val="af6"/>
            <w:rFonts w:ascii="Times New Roman" w:hAnsi="Times New Roman" w:cs="Times New Roman"/>
            <w:color w:val="auto"/>
            <w:sz w:val="28"/>
            <w:szCs w:val="28"/>
            <w:u w:val="none"/>
          </w:rPr>
          <w:t>рантовая</w:t>
        </w:r>
        <w:proofErr w:type="spellEnd"/>
        <w:r w:rsidR="009D2E9C" w:rsidRPr="00A455C3">
          <w:rPr>
            <w:rStyle w:val="af6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поддержка, </w:t>
        </w:r>
      </w:hyperlink>
      <w:hyperlink r:id="rId18" w:history="1">
        <w:r w:rsidR="009D2E9C" w:rsidRPr="00A455C3">
          <w:rPr>
            <w:rStyle w:val="af6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"Выбор ниши". Постановка целей. Генерация и тестирование бизнес </w:t>
        </w:r>
        <w:r w:rsidR="009D2E9C" w:rsidRPr="00A455C3">
          <w:rPr>
            <w:rStyle w:val="af6"/>
            <w:rFonts w:ascii="Times New Roman" w:hAnsi="Times New Roman" w:cs="Times New Roman"/>
            <w:color w:val="auto"/>
            <w:sz w:val="28"/>
            <w:szCs w:val="28"/>
            <w:u w:val="none"/>
          </w:rPr>
          <w:lastRenderedPageBreak/>
          <w:t>идей</w:t>
        </w:r>
      </w:hyperlink>
      <w:r w:rsidR="009D2E9C" w:rsidRPr="00A455C3">
        <w:rPr>
          <w:rFonts w:ascii="Times New Roman" w:hAnsi="Times New Roman" w:cs="Times New Roman"/>
          <w:sz w:val="28"/>
          <w:szCs w:val="28"/>
        </w:rPr>
        <w:t xml:space="preserve"> </w:t>
      </w:r>
      <w:hyperlink r:id="rId19" w:history="1">
        <w:r w:rsidR="009D2E9C" w:rsidRPr="00A455C3">
          <w:rPr>
            <w:rStyle w:val="af6"/>
            <w:rFonts w:ascii="Times New Roman" w:hAnsi="Times New Roman" w:cs="Times New Roman"/>
            <w:color w:val="auto"/>
            <w:sz w:val="28"/>
            <w:szCs w:val="28"/>
            <w:u w:val="none"/>
          </w:rPr>
          <w:t>Подготовка и адаптация компании к экспорту. Выбор экспортных рынков сбыта и каналов продаж в г. Оренбург</w:t>
        </w:r>
      </w:hyperlink>
      <w:r w:rsidR="009D2E9C" w:rsidRPr="00A455C3">
        <w:rPr>
          <w:rFonts w:ascii="Times New Roman" w:hAnsi="Times New Roman" w:cs="Times New Roman"/>
          <w:sz w:val="28"/>
          <w:szCs w:val="28"/>
        </w:rPr>
        <w:t>, «</w:t>
      </w:r>
      <w:proofErr w:type="spellStart"/>
      <w:r w:rsidR="006B77C4" w:rsidRPr="00A455C3">
        <w:fldChar w:fldCharType="begin"/>
      </w:r>
      <w:r w:rsidR="006B77C4" w:rsidRPr="00A455C3">
        <w:instrText xml:space="preserve"> HYPERLINK "https://xn--56-9kcqjffxnf3b.xn--p1ai/events-calendar/seminar-samozanyatost-kak-razvit-na-etom-biznes/" </w:instrText>
      </w:r>
      <w:r w:rsidR="006B77C4" w:rsidRPr="00A455C3">
        <w:fldChar w:fldCharType="separate"/>
      </w:r>
      <w:r w:rsidR="009D2E9C" w:rsidRPr="00A455C3">
        <w:rPr>
          <w:rStyle w:val="af6"/>
          <w:rFonts w:ascii="Times New Roman" w:hAnsi="Times New Roman" w:cs="Times New Roman"/>
          <w:color w:val="auto"/>
          <w:sz w:val="28"/>
          <w:szCs w:val="28"/>
          <w:u w:val="none"/>
        </w:rPr>
        <w:t>Самозанятость</w:t>
      </w:r>
      <w:proofErr w:type="spellEnd"/>
      <w:r w:rsidR="009D2E9C" w:rsidRPr="00A455C3">
        <w:rPr>
          <w:rStyle w:val="af6"/>
          <w:rFonts w:ascii="Times New Roman" w:hAnsi="Times New Roman" w:cs="Times New Roman"/>
          <w:color w:val="auto"/>
          <w:sz w:val="28"/>
          <w:szCs w:val="28"/>
          <w:u w:val="none"/>
        </w:rPr>
        <w:t>, как развить на этом бизнес</w:t>
      </w:r>
      <w:r w:rsidR="006B77C4" w:rsidRPr="00A455C3">
        <w:rPr>
          <w:rStyle w:val="af6"/>
          <w:rFonts w:ascii="Times New Roman" w:hAnsi="Times New Roman" w:cs="Times New Roman"/>
          <w:color w:val="auto"/>
          <w:sz w:val="28"/>
          <w:szCs w:val="28"/>
          <w:u w:val="none"/>
        </w:rPr>
        <w:fldChar w:fldCharType="end"/>
      </w:r>
      <w:r w:rsidR="009D2E9C" w:rsidRPr="00A455C3">
        <w:rPr>
          <w:rFonts w:ascii="Times New Roman" w:hAnsi="Times New Roman" w:cs="Times New Roman"/>
          <w:sz w:val="28"/>
          <w:szCs w:val="28"/>
        </w:rPr>
        <w:t>»</w:t>
      </w:r>
      <w:r w:rsidR="006E305C" w:rsidRPr="00A455C3">
        <w:rPr>
          <w:rFonts w:ascii="Times New Roman" w:hAnsi="Times New Roman" w:cs="Times New Roman"/>
          <w:sz w:val="28"/>
          <w:szCs w:val="28"/>
        </w:rPr>
        <w:t xml:space="preserve">, </w:t>
      </w:r>
      <w:hyperlink r:id="rId20" w:history="1">
        <w:r w:rsidR="009D2E9C" w:rsidRPr="00A455C3">
          <w:rPr>
            <w:rStyle w:val="af6"/>
            <w:rFonts w:ascii="Times New Roman" w:hAnsi="Times New Roman" w:cs="Times New Roman"/>
            <w:color w:val="auto"/>
            <w:sz w:val="28"/>
            <w:szCs w:val="28"/>
            <w:u w:val="none"/>
          </w:rPr>
          <w:t>очные семинары программы Школы экспорта РЭЦ "Экспортный стандарт для МСП"</w:t>
        </w:r>
      </w:hyperlink>
      <w:r w:rsidR="009D2E9C" w:rsidRPr="00A455C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E305C" w:rsidRPr="003B6C30" w:rsidRDefault="006E305C" w:rsidP="006E30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6C30">
        <w:rPr>
          <w:rFonts w:ascii="Times New Roman" w:hAnsi="Times New Roman" w:cs="Times New Roman"/>
          <w:sz w:val="28"/>
          <w:szCs w:val="28"/>
        </w:rPr>
        <w:t>В рамках образовательной программы для молодежи «Мой первый бизнес-проект» организована встреча клуба молодых предпринимателей.</w:t>
      </w:r>
    </w:p>
    <w:p w:rsidR="006E305C" w:rsidRPr="003B6C30" w:rsidRDefault="006E305C" w:rsidP="006E30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6C30">
        <w:rPr>
          <w:rFonts w:ascii="Times New Roman" w:hAnsi="Times New Roman" w:cs="Times New Roman"/>
          <w:sz w:val="28"/>
          <w:szCs w:val="28"/>
        </w:rPr>
        <w:t>Программа по наставничеству Делай бизнес в городе Оренбург, предпринимателей и физических лиц, планирующих предпринимательскую деятельность.</w:t>
      </w:r>
    </w:p>
    <w:p w:rsidR="009D2E9C" w:rsidRPr="003B6C30" w:rsidRDefault="009D2E9C" w:rsidP="009D2E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6C30">
        <w:rPr>
          <w:rFonts w:ascii="Times New Roman" w:hAnsi="Times New Roman" w:cs="Times New Roman"/>
          <w:sz w:val="28"/>
          <w:szCs w:val="28"/>
        </w:rPr>
        <w:t xml:space="preserve">Возобновлена работа по программе наставничества очные встречи </w:t>
      </w:r>
      <w:r w:rsidR="006E305C" w:rsidRPr="003B6C30">
        <w:rPr>
          <w:rFonts w:ascii="Times New Roman" w:hAnsi="Times New Roman" w:cs="Times New Roman"/>
          <w:sz w:val="28"/>
          <w:szCs w:val="28"/>
        </w:rPr>
        <w:br/>
      </w:r>
      <w:r w:rsidRPr="003B6C30">
        <w:rPr>
          <w:rFonts w:ascii="Times New Roman" w:hAnsi="Times New Roman" w:cs="Times New Roman"/>
          <w:sz w:val="28"/>
          <w:szCs w:val="28"/>
        </w:rPr>
        <w:t>в Оренбурге с наставниками-предпринимателями и экспертами региона разных сфер.</w:t>
      </w:r>
    </w:p>
    <w:p w:rsidR="003E0E8B" w:rsidRPr="003B6C30" w:rsidRDefault="003E0E8B" w:rsidP="00031E29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3B6C3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информационная</w:t>
      </w:r>
      <w:proofErr w:type="gramEnd"/>
      <w:r w:rsidRPr="003B6C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кампания по вопросам предоставления мер государственной и муниципальной поддержки, по привлечению предпринимательского сообщества к участию в программах Минэкономразвития РФ;</w:t>
      </w:r>
    </w:p>
    <w:p w:rsidR="00A972DE" w:rsidRPr="003B6C30" w:rsidRDefault="005A3233" w:rsidP="00031E29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3B6C3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3B6C30">
        <w:rPr>
          <w:rFonts w:ascii="Times New Roman" w:hAnsi="Times New Roman" w:cs="Times New Roman"/>
          <w:sz w:val="28"/>
          <w:szCs w:val="28"/>
        </w:rPr>
        <w:t xml:space="preserve"> </w:t>
      </w:r>
      <w:r w:rsidR="007B6A32" w:rsidRPr="003B6C30">
        <w:rPr>
          <w:rFonts w:ascii="Times New Roman" w:hAnsi="Times New Roman" w:cs="Times New Roman"/>
          <w:sz w:val="28"/>
          <w:szCs w:val="28"/>
        </w:rPr>
        <w:t xml:space="preserve">рамках регионального проекта «Популяризация предпринимательства» </w:t>
      </w:r>
      <w:r w:rsidR="007B6A32" w:rsidRPr="003B6C30">
        <w:rPr>
          <w:rFonts w:ascii="Times New Roman" w:hAnsi="Times New Roman" w:cs="Times New Roman"/>
          <w:bCs/>
          <w:sz w:val="28"/>
          <w:szCs w:val="28"/>
        </w:rPr>
        <w:t xml:space="preserve">оказана </w:t>
      </w:r>
      <w:r w:rsidR="007B6A32" w:rsidRPr="003B6C30">
        <w:rPr>
          <w:rFonts w:ascii="Times New Roman" w:hAnsi="Times New Roman" w:cs="Times New Roman"/>
          <w:sz w:val="28"/>
          <w:szCs w:val="28"/>
        </w:rPr>
        <w:t xml:space="preserve">консультационная поддержка </w:t>
      </w:r>
      <w:r w:rsidR="00E34078" w:rsidRPr="003B6C30">
        <w:rPr>
          <w:rFonts w:ascii="Times New Roman" w:hAnsi="Times New Roman" w:cs="Times New Roman"/>
          <w:sz w:val="28"/>
          <w:szCs w:val="28"/>
        </w:rPr>
        <w:t>1135</w:t>
      </w:r>
      <w:r w:rsidR="007B6A32" w:rsidRPr="003B6C30">
        <w:rPr>
          <w:rFonts w:ascii="Times New Roman" w:hAnsi="Times New Roman" w:cs="Times New Roman"/>
          <w:sz w:val="28"/>
          <w:szCs w:val="28"/>
        </w:rPr>
        <w:t xml:space="preserve"> субъектам предпринимательства</w:t>
      </w:r>
      <w:r w:rsidR="007B6A32" w:rsidRPr="003B6C30">
        <w:rPr>
          <w:rFonts w:ascii="Times New Roman" w:hAnsi="Times New Roman" w:cs="Times New Roman"/>
          <w:sz w:val="28"/>
          <w:szCs w:val="28"/>
        </w:rPr>
        <w:br/>
        <w:t xml:space="preserve">по вопросам ведения предпринимательской деятельности, работы объектов потребительского рынка и производственных предприятий, режима действия ограничительных мер в связи с условиями, вызванными распространением новой </w:t>
      </w:r>
      <w:proofErr w:type="spellStart"/>
      <w:r w:rsidR="007B6A32" w:rsidRPr="003B6C30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7B6A32" w:rsidRPr="003B6C30">
        <w:rPr>
          <w:rFonts w:ascii="Times New Roman" w:hAnsi="Times New Roman" w:cs="Times New Roman"/>
          <w:sz w:val="28"/>
          <w:szCs w:val="28"/>
        </w:rPr>
        <w:t xml:space="preserve"> инфекции, мерам на содействие занятости, получения льготных кредитных ресурсов, и</w:t>
      </w:r>
      <w:r w:rsidR="00A972DE" w:rsidRPr="003B6C30">
        <w:rPr>
          <w:rFonts w:ascii="Times New Roman" w:hAnsi="Times New Roman" w:cs="Times New Roman"/>
          <w:sz w:val="28"/>
          <w:szCs w:val="28"/>
        </w:rPr>
        <w:t>зменения нормативных документов</w:t>
      </w:r>
      <w:r w:rsidR="007B6A32" w:rsidRPr="003B6C30">
        <w:rPr>
          <w:rFonts w:ascii="Times New Roman" w:hAnsi="Times New Roman" w:cs="Times New Roman"/>
          <w:sz w:val="28"/>
          <w:szCs w:val="28"/>
        </w:rPr>
        <w:t>;</w:t>
      </w:r>
    </w:p>
    <w:p w:rsidR="007B6A32" w:rsidRPr="003B6C30" w:rsidRDefault="00D0760C" w:rsidP="00031E29">
      <w:pPr>
        <w:pStyle w:val="a3"/>
        <w:numPr>
          <w:ilvl w:val="0"/>
          <w:numId w:val="2"/>
        </w:numPr>
        <w:tabs>
          <w:tab w:val="left" w:pos="993"/>
          <w:tab w:val="left" w:pos="1276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3B6C30">
        <w:rPr>
          <w:rFonts w:ascii="Times New Roman" w:hAnsi="Times New Roman" w:cs="Times New Roman"/>
          <w:sz w:val="28"/>
          <w:szCs w:val="28"/>
          <w:lang w:eastAsia="zh-CN"/>
        </w:rPr>
        <w:t>с</w:t>
      </w:r>
      <w:r w:rsidR="007B6A32" w:rsidRPr="003B6C30">
        <w:rPr>
          <w:rFonts w:ascii="Times New Roman" w:hAnsi="Times New Roman" w:cs="Times New Roman"/>
          <w:sz w:val="28"/>
          <w:szCs w:val="28"/>
          <w:lang w:eastAsia="zh-CN"/>
        </w:rPr>
        <w:t xml:space="preserve"> целью выработки перспективных направлений в развитии предпринимательства к реализации мероприятий муниципальной программы </w:t>
      </w:r>
      <w:r w:rsidR="007B6A32" w:rsidRPr="003B6C30">
        <w:rPr>
          <w:rFonts w:ascii="Times New Roman" w:hAnsi="Times New Roman"/>
          <w:sz w:val="28"/>
          <w:szCs w:val="28"/>
        </w:rPr>
        <w:t xml:space="preserve">было привлечено 14 организаций, образующих инфраструктуру поддержки предпринимательства (Совет предпринимателей при Главе города Оренбурга, Союз «Торгово-промышленная палата Оренбургской области», Ассоциация рынков, торговых комплексов и предприятий торговли города Оренбурга, Федерация Рестораторов и </w:t>
      </w:r>
      <w:proofErr w:type="spellStart"/>
      <w:r w:rsidR="007B6A32" w:rsidRPr="003B6C30">
        <w:rPr>
          <w:rFonts w:ascii="Times New Roman" w:hAnsi="Times New Roman"/>
          <w:sz w:val="28"/>
          <w:szCs w:val="28"/>
        </w:rPr>
        <w:t>Отельеров</w:t>
      </w:r>
      <w:proofErr w:type="spellEnd"/>
      <w:r w:rsidR="007B6A32" w:rsidRPr="003B6C30">
        <w:rPr>
          <w:rFonts w:ascii="Times New Roman" w:hAnsi="Times New Roman"/>
          <w:sz w:val="28"/>
          <w:szCs w:val="28"/>
        </w:rPr>
        <w:t xml:space="preserve"> Оренбургской области, Оренбургский городской профсоюз работников малого и среднего предпринимательства, НП «Оренбургская Гильдия Риэлторов», Ассоциация участников спортивно-оздоровительной индустрии Оренбуржья, «Оренбургский областной фонд поддержки малого предпринимательства», «Гарантийный фонд для субъектов малого и среднего предпринимательства Оренбургской области», </w:t>
      </w:r>
      <w:r w:rsidR="007B6A32" w:rsidRPr="003B6C30">
        <w:rPr>
          <w:rFonts w:ascii="Times New Roman" w:hAnsi="Times New Roman"/>
          <w:bCs/>
          <w:sz w:val="28"/>
          <w:szCs w:val="28"/>
        </w:rPr>
        <w:t>Оренбургское региональное отделение Общероссийской общественной организации малого и среднего предпринимательства «ОПОРА РОССИИ»,</w:t>
      </w:r>
      <w:r w:rsidR="007B6A32" w:rsidRPr="003B6C30">
        <w:rPr>
          <w:rFonts w:ascii="Times New Roman" w:hAnsi="Times New Roman"/>
          <w:sz w:val="28"/>
          <w:szCs w:val="28"/>
        </w:rPr>
        <w:t xml:space="preserve"> </w:t>
      </w:r>
      <w:r w:rsidR="007B6A32" w:rsidRPr="003B6C30">
        <w:rPr>
          <w:rFonts w:ascii="Times New Roman" w:hAnsi="Times New Roman"/>
          <w:bCs/>
          <w:sz w:val="28"/>
          <w:szCs w:val="28"/>
        </w:rPr>
        <w:t xml:space="preserve">Центр поддержки экспорта Оренбургской области, </w:t>
      </w:r>
      <w:r w:rsidR="00A972DE" w:rsidRPr="003B6C30">
        <w:rPr>
          <w:rFonts w:ascii="Times New Roman" w:hAnsi="Times New Roman"/>
          <w:bCs/>
          <w:sz w:val="28"/>
          <w:szCs w:val="28"/>
        </w:rPr>
        <w:t xml:space="preserve">АНО «Центр поддержки предпринимателей и развития экспорта Оренбургской области», </w:t>
      </w:r>
      <w:r w:rsidR="007B6A32" w:rsidRPr="003B6C30">
        <w:rPr>
          <w:rFonts w:ascii="Times New Roman" w:hAnsi="Times New Roman"/>
          <w:sz w:val="28"/>
          <w:szCs w:val="28"/>
        </w:rPr>
        <w:t>ГАУ Многофункциональный Центр «МФЦ для бизнеса», ГУ «</w:t>
      </w:r>
      <w:r w:rsidR="007B6A32" w:rsidRPr="003B6C30">
        <w:rPr>
          <w:rFonts w:ascii="Times New Roman" w:hAnsi="Times New Roman"/>
          <w:bCs/>
          <w:sz w:val="28"/>
          <w:szCs w:val="28"/>
        </w:rPr>
        <w:t>Оренбургский</w:t>
      </w:r>
      <w:r w:rsidR="007B6A32" w:rsidRPr="003B6C30">
        <w:rPr>
          <w:rFonts w:ascii="Times New Roman" w:hAnsi="Times New Roman"/>
          <w:sz w:val="28"/>
          <w:szCs w:val="28"/>
        </w:rPr>
        <w:t xml:space="preserve"> областной </w:t>
      </w:r>
      <w:r w:rsidR="007B6A32" w:rsidRPr="003B6C30">
        <w:rPr>
          <w:rFonts w:ascii="Times New Roman" w:hAnsi="Times New Roman"/>
          <w:bCs/>
          <w:sz w:val="28"/>
          <w:szCs w:val="28"/>
        </w:rPr>
        <w:t>бизнес</w:t>
      </w:r>
      <w:r w:rsidR="007B6A32" w:rsidRPr="003B6C30">
        <w:rPr>
          <w:rFonts w:ascii="Times New Roman" w:hAnsi="Times New Roman"/>
          <w:sz w:val="28"/>
          <w:szCs w:val="28"/>
        </w:rPr>
        <w:t>-</w:t>
      </w:r>
      <w:r w:rsidR="007B6A32" w:rsidRPr="003B6C30">
        <w:rPr>
          <w:rFonts w:ascii="Times New Roman" w:hAnsi="Times New Roman"/>
          <w:bCs/>
          <w:sz w:val="28"/>
          <w:szCs w:val="28"/>
        </w:rPr>
        <w:t>инкубатор»).</w:t>
      </w:r>
    </w:p>
    <w:p w:rsidR="00DB092B" w:rsidRPr="003B6C30" w:rsidRDefault="00DB092B" w:rsidP="00C15E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6C30">
        <w:rPr>
          <w:rFonts w:ascii="Times New Roman" w:hAnsi="Times New Roman" w:cs="Times New Roman"/>
          <w:sz w:val="28"/>
          <w:szCs w:val="28"/>
        </w:rPr>
        <w:t>Совместно с данными организациями организовано участие муниципалитета</w:t>
      </w:r>
      <w:r w:rsidR="00044757" w:rsidRPr="003B6C30">
        <w:rPr>
          <w:rFonts w:ascii="Times New Roman" w:hAnsi="Times New Roman" w:cs="Times New Roman"/>
          <w:sz w:val="28"/>
          <w:szCs w:val="28"/>
        </w:rPr>
        <w:br/>
        <w:t>в</w:t>
      </w:r>
      <w:r w:rsidRPr="003B6C30">
        <w:rPr>
          <w:rFonts w:ascii="Times New Roman" w:hAnsi="Times New Roman" w:cs="Times New Roman"/>
          <w:sz w:val="28"/>
          <w:szCs w:val="28"/>
        </w:rPr>
        <w:t xml:space="preserve"> реализации задач, поставленных в рамках национального проекта «Малое</w:t>
      </w:r>
      <w:r w:rsidR="00044757" w:rsidRPr="003B6C30">
        <w:rPr>
          <w:rFonts w:ascii="Times New Roman" w:hAnsi="Times New Roman" w:cs="Times New Roman"/>
          <w:sz w:val="28"/>
          <w:szCs w:val="28"/>
        </w:rPr>
        <w:br/>
      </w:r>
      <w:r w:rsidRPr="003B6C30">
        <w:rPr>
          <w:rFonts w:ascii="Times New Roman" w:hAnsi="Times New Roman" w:cs="Times New Roman"/>
          <w:sz w:val="28"/>
          <w:szCs w:val="28"/>
        </w:rPr>
        <w:t>и среднее предпринимательство и поддержка индивидуальной предпринимательской инициативы», региональных проектов и реализации мероприятий муниципальной программы: участие представителей города Оренбурга, в т.</w:t>
      </w:r>
      <w:r w:rsidR="005A3233" w:rsidRPr="003B6C30">
        <w:rPr>
          <w:rFonts w:ascii="Times New Roman" w:hAnsi="Times New Roman" w:cs="Times New Roman"/>
          <w:sz w:val="28"/>
          <w:szCs w:val="28"/>
        </w:rPr>
        <w:t xml:space="preserve"> </w:t>
      </w:r>
      <w:r w:rsidRPr="003B6C30">
        <w:rPr>
          <w:rFonts w:ascii="Times New Roman" w:hAnsi="Times New Roman" w:cs="Times New Roman"/>
          <w:sz w:val="28"/>
          <w:szCs w:val="28"/>
        </w:rPr>
        <w:t xml:space="preserve">ч. субъектов МСП, руководителей структурных подразделений </w:t>
      </w:r>
      <w:r w:rsidRPr="003B6C30">
        <w:rPr>
          <w:rFonts w:ascii="Times New Roman" w:hAnsi="Times New Roman" w:cs="Times New Roman"/>
          <w:sz w:val="28"/>
          <w:szCs w:val="28"/>
        </w:rPr>
        <w:lastRenderedPageBreak/>
        <w:t xml:space="preserve">администрации города Оренбурга в работе мероприятий регионального центра «Мой бизнес», координатором и организатором проектных мероприятий выступают организации, образующие институты поддержки Оренбургской области. </w:t>
      </w:r>
      <w:r w:rsidR="00044757" w:rsidRPr="003B6C30">
        <w:rPr>
          <w:rFonts w:ascii="Times New Roman" w:hAnsi="Times New Roman" w:cs="Times New Roman"/>
          <w:sz w:val="28"/>
          <w:szCs w:val="28"/>
        </w:rPr>
        <w:t>Р</w:t>
      </w:r>
      <w:r w:rsidRPr="003B6C30">
        <w:rPr>
          <w:rFonts w:ascii="Times New Roman" w:hAnsi="Times New Roman" w:cs="Times New Roman"/>
          <w:sz w:val="28"/>
          <w:szCs w:val="28"/>
        </w:rPr>
        <w:t xml:space="preserve">азработаны мероприятия, позволяющие решать вопросы создания оптимальных условий для обеспечения дальнейшего стабильного развития бизнеса, повышения эффективности его деятельности, </w:t>
      </w:r>
      <w:r w:rsidRPr="003B6C30">
        <w:rPr>
          <w:rFonts w:ascii="Times New Roman" w:eastAsia="Calibri" w:hAnsi="Times New Roman" w:cs="Times New Roman"/>
          <w:sz w:val="28"/>
          <w:szCs w:val="28"/>
        </w:rPr>
        <w:t>создания условий для устойчивого развития предпринимательства.</w:t>
      </w:r>
    </w:p>
    <w:p w:rsidR="00145467" w:rsidRPr="003B6C30" w:rsidRDefault="00170F83" w:rsidP="00031E29">
      <w:pPr>
        <w:pStyle w:val="HTML"/>
        <w:widowControl w:val="0"/>
        <w:numPr>
          <w:ilvl w:val="1"/>
          <w:numId w:val="1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276"/>
        </w:tabs>
        <w:suppressAutoHyphens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3B6C30">
        <w:rPr>
          <w:rFonts w:ascii="Times New Roman" w:hAnsi="Times New Roman"/>
          <w:sz w:val="28"/>
          <w:szCs w:val="28"/>
          <w:shd w:val="clear" w:color="auto" w:fill="FFFFFF"/>
        </w:rPr>
        <w:t>на</w:t>
      </w:r>
      <w:proofErr w:type="gramEnd"/>
      <w:r w:rsidRPr="003B6C30">
        <w:rPr>
          <w:rFonts w:ascii="Times New Roman" w:hAnsi="Times New Roman"/>
          <w:sz w:val="28"/>
          <w:szCs w:val="28"/>
          <w:shd w:val="clear" w:color="auto" w:fill="FFFFFF"/>
        </w:rPr>
        <w:t xml:space="preserve"> мероприятия по оказанию имущественной поддержки финансирование не предусмотрено. </w:t>
      </w:r>
    </w:p>
    <w:p w:rsidR="00CD3D9A" w:rsidRPr="003B6C30" w:rsidRDefault="00170F83" w:rsidP="00CD3D9A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276"/>
        </w:tabs>
        <w:suppressAutoHyphens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3B6C30">
        <w:rPr>
          <w:rFonts w:ascii="Times New Roman" w:hAnsi="Times New Roman"/>
          <w:sz w:val="28"/>
          <w:szCs w:val="28"/>
        </w:rPr>
        <w:t>В соответствии с Порядком предоставления имущественной поддержки субъектам предпринимательства, утвержденн</w:t>
      </w:r>
      <w:r w:rsidR="00145467" w:rsidRPr="003B6C30">
        <w:rPr>
          <w:rFonts w:ascii="Times New Roman" w:hAnsi="Times New Roman"/>
          <w:sz w:val="28"/>
          <w:szCs w:val="28"/>
        </w:rPr>
        <w:t>ым</w:t>
      </w:r>
      <w:r w:rsidRPr="003B6C30">
        <w:rPr>
          <w:rFonts w:ascii="Times New Roman" w:hAnsi="Times New Roman"/>
          <w:sz w:val="28"/>
          <w:szCs w:val="28"/>
        </w:rPr>
        <w:t xml:space="preserve"> </w:t>
      </w:r>
      <w:r w:rsidR="00145467" w:rsidRPr="003B6C30">
        <w:rPr>
          <w:rFonts w:ascii="Times New Roman" w:hAnsi="Times New Roman"/>
          <w:sz w:val="28"/>
          <w:szCs w:val="28"/>
        </w:rPr>
        <w:t xml:space="preserve">постановлением администрации города Оренбурга </w:t>
      </w:r>
      <w:r w:rsidRPr="003B6C30">
        <w:rPr>
          <w:rFonts w:ascii="Times New Roman" w:hAnsi="Times New Roman"/>
          <w:sz w:val="28"/>
          <w:szCs w:val="28"/>
        </w:rPr>
        <w:t>от 20.10.2017 №</w:t>
      </w:r>
      <w:r w:rsidR="00A972DE" w:rsidRPr="003B6C30">
        <w:rPr>
          <w:rFonts w:ascii="Times New Roman" w:hAnsi="Times New Roman"/>
          <w:sz w:val="28"/>
          <w:szCs w:val="28"/>
        </w:rPr>
        <w:t xml:space="preserve"> </w:t>
      </w:r>
      <w:r w:rsidRPr="003B6C30">
        <w:rPr>
          <w:rFonts w:ascii="Times New Roman" w:hAnsi="Times New Roman"/>
          <w:sz w:val="28"/>
          <w:szCs w:val="28"/>
        </w:rPr>
        <w:t>4133-п</w:t>
      </w:r>
      <w:r w:rsidR="00A972DE" w:rsidRPr="003B6C30">
        <w:rPr>
          <w:rFonts w:ascii="Times New Roman" w:hAnsi="Times New Roman"/>
          <w:sz w:val="28"/>
          <w:szCs w:val="28"/>
        </w:rPr>
        <w:t xml:space="preserve"> (ред.</w:t>
      </w:r>
      <w:r w:rsidR="005155EB" w:rsidRPr="003B6C30">
        <w:rPr>
          <w:rFonts w:ascii="Times New Roman" w:hAnsi="Times New Roman"/>
          <w:sz w:val="28"/>
          <w:szCs w:val="28"/>
        </w:rPr>
        <w:t xml:space="preserve"> </w:t>
      </w:r>
      <w:r w:rsidR="00A972DE" w:rsidRPr="003B6C30">
        <w:rPr>
          <w:rFonts w:ascii="Times New Roman" w:hAnsi="Times New Roman"/>
          <w:sz w:val="28"/>
          <w:szCs w:val="28"/>
        </w:rPr>
        <w:t>21.05.2021 № 1003-п)</w:t>
      </w:r>
    </w:p>
    <w:p w:rsidR="00CD3D9A" w:rsidRPr="003B6C30" w:rsidRDefault="00CD3D9A" w:rsidP="00CD3D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6C30">
        <w:rPr>
          <w:rFonts w:ascii="Times New Roman" w:hAnsi="Times New Roman" w:cs="Times New Roman"/>
          <w:sz w:val="28"/>
          <w:szCs w:val="28"/>
        </w:rPr>
        <w:t>В 2022 году департаментом оказана имущественная поддержка субъектам предпринимательства в виде заключения 6 договоров аренды, с учетом предоставления</w:t>
      </w:r>
      <w:r w:rsidRPr="003B6C30">
        <w:rPr>
          <w:rFonts w:ascii="Times New Roman" w:hAnsi="Times New Roman" w:cs="Times New Roman"/>
        </w:rPr>
        <w:t xml:space="preserve"> </w:t>
      </w:r>
      <w:r w:rsidRPr="003B6C30">
        <w:rPr>
          <w:rFonts w:ascii="Times New Roman" w:hAnsi="Times New Roman" w:cs="Times New Roman"/>
          <w:sz w:val="28"/>
          <w:szCs w:val="28"/>
        </w:rPr>
        <w:t>муниципальной преференции на нежилое помещение:</w:t>
      </w:r>
    </w:p>
    <w:p w:rsidR="00CD3D9A" w:rsidRPr="003B6C30" w:rsidRDefault="00CD3D9A" w:rsidP="00CD3D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6C30">
        <w:rPr>
          <w:rFonts w:ascii="Times New Roman" w:hAnsi="Times New Roman" w:cs="Times New Roman"/>
          <w:sz w:val="28"/>
          <w:szCs w:val="28"/>
        </w:rPr>
        <w:t xml:space="preserve">(ООО </w:t>
      </w:r>
      <w:proofErr w:type="gramStart"/>
      <w:r w:rsidRPr="003B6C30">
        <w:rPr>
          <w:rFonts w:ascii="Times New Roman" w:hAnsi="Times New Roman" w:cs="Times New Roman"/>
          <w:sz w:val="28"/>
          <w:szCs w:val="28"/>
        </w:rPr>
        <w:t>УПП  «</w:t>
      </w:r>
      <w:proofErr w:type="gramEnd"/>
      <w:r w:rsidRPr="003B6C30">
        <w:rPr>
          <w:rFonts w:ascii="Times New Roman" w:hAnsi="Times New Roman" w:cs="Times New Roman"/>
          <w:sz w:val="28"/>
          <w:szCs w:val="28"/>
        </w:rPr>
        <w:t>Содружество» по  пр. Майский, 11; ООО  УПП  «Содружество»  по пр. Промысловый, 5; ООО  ВОИ  «Партнерство»</w:t>
      </w:r>
      <w:r w:rsidRPr="003B6C30">
        <w:rPr>
          <w:rFonts w:ascii="Times New Roman" w:hAnsi="Times New Roman" w:cs="Times New Roman"/>
        </w:rPr>
        <w:t xml:space="preserve">  </w:t>
      </w:r>
      <w:r w:rsidRPr="003B6C30">
        <w:rPr>
          <w:rFonts w:ascii="Times New Roman" w:hAnsi="Times New Roman" w:cs="Times New Roman"/>
          <w:sz w:val="28"/>
          <w:szCs w:val="28"/>
        </w:rPr>
        <w:t>по  ул. 9 Января/ул. Краснознаменная/пер. Матросский, 50/18/17; ООО  ВОИ  «Партнерство»</w:t>
      </w:r>
      <w:r w:rsidRPr="003B6C30">
        <w:rPr>
          <w:rFonts w:ascii="Times New Roman" w:hAnsi="Times New Roman" w:cs="Times New Roman"/>
        </w:rPr>
        <w:t xml:space="preserve">  </w:t>
      </w:r>
      <w:r w:rsidRPr="003B6C30">
        <w:rPr>
          <w:rFonts w:ascii="Times New Roman" w:hAnsi="Times New Roman" w:cs="Times New Roman"/>
          <w:sz w:val="28"/>
          <w:szCs w:val="28"/>
        </w:rPr>
        <w:t xml:space="preserve">по пр. Дзержинского, 30; ООО  ВОИ  «Партнерство» по  ул. 9 Января/ул. Краснознаменная, 51/17; ООО  УПП   «Сапожок»  </w:t>
      </w:r>
      <w:r w:rsidRPr="003B6C30">
        <w:rPr>
          <w:rFonts w:ascii="Times New Roman" w:hAnsi="Times New Roman" w:cs="Times New Roman"/>
        </w:rPr>
        <w:t xml:space="preserve"> </w:t>
      </w:r>
      <w:r w:rsidRPr="003B6C30">
        <w:rPr>
          <w:rFonts w:ascii="Times New Roman" w:hAnsi="Times New Roman" w:cs="Times New Roman"/>
          <w:sz w:val="28"/>
          <w:szCs w:val="28"/>
        </w:rPr>
        <w:t>по    ул. Туркестанская, 8а);</w:t>
      </w:r>
    </w:p>
    <w:p w:rsidR="00CD3D9A" w:rsidRPr="003B6C30" w:rsidRDefault="00CD3D9A" w:rsidP="00CD3D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6C30">
        <w:rPr>
          <w:rFonts w:ascii="Times New Roman" w:hAnsi="Times New Roman" w:cs="Times New Roman"/>
          <w:sz w:val="28"/>
          <w:szCs w:val="28"/>
        </w:rPr>
        <w:t xml:space="preserve">Имущественная поддержка </w:t>
      </w:r>
      <w:proofErr w:type="spellStart"/>
      <w:r w:rsidRPr="003B6C30">
        <w:rPr>
          <w:rFonts w:ascii="Times New Roman" w:hAnsi="Times New Roman" w:cs="Times New Roman"/>
          <w:sz w:val="28"/>
          <w:szCs w:val="28"/>
        </w:rPr>
        <w:t>самозанятым</w:t>
      </w:r>
      <w:proofErr w:type="spellEnd"/>
      <w:r w:rsidRPr="003B6C30">
        <w:rPr>
          <w:rFonts w:ascii="Times New Roman" w:hAnsi="Times New Roman" w:cs="Times New Roman"/>
          <w:sz w:val="28"/>
          <w:szCs w:val="28"/>
        </w:rPr>
        <w:t xml:space="preserve"> департаментом в 2022 году не оказывалась, в связи с ограничениями и требованиями, установленными Порядком, согласно которым, желающие воспользоваться имущественной поддержкой, не соответствуют</w:t>
      </w:r>
      <w:r w:rsidRPr="003B6C30">
        <w:rPr>
          <w:rFonts w:ascii="Times New Roman" w:hAnsi="Times New Roman" w:cs="Times New Roman"/>
        </w:rPr>
        <w:t xml:space="preserve"> </w:t>
      </w:r>
      <w:r w:rsidRPr="003B6C30">
        <w:rPr>
          <w:rFonts w:ascii="Times New Roman" w:hAnsi="Times New Roman" w:cs="Times New Roman"/>
          <w:sz w:val="28"/>
          <w:szCs w:val="28"/>
        </w:rPr>
        <w:t>обязательным условиям для предоставления имущественной поддержки (виды экономической деятельности, правовой статус субъекта и иное).</w:t>
      </w:r>
    </w:p>
    <w:p w:rsidR="00CD3D9A" w:rsidRPr="003B6C30" w:rsidRDefault="00CD3D9A" w:rsidP="00CD3D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6C30">
        <w:rPr>
          <w:rFonts w:ascii="Times New Roman" w:hAnsi="Times New Roman" w:cs="Times New Roman"/>
          <w:sz w:val="28"/>
          <w:szCs w:val="28"/>
        </w:rPr>
        <w:t>В связи с отсутствием заявлений других субъектов малого и среднего предпринимательства по предоставлению имущественной поддержки, в виде заключения договора аренды муниципального нежилого фонда без проведения торгов в 2022 году департаменту не представилась возможность выполнить плановые показатели (7 объектов недвижимости) по реализации вышеуказанной муниципальной программы.</w:t>
      </w:r>
    </w:p>
    <w:p w:rsidR="00170F83" w:rsidRPr="003B6C30" w:rsidRDefault="00E34078" w:rsidP="00E34078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709"/>
        </w:tabs>
        <w:suppressAutoHyphens/>
        <w:jc w:val="both"/>
        <w:rPr>
          <w:rFonts w:ascii="Times New Roman" w:hAnsi="Times New Roman"/>
          <w:sz w:val="28"/>
          <w:szCs w:val="28"/>
        </w:rPr>
      </w:pPr>
      <w:r w:rsidRPr="003B6C30">
        <w:rPr>
          <w:rFonts w:ascii="Times New Roman" w:hAnsi="Times New Roman"/>
          <w:sz w:val="28"/>
          <w:szCs w:val="28"/>
        </w:rPr>
        <w:tab/>
        <w:t>3.</w:t>
      </w:r>
      <w:r w:rsidR="00F40BCF" w:rsidRPr="003B6C30">
        <w:rPr>
          <w:rFonts w:ascii="Times New Roman" w:hAnsi="Times New Roman"/>
          <w:sz w:val="28"/>
          <w:szCs w:val="28"/>
        </w:rPr>
        <w:t xml:space="preserve">Основное </w:t>
      </w:r>
      <w:r w:rsidR="00170F83" w:rsidRPr="003B6C30">
        <w:rPr>
          <w:rFonts w:ascii="Times New Roman" w:hAnsi="Times New Roman"/>
          <w:sz w:val="28"/>
          <w:szCs w:val="28"/>
        </w:rPr>
        <w:t>мероприяти</w:t>
      </w:r>
      <w:r w:rsidR="00F40BCF" w:rsidRPr="003B6C30">
        <w:rPr>
          <w:rFonts w:ascii="Times New Roman" w:hAnsi="Times New Roman"/>
          <w:sz w:val="28"/>
          <w:szCs w:val="28"/>
        </w:rPr>
        <w:t>е</w:t>
      </w:r>
      <w:r w:rsidR="00170F83" w:rsidRPr="003B6C30">
        <w:rPr>
          <w:rFonts w:ascii="Times New Roman" w:hAnsi="Times New Roman"/>
          <w:sz w:val="28"/>
          <w:szCs w:val="28"/>
        </w:rPr>
        <w:t xml:space="preserve"> </w:t>
      </w:r>
      <w:r w:rsidR="00F40BCF" w:rsidRPr="003B6C30">
        <w:rPr>
          <w:rFonts w:ascii="Times New Roman" w:hAnsi="Times New Roman"/>
          <w:sz w:val="28"/>
          <w:szCs w:val="28"/>
        </w:rPr>
        <w:t>«О</w:t>
      </w:r>
      <w:r w:rsidR="00170F83" w:rsidRPr="003B6C30">
        <w:rPr>
          <w:rFonts w:ascii="Times New Roman" w:hAnsi="Times New Roman"/>
          <w:sz w:val="28"/>
          <w:szCs w:val="28"/>
        </w:rPr>
        <w:t>свобождени</w:t>
      </w:r>
      <w:r w:rsidR="00F40BCF" w:rsidRPr="003B6C30">
        <w:rPr>
          <w:rFonts w:ascii="Times New Roman" w:hAnsi="Times New Roman"/>
          <w:sz w:val="28"/>
          <w:szCs w:val="28"/>
        </w:rPr>
        <w:t>е</w:t>
      </w:r>
      <w:r w:rsidR="00170F83" w:rsidRPr="003B6C30">
        <w:rPr>
          <w:rFonts w:ascii="Times New Roman" w:hAnsi="Times New Roman"/>
          <w:sz w:val="28"/>
          <w:szCs w:val="28"/>
        </w:rPr>
        <w:t xml:space="preserve"> налогоплательщиков от уплаты земельного налога в отношении земельных участков, используемых ими при реализации приоритетных инвестиционных проектов муниципального образования «город Оренбург», на срок действия статуса приоритетного инвестиционного проекта</w:t>
      </w:r>
      <w:r w:rsidR="00F40BCF" w:rsidRPr="003B6C30">
        <w:rPr>
          <w:rFonts w:ascii="Times New Roman" w:hAnsi="Times New Roman"/>
          <w:sz w:val="28"/>
          <w:szCs w:val="28"/>
        </w:rPr>
        <w:t>»</w:t>
      </w:r>
      <w:r w:rsidR="00170F83" w:rsidRPr="003B6C30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DB092B" w:rsidRPr="003B6C30" w:rsidRDefault="00DB092B" w:rsidP="00C15EB8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B6C30">
        <w:rPr>
          <w:rFonts w:ascii="Times New Roman" w:hAnsi="Times New Roman"/>
          <w:sz w:val="28"/>
          <w:szCs w:val="28"/>
        </w:rPr>
        <w:t>В соответствии с подпунктом 1 пункта 2 приложения 3 к решению Оренбургского городского Совета от 17.09.2018 № 567 «Об установлении земельного налога» от уплаты земельного налога освобождаются налогоплательщики – в отношении земельных участков, используемых ими при реализации приоритетных инвестиционных проектов муниципального образования «город Оренбург», на срок действия статуса приоритетного инвестиционного проекта в размере 100% начисленного земельного налога с начала первого и второго налоговых периодов, следующих за налоговым периодом, в котором инвестиционному проекту присвоен статус приоритетного инвестиционного проекта муниципального образования «город Оренбург».</w:t>
      </w:r>
    </w:p>
    <w:p w:rsidR="000A7503" w:rsidRPr="003B6C30" w:rsidRDefault="000A7503" w:rsidP="000A7503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C3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Статус приоритетного инвестиционного проекта присвоен инвестиционному проекту ООО «БРАССКО» «Создание металлообрабатывающего производства» постановлением Администрации города Оренбурга от 27.12.2019 № 3825-п. Реализация приоритетного инвестиционного проекта «Создание металлообрабатывающего производства» осуществляется на земельном участке, принадлежащем ООО «БРАССКО» на праве собственности с 22.01.2019 согласно договору купли-продажи земельного участка от 28.12.2018, заключенному с АО «Корпорация развития Оренбургской области». Ставка земельного налога составляет 1,5% от кадастровой стоимости участка.  </w:t>
      </w:r>
    </w:p>
    <w:p w:rsidR="000A7503" w:rsidRPr="003B6C30" w:rsidRDefault="000A7503" w:rsidP="000A7503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C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вышеизложенным, доля налогоплательщиков, получивших льготу по земельному налогу в отношении земельных участков, используемых ими при реализации приоритетных инвестиционных проектов МО «город Оренбург», на срок действия статуса приоритетного инвестиционного проекта, в общем числе обратившихся, имеющих право на получение льготы по земельному налогу, составляет 100%. </w:t>
      </w:r>
    </w:p>
    <w:p w:rsidR="00C15EB8" w:rsidRPr="003B6C30" w:rsidRDefault="00C15EB8" w:rsidP="00C15EB8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B6C30">
        <w:rPr>
          <w:rFonts w:ascii="Times New Roman" w:hAnsi="Times New Roman"/>
          <w:sz w:val="28"/>
          <w:szCs w:val="28"/>
        </w:rPr>
        <w:t>Предприятие реализовало право на льготу по земельному налогу, сумма льготы в 202</w:t>
      </w:r>
      <w:r w:rsidR="00C01B5E" w:rsidRPr="003B6C30">
        <w:rPr>
          <w:rFonts w:ascii="Times New Roman" w:hAnsi="Times New Roman"/>
          <w:sz w:val="28"/>
          <w:szCs w:val="28"/>
        </w:rPr>
        <w:t>2</w:t>
      </w:r>
      <w:r w:rsidRPr="003B6C30">
        <w:rPr>
          <w:rFonts w:ascii="Times New Roman" w:hAnsi="Times New Roman"/>
          <w:sz w:val="28"/>
          <w:szCs w:val="28"/>
        </w:rPr>
        <w:t xml:space="preserve"> году </w:t>
      </w:r>
      <w:r w:rsidR="006E305C" w:rsidRPr="003B6C30">
        <w:rPr>
          <w:rFonts w:ascii="Times New Roman" w:hAnsi="Times New Roman"/>
          <w:sz w:val="28"/>
          <w:szCs w:val="28"/>
        </w:rPr>
        <w:t>более 110</w:t>
      </w:r>
      <w:r w:rsidRPr="003B6C30">
        <w:rPr>
          <w:rFonts w:ascii="Times New Roman" w:hAnsi="Times New Roman"/>
          <w:sz w:val="28"/>
          <w:szCs w:val="28"/>
        </w:rPr>
        <w:t xml:space="preserve"> тыс.</w:t>
      </w:r>
      <w:r w:rsidR="00A972DE" w:rsidRPr="003B6C30">
        <w:rPr>
          <w:rFonts w:ascii="Times New Roman" w:hAnsi="Times New Roman"/>
          <w:sz w:val="28"/>
          <w:szCs w:val="28"/>
        </w:rPr>
        <w:t xml:space="preserve"> </w:t>
      </w:r>
      <w:r w:rsidRPr="003B6C30">
        <w:rPr>
          <w:rFonts w:ascii="Times New Roman" w:hAnsi="Times New Roman"/>
          <w:sz w:val="28"/>
          <w:szCs w:val="28"/>
        </w:rPr>
        <w:t xml:space="preserve">руб. </w:t>
      </w:r>
    </w:p>
    <w:p w:rsidR="00B56D4F" w:rsidRPr="003B6C30" w:rsidRDefault="00B56D4F" w:rsidP="00031E29">
      <w:pPr>
        <w:pStyle w:val="a3"/>
        <w:numPr>
          <w:ilvl w:val="0"/>
          <w:numId w:val="6"/>
        </w:numPr>
        <w:shd w:val="clear" w:color="auto" w:fill="FFFFFF" w:themeFill="background1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6C30">
        <w:rPr>
          <w:rFonts w:ascii="Times New Roman" w:hAnsi="Times New Roman" w:cs="Times New Roman"/>
          <w:sz w:val="28"/>
          <w:szCs w:val="28"/>
        </w:rPr>
        <w:t xml:space="preserve">На реализацию основного мероприятия «Создание условий для развития сельскохозяйственного производства, расширения рынка сельскохозяйственной продукции, сырья и продовольствия» было направлено 2 798,30 тыс. руб., в т. ч. в рамках Соглашения № 6-21-с «О предоставлении субсидий из областного бюджета бюджету муниципального образования «город Оренбург» на </w:t>
      </w:r>
      <w:proofErr w:type="spellStart"/>
      <w:r w:rsidRPr="003B6C30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Pr="003B6C30">
        <w:rPr>
          <w:rFonts w:ascii="Times New Roman" w:hAnsi="Times New Roman" w:cs="Times New Roman"/>
          <w:sz w:val="28"/>
          <w:szCs w:val="28"/>
        </w:rPr>
        <w:t xml:space="preserve"> расходных обязательств, возникающих при выполнении полномочий по созданию условий для развития сельскохозяйственного производства, расширения рынка с/х продукции, сырья и продовольствия» </w:t>
      </w:r>
    </w:p>
    <w:p w:rsidR="00B56D4F" w:rsidRPr="003B6C30" w:rsidRDefault="00B56D4F" w:rsidP="00B56D4F">
      <w:pPr>
        <w:pStyle w:val="a3"/>
        <w:shd w:val="clear" w:color="auto" w:fill="FFFFFF" w:themeFill="background1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B6C30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3B6C30">
        <w:rPr>
          <w:rFonts w:ascii="Times New Roman" w:hAnsi="Times New Roman" w:cs="Times New Roman"/>
          <w:sz w:val="28"/>
          <w:szCs w:val="28"/>
        </w:rPr>
        <w:t xml:space="preserve"> областного бюджета – 2714,030 тыс. руб. на содержание отдела сельскохозяйственной продукции, сырья и продовольствия комитета потребительского рынка, услуг и развития предпринимательства администрации города Оренбурга. </w:t>
      </w:r>
    </w:p>
    <w:p w:rsidR="00B56D4F" w:rsidRPr="003B6C30" w:rsidRDefault="00B56D4F" w:rsidP="00B56D4F">
      <w:pPr>
        <w:pStyle w:val="a3"/>
        <w:shd w:val="clear" w:color="auto" w:fill="FFFFFF" w:themeFill="background1"/>
        <w:tabs>
          <w:tab w:val="left" w:pos="993"/>
        </w:tabs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3B6C30">
        <w:rPr>
          <w:rFonts w:ascii="Times New Roman" w:hAnsi="Times New Roman" w:cs="Times New Roman"/>
          <w:sz w:val="28"/>
          <w:szCs w:val="28"/>
        </w:rPr>
        <w:t xml:space="preserve">Специалистами отдела проведены: </w:t>
      </w:r>
    </w:p>
    <w:p w:rsidR="00B56D4F" w:rsidRPr="003B6C30" w:rsidRDefault="00B56D4F" w:rsidP="00A455C3">
      <w:pPr>
        <w:shd w:val="clear" w:color="auto" w:fill="FFFFFF" w:themeFill="background1"/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6C30">
        <w:rPr>
          <w:rFonts w:ascii="Times New Roman" w:hAnsi="Times New Roman" w:cs="Times New Roman"/>
          <w:sz w:val="28"/>
          <w:szCs w:val="28"/>
        </w:rPr>
        <w:t xml:space="preserve">мониторинг динамики показателей производства сельскохозяйственной продукции сельскохозяйственных товаропроизводителей в области растениеводства по формам статистической отчетности 4-СХ, 29-СХ, «П-1 Фермер», «П-2 Фермер» </w:t>
      </w:r>
      <w:r w:rsidR="00A455C3">
        <w:rPr>
          <w:rFonts w:ascii="Times New Roman" w:hAnsi="Times New Roman" w:cs="Times New Roman"/>
          <w:sz w:val="28"/>
          <w:szCs w:val="28"/>
        </w:rPr>
        <w:br/>
      </w:r>
      <w:r w:rsidRPr="003B6C30">
        <w:rPr>
          <w:rFonts w:ascii="Times New Roman" w:hAnsi="Times New Roman" w:cs="Times New Roman"/>
          <w:sz w:val="28"/>
          <w:szCs w:val="28"/>
        </w:rPr>
        <w:t xml:space="preserve">по завершении посевной и уборочной работ, осуществляющих деятельность </w:t>
      </w:r>
      <w:r w:rsidR="00A455C3">
        <w:rPr>
          <w:rFonts w:ascii="Times New Roman" w:hAnsi="Times New Roman" w:cs="Times New Roman"/>
          <w:sz w:val="28"/>
          <w:szCs w:val="28"/>
        </w:rPr>
        <w:br/>
      </w:r>
      <w:r w:rsidRPr="003B6C30">
        <w:rPr>
          <w:rFonts w:ascii="Times New Roman" w:hAnsi="Times New Roman" w:cs="Times New Roman"/>
          <w:sz w:val="28"/>
          <w:szCs w:val="28"/>
        </w:rPr>
        <w:t xml:space="preserve">на территории муниципального образования «город Оренбург» (36 организаций); организаций, осуществляющих деятельность в области животноводства – по формам отчетности «П-3 Фермер», «24-СХ – Сведения о состоянии животноводства» </w:t>
      </w:r>
    </w:p>
    <w:p w:rsidR="00B56D4F" w:rsidRPr="003B6C30" w:rsidRDefault="00B56D4F" w:rsidP="00B56D4F">
      <w:pPr>
        <w:pStyle w:val="a3"/>
        <w:shd w:val="clear" w:color="auto" w:fill="FFFFFF" w:themeFill="background1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B6C30">
        <w:rPr>
          <w:rFonts w:ascii="Times New Roman" w:hAnsi="Times New Roman" w:cs="Times New Roman"/>
          <w:sz w:val="28"/>
          <w:szCs w:val="28"/>
        </w:rPr>
        <w:t xml:space="preserve">(9 организаций); </w:t>
      </w:r>
    </w:p>
    <w:p w:rsidR="00B56D4F" w:rsidRPr="003B6C30" w:rsidRDefault="00B56D4F" w:rsidP="00B56D4F">
      <w:pPr>
        <w:pStyle w:val="a3"/>
        <w:shd w:val="clear" w:color="auto" w:fill="FFFFFF" w:themeFill="background1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B6C30">
        <w:rPr>
          <w:rFonts w:ascii="Times New Roman" w:hAnsi="Times New Roman" w:cs="Times New Roman"/>
          <w:sz w:val="28"/>
          <w:szCs w:val="28"/>
        </w:rPr>
        <w:tab/>
        <w:t xml:space="preserve">оказано 102 консультации с/х товаропроизводителям по вопросам предоставления субсидий министерством сельского хозяйства, торговли, пищевой и перерабатывающей промышленности Оренбургской области, в </w:t>
      </w:r>
      <w:proofErr w:type="spellStart"/>
      <w:r w:rsidRPr="003B6C30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3B6C30">
        <w:rPr>
          <w:rFonts w:ascii="Times New Roman" w:hAnsi="Times New Roman" w:cs="Times New Roman"/>
          <w:sz w:val="28"/>
          <w:szCs w:val="28"/>
        </w:rPr>
        <w:t xml:space="preserve">. на развитие элитного семеноводства, возмещение части затрат сельскохозяйственных товаропроизводителей на уплату страховой премии по договорам сельскохозяйственного страхования, по обеспечению ввода в эксплуатацию мелиорируемых земель и проведению агромелиоративного обустройства земель сельскохозяйственного назначения, на инженерное обеспечение территорий </w:t>
      </w:r>
      <w:r w:rsidRPr="003B6C30">
        <w:rPr>
          <w:rFonts w:ascii="Times New Roman" w:hAnsi="Times New Roman" w:cs="Times New Roman"/>
          <w:sz w:val="28"/>
          <w:szCs w:val="28"/>
        </w:rPr>
        <w:lastRenderedPageBreak/>
        <w:t xml:space="preserve">садоводческих, огороднических и дачных некоммерческих объединений граждан, на поддержку племенного животноводства, оказание несвязанной поддержки сельскохозяйственным товаропроизводителям в области растениеводства, на приобретение минеральных удобрений, на возмещение части затрат на мукомольное производство, производство хлеба и хлебобулочных изделий, на возмещение затрат на приобретение кормов, семян в хозяйствах пострадавших от засухи 2021 года; </w:t>
      </w:r>
    </w:p>
    <w:p w:rsidR="00200D9C" w:rsidRPr="003B6C30" w:rsidRDefault="00377449" w:rsidP="00031E29">
      <w:pPr>
        <w:pStyle w:val="a3"/>
        <w:numPr>
          <w:ilvl w:val="0"/>
          <w:numId w:val="5"/>
        </w:numPr>
        <w:shd w:val="clear" w:color="auto" w:fill="FFFFFF" w:themeFill="background1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6C30">
        <w:rPr>
          <w:rFonts w:ascii="Times New Roman" w:hAnsi="Times New Roman" w:cs="Times New Roman"/>
          <w:sz w:val="28"/>
          <w:szCs w:val="28"/>
        </w:rPr>
        <w:t>На реализацию о</w:t>
      </w:r>
      <w:r w:rsidR="00200D9C" w:rsidRPr="003B6C30">
        <w:rPr>
          <w:rFonts w:ascii="Times New Roman" w:hAnsi="Times New Roman" w:cs="Times New Roman"/>
          <w:sz w:val="28"/>
          <w:szCs w:val="28"/>
        </w:rPr>
        <w:t>сновно</w:t>
      </w:r>
      <w:r w:rsidRPr="003B6C30">
        <w:rPr>
          <w:rFonts w:ascii="Times New Roman" w:hAnsi="Times New Roman" w:cs="Times New Roman"/>
          <w:sz w:val="28"/>
          <w:szCs w:val="28"/>
        </w:rPr>
        <w:t xml:space="preserve">го </w:t>
      </w:r>
      <w:r w:rsidR="00200D9C" w:rsidRPr="003B6C30">
        <w:rPr>
          <w:rFonts w:ascii="Times New Roman" w:hAnsi="Times New Roman" w:cs="Times New Roman"/>
          <w:sz w:val="28"/>
          <w:szCs w:val="28"/>
        </w:rPr>
        <w:t>мероприяти</w:t>
      </w:r>
      <w:r w:rsidRPr="003B6C30">
        <w:rPr>
          <w:rFonts w:ascii="Times New Roman" w:hAnsi="Times New Roman" w:cs="Times New Roman"/>
          <w:sz w:val="28"/>
          <w:szCs w:val="28"/>
        </w:rPr>
        <w:t>я</w:t>
      </w:r>
      <w:r w:rsidR="00200D9C" w:rsidRPr="003B6C30">
        <w:rPr>
          <w:rFonts w:ascii="Times New Roman" w:hAnsi="Times New Roman" w:cs="Times New Roman"/>
          <w:sz w:val="28"/>
          <w:szCs w:val="28"/>
        </w:rPr>
        <w:t xml:space="preserve"> </w:t>
      </w:r>
      <w:r w:rsidR="009965E4" w:rsidRPr="003B6C30">
        <w:rPr>
          <w:rFonts w:ascii="Times New Roman" w:hAnsi="Times New Roman" w:cs="Times New Roman"/>
          <w:sz w:val="28"/>
          <w:szCs w:val="28"/>
        </w:rPr>
        <w:t>Основное мероприятие "Обеспечение деятельности по исполнению полномочий Администрации города Оренбурга в сфере создания условий для обеспечения жителей муниципального образования "город Оренбург" услугами торговли"</w:t>
      </w:r>
      <w:r w:rsidRPr="003B6C30">
        <w:rPr>
          <w:rFonts w:ascii="Times New Roman" w:hAnsi="Times New Roman" w:cs="Times New Roman"/>
          <w:sz w:val="28"/>
          <w:szCs w:val="28"/>
        </w:rPr>
        <w:t xml:space="preserve">, направлено </w:t>
      </w:r>
      <w:r w:rsidR="009965E4" w:rsidRPr="003B6C30">
        <w:rPr>
          <w:rFonts w:ascii="Times New Roman" w:hAnsi="Times New Roman" w:cs="Times New Roman"/>
          <w:sz w:val="28"/>
          <w:szCs w:val="28"/>
        </w:rPr>
        <w:t>16</w:t>
      </w:r>
      <w:r w:rsidR="005C6BB6" w:rsidRPr="003B6C30">
        <w:rPr>
          <w:rFonts w:ascii="Times New Roman" w:hAnsi="Times New Roman" w:cs="Times New Roman"/>
          <w:sz w:val="28"/>
          <w:szCs w:val="28"/>
        </w:rPr>
        <w:t xml:space="preserve"> </w:t>
      </w:r>
      <w:r w:rsidR="009965E4" w:rsidRPr="003B6C30">
        <w:rPr>
          <w:rFonts w:ascii="Times New Roman" w:hAnsi="Times New Roman" w:cs="Times New Roman"/>
          <w:sz w:val="28"/>
          <w:szCs w:val="28"/>
        </w:rPr>
        <w:t>961,074</w:t>
      </w:r>
      <w:r w:rsidRPr="003B6C30">
        <w:rPr>
          <w:rFonts w:ascii="Times New Roman" w:hAnsi="Times New Roman" w:cs="Times New Roman"/>
          <w:sz w:val="28"/>
          <w:szCs w:val="28"/>
        </w:rPr>
        <w:t xml:space="preserve"> тыс.</w:t>
      </w:r>
      <w:r w:rsidR="00470077" w:rsidRPr="003B6C30">
        <w:rPr>
          <w:rFonts w:ascii="Times New Roman" w:hAnsi="Times New Roman" w:cs="Times New Roman"/>
          <w:sz w:val="28"/>
          <w:szCs w:val="28"/>
        </w:rPr>
        <w:t xml:space="preserve"> </w:t>
      </w:r>
      <w:r w:rsidRPr="003B6C30">
        <w:rPr>
          <w:rFonts w:ascii="Times New Roman" w:hAnsi="Times New Roman" w:cs="Times New Roman"/>
          <w:sz w:val="28"/>
          <w:szCs w:val="28"/>
        </w:rPr>
        <w:t>руб</w:t>
      </w:r>
      <w:r w:rsidR="00F32409" w:rsidRPr="003B6C30">
        <w:rPr>
          <w:rFonts w:ascii="Times New Roman" w:hAnsi="Times New Roman" w:cs="Times New Roman"/>
          <w:sz w:val="28"/>
          <w:szCs w:val="28"/>
        </w:rPr>
        <w:t>.</w:t>
      </w:r>
      <w:r w:rsidRPr="003B6C30">
        <w:rPr>
          <w:rFonts w:ascii="Times New Roman" w:hAnsi="Times New Roman" w:cs="Times New Roman"/>
          <w:sz w:val="28"/>
          <w:szCs w:val="28"/>
        </w:rPr>
        <w:t>:</w:t>
      </w:r>
      <w:r w:rsidR="00200D9C" w:rsidRPr="003B6C30">
        <w:rPr>
          <w:rFonts w:eastAsia="Calibri"/>
          <w:sz w:val="28"/>
          <w:szCs w:val="28"/>
        </w:rPr>
        <w:t xml:space="preserve"> </w:t>
      </w:r>
    </w:p>
    <w:p w:rsidR="009965E4" w:rsidRPr="003B6C30" w:rsidRDefault="00A455C3" w:rsidP="008848C4">
      <w:pPr>
        <w:pStyle w:val="a3"/>
        <w:numPr>
          <w:ilvl w:val="1"/>
          <w:numId w:val="5"/>
        </w:numPr>
        <w:shd w:val="clear" w:color="auto" w:fill="FFFFFF" w:themeFill="background1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</w:t>
      </w:r>
      <w:r w:rsidR="009965E4" w:rsidRPr="003B6C30">
        <w:rPr>
          <w:rFonts w:ascii="Times New Roman" w:eastAsia="Calibri" w:hAnsi="Times New Roman" w:cs="Times New Roman"/>
          <w:sz w:val="28"/>
          <w:szCs w:val="28"/>
        </w:rPr>
        <w:t>оличество выданных разрешений на право организации розничного рынка</w:t>
      </w:r>
      <w:r w:rsidR="007D2420" w:rsidRPr="003B6C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7701A" w:rsidRPr="003B6C30">
        <w:rPr>
          <w:rFonts w:ascii="Times New Roman" w:eastAsia="Calibri" w:hAnsi="Times New Roman" w:cs="Times New Roman"/>
          <w:sz w:val="28"/>
          <w:szCs w:val="28"/>
        </w:rPr>
        <w:t>– 6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7D2420" w:rsidRPr="003B6C30" w:rsidRDefault="007D2420" w:rsidP="008848C4">
      <w:pPr>
        <w:pStyle w:val="a3"/>
        <w:shd w:val="clear" w:color="auto" w:fill="FFFFFF" w:themeFill="background1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6C30">
        <w:rPr>
          <w:rFonts w:ascii="Times New Roman" w:hAnsi="Times New Roman" w:cs="Times New Roman"/>
          <w:sz w:val="28"/>
          <w:szCs w:val="28"/>
        </w:rPr>
        <w:t>Организована работа по проведению 357 еженедельных ярмарок «выходного дня» на территории 7 торговых объектов.</w:t>
      </w:r>
    </w:p>
    <w:p w:rsidR="009965E4" w:rsidRPr="003B6C30" w:rsidRDefault="00377449" w:rsidP="008848C4">
      <w:pPr>
        <w:pStyle w:val="a3"/>
        <w:numPr>
          <w:ilvl w:val="1"/>
          <w:numId w:val="5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6C30">
        <w:rPr>
          <w:rFonts w:ascii="Times New Roman" w:hAnsi="Times New Roman" w:cs="Times New Roman"/>
          <w:sz w:val="28"/>
          <w:szCs w:val="28"/>
        </w:rPr>
        <w:t>Специалистами учреждения в соответствии</w:t>
      </w:r>
      <w:r w:rsidR="005965D8" w:rsidRPr="003B6C30">
        <w:rPr>
          <w:rFonts w:ascii="Times New Roman" w:hAnsi="Times New Roman" w:cs="Times New Roman"/>
          <w:sz w:val="28"/>
          <w:szCs w:val="28"/>
        </w:rPr>
        <w:t xml:space="preserve"> </w:t>
      </w:r>
      <w:r w:rsidRPr="003B6C30">
        <w:rPr>
          <w:rFonts w:ascii="Times New Roman" w:hAnsi="Times New Roman" w:cs="Times New Roman"/>
          <w:sz w:val="28"/>
          <w:szCs w:val="28"/>
        </w:rPr>
        <w:t xml:space="preserve">с компетенцией </w:t>
      </w:r>
      <w:r w:rsidRPr="003B6C30">
        <w:rPr>
          <w:rFonts w:ascii="Times New Roman" w:eastAsia="Calibri" w:hAnsi="Times New Roman" w:cs="Times New Roman"/>
          <w:sz w:val="28"/>
          <w:szCs w:val="28"/>
        </w:rPr>
        <w:t>в целях недопущения нарушений действующего законодательства</w:t>
      </w:r>
      <w:r w:rsidR="005965D8" w:rsidRPr="003B6C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B6C30">
        <w:rPr>
          <w:rFonts w:ascii="Times New Roman" w:eastAsia="Calibri" w:hAnsi="Times New Roman" w:cs="Times New Roman"/>
          <w:sz w:val="28"/>
          <w:szCs w:val="28"/>
        </w:rPr>
        <w:t>в области торговой деятельности на постоянной основе организована работа</w:t>
      </w:r>
      <w:r w:rsidR="005965D8" w:rsidRPr="003B6C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B6C30">
        <w:rPr>
          <w:rFonts w:ascii="Times New Roman" w:eastAsia="Calibri" w:hAnsi="Times New Roman" w:cs="Times New Roman"/>
          <w:sz w:val="28"/>
          <w:szCs w:val="28"/>
        </w:rPr>
        <w:t>по проведению мониторинг</w:t>
      </w:r>
      <w:r w:rsidR="005965D8" w:rsidRPr="003B6C30">
        <w:rPr>
          <w:rFonts w:ascii="Times New Roman" w:eastAsia="Calibri" w:hAnsi="Times New Roman" w:cs="Times New Roman"/>
          <w:sz w:val="28"/>
          <w:szCs w:val="28"/>
        </w:rPr>
        <w:t>а</w:t>
      </w:r>
      <w:r w:rsidRPr="003B6C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00D9C" w:rsidRPr="003B6C30">
        <w:rPr>
          <w:rFonts w:ascii="Times New Roman" w:eastAsia="Calibri" w:hAnsi="Times New Roman" w:cs="Times New Roman"/>
          <w:sz w:val="28"/>
          <w:szCs w:val="28"/>
        </w:rPr>
        <w:t>соблюдения требований, пр</w:t>
      </w:r>
      <w:r w:rsidR="00656574" w:rsidRPr="003B6C30">
        <w:rPr>
          <w:rFonts w:ascii="Times New Roman" w:eastAsia="Calibri" w:hAnsi="Times New Roman" w:cs="Times New Roman"/>
          <w:sz w:val="28"/>
          <w:szCs w:val="28"/>
        </w:rPr>
        <w:t>едъявляемых к торговым объектам</w:t>
      </w:r>
      <w:r w:rsidRPr="003B6C30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656574" w:rsidRPr="003B6C30">
        <w:rPr>
          <w:rFonts w:ascii="Times New Roman" w:eastAsia="Calibri" w:hAnsi="Times New Roman" w:cs="Times New Roman"/>
          <w:sz w:val="28"/>
          <w:szCs w:val="28"/>
        </w:rPr>
        <w:t>ценообразования на основные продовольственные товары, ассортиментную линейку, представленных товаров на ярмарках «выходного дня»</w:t>
      </w:r>
      <w:r w:rsidR="00CE382A" w:rsidRPr="003B6C30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656574" w:rsidRPr="003B6C30">
        <w:rPr>
          <w:rFonts w:ascii="Times New Roman" w:eastAsia="Calibri" w:hAnsi="Times New Roman" w:cs="Times New Roman"/>
          <w:sz w:val="28"/>
          <w:szCs w:val="28"/>
        </w:rPr>
        <w:t>соблюдения требований пожарной безопасности в соответствии с рекомендациями управления Главного МЧС России по Оренбургской области</w:t>
      </w:r>
      <w:r w:rsidR="00282EDC" w:rsidRPr="003B6C30">
        <w:rPr>
          <w:rFonts w:ascii="Times New Roman" w:eastAsia="Calibri" w:hAnsi="Times New Roman" w:cs="Times New Roman"/>
          <w:sz w:val="28"/>
          <w:szCs w:val="28"/>
        </w:rPr>
        <w:t>,</w:t>
      </w:r>
      <w:r w:rsidR="00656574" w:rsidRPr="003B6C30">
        <w:rPr>
          <w:rFonts w:ascii="Times New Roman" w:eastAsia="Calibri" w:hAnsi="Times New Roman" w:cs="Times New Roman"/>
          <w:sz w:val="28"/>
          <w:szCs w:val="28"/>
        </w:rPr>
        <w:t xml:space="preserve"> соблюдения требований Федерального Закона от 30.12.2006 № 271-ФЗ «О розничных рынках и о внесении изменений в Трудовой кодекс» и Федерального Закона от 28.12.2009 № 381-ФЗ </w:t>
      </w:r>
      <w:r w:rsidR="008848C4" w:rsidRPr="003B6C30">
        <w:rPr>
          <w:rFonts w:ascii="Times New Roman" w:eastAsia="Calibri" w:hAnsi="Times New Roman" w:cs="Times New Roman"/>
          <w:sz w:val="28"/>
          <w:szCs w:val="28"/>
        </w:rPr>
        <w:br/>
      </w:r>
      <w:r w:rsidR="00656574" w:rsidRPr="003B6C30">
        <w:rPr>
          <w:rFonts w:ascii="Times New Roman" w:eastAsia="Calibri" w:hAnsi="Times New Roman" w:cs="Times New Roman"/>
          <w:sz w:val="28"/>
          <w:szCs w:val="28"/>
        </w:rPr>
        <w:t>«Об основах государственного регулирования торговой деятельности в РФ»</w:t>
      </w:r>
      <w:r w:rsidR="009965E4" w:rsidRPr="003B6C3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56574" w:rsidRPr="003B6C30" w:rsidRDefault="00656574" w:rsidP="008848C4">
      <w:pPr>
        <w:pStyle w:val="a3"/>
        <w:shd w:val="clear" w:color="auto" w:fill="FFFFFF" w:themeFill="background1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6C30">
        <w:rPr>
          <w:rFonts w:ascii="Times New Roman" w:eastAsia="Calibri" w:hAnsi="Times New Roman" w:cs="Times New Roman"/>
          <w:sz w:val="28"/>
          <w:szCs w:val="28"/>
        </w:rPr>
        <w:t xml:space="preserve">Общее количество </w:t>
      </w:r>
      <w:r w:rsidR="00282EDC" w:rsidRPr="003B6C30">
        <w:rPr>
          <w:rFonts w:ascii="Times New Roman" w:eastAsia="Calibri" w:hAnsi="Times New Roman" w:cs="Times New Roman"/>
          <w:sz w:val="28"/>
          <w:szCs w:val="28"/>
        </w:rPr>
        <w:t xml:space="preserve">мониторингов торговых объектов </w:t>
      </w:r>
      <w:r w:rsidRPr="003B6C30">
        <w:rPr>
          <w:rFonts w:ascii="Times New Roman" w:eastAsia="Calibri" w:hAnsi="Times New Roman" w:cs="Times New Roman"/>
          <w:sz w:val="28"/>
          <w:szCs w:val="28"/>
        </w:rPr>
        <w:t>–</w:t>
      </w:r>
      <w:r w:rsidR="00CE382A" w:rsidRPr="003B6C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464F3" w:rsidRPr="003B6C30">
        <w:rPr>
          <w:rFonts w:ascii="Times New Roman" w:eastAsia="Calibri" w:hAnsi="Times New Roman" w:cs="Times New Roman"/>
          <w:sz w:val="28"/>
          <w:szCs w:val="28"/>
        </w:rPr>
        <w:t>376</w:t>
      </w:r>
      <w:r w:rsidR="00282EDC" w:rsidRPr="003B6C30">
        <w:rPr>
          <w:rFonts w:ascii="Times New Roman" w:eastAsia="Calibri" w:hAnsi="Times New Roman" w:cs="Times New Roman"/>
          <w:sz w:val="28"/>
          <w:szCs w:val="28"/>
        </w:rPr>
        <w:t xml:space="preserve"> шт</w:t>
      </w:r>
      <w:r w:rsidRPr="003B6C30">
        <w:rPr>
          <w:rFonts w:ascii="Times New Roman" w:eastAsia="Calibri" w:hAnsi="Times New Roman" w:cs="Times New Roman"/>
          <w:sz w:val="28"/>
          <w:szCs w:val="28"/>
        </w:rPr>
        <w:t>.</w:t>
      </w:r>
      <w:r w:rsidR="00200D9C" w:rsidRPr="003B6C30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200D9C" w:rsidRPr="003B6C30" w:rsidRDefault="00656574" w:rsidP="00C15EB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6C30">
        <w:rPr>
          <w:rFonts w:ascii="Times New Roman" w:eastAsia="Calibri" w:hAnsi="Times New Roman" w:cs="Times New Roman"/>
          <w:sz w:val="28"/>
          <w:szCs w:val="28"/>
        </w:rPr>
        <w:t>По результатам анализа и обработки данных исследований н</w:t>
      </w:r>
      <w:r w:rsidR="00200D9C" w:rsidRPr="003B6C30">
        <w:rPr>
          <w:rFonts w:ascii="Times New Roman" w:eastAsia="Calibri" w:hAnsi="Times New Roman" w:cs="Times New Roman"/>
          <w:sz w:val="28"/>
          <w:szCs w:val="28"/>
        </w:rPr>
        <w:t>аправлены письма рекомендательного характера в адрес управляющих рынками и ТК компаний</w:t>
      </w:r>
      <w:r w:rsidR="00CE382A" w:rsidRPr="003B6C30">
        <w:rPr>
          <w:rFonts w:ascii="Times New Roman" w:eastAsia="Calibri" w:hAnsi="Times New Roman" w:cs="Times New Roman"/>
          <w:sz w:val="28"/>
          <w:szCs w:val="28"/>
        </w:rPr>
        <w:t xml:space="preserve"> по устранению выявленных замечаний</w:t>
      </w:r>
      <w:r w:rsidR="00200D9C" w:rsidRPr="003B6C3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437D5" w:rsidRPr="003B6C30" w:rsidRDefault="00A455C3" w:rsidP="007437D5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9965E4" w:rsidRPr="003B6C30">
        <w:rPr>
          <w:rFonts w:ascii="Times New Roman" w:hAnsi="Times New Roman" w:cs="Times New Roman"/>
          <w:sz w:val="28"/>
          <w:szCs w:val="28"/>
        </w:rPr>
        <w:t xml:space="preserve">оличество заключенных договоров на размещение нестационарных торговых </w:t>
      </w:r>
      <w:proofErr w:type="gramStart"/>
      <w:r w:rsidR="009965E4" w:rsidRPr="003B6C30">
        <w:rPr>
          <w:rFonts w:ascii="Times New Roman" w:hAnsi="Times New Roman" w:cs="Times New Roman"/>
          <w:sz w:val="28"/>
          <w:szCs w:val="28"/>
        </w:rPr>
        <w:t>объектов</w:t>
      </w:r>
      <w:r w:rsidR="007437D5" w:rsidRPr="003B6C30">
        <w:rPr>
          <w:rFonts w:ascii="Times New Roman" w:hAnsi="Times New Roman" w:cs="Times New Roman"/>
          <w:sz w:val="28"/>
          <w:szCs w:val="28"/>
        </w:rPr>
        <w:t xml:space="preserve">  –</w:t>
      </w:r>
      <w:proofErr w:type="gramEnd"/>
      <w:r w:rsidR="007437D5" w:rsidRPr="003B6C30">
        <w:rPr>
          <w:rFonts w:ascii="Times New Roman" w:hAnsi="Times New Roman" w:cs="Times New Roman"/>
          <w:sz w:val="28"/>
          <w:szCs w:val="28"/>
        </w:rPr>
        <w:t xml:space="preserve"> 696 договоров.</w:t>
      </w:r>
    </w:p>
    <w:p w:rsidR="007437D5" w:rsidRPr="003B6C30" w:rsidRDefault="007437D5" w:rsidP="007437D5">
      <w:pPr>
        <w:tabs>
          <w:tab w:val="left" w:pos="368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6C30">
        <w:rPr>
          <w:rFonts w:ascii="Times New Roman" w:hAnsi="Times New Roman" w:cs="Times New Roman"/>
          <w:sz w:val="28"/>
          <w:szCs w:val="28"/>
        </w:rPr>
        <w:t>По результатам проведенных 5 аукционов на право размещения сезонных НТО заключено 86 договоров на размещение НТО сезонного характера, (вода, бахчевые развалы, елочные базары и др.) и 6 договоров на размещение сезонных кафе (период размещения с апреля по октябрь). Всего по результатам аукционов в 2022 году заключено – 92 договора.</w:t>
      </w:r>
    </w:p>
    <w:p w:rsidR="007437D5" w:rsidRPr="003B6C30" w:rsidRDefault="007437D5" w:rsidP="007437D5">
      <w:pPr>
        <w:tabs>
          <w:tab w:val="left" w:pos="368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6C30">
        <w:rPr>
          <w:rFonts w:ascii="Times New Roman" w:hAnsi="Times New Roman" w:cs="Times New Roman"/>
          <w:sz w:val="28"/>
          <w:szCs w:val="28"/>
        </w:rPr>
        <w:t>В связи с внесением изменений в постановление Администрации города Оренбурга от 6 октября 2016 года № 3060-п «Об утверждении Положения о порядке размещения нестационарных торговых объектов на территории муниципального образования «город Оренбург» заключались договоры на размещение нестационарных торговых объектов, а также договоры по предоставлению компенсационных мест – 604 ед.</w:t>
      </w:r>
    </w:p>
    <w:p w:rsidR="007437D5" w:rsidRPr="003B6C30" w:rsidRDefault="00A455C3" w:rsidP="00A455C3">
      <w:pPr>
        <w:widowControl w:val="0"/>
        <w:tabs>
          <w:tab w:val="left" w:pos="1276"/>
        </w:tabs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7437D5" w:rsidRPr="003B6C30">
        <w:rPr>
          <w:rFonts w:ascii="Times New Roman" w:hAnsi="Times New Roman" w:cs="Times New Roman"/>
          <w:sz w:val="28"/>
          <w:szCs w:val="28"/>
        </w:rPr>
        <w:t>оличество нестационарных торговых объектов, в отношении которых проведен мониторинг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7437D5" w:rsidRPr="003B6C30">
        <w:rPr>
          <w:rFonts w:ascii="Times New Roman" w:hAnsi="Times New Roman" w:cs="Times New Roman"/>
          <w:sz w:val="28"/>
          <w:szCs w:val="28"/>
        </w:rPr>
        <w:t>охвачено 507 объектов</w:t>
      </w:r>
      <w:r w:rsidR="00FC0D81" w:rsidRPr="003B6C30">
        <w:rPr>
          <w:rFonts w:ascii="Times New Roman" w:hAnsi="Times New Roman" w:cs="Times New Roman"/>
          <w:sz w:val="28"/>
          <w:szCs w:val="28"/>
        </w:rPr>
        <w:t>;</w:t>
      </w:r>
      <w:r w:rsidR="007437D5" w:rsidRPr="003B6C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37D5" w:rsidRPr="003B6C30" w:rsidRDefault="00A455C3" w:rsidP="007437D5">
      <w:pPr>
        <w:tabs>
          <w:tab w:val="left" w:pos="368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</w:t>
      </w:r>
      <w:r w:rsidR="007437D5" w:rsidRPr="003B6C30">
        <w:rPr>
          <w:rFonts w:ascii="Times New Roman" w:hAnsi="Times New Roman" w:cs="Times New Roman"/>
          <w:sz w:val="28"/>
          <w:szCs w:val="28"/>
        </w:rPr>
        <w:t xml:space="preserve">оличество незаконно установленных нестационарных объектов, на которые выданы предписания о демонтаже </w:t>
      </w:r>
      <w:r w:rsidR="00FC0D81" w:rsidRPr="003B6C30">
        <w:rPr>
          <w:rFonts w:ascii="Times New Roman" w:hAnsi="Times New Roman" w:cs="Times New Roman"/>
          <w:sz w:val="28"/>
          <w:szCs w:val="28"/>
        </w:rPr>
        <w:t>–</w:t>
      </w:r>
      <w:r w:rsidR="007437D5" w:rsidRPr="003B6C30">
        <w:rPr>
          <w:rFonts w:ascii="Times New Roman" w:hAnsi="Times New Roman" w:cs="Times New Roman"/>
          <w:sz w:val="28"/>
          <w:szCs w:val="28"/>
        </w:rPr>
        <w:t xml:space="preserve"> в отношении 163 НТО принято решение о демонтаже.</w:t>
      </w:r>
    </w:p>
    <w:p w:rsidR="007437D5" w:rsidRPr="003B6C30" w:rsidRDefault="007437D5" w:rsidP="007437D5">
      <w:pPr>
        <w:widowControl w:val="0"/>
        <w:tabs>
          <w:tab w:val="left" w:pos="709"/>
        </w:tabs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3B6C30">
        <w:rPr>
          <w:rFonts w:ascii="Times New Roman" w:eastAsia="Times New Roman" w:hAnsi="Times New Roman" w:cs="Times New Roman"/>
          <w:sz w:val="28"/>
          <w:szCs w:val="28"/>
        </w:rPr>
        <w:tab/>
      </w:r>
      <w:r w:rsidR="00A455C3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3B6C30">
        <w:rPr>
          <w:rFonts w:ascii="Times New Roman" w:eastAsia="Times New Roman" w:hAnsi="Times New Roman" w:cs="Times New Roman"/>
          <w:sz w:val="28"/>
          <w:szCs w:val="28"/>
        </w:rPr>
        <w:t xml:space="preserve">роведена </w:t>
      </w:r>
      <w:r w:rsidRPr="003B6C30">
        <w:rPr>
          <w:rFonts w:ascii="Times New Roman" w:eastAsia="Times New Roman" w:hAnsi="Times New Roman" w:cs="Times New Roman"/>
          <w:bCs/>
          <w:sz w:val="28"/>
          <w:szCs w:val="28"/>
        </w:rPr>
        <w:t>работа по организации демонтажа</w:t>
      </w:r>
      <w:r w:rsidRPr="003B6C30">
        <w:rPr>
          <w:rFonts w:ascii="Times New Roman" w:eastAsia="Times New Roman" w:hAnsi="Times New Roman" w:cs="Times New Roman"/>
          <w:sz w:val="28"/>
          <w:szCs w:val="28"/>
        </w:rPr>
        <w:t>, незаконно установленных нестационарных торговых объектов, на эти цели выделено 2 450,00 тыс. руб., фактическое исполнение составило 85% или 2 082,45 тыс. руб.</w:t>
      </w:r>
    </w:p>
    <w:p w:rsidR="009965E4" w:rsidRPr="003B6C30" w:rsidRDefault="007437D5" w:rsidP="007437D5">
      <w:pPr>
        <w:widowControl w:val="0"/>
        <w:tabs>
          <w:tab w:val="left" w:pos="709"/>
        </w:tabs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B6C30">
        <w:rPr>
          <w:rFonts w:ascii="Times New Roman" w:hAnsi="Times New Roman" w:cs="Times New Roman"/>
          <w:sz w:val="28"/>
          <w:szCs w:val="28"/>
        </w:rPr>
        <w:tab/>
      </w:r>
      <w:r w:rsidR="00A455C3">
        <w:rPr>
          <w:rFonts w:ascii="Times New Roman" w:hAnsi="Times New Roman" w:cs="Times New Roman"/>
          <w:sz w:val="28"/>
          <w:szCs w:val="28"/>
        </w:rPr>
        <w:t>К</w:t>
      </w:r>
      <w:r w:rsidR="009965E4" w:rsidRPr="003B6C30">
        <w:rPr>
          <w:rFonts w:ascii="Times New Roman" w:hAnsi="Times New Roman" w:cs="Times New Roman"/>
          <w:sz w:val="28"/>
          <w:szCs w:val="28"/>
        </w:rPr>
        <w:t xml:space="preserve">оличество демонтированных нестационарных торговых объектов: </w:t>
      </w:r>
      <w:r w:rsidR="009965E4" w:rsidRPr="003B6C30">
        <w:rPr>
          <w:rFonts w:ascii="Times New Roman" w:eastAsia="Times New Roman" w:hAnsi="Times New Roman" w:cs="Times New Roman"/>
          <w:bCs/>
          <w:sz w:val="28"/>
          <w:szCs w:val="28"/>
        </w:rPr>
        <w:t>82 незаконно установленных нестационарных торговых объектов.</w:t>
      </w:r>
      <w:r w:rsidR="009965E4" w:rsidRPr="003B6C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A2530" w:rsidRPr="003B6C30" w:rsidRDefault="006F05CA" w:rsidP="006F05CA">
      <w:pPr>
        <w:pStyle w:val="a3"/>
        <w:widowControl w:val="0"/>
        <w:suppressAutoHyphens/>
        <w:autoSpaceDE w:val="0"/>
        <w:autoSpaceDN w:val="0"/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3B6C30">
        <w:rPr>
          <w:rFonts w:ascii="Times New Roman" w:hAnsi="Times New Roman" w:cs="Times New Roman"/>
          <w:sz w:val="28"/>
          <w:szCs w:val="28"/>
        </w:rPr>
        <w:tab/>
      </w:r>
      <w:r w:rsidR="00EA2530" w:rsidRPr="003B6C30">
        <w:rPr>
          <w:rFonts w:ascii="Times New Roman" w:hAnsi="Times New Roman" w:cs="Times New Roman"/>
          <w:sz w:val="28"/>
          <w:szCs w:val="28"/>
        </w:rPr>
        <w:t>В период проведения новогодних праздников для горожан и гостей города Оренбурга на основной площадке города – площади Ленина возле Дома Советов организована «Ярмарка еды» (</w:t>
      </w:r>
      <w:r w:rsidR="00EA2530" w:rsidRPr="003B6C30">
        <w:rPr>
          <w:rFonts w:ascii="Times New Roman" w:hAnsi="Times New Roman" w:cs="Times New Roman"/>
          <w:bCs/>
          <w:sz w:val="28"/>
          <w:szCs w:val="28"/>
        </w:rPr>
        <w:t xml:space="preserve">работа организаций сферы общепита, </w:t>
      </w:r>
      <w:r w:rsidR="00EA2530" w:rsidRPr="003B6C30">
        <w:rPr>
          <w:rFonts w:ascii="Times New Roman" w:hAnsi="Times New Roman" w:cs="Times New Roman"/>
          <w:sz w:val="28"/>
          <w:szCs w:val="28"/>
        </w:rPr>
        <w:t xml:space="preserve">реализация </w:t>
      </w:r>
      <w:r w:rsidR="00EA2530" w:rsidRPr="003B6C30">
        <w:rPr>
          <w:rFonts w:ascii="Times New Roman" w:hAnsi="Times New Roman" w:cs="Times New Roman"/>
          <w:bCs/>
          <w:sz w:val="28"/>
          <w:szCs w:val="28"/>
        </w:rPr>
        <w:t>товаров местных производителей, сувенирной продукции).</w:t>
      </w:r>
      <w:r w:rsidR="00EA2530" w:rsidRPr="003B6C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0D9C" w:rsidRPr="003B6C30" w:rsidRDefault="00167656" w:rsidP="00167656">
      <w:pPr>
        <w:shd w:val="clear" w:color="auto" w:fill="FFFFFF" w:themeFill="background1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6C30">
        <w:rPr>
          <w:rFonts w:ascii="Times New Roman" w:hAnsi="Times New Roman" w:cs="Times New Roman"/>
          <w:sz w:val="28"/>
          <w:szCs w:val="28"/>
        </w:rPr>
        <w:tab/>
      </w:r>
      <w:r w:rsidR="0081337C" w:rsidRPr="003B6C30">
        <w:rPr>
          <w:rFonts w:ascii="Times New Roman" w:hAnsi="Times New Roman" w:cs="Times New Roman"/>
          <w:sz w:val="28"/>
          <w:szCs w:val="28"/>
        </w:rPr>
        <w:t>5.</w:t>
      </w:r>
      <w:r w:rsidR="007D2420" w:rsidRPr="003B6C30">
        <w:rPr>
          <w:rFonts w:ascii="Times New Roman" w:hAnsi="Times New Roman" w:cs="Times New Roman"/>
          <w:sz w:val="28"/>
          <w:szCs w:val="28"/>
        </w:rPr>
        <w:t>3</w:t>
      </w:r>
      <w:r w:rsidR="0081337C" w:rsidRPr="003B6C30">
        <w:rPr>
          <w:rFonts w:ascii="Times New Roman" w:hAnsi="Times New Roman" w:cs="Times New Roman"/>
          <w:sz w:val="28"/>
          <w:szCs w:val="28"/>
        </w:rPr>
        <w:t xml:space="preserve">. </w:t>
      </w:r>
      <w:r w:rsidR="00CE382A" w:rsidRPr="003B6C30">
        <w:rPr>
          <w:rFonts w:ascii="Times New Roman" w:hAnsi="Times New Roman" w:cs="Times New Roman"/>
          <w:sz w:val="28"/>
          <w:szCs w:val="28"/>
        </w:rPr>
        <w:t xml:space="preserve">На реализацию </w:t>
      </w:r>
      <w:r w:rsidR="00200D9C" w:rsidRPr="003B6C30">
        <w:rPr>
          <w:rFonts w:ascii="Times New Roman" w:hAnsi="Times New Roman" w:cs="Times New Roman"/>
          <w:sz w:val="28"/>
          <w:szCs w:val="28"/>
        </w:rPr>
        <w:t>мероприяти</w:t>
      </w:r>
      <w:r w:rsidR="00CE382A" w:rsidRPr="003B6C30">
        <w:rPr>
          <w:rFonts w:ascii="Times New Roman" w:hAnsi="Times New Roman" w:cs="Times New Roman"/>
          <w:sz w:val="28"/>
          <w:szCs w:val="28"/>
        </w:rPr>
        <w:t>я</w:t>
      </w:r>
      <w:r w:rsidR="00200D9C" w:rsidRPr="003B6C30">
        <w:rPr>
          <w:rFonts w:ascii="Times New Roman" w:hAnsi="Times New Roman" w:cs="Times New Roman"/>
          <w:sz w:val="28"/>
          <w:szCs w:val="28"/>
        </w:rPr>
        <w:t xml:space="preserve"> «Реализация переданных государственных полномочий по формированию торгового реестра» </w:t>
      </w:r>
      <w:r w:rsidR="00CE382A" w:rsidRPr="003B6C30">
        <w:rPr>
          <w:rFonts w:ascii="Times New Roman" w:hAnsi="Times New Roman" w:cs="Times New Roman"/>
          <w:sz w:val="28"/>
          <w:szCs w:val="28"/>
        </w:rPr>
        <w:t xml:space="preserve">было направлено </w:t>
      </w:r>
      <w:r w:rsidR="00792A42" w:rsidRPr="003B6C30">
        <w:rPr>
          <w:rFonts w:ascii="Times New Roman" w:hAnsi="Times New Roman" w:cs="Times New Roman"/>
          <w:sz w:val="28"/>
          <w:szCs w:val="28"/>
        </w:rPr>
        <w:t>68</w:t>
      </w:r>
      <w:r w:rsidR="00C01B5E" w:rsidRPr="003B6C30">
        <w:rPr>
          <w:rFonts w:ascii="Times New Roman" w:hAnsi="Times New Roman" w:cs="Times New Roman"/>
          <w:sz w:val="28"/>
          <w:szCs w:val="28"/>
        </w:rPr>
        <w:t>9</w:t>
      </w:r>
      <w:r w:rsidR="00792A42" w:rsidRPr="003B6C30">
        <w:rPr>
          <w:rFonts w:ascii="Times New Roman" w:hAnsi="Times New Roman" w:cs="Times New Roman"/>
          <w:sz w:val="28"/>
          <w:szCs w:val="28"/>
        </w:rPr>
        <w:t>,8</w:t>
      </w:r>
      <w:r w:rsidR="00200D9C" w:rsidRPr="003B6C30">
        <w:rPr>
          <w:rFonts w:ascii="Times New Roman" w:hAnsi="Times New Roman" w:cs="Times New Roman"/>
          <w:sz w:val="28"/>
          <w:szCs w:val="28"/>
        </w:rPr>
        <w:t xml:space="preserve"> тыс.</w:t>
      </w:r>
      <w:r w:rsidR="00DF132B" w:rsidRPr="003B6C30">
        <w:rPr>
          <w:rFonts w:ascii="Times New Roman" w:hAnsi="Times New Roman" w:cs="Times New Roman"/>
          <w:sz w:val="28"/>
          <w:szCs w:val="28"/>
        </w:rPr>
        <w:t xml:space="preserve"> </w:t>
      </w:r>
      <w:r w:rsidR="00200D9C" w:rsidRPr="003B6C30">
        <w:rPr>
          <w:rFonts w:ascii="Times New Roman" w:hAnsi="Times New Roman" w:cs="Times New Roman"/>
          <w:sz w:val="28"/>
          <w:szCs w:val="28"/>
        </w:rPr>
        <w:t xml:space="preserve">руб. </w:t>
      </w:r>
    </w:p>
    <w:p w:rsidR="00200D9C" w:rsidRPr="003B6C30" w:rsidRDefault="00CE382A" w:rsidP="00C15EB8">
      <w:pPr>
        <w:tabs>
          <w:tab w:val="left" w:pos="70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B6C30">
        <w:rPr>
          <w:rFonts w:ascii="Times New Roman" w:hAnsi="Times New Roman" w:cs="Times New Roman"/>
          <w:bCs/>
          <w:sz w:val="28"/>
          <w:szCs w:val="28"/>
        </w:rPr>
        <w:t>В</w:t>
      </w:r>
      <w:r w:rsidR="00200D9C" w:rsidRPr="003B6C30">
        <w:rPr>
          <w:rFonts w:ascii="Times New Roman" w:hAnsi="Times New Roman" w:cs="Times New Roman"/>
          <w:bCs/>
          <w:sz w:val="28"/>
          <w:szCs w:val="28"/>
        </w:rPr>
        <w:t xml:space="preserve"> информационно-аналитическую систему «Торговый реестр»</w:t>
      </w:r>
      <w:r w:rsidRPr="003B6C30">
        <w:rPr>
          <w:rFonts w:ascii="Times New Roman" w:hAnsi="Times New Roman" w:cs="Times New Roman"/>
          <w:bCs/>
          <w:sz w:val="28"/>
          <w:szCs w:val="28"/>
        </w:rPr>
        <w:t xml:space="preserve"> внесены </w:t>
      </w:r>
      <w:r w:rsidR="0031232E" w:rsidRPr="003B6C30">
        <w:rPr>
          <w:rFonts w:ascii="Times New Roman" w:hAnsi="Times New Roman" w:cs="Times New Roman"/>
          <w:bCs/>
          <w:sz w:val="28"/>
          <w:szCs w:val="28"/>
        </w:rPr>
        <w:t xml:space="preserve">сведения </w:t>
      </w:r>
      <w:r w:rsidR="00DF132B" w:rsidRPr="003B6C30">
        <w:rPr>
          <w:rFonts w:ascii="Times New Roman" w:hAnsi="Times New Roman" w:cs="Times New Roman"/>
          <w:bCs/>
          <w:sz w:val="28"/>
          <w:szCs w:val="28"/>
        </w:rPr>
        <w:t xml:space="preserve">в отношении 5 </w:t>
      </w:r>
      <w:r w:rsidR="00C01B5E" w:rsidRPr="003B6C30">
        <w:rPr>
          <w:rFonts w:ascii="Times New Roman" w:hAnsi="Times New Roman" w:cs="Times New Roman"/>
          <w:bCs/>
          <w:sz w:val="28"/>
          <w:szCs w:val="28"/>
        </w:rPr>
        <w:t>464</w:t>
      </w:r>
      <w:r w:rsidR="00DF132B" w:rsidRPr="003B6C30">
        <w:rPr>
          <w:rFonts w:ascii="Times New Roman" w:hAnsi="Times New Roman" w:cs="Times New Roman"/>
          <w:bCs/>
          <w:sz w:val="28"/>
          <w:szCs w:val="28"/>
        </w:rPr>
        <w:t xml:space="preserve"> ед. торговых объектов, </w:t>
      </w:r>
      <w:r w:rsidR="00C01B5E" w:rsidRPr="003B6C30">
        <w:rPr>
          <w:rFonts w:ascii="Times New Roman" w:hAnsi="Times New Roman" w:cs="Times New Roman"/>
          <w:bCs/>
          <w:sz w:val="28"/>
          <w:szCs w:val="28"/>
        </w:rPr>
        <w:t>принадлежащих 3756 хозяйствующим субъектам – субъектам предпринимательства, из которых 2</w:t>
      </w:r>
      <w:r w:rsidR="008848C4" w:rsidRPr="003B6C3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C01B5E" w:rsidRPr="003B6C30">
        <w:rPr>
          <w:rFonts w:ascii="Times New Roman" w:hAnsi="Times New Roman" w:cs="Times New Roman"/>
          <w:bCs/>
          <w:sz w:val="28"/>
          <w:szCs w:val="28"/>
        </w:rPr>
        <w:t>980  индивидуальные</w:t>
      </w:r>
      <w:proofErr w:type="gramEnd"/>
      <w:r w:rsidR="00C01B5E" w:rsidRPr="003B6C30">
        <w:rPr>
          <w:rFonts w:ascii="Times New Roman" w:hAnsi="Times New Roman" w:cs="Times New Roman"/>
          <w:bCs/>
          <w:sz w:val="28"/>
          <w:szCs w:val="28"/>
        </w:rPr>
        <w:t xml:space="preserve"> предприниматели, 776 юридические лица, что составило порядка 100,2 % от плана по формированию торгового реестра.</w:t>
      </w:r>
    </w:p>
    <w:p w:rsidR="00167656" w:rsidRPr="003B6C30" w:rsidRDefault="008504B7" w:rsidP="008504B7">
      <w:pPr>
        <w:tabs>
          <w:tab w:val="left" w:pos="700"/>
          <w:tab w:val="left" w:pos="851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3B6C30">
        <w:rPr>
          <w:rFonts w:ascii="Times New Roman" w:hAnsi="Times New Roman" w:cs="Times New Roman"/>
          <w:bCs/>
          <w:sz w:val="28"/>
          <w:szCs w:val="28"/>
        </w:rPr>
        <w:tab/>
        <w:t xml:space="preserve">6. </w:t>
      </w:r>
      <w:r w:rsidR="00167656" w:rsidRPr="003B6C30">
        <w:rPr>
          <w:rFonts w:ascii="Times New Roman" w:hAnsi="Times New Roman" w:cs="Times New Roman"/>
          <w:bCs/>
          <w:sz w:val="28"/>
          <w:szCs w:val="28"/>
        </w:rPr>
        <w:t>На реализацию основного мероприятия «Обеспечение деятельности по исполнению полномочий Администрации города Оренбурга в сфере размещения наружной рекламы и объектов наружной информации» выделено 250,00 тыс.</w:t>
      </w:r>
      <w:r w:rsidRPr="003B6C3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67656" w:rsidRPr="003B6C30">
        <w:rPr>
          <w:rFonts w:ascii="Times New Roman" w:hAnsi="Times New Roman" w:cs="Times New Roman"/>
          <w:bCs/>
          <w:sz w:val="28"/>
          <w:szCs w:val="28"/>
        </w:rPr>
        <w:t>руб.</w:t>
      </w:r>
    </w:p>
    <w:p w:rsidR="006E305C" w:rsidRPr="003B6C30" w:rsidRDefault="008504B7" w:rsidP="006E305C">
      <w:pPr>
        <w:tabs>
          <w:tab w:val="left" w:pos="70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B6C30">
        <w:rPr>
          <w:rFonts w:ascii="Times New Roman" w:hAnsi="Times New Roman" w:cs="Times New Roman"/>
          <w:bCs/>
          <w:sz w:val="28"/>
          <w:szCs w:val="28"/>
        </w:rPr>
        <w:t>С</w:t>
      </w:r>
      <w:r w:rsidR="006E305C" w:rsidRPr="003B6C30">
        <w:rPr>
          <w:rFonts w:ascii="Times New Roman" w:hAnsi="Times New Roman" w:cs="Times New Roman"/>
          <w:bCs/>
          <w:sz w:val="28"/>
          <w:szCs w:val="28"/>
        </w:rPr>
        <w:t>отрудниками МКУ «</w:t>
      </w:r>
      <w:proofErr w:type="spellStart"/>
      <w:r w:rsidR="006E305C" w:rsidRPr="003B6C30">
        <w:rPr>
          <w:rFonts w:ascii="Times New Roman" w:hAnsi="Times New Roman" w:cs="Times New Roman"/>
          <w:bCs/>
          <w:sz w:val="28"/>
          <w:szCs w:val="28"/>
        </w:rPr>
        <w:t>Оренбургторгсервис</w:t>
      </w:r>
      <w:proofErr w:type="spellEnd"/>
      <w:r w:rsidR="006E305C" w:rsidRPr="003B6C30">
        <w:rPr>
          <w:rFonts w:ascii="Times New Roman" w:hAnsi="Times New Roman" w:cs="Times New Roman"/>
          <w:bCs/>
          <w:sz w:val="28"/>
          <w:szCs w:val="28"/>
        </w:rPr>
        <w:t xml:space="preserve">» проведен мониторинг в отношении 1642 объектов (рекламных конструкций и вывесок) на предмет наличия разрешения. </w:t>
      </w:r>
    </w:p>
    <w:p w:rsidR="006E305C" w:rsidRPr="003B6C30" w:rsidRDefault="006E305C" w:rsidP="006E305C">
      <w:pPr>
        <w:tabs>
          <w:tab w:val="left" w:pos="70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B6C30">
        <w:rPr>
          <w:rFonts w:ascii="Times New Roman" w:hAnsi="Times New Roman" w:cs="Times New Roman"/>
          <w:bCs/>
          <w:sz w:val="28"/>
          <w:szCs w:val="28"/>
        </w:rPr>
        <w:t>По результатам мониторинга:</w:t>
      </w:r>
    </w:p>
    <w:p w:rsidR="006E305C" w:rsidRPr="003B6C30" w:rsidRDefault="008504B7" w:rsidP="006E305C">
      <w:pPr>
        <w:tabs>
          <w:tab w:val="left" w:pos="70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3B6C30">
        <w:rPr>
          <w:rFonts w:ascii="Times New Roman" w:hAnsi="Times New Roman" w:cs="Times New Roman"/>
          <w:bCs/>
          <w:sz w:val="28"/>
          <w:szCs w:val="28"/>
        </w:rPr>
        <w:t>к</w:t>
      </w:r>
      <w:r w:rsidR="006E305C" w:rsidRPr="003B6C30">
        <w:rPr>
          <w:rFonts w:ascii="Times New Roman" w:hAnsi="Times New Roman" w:cs="Times New Roman"/>
          <w:bCs/>
          <w:sz w:val="28"/>
          <w:szCs w:val="28"/>
        </w:rPr>
        <w:t>оличество</w:t>
      </w:r>
      <w:proofErr w:type="gramEnd"/>
      <w:r w:rsidR="006E305C" w:rsidRPr="003B6C30">
        <w:rPr>
          <w:rFonts w:ascii="Times New Roman" w:hAnsi="Times New Roman" w:cs="Times New Roman"/>
          <w:bCs/>
          <w:sz w:val="28"/>
          <w:szCs w:val="28"/>
        </w:rPr>
        <w:t xml:space="preserve"> незаконно установленных рекламных конструкций (актов </w:t>
      </w:r>
      <w:r w:rsidR="008848C4" w:rsidRPr="003B6C30">
        <w:rPr>
          <w:rFonts w:ascii="Times New Roman" w:hAnsi="Times New Roman" w:cs="Times New Roman"/>
          <w:bCs/>
          <w:sz w:val="28"/>
          <w:szCs w:val="28"/>
        </w:rPr>
        <w:br/>
      </w:r>
      <w:r w:rsidR="006E305C" w:rsidRPr="003B6C30">
        <w:rPr>
          <w:rFonts w:ascii="Times New Roman" w:hAnsi="Times New Roman" w:cs="Times New Roman"/>
          <w:bCs/>
          <w:sz w:val="28"/>
          <w:szCs w:val="28"/>
        </w:rPr>
        <w:t>о выявлении), на которые выданы предписания о</w:t>
      </w:r>
      <w:r w:rsidRPr="003B6C30">
        <w:rPr>
          <w:rFonts w:ascii="Times New Roman" w:hAnsi="Times New Roman" w:cs="Times New Roman"/>
          <w:bCs/>
          <w:sz w:val="28"/>
          <w:szCs w:val="28"/>
        </w:rPr>
        <w:t xml:space="preserve"> демонтаже – 1404;</w:t>
      </w:r>
    </w:p>
    <w:p w:rsidR="008504B7" w:rsidRPr="003B6C30" w:rsidRDefault="0081337C" w:rsidP="000C7A1E">
      <w:pPr>
        <w:tabs>
          <w:tab w:val="left" w:pos="70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3B6C30">
        <w:rPr>
          <w:rFonts w:ascii="Times New Roman" w:hAnsi="Times New Roman" w:cs="Times New Roman"/>
          <w:bCs/>
          <w:sz w:val="28"/>
          <w:szCs w:val="28"/>
        </w:rPr>
        <w:t>количество</w:t>
      </w:r>
      <w:proofErr w:type="gramEnd"/>
      <w:r w:rsidRPr="003B6C30">
        <w:rPr>
          <w:rFonts w:ascii="Times New Roman" w:hAnsi="Times New Roman" w:cs="Times New Roman"/>
          <w:bCs/>
          <w:sz w:val="28"/>
          <w:szCs w:val="28"/>
        </w:rPr>
        <w:t xml:space="preserve"> выданных разрешений на установку и эксплуатацию рекламной конструкции (отказов в выдаче)</w:t>
      </w:r>
      <w:r w:rsidR="000C7A1E" w:rsidRPr="003B6C3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504B7" w:rsidRPr="003B6C3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C7A1E" w:rsidRPr="003B6C30">
        <w:rPr>
          <w:rFonts w:ascii="Times New Roman" w:hAnsi="Times New Roman" w:cs="Times New Roman"/>
          <w:bCs/>
          <w:sz w:val="28"/>
          <w:szCs w:val="28"/>
        </w:rPr>
        <w:t xml:space="preserve">61,  из них выдано 36 разрешений, 2 отказа </w:t>
      </w:r>
      <w:r w:rsidR="008504B7" w:rsidRPr="003B6C30">
        <w:rPr>
          <w:rFonts w:ascii="Times New Roman" w:hAnsi="Times New Roman" w:cs="Times New Roman"/>
          <w:bCs/>
          <w:sz w:val="28"/>
          <w:szCs w:val="28"/>
        </w:rPr>
        <w:br/>
      </w:r>
      <w:r w:rsidR="000C7A1E" w:rsidRPr="003B6C30">
        <w:rPr>
          <w:rFonts w:ascii="Times New Roman" w:hAnsi="Times New Roman" w:cs="Times New Roman"/>
          <w:bCs/>
          <w:sz w:val="28"/>
          <w:szCs w:val="28"/>
        </w:rPr>
        <w:t xml:space="preserve">в выдаче разрешения,  осуществлен возврат 23 заявлений на выдачу разрешения </w:t>
      </w:r>
      <w:r w:rsidR="008504B7" w:rsidRPr="003B6C30">
        <w:rPr>
          <w:rFonts w:ascii="Times New Roman" w:hAnsi="Times New Roman" w:cs="Times New Roman"/>
          <w:bCs/>
          <w:sz w:val="28"/>
          <w:szCs w:val="28"/>
        </w:rPr>
        <w:br/>
      </w:r>
      <w:r w:rsidR="000C7A1E" w:rsidRPr="003B6C30">
        <w:rPr>
          <w:rFonts w:ascii="Times New Roman" w:hAnsi="Times New Roman" w:cs="Times New Roman"/>
          <w:bCs/>
          <w:sz w:val="28"/>
          <w:szCs w:val="28"/>
        </w:rPr>
        <w:t>на установку и эксплуатацию рекламных конструкций в связи с доработкой пакета документов</w:t>
      </w:r>
      <w:r w:rsidR="008504B7" w:rsidRPr="003B6C30">
        <w:rPr>
          <w:rFonts w:ascii="Times New Roman" w:hAnsi="Times New Roman" w:cs="Times New Roman"/>
          <w:bCs/>
          <w:sz w:val="28"/>
          <w:szCs w:val="28"/>
        </w:rPr>
        <w:t>;</w:t>
      </w:r>
    </w:p>
    <w:p w:rsidR="000C7A1E" w:rsidRPr="003B6C30" w:rsidRDefault="000C7A1E" w:rsidP="000C7A1E">
      <w:pPr>
        <w:tabs>
          <w:tab w:val="left" w:pos="70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3B6C30">
        <w:rPr>
          <w:rFonts w:ascii="Times New Roman" w:hAnsi="Times New Roman" w:cs="Times New Roman"/>
          <w:bCs/>
          <w:sz w:val="28"/>
          <w:szCs w:val="28"/>
        </w:rPr>
        <w:t>количество</w:t>
      </w:r>
      <w:proofErr w:type="gramEnd"/>
      <w:r w:rsidRPr="003B6C30">
        <w:rPr>
          <w:rFonts w:ascii="Times New Roman" w:hAnsi="Times New Roman" w:cs="Times New Roman"/>
          <w:bCs/>
          <w:sz w:val="28"/>
          <w:szCs w:val="28"/>
        </w:rPr>
        <w:t xml:space="preserve"> заключенных договоров на установку и эксплуатацию рекламных конструкций</w:t>
      </w:r>
      <w:r w:rsidR="008504B7" w:rsidRPr="003B6C30">
        <w:rPr>
          <w:rFonts w:ascii="Times New Roman" w:hAnsi="Times New Roman" w:cs="Times New Roman"/>
          <w:bCs/>
          <w:sz w:val="28"/>
          <w:szCs w:val="28"/>
        </w:rPr>
        <w:t xml:space="preserve"> – показатель не выполнен.</w:t>
      </w:r>
    </w:p>
    <w:p w:rsidR="000C7A1E" w:rsidRPr="003B6C30" w:rsidRDefault="000C7A1E" w:rsidP="000C7A1E">
      <w:pPr>
        <w:tabs>
          <w:tab w:val="left" w:pos="70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B6C30">
        <w:rPr>
          <w:rFonts w:ascii="Times New Roman" w:hAnsi="Times New Roman" w:cs="Times New Roman"/>
          <w:bCs/>
          <w:sz w:val="28"/>
          <w:szCs w:val="28"/>
        </w:rPr>
        <w:t xml:space="preserve">В 2022 году не проводились торги на право заключения договоров на установку и </w:t>
      </w:r>
      <w:r w:rsidR="006761F3" w:rsidRPr="003B6C30">
        <w:rPr>
          <w:rFonts w:ascii="Times New Roman" w:hAnsi="Times New Roman" w:cs="Times New Roman"/>
          <w:bCs/>
          <w:sz w:val="28"/>
          <w:szCs w:val="28"/>
        </w:rPr>
        <w:t>эксплуатацию</w:t>
      </w:r>
      <w:r w:rsidRPr="003B6C30">
        <w:rPr>
          <w:rFonts w:ascii="Times New Roman" w:hAnsi="Times New Roman" w:cs="Times New Roman"/>
          <w:bCs/>
          <w:sz w:val="28"/>
          <w:szCs w:val="28"/>
        </w:rPr>
        <w:t xml:space="preserve"> рекламных конструкций</w:t>
      </w:r>
      <w:r w:rsidR="006761F3" w:rsidRPr="003B6C30">
        <w:rPr>
          <w:rFonts w:ascii="Times New Roman" w:hAnsi="Times New Roman" w:cs="Times New Roman"/>
          <w:bCs/>
          <w:sz w:val="28"/>
          <w:szCs w:val="28"/>
        </w:rPr>
        <w:t xml:space="preserve"> (места под установку рекламных конструкций, на которые возможно было провести торги, были заняты незаконными рекламными конструкциями, на демонтаж которых было недостаточно денежных средств)</w:t>
      </w:r>
      <w:r w:rsidR="008504B7" w:rsidRPr="003B6C30">
        <w:rPr>
          <w:rFonts w:ascii="Times New Roman" w:hAnsi="Times New Roman" w:cs="Times New Roman"/>
          <w:bCs/>
          <w:sz w:val="28"/>
          <w:szCs w:val="28"/>
        </w:rPr>
        <w:t>;</w:t>
      </w:r>
      <w:r w:rsidRPr="003B6C30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0C7A1E" w:rsidRPr="003B6C30" w:rsidRDefault="000C7A1E" w:rsidP="000C7A1E">
      <w:pPr>
        <w:tabs>
          <w:tab w:val="left" w:pos="70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3B6C30">
        <w:rPr>
          <w:rFonts w:ascii="Times New Roman" w:hAnsi="Times New Roman" w:cs="Times New Roman"/>
          <w:bCs/>
          <w:sz w:val="28"/>
          <w:szCs w:val="28"/>
        </w:rPr>
        <w:t>количество</w:t>
      </w:r>
      <w:proofErr w:type="gramEnd"/>
      <w:r w:rsidRPr="003B6C30">
        <w:rPr>
          <w:rFonts w:ascii="Times New Roman" w:hAnsi="Times New Roman" w:cs="Times New Roman"/>
          <w:bCs/>
          <w:sz w:val="28"/>
          <w:szCs w:val="28"/>
        </w:rPr>
        <w:t xml:space="preserve"> демонтированных рекламных конструкций</w:t>
      </w:r>
      <w:r w:rsidR="008504B7" w:rsidRPr="003B6C30">
        <w:rPr>
          <w:rFonts w:ascii="Times New Roman" w:hAnsi="Times New Roman" w:cs="Times New Roman"/>
          <w:bCs/>
          <w:sz w:val="28"/>
          <w:szCs w:val="28"/>
        </w:rPr>
        <w:t xml:space="preserve"> – демонт</w:t>
      </w:r>
      <w:r w:rsidRPr="003B6C30">
        <w:rPr>
          <w:rFonts w:ascii="Times New Roman" w:hAnsi="Times New Roman" w:cs="Times New Roman"/>
          <w:bCs/>
          <w:sz w:val="28"/>
          <w:szCs w:val="28"/>
        </w:rPr>
        <w:t>ировано 596 рекламных конструкций</w:t>
      </w:r>
      <w:r w:rsidR="008504B7" w:rsidRPr="003B6C30">
        <w:rPr>
          <w:rFonts w:ascii="Times New Roman" w:hAnsi="Times New Roman" w:cs="Times New Roman"/>
          <w:bCs/>
          <w:sz w:val="28"/>
          <w:szCs w:val="28"/>
        </w:rPr>
        <w:t>.</w:t>
      </w:r>
    </w:p>
    <w:p w:rsidR="004D6D4B" w:rsidRPr="003B6C30" w:rsidRDefault="00F32409" w:rsidP="00031E29">
      <w:pPr>
        <w:pStyle w:val="a3"/>
        <w:numPr>
          <w:ilvl w:val="0"/>
          <w:numId w:val="7"/>
        </w:numPr>
        <w:shd w:val="clear" w:color="auto" w:fill="FFFFFF" w:themeFill="background1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B6C30">
        <w:rPr>
          <w:rFonts w:ascii="Times New Roman" w:hAnsi="Times New Roman" w:cs="Times New Roman"/>
          <w:bCs/>
          <w:sz w:val="28"/>
          <w:szCs w:val="28"/>
        </w:rPr>
        <w:t xml:space="preserve">На реализацию основного мероприятия «Обеспечение деятельности комитета потребительского рынка, услуг и развития предпринимательства администрации города Оренбурга по исполнению полномочия Администрации </w:t>
      </w:r>
      <w:r w:rsidRPr="003B6C30">
        <w:rPr>
          <w:rFonts w:ascii="Times New Roman" w:hAnsi="Times New Roman" w:cs="Times New Roman"/>
          <w:bCs/>
          <w:sz w:val="28"/>
          <w:szCs w:val="28"/>
        </w:rPr>
        <w:lastRenderedPageBreak/>
        <w:t>города Оренбурга по решению вопросов местного значения»</w:t>
      </w:r>
      <w:r w:rsidRPr="003B6C30">
        <w:t xml:space="preserve"> </w:t>
      </w:r>
      <w:r w:rsidRPr="003B6C30">
        <w:rPr>
          <w:rFonts w:ascii="Times New Roman" w:hAnsi="Times New Roman" w:cs="Times New Roman"/>
          <w:bCs/>
          <w:sz w:val="28"/>
          <w:szCs w:val="28"/>
        </w:rPr>
        <w:t>в 202</w:t>
      </w:r>
      <w:r w:rsidR="004D6D4B" w:rsidRPr="003B6C30">
        <w:rPr>
          <w:rFonts w:ascii="Times New Roman" w:hAnsi="Times New Roman" w:cs="Times New Roman"/>
          <w:bCs/>
          <w:sz w:val="28"/>
          <w:szCs w:val="28"/>
        </w:rPr>
        <w:t>2</w:t>
      </w:r>
      <w:r w:rsidRPr="003B6C30">
        <w:rPr>
          <w:rFonts w:ascii="Times New Roman" w:hAnsi="Times New Roman" w:cs="Times New Roman"/>
          <w:bCs/>
          <w:sz w:val="28"/>
          <w:szCs w:val="28"/>
        </w:rPr>
        <w:t xml:space="preserve"> году </w:t>
      </w:r>
      <w:proofErr w:type="gramStart"/>
      <w:r w:rsidR="005965D8" w:rsidRPr="003B6C30">
        <w:rPr>
          <w:rFonts w:ascii="Times New Roman" w:hAnsi="Times New Roman" w:cs="Times New Roman"/>
          <w:bCs/>
          <w:sz w:val="28"/>
          <w:szCs w:val="28"/>
        </w:rPr>
        <w:t xml:space="preserve">направлено </w:t>
      </w:r>
      <w:r w:rsidRPr="003B6C3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D6D4B" w:rsidRPr="003B6C30">
        <w:rPr>
          <w:rFonts w:ascii="Times New Roman" w:hAnsi="Times New Roman" w:cs="Times New Roman"/>
          <w:bCs/>
          <w:sz w:val="28"/>
          <w:szCs w:val="28"/>
        </w:rPr>
        <w:t>13</w:t>
      </w:r>
      <w:proofErr w:type="gramEnd"/>
      <w:r w:rsidR="004D6D4B" w:rsidRPr="003B6C30">
        <w:rPr>
          <w:rFonts w:ascii="Times New Roman" w:hAnsi="Times New Roman" w:cs="Times New Roman"/>
          <w:bCs/>
          <w:sz w:val="28"/>
          <w:szCs w:val="28"/>
        </w:rPr>
        <w:t> 532,982</w:t>
      </w:r>
      <w:r w:rsidRPr="003B6C30">
        <w:rPr>
          <w:rFonts w:ascii="Times New Roman" w:hAnsi="Times New Roman" w:cs="Times New Roman"/>
          <w:bCs/>
          <w:sz w:val="28"/>
          <w:szCs w:val="28"/>
        </w:rPr>
        <w:t xml:space="preserve"> тыс. руб.</w:t>
      </w:r>
      <w:r w:rsidR="00B860F6" w:rsidRPr="003B6C3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D6D4B" w:rsidRPr="003B6C30">
        <w:rPr>
          <w:rFonts w:ascii="Times New Roman" w:hAnsi="Times New Roman" w:cs="Times New Roman"/>
          <w:bCs/>
          <w:sz w:val="28"/>
          <w:szCs w:val="28"/>
        </w:rPr>
        <w:t>Фактическое освоение д</w:t>
      </w:r>
      <w:r w:rsidR="00B860F6" w:rsidRPr="003B6C30">
        <w:rPr>
          <w:rFonts w:ascii="Times New Roman" w:hAnsi="Times New Roman" w:cs="Times New Roman"/>
          <w:bCs/>
          <w:sz w:val="28"/>
          <w:szCs w:val="28"/>
        </w:rPr>
        <w:t>енежны</w:t>
      </w:r>
      <w:r w:rsidR="004D6D4B" w:rsidRPr="003B6C30">
        <w:rPr>
          <w:rFonts w:ascii="Times New Roman" w:hAnsi="Times New Roman" w:cs="Times New Roman"/>
          <w:bCs/>
          <w:sz w:val="28"/>
          <w:szCs w:val="28"/>
        </w:rPr>
        <w:t>х</w:t>
      </w:r>
      <w:r w:rsidR="00B860F6" w:rsidRPr="003B6C30">
        <w:rPr>
          <w:rFonts w:ascii="Times New Roman" w:hAnsi="Times New Roman" w:cs="Times New Roman"/>
          <w:bCs/>
          <w:sz w:val="28"/>
          <w:szCs w:val="28"/>
        </w:rPr>
        <w:t xml:space="preserve"> средств</w:t>
      </w:r>
      <w:r w:rsidR="004D6D4B" w:rsidRPr="003B6C30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="00B860F6" w:rsidRPr="003B6C3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D6D4B" w:rsidRPr="003B6C30">
        <w:rPr>
          <w:rFonts w:ascii="Times New Roman" w:hAnsi="Times New Roman" w:cs="Times New Roman"/>
          <w:bCs/>
          <w:sz w:val="28"/>
          <w:szCs w:val="28"/>
        </w:rPr>
        <w:t>13 052,32 тыс. руб.</w:t>
      </w:r>
    </w:p>
    <w:p w:rsidR="004D6D4B" w:rsidRPr="003B6C30" w:rsidRDefault="004D6D4B" w:rsidP="004D6D4B">
      <w:pPr>
        <w:pStyle w:val="a3"/>
        <w:shd w:val="clear" w:color="auto" w:fill="FFFFFF" w:themeFill="background1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8151C9" w:rsidRPr="003B6C30" w:rsidRDefault="008848C4" w:rsidP="008848C4">
      <w:pPr>
        <w:pStyle w:val="a3"/>
        <w:shd w:val="clear" w:color="auto" w:fill="FFFFFF" w:themeFill="background1"/>
        <w:tabs>
          <w:tab w:val="left" w:pos="993"/>
        </w:tabs>
        <w:spacing w:after="0" w:line="240" w:lineRule="auto"/>
        <w:ind w:left="-142"/>
        <w:jc w:val="center"/>
        <w:rPr>
          <w:rFonts w:ascii="Times New Roman" w:hAnsi="Times New Roman"/>
          <w:sz w:val="28"/>
          <w:szCs w:val="28"/>
        </w:rPr>
      </w:pPr>
      <w:r w:rsidRPr="003B6C30">
        <w:rPr>
          <w:rFonts w:ascii="Times New Roman" w:hAnsi="Times New Roman"/>
          <w:sz w:val="28"/>
          <w:szCs w:val="28"/>
          <w:u w:val="single"/>
        </w:rPr>
        <w:t xml:space="preserve"> </w:t>
      </w:r>
      <w:r w:rsidR="00CE382A" w:rsidRPr="003B6C30">
        <w:rPr>
          <w:rFonts w:ascii="Times New Roman" w:hAnsi="Times New Roman"/>
          <w:sz w:val="28"/>
          <w:szCs w:val="28"/>
          <w:u w:val="single"/>
        </w:rPr>
        <w:t>Достижение целевы</w:t>
      </w:r>
      <w:r w:rsidR="00524AB4" w:rsidRPr="003B6C30">
        <w:rPr>
          <w:rFonts w:ascii="Times New Roman" w:hAnsi="Times New Roman"/>
          <w:sz w:val="28"/>
          <w:szCs w:val="28"/>
          <w:u w:val="single"/>
        </w:rPr>
        <w:t>х</w:t>
      </w:r>
      <w:r w:rsidR="00CE382A" w:rsidRPr="003B6C30">
        <w:rPr>
          <w:rFonts w:ascii="Times New Roman" w:hAnsi="Times New Roman"/>
          <w:sz w:val="28"/>
          <w:szCs w:val="28"/>
          <w:u w:val="single"/>
        </w:rPr>
        <w:t xml:space="preserve"> показателей (индикаторов) конечны</w:t>
      </w:r>
      <w:r w:rsidR="00524AB4" w:rsidRPr="003B6C30">
        <w:rPr>
          <w:rFonts w:ascii="Times New Roman" w:hAnsi="Times New Roman"/>
          <w:sz w:val="28"/>
          <w:szCs w:val="28"/>
          <w:u w:val="single"/>
        </w:rPr>
        <w:t xml:space="preserve">х результатов </w:t>
      </w:r>
      <w:r w:rsidRPr="003B6C30">
        <w:rPr>
          <w:rFonts w:ascii="Times New Roman" w:hAnsi="Times New Roman"/>
          <w:sz w:val="28"/>
          <w:szCs w:val="28"/>
          <w:u w:val="single"/>
        </w:rPr>
        <w:t>п</w:t>
      </w:r>
      <w:r w:rsidR="00524AB4" w:rsidRPr="003B6C30">
        <w:rPr>
          <w:rFonts w:ascii="Times New Roman" w:hAnsi="Times New Roman"/>
          <w:sz w:val="28"/>
          <w:szCs w:val="28"/>
          <w:u w:val="single"/>
        </w:rPr>
        <w:t>рограммы:</w:t>
      </w:r>
    </w:p>
    <w:p w:rsidR="000524B0" w:rsidRPr="003B6C30" w:rsidRDefault="000524B0" w:rsidP="00C15EB8">
      <w:pPr>
        <w:pStyle w:val="a5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auto"/>
          <w:sz w:val="18"/>
          <w:szCs w:val="28"/>
        </w:rPr>
      </w:pPr>
    </w:p>
    <w:tbl>
      <w:tblPr>
        <w:tblStyle w:val="af3"/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529"/>
        <w:gridCol w:w="850"/>
        <w:gridCol w:w="992"/>
        <w:gridCol w:w="993"/>
        <w:gridCol w:w="1842"/>
      </w:tblGrid>
      <w:tr w:rsidR="003B6C30" w:rsidRPr="003B6C30" w:rsidTr="00053B34">
        <w:tc>
          <w:tcPr>
            <w:tcW w:w="5529" w:type="dxa"/>
            <w:vMerge w:val="restart"/>
          </w:tcPr>
          <w:p w:rsidR="00B7743D" w:rsidRPr="003B6C30" w:rsidRDefault="00B7743D" w:rsidP="00C15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C30">
              <w:rPr>
                <w:rFonts w:ascii="Times New Roman" w:hAnsi="Times New Roman" w:cs="Times New Roman"/>
                <w:sz w:val="24"/>
                <w:szCs w:val="24"/>
              </w:rPr>
              <w:t>Наименование целевого показателя (индикатора)</w:t>
            </w:r>
          </w:p>
        </w:tc>
        <w:tc>
          <w:tcPr>
            <w:tcW w:w="1842" w:type="dxa"/>
            <w:gridSpan w:val="2"/>
          </w:tcPr>
          <w:p w:rsidR="00B7743D" w:rsidRPr="003B6C30" w:rsidRDefault="00B7743D" w:rsidP="00C15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C30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993" w:type="dxa"/>
            <w:vMerge w:val="restart"/>
          </w:tcPr>
          <w:p w:rsidR="00B7743D" w:rsidRPr="003B6C30" w:rsidRDefault="00B7743D" w:rsidP="00C15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B6C30">
              <w:rPr>
                <w:rFonts w:ascii="Times New Roman" w:hAnsi="Times New Roman" w:cs="Times New Roman"/>
                <w:sz w:val="24"/>
                <w:szCs w:val="24"/>
              </w:rPr>
              <w:t>Откло-нение</w:t>
            </w:r>
            <w:proofErr w:type="spellEnd"/>
            <w:proofErr w:type="gramEnd"/>
          </w:p>
        </w:tc>
        <w:tc>
          <w:tcPr>
            <w:tcW w:w="1842" w:type="dxa"/>
            <w:vMerge w:val="restart"/>
          </w:tcPr>
          <w:p w:rsidR="00B7743D" w:rsidRPr="003B6C30" w:rsidRDefault="00B7743D" w:rsidP="00C15EB8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C30">
              <w:rPr>
                <w:rFonts w:ascii="Times New Roman" w:hAnsi="Times New Roman" w:cs="Times New Roman"/>
                <w:sz w:val="24"/>
                <w:szCs w:val="24"/>
              </w:rPr>
              <w:t>Уровень достижения, %</w:t>
            </w:r>
          </w:p>
        </w:tc>
      </w:tr>
      <w:tr w:rsidR="003B6C30" w:rsidRPr="003B6C30" w:rsidTr="00053B34">
        <w:tc>
          <w:tcPr>
            <w:tcW w:w="5529" w:type="dxa"/>
            <w:vMerge/>
          </w:tcPr>
          <w:p w:rsidR="00B7743D" w:rsidRPr="003B6C30" w:rsidRDefault="00B7743D" w:rsidP="00C15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7743D" w:rsidRPr="003B6C30" w:rsidRDefault="00B7743D" w:rsidP="00C15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B6C30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  <w:proofErr w:type="gramEnd"/>
            <w:r w:rsidRPr="003B6C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B7743D" w:rsidRPr="003B6C30" w:rsidRDefault="00B7743D" w:rsidP="00C15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B6C30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  <w:proofErr w:type="gramEnd"/>
          </w:p>
        </w:tc>
        <w:tc>
          <w:tcPr>
            <w:tcW w:w="993" w:type="dxa"/>
            <w:vMerge/>
          </w:tcPr>
          <w:p w:rsidR="00B7743D" w:rsidRPr="003B6C30" w:rsidRDefault="00B7743D" w:rsidP="00C15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B7743D" w:rsidRPr="003B6C30" w:rsidRDefault="00B7743D" w:rsidP="00C15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6C30" w:rsidRPr="003B6C30" w:rsidTr="00053B34">
        <w:tc>
          <w:tcPr>
            <w:tcW w:w="5529" w:type="dxa"/>
          </w:tcPr>
          <w:p w:rsidR="00B7743D" w:rsidRPr="003B6C30" w:rsidRDefault="00B7743D" w:rsidP="00031E29">
            <w:pPr>
              <w:pStyle w:val="HTML"/>
              <w:widowControl w:val="0"/>
              <w:numPr>
                <w:ilvl w:val="0"/>
                <w:numId w:val="4"/>
              </w:numPr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  <w:tab w:val="left" w:pos="318"/>
              </w:tabs>
              <w:suppressAutoHyphens/>
              <w:ind w:left="318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6C30">
              <w:rPr>
                <w:rFonts w:ascii="Times New Roman" w:hAnsi="Times New Roman"/>
                <w:sz w:val="24"/>
                <w:szCs w:val="24"/>
              </w:rPr>
              <w:t>Численность занятых в сфере малого и среднего предпринимательства, физических лиц, применяющих специальный налоговый</w:t>
            </w:r>
            <w:r w:rsidRPr="003B6C30">
              <w:rPr>
                <w:sz w:val="24"/>
                <w:szCs w:val="24"/>
              </w:rPr>
              <w:t xml:space="preserve"> </w:t>
            </w:r>
            <w:r w:rsidRPr="003B6C30">
              <w:rPr>
                <w:rFonts w:ascii="Times New Roman" w:hAnsi="Times New Roman"/>
                <w:sz w:val="24"/>
                <w:szCs w:val="24"/>
              </w:rPr>
              <w:t>режим, тыс.</w:t>
            </w:r>
            <w:r w:rsidR="008848C4" w:rsidRPr="003B6C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B6C30">
              <w:rPr>
                <w:rFonts w:ascii="Times New Roman" w:hAnsi="Times New Roman"/>
                <w:sz w:val="24"/>
                <w:szCs w:val="24"/>
              </w:rPr>
              <w:t>чел</w:t>
            </w:r>
            <w:r w:rsidR="008848C4" w:rsidRPr="003B6C30">
              <w:rPr>
                <w:rFonts w:ascii="Times New Roman" w:hAnsi="Times New Roman"/>
                <w:sz w:val="24"/>
                <w:szCs w:val="24"/>
              </w:rPr>
              <w:t>.</w:t>
            </w:r>
            <w:r w:rsidRPr="003B6C30">
              <w:rPr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B7743D" w:rsidRPr="003B6C30" w:rsidRDefault="004D6D4B" w:rsidP="00B860F6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C30">
              <w:rPr>
                <w:rFonts w:ascii="Times New Roman" w:hAnsi="Times New Roman" w:cs="Times New Roman"/>
                <w:sz w:val="24"/>
                <w:szCs w:val="24"/>
              </w:rPr>
              <w:t>110,2</w:t>
            </w:r>
          </w:p>
        </w:tc>
        <w:tc>
          <w:tcPr>
            <w:tcW w:w="992" w:type="dxa"/>
          </w:tcPr>
          <w:p w:rsidR="00B7743D" w:rsidRPr="003B6C30" w:rsidRDefault="00A80790" w:rsidP="00A80790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C30">
              <w:rPr>
                <w:rFonts w:ascii="Times New Roman" w:hAnsi="Times New Roman" w:cs="Times New Roman"/>
                <w:sz w:val="24"/>
                <w:szCs w:val="24"/>
              </w:rPr>
              <w:t>134,177</w:t>
            </w:r>
          </w:p>
        </w:tc>
        <w:tc>
          <w:tcPr>
            <w:tcW w:w="993" w:type="dxa"/>
          </w:tcPr>
          <w:p w:rsidR="00B7743D" w:rsidRPr="003B6C30" w:rsidRDefault="001E7165" w:rsidP="00A80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C30">
              <w:rPr>
                <w:rFonts w:ascii="Times New Roman" w:hAnsi="Times New Roman" w:cs="Times New Roman"/>
                <w:sz w:val="24"/>
                <w:szCs w:val="24"/>
              </w:rPr>
              <w:t>+2</w:t>
            </w:r>
            <w:r w:rsidR="00A80790" w:rsidRPr="003B6C30">
              <w:rPr>
                <w:rFonts w:ascii="Times New Roman" w:hAnsi="Times New Roman" w:cs="Times New Roman"/>
                <w:sz w:val="24"/>
                <w:szCs w:val="24"/>
              </w:rPr>
              <w:t>3,98</w:t>
            </w:r>
          </w:p>
        </w:tc>
        <w:tc>
          <w:tcPr>
            <w:tcW w:w="1842" w:type="dxa"/>
          </w:tcPr>
          <w:p w:rsidR="00B7743D" w:rsidRPr="003B6C30" w:rsidRDefault="001E7165" w:rsidP="00A80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C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80790" w:rsidRPr="003B6C30">
              <w:rPr>
                <w:rFonts w:ascii="Times New Roman" w:hAnsi="Times New Roman" w:cs="Times New Roman"/>
                <w:sz w:val="24"/>
                <w:szCs w:val="24"/>
              </w:rPr>
              <w:t>21,76</w:t>
            </w:r>
          </w:p>
        </w:tc>
      </w:tr>
    </w:tbl>
    <w:p w:rsidR="001E7165" w:rsidRPr="003B6C30" w:rsidRDefault="001E7165" w:rsidP="001E7165">
      <w:pPr>
        <w:widowControl w:val="0"/>
        <w:tabs>
          <w:tab w:val="right" w:pos="963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C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Численность занятых в сфере малого и среднего предпринимательства, включая индивидуальных предпринимателей составила </w:t>
      </w:r>
      <w:r w:rsidR="00A80790" w:rsidRPr="003B6C30">
        <w:rPr>
          <w:rFonts w:ascii="Times New Roman" w:eastAsia="Times New Roman" w:hAnsi="Times New Roman" w:cs="Times New Roman"/>
          <w:sz w:val="28"/>
          <w:szCs w:val="28"/>
          <w:lang w:eastAsia="ru-RU"/>
        </w:rPr>
        <w:t>111 320</w:t>
      </w:r>
      <w:r w:rsidRPr="003B6C30">
        <w:rPr>
          <w:rFonts w:ascii="Times New Roman" w:eastAsia="Times New Roman" w:hAnsi="Times New Roman" w:cs="Times New Roman"/>
          <w:sz w:val="28"/>
          <w:szCs w:val="28"/>
          <w:lang w:eastAsia="ru-RU"/>
        </w:rPr>
        <w:t> чел.</w:t>
      </w:r>
    </w:p>
    <w:p w:rsidR="001E7165" w:rsidRPr="003B6C30" w:rsidRDefault="001E7165" w:rsidP="001E71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C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Зарегистрировано </w:t>
      </w:r>
      <w:r w:rsidR="00A80790" w:rsidRPr="003B6C30">
        <w:rPr>
          <w:rFonts w:ascii="Times New Roman" w:eastAsia="Times New Roman" w:hAnsi="Times New Roman" w:cs="Times New Roman"/>
          <w:sz w:val="28"/>
          <w:szCs w:val="28"/>
          <w:lang w:eastAsia="ru-RU"/>
        </w:rPr>
        <w:t>22857</w:t>
      </w:r>
      <w:r w:rsidRPr="003B6C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граждан, зафиксировавших свой статус «</w:t>
      </w:r>
      <w:proofErr w:type="spellStart"/>
      <w:r w:rsidRPr="003B6C3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самозанятые</w:t>
      </w:r>
      <w:proofErr w:type="spellEnd"/>
      <w:r w:rsidRPr="003B6C30">
        <w:rPr>
          <w:rFonts w:ascii="Times New Roman" w:eastAsia="Times New Roman" w:hAnsi="Times New Roman" w:cs="Times New Roman"/>
          <w:sz w:val="28"/>
          <w:szCs w:val="28"/>
          <w:lang w:eastAsia="ru-RU"/>
        </w:rPr>
        <w:t>». Общая численность занятых в 202</w:t>
      </w:r>
      <w:r w:rsidR="00A80790" w:rsidRPr="003B6C3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B6C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составила </w:t>
      </w:r>
      <w:r w:rsidR="00A80790" w:rsidRPr="003B6C30">
        <w:rPr>
          <w:rFonts w:ascii="Times New Roman" w:eastAsia="Times New Roman" w:hAnsi="Times New Roman" w:cs="Times New Roman"/>
          <w:sz w:val="28"/>
          <w:szCs w:val="28"/>
          <w:lang w:eastAsia="ru-RU"/>
        </w:rPr>
        <w:t>134 177</w:t>
      </w:r>
      <w:r w:rsidRPr="003B6C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чел.</w:t>
      </w:r>
    </w:p>
    <w:p w:rsidR="00911C95" w:rsidRPr="003B6C30" w:rsidRDefault="00911C95" w:rsidP="00C15EB8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134"/>
        </w:tabs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f3"/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529"/>
        <w:gridCol w:w="850"/>
        <w:gridCol w:w="992"/>
        <w:gridCol w:w="993"/>
        <w:gridCol w:w="1842"/>
      </w:tblGrid>
      <w:tr w:rsidR="003B6C30" w:rsidRPr="003B6C30" w:rsidTr="00053B34">
        <w:tc>
          <w:tcPr>
            <w:tcW w:w="5529" w:type="dxa"/>
            <w:vMerge w:val="restart"/>
          </w:tcPr>
          <w:p w:rsidR="0003602B" w:rsidRPr="003B6C30" w:rsidRDefault="0003602B" w:rsidP="00C15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C30">
              <w:rPr>
                <w:rFonts w:ascii="Times New Roman" w:hAnsi="Times New Roman" w:cs="Times New Roman"/>
                <w:sz w:val="24"/>
                <w:szCs w:val="24"/>
              </w:rPr>
              <w:t>Наименование целевого показателя (индикатора)</w:t>
            </w:r>
          </w:p>
        </w:tc>
        <w:tc>
          <w:tcPr>
            <w:tcW w:w="1842" w:type="dxa"/>
            <w:gridSpan w:val="2"/>
          </w:tcPr>
          <w:p w:rsidR="0003602B" w:rsidRPr="003B6C30" w:rsidRDefault="0003602B" w:rsidP="00C15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C30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993" w:type="dxa"/>
            <w:vMerge w:val="restart"/>
          </w:tcPr>
          <w:p w:rsidR="0003602B" w:rsidRPr="003B6C30" w:rsidRDefault="0003602B" w:rsidP="00C15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B6C30">
              <w:rPr>
                <w:rFonts w:ascii="Times New Roman" w:hAnsi="Times New Roman" w:cs="Times New Roman"/>
                <w:sz w:val="24"/>
                <w:szCs w:val="24"/>
              </w:rPr>
              <w:t>Откло-нение</w:t>
            </w:r>
            <w:proofErr w:type="spellEnd"/>
            <w:proofErr w:type="gramEnd"/>
          </w:p>
        </w:tc>
        <w:tc>
          <w:tcPr>
            <w:tcW w:w="1842" w:type="dxa"/>
            <w:vMerge w:val="restart"/>
          </w:tcPr>
          <w:p w:rsidR="0003602B" w:rsidRPr="003B6C30" w:rsidRDefault="0003602B" w:rsidP="00C15EB8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C30">
              <w:rPr>
                <w:rFonts w:ascii="Times New Roman" w:hAnsi="Times New Roman" w:cs="Times New Roman"/>
                <w:sz w:val="24"/>
                <w:szCs w:val="24"/>
              </w:rPr>
              <w:t>Уровень достижения, %</w:t>
            </w:r>
          </w:p>
        </w:tc>
      </w:tr>
      <w:tr w:rsidR="003B6C30" w:rsidRPr="003B6C30" w:rsidTr="00053B34">
        <w:tc>
          <w:tcPr>
            <w:tcW w:w="5529" w:type="dxa"/>
            <w:vMerge/>
          </w:tcPr>
          <w:p w:rsidR="00B7743D" w:rsidRPr="003B6C30" w:rsidRDefault="00B7743D" w:rsidP="00C15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7743D" w:rsidRPr="003B6C30" w:rsidRDefault="00B7743D" w:rsidP="00C15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B6C30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  <w:proofErr w:type="gramEnd"/>
            <w:r w:rsidRPr="003B6C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B7743D" w:rsidRPr="003B6C30" w:rsidRDefault="00B7743D" w:rsidP="00C15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B6C30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  <w:proofErr w:type="gramEnd"/>
          </w:p>
        </w:tc>
        <w:tc>
          <w:tcPr>
            <w:tcW w:w="993" w:type="dxa"/>
            <w:vMerge/>
          </w:tcPr>
          <w:p w:rsidR="00B7743D" w:rsidRPr="003B6C30" w:rsidRDefault="00B7743D" w:rsidP="00C15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B7743D" w:rsidRPr="003B6C30" w:rsidRDefault="00B7743D" w:rsidP="00C15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6C30" w:rsidRPr="003B6C30" w:rsidTr="00053B34">
        <w:tc>
          <w:tcPr>
            <w:tcW w:w="5529" w:type="dxa"/>
          </w:tcPr>
          <w:p w:rsidR="00B7743D" w:rsidRPr="003B6C30" w:rsidRDefault="00B7743D" w:rsidP="00031E29">
            <w:pPr>
              <w:pStyle w:val="HTML"/>
              <w:widowControl w:val="0"/>
              <w:numPr>
                <w:ilvl w:val="0"/>
                <w:numId w:val="4"/>
              </w:numPr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  <w:tab w:val="left" w:pos="318"/>
              </w:tabs>
              <w:suppressAutoHyphens/>
              <w:ind w:left="318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6C30">
              <w:rPr>
                <w:rFonts w:ascii="Times New Roman" w:hAnsi="Times New Roman"/>
                <w:sz w:val="24"/>
                <w:szCs w:val="24"/>
              </w:rPr>
              <w:t xml:space="preserve">Темп роста численности занятых в сфере малого и среднего предпринимательства, физических лиц, применяющих специальный налоговый режим, % </w:t>
            </w:r>
          </w:p>
        </w:tc>
        <w:tc>
          <w:tcPr>
            <w:tcW w:w="850" w:type="dxa"/>
          </w:tcPr>
          <w:p w:rsidR="00B7743D" w:rsidRPr="003B6C30" w:rsidRDefault="00B7743D" w:rsidP="004D6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C3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4D6D4B" w:rsidRPr="003B6C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B6C3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</w:tcPr>
          <w:p w:rsidR="00B7743D" w:rsidRPr="003B6C30" w:rsidRDefault="00FD71E7" w:rsidP="00C15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C30">
              <w:rPr>
                <w:rFonts w:ascii="Times New Roman" w:hAnsi="Times New Roman" w:cs="Times New Roman"/>
                <w:sz w:val="24"/>
                <w:szCs w:val="24"/>
              </w:rPr>
              <w:t>110,24</w:t>
            </w:r>
          </w:p>
        </w:tc>
        <w:tc>
          <w:tcPr>
            <w:tcW w:w="993" w:type="dxa"/>
          </w:tcPr>
          <w:p w:rsidR="00B7743D" w:rsidRPr="003B6C30" w:rsidRDefault="0085488B" w:rsidP="00FD7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C3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FD71E7" w:rsidRPr="003B6C30">
              <w:rPr>
                <w:rFonts w:ascii="Times New Roman" w:hAnsi="Times New Roman" w:cs="Times New Roman"/>
                <w:sz w:val="24"/>
                <w:szCs w:val="24"/>
              </w:rPr>
              <w:t>7,24</w:t>
            </w:r>
          </w:p>
        </w:tc>
        <w:tc>
          <w:tcPr>
            <w:tcW w:w="1842" w:type="dxa"/>
          </w:tcPr>
          <w:p w:rsidR="00B7743D" w:rsidRPr="003B6C30" w:rsidRDefault="00FD71E7" w:rsidP="00C15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C30">
              <w:rPr>
                <w:rFonts w:ascii="Times New Roman" w:hAnsi="Times New Roman" w:cs="Times New Roman"/>
                <w:sz w:val="24"/>
                <w:szCs w:val="24"/>
              </w:rPr>
              <w:t>107,0%</w:t>
            </w:r>
          </w:p>
        </w:tc>
      </w:tr>
    </w:tbl>
    <w:p w:rsidR="00235E44" w:rsidRPr="003B6C30" w:rsidRDefault="00235E44" w:rsidP="00C15EB8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134"/>
        </w:tabs>
        <w:suppressAutoHyphens/>
        <w:ind w:firstLine="709"/>
        <w:jc w:val="both"/>
        <w:rPr>
          <w:rFonts w:ascii="Times New Roman" w:hAnsi="Times New Roman"/>
          <w:sz w:val="10"/>
          <w:szCs w:val="10"/>
        </w:rPr>
      </w:pPr>
    </w:p>
    <w:p w:rsidR="004833F0" w:rsidRPr="003B6C30" w:rsidRDefault="004833F0" w:rsidP="0085488B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134"/>
        </w:tabs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3B6C30">
        <w:rPr>
          <w:rFonts w:ascii="Times New Roman" w:hAnsi="Times New Roman"/>
          <w:sz w:val="28"/>
          <w:szCs w:val="28"/>
        </w:rPr>
        <w:t>В отчетном году отмечено увеличение общей численности занятых в сфере малого и среднего предпринимательства, физических лиц, применяющих специальный налоговый режим. Таким образом, плановое значение целевого показателя конечного результата, установленного на 202</w:t>
      </w:r>
      <w:r w:rsidR="00A80790" w:rsidRPr="003B6C30">
        <w:rPr>
          <w:rFonts w:ascii="Times New Roman" w:hAnsi="Times New Roman"/>
          <w:sz w:val="28"/>
          <w:szCs w:val="28"/>
        </w:rPr>
        <w:t>2</w:t>
      </w:r>
      <w:r w:rsidRPr="003B6C30">
        <w:rPr>
          <w:rFonts w:ascii="Times New Roman" w:hAnsi="Times New Roman"/>
          <w:sz w:val="28"/>
          <w:szCs w:val="28"/>
        </w:rPr>
        <w:t xml:space="preserve"> год – 10</w:t>
      </w:r>
      <w:r w:rsidR="00A80790" w:rsidRPr="003B6C30">
        <w:rPr>
          <w:rFonts w:ascii="Times New Roman" w:hAnsi="Times New Roman"/>
          <w:sz w:val="28"/>
          <w:szCs w:val="28"/>
        </w:rPr>
        <w:t>3</w:t>
      </w:r>
      <w:r w:rsidRPr="003B6C30">
        <w:rPr>
          <w:rFonts w:ascii="Times New Roman" w:hAnsi="Times New Roman"/>
          <w:sz w:val="28"/>
          <w:szCs w:val="28"/>
        </w:rPr>
        <w:t xml:space="preserve">% достигнуто, составив </w:t>
      </w:r>
      <w:r w:rsidR="00FD71E7" w:rsidRPr="003B6C30">
        <w:rPr>
          <w:rFonts w:ascii="Times New Roman" w:hAnsi="Times New Roman"/>
          <w:sz w:val="28"/>
          <w:szCs w:val="28"/>
        </w:rPr>
        <w:t>110,24</w:t>
      </w:r>
      <w:r w:rsidRPr="003B6C30">
        <w:rPr>
          <w:rFonts w:ascii="Times New Roman" w:hAnsi="Times New Roman"/>
          <w:sz w:val="28"/>
          <w:szCs w:val="28"/>
        </w:rPr>
        <w:t>% (</w:t>
      </w:r>
      <w:r w:rsidR="00A80790" w:rsidRPr="003B6C30">
        <w:rPr>
          <w:rFonts w:ascii="Times New Roman" w:hAnsi="Times New Roman"/>
          <w:sz w:val="28"/>
          <w:szCs w:val="28"/>
        </w:rPr>
        <w:t>134 177</w:t>
      </w:r>
      <w:r w:rsidRPr="003B6C30">
        <w:rPr>
          <w:rFonts w:ascii="Times New Roman" w:hAnsi="Times New Roman"/>
          <w:sz w:val="28"/>
          <w:szCs w:val="28"/>
        </w:rPr>
        <w:t xml:space="preserve"> чел.) по отношению к предыдущему периоду, отмечен увеличение показателя на </w:t>
      </w:r>
      <w:r w:rsidR="00FD71E7" w:rsidRPr="003B6C30">
        <w:rPr>
          <w:rFonts w:ascii="Times New Roman" w:hAnsi="Times New Roman"/>
          <w:sz w:val="28"/>
          <w:szCs w:val="28"/>
        </w:rPr>
        <w:t>7,24</w:t>
      </w:r>
      <w:r w:rsidRPr="003B6C30">
        <w:rPr>
          <w:rFonts w:ascii="Times New Roman" w:hAnsi="Times New Roman"/>
          <w:sz w:val="28"/>
          <w:szCs w:val="28"/>
        </w:rPr>
        <w:t xml:space="preserve">%. </w:t>
      </w:r>
    </w:p>
    <w:p w:rsidR="00A455C3" w:rsidRDefault="004833F0" w:rsidP="00E15505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134"/>
        </w:tabs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3B6C30">
        <w:rPr>
          <w:rFonts w:ascii="Times New Roman" w:hAnsi="Times New Roman"/>
          <w:sz w:val="28"/>
          <w:szCs w:val="28"/>
        </w:rPr>
        <w:t>Общая численность занятых в 202</w:t>
      </w:r>
      <w:r w:rsidR="00A80790" w:rsidRPr="003B6C30">
        <w:rPr>
          <w:rFonts w:ascii="Times New Roman" w:hAnsi="Times New Roman"/>
          <w:sz w:val="28"/>
          <w:szCs w:val="28"/>
        </w:rPr>
        <w:t>1</w:t>
      </w:r>
      <w:r w:rsidRPr="003B6C30">
        <w:rPr>
          <w:rFonts w:ascii="Times New Roman" w:hAnsi="Times New Roman"/>
          <w:sz w:val="28"/>
          <w:szCs w:val="28"/>
        </w:rPr>
        <w:t xml:space="preserve"> году составила </w:t>
      </w:r>
      <w:r w:rsidR="00A80790" w:rsidRPr="003B6C30">
        <w:rPr>
          <w:rFonts w:ascii="Times New Roman" w:hAnsi="Times New Roman"/>
          <w:sz w:val="28"/>
          <w:szCs w:val="28"/>
        </w:rPr>
        <w:t>121 709 чел.</w:t>
      </w:r>
      <w:r w:rsidRPr="003B6C30">
        <w:rPr>
          <w:rFonts w:ascii="Times New Roman" w:hAnsi="Times New Roman"/>
          <w:sz w:val="28"/>
          <w:szCs w:val="28"/>
        </w:rPr>
        <w:t xml:space="preserve">, из которых </w:t>
      </w:r>
      <w:r w:rsidR="00A80790" w:rsidRPr="003B6C30">
        <w:rPr>
          <w:rFonts w:ascii="Times New Roman" w:hAnsi="Times New Roman"/>
          <w:sz w:val="28"/>
          <w:szCs w:val="28"/>
        </w:rPr>
        <w:t>12347</w:t>
      </w:r>
      <w:r w:rsidRPr="003B6C30">
        <w:rPr>
          <w:rFonts w:ascii="Times New Roman" w:hAnsi="Times New Roman"/>
          <w:sz w:val="28"/>
          <w:szCs w:val="28"/>
        </w:rPr>
        <w:t xml:space="preserve"> граждан, зафиксировали свой статус «</w:t>
      </w:r>
      <w:proofErr w:type="spellStart"/>
      <w:r w:rsidRPr="003B6C30">
        <w:rPr>
          <w:rFonts w:ascii="Times New Roman" w:hAnsi="Times New Roman"/>
          <w:sz w:val="28"/>
          <w:szCs w:val="28"/>
        </w:rPr>
        <w:t>самозанятые</w:t>
      </w:r>
      <w:proofErr w:type="spellEnd"/>
      <w:r w:rsidRPr="003B6C30">
        <w:rPr>
          <w:rFonts w:ascii="Times New Roman" w:hAnsi="Times New Roman"/>
          <w:sz w:val="28"/>
          <w:szCs w:val="28"/>
        </w:rPr>
        <w:t xml:space="preserve">», </w:t>
      </w:r>
      <w:r w:rsidR="00A80790" w:rsidRPr="003B6C30">
        <w:rPr>
          <w:rFonts w:ascii="Times New Roman" w:hAnsi="Times New Roman"/>
          <w:sz w:val="28"/>
          <w:szCs w:val="28"/>
        </w:rPr>
        <w:t>20666</w:t>
      </w:r>
      <w:r w:rsidRPr="003B6C30">
        <w:rPr>
          <w:rFonts w:ascii="Times New Roman" w:hAnsi="Times New Roman"/>
          <w:sz w:val="28"/>
          <w:szCs w:val="28"/>
        </w:rPr>
        <w:t xml:space="preserve"> </w:t>
      </w:r>
      <w:r w:rsidR="00E15505" w:rsidRPr="003B6C30">
        <w:rPr>
          <w:rFonts w:ascii="Times New Roman" w:hAnsi="Times New Roman"/>
          <w:sz w:val="28"/>
          <w:szCs w:val="28"/>
        </w:rPr>
        <w:t xml:space="preserve">– </w:t>
      </w:r>
      <w:r w:rsidRPr="003B6C30">
        <w:rPr>
          <w:rFonts w:ascii="Times New Roman" w:hAnsi="Times New Roman"/>
          <w:sz w:val="28"/>
          <w:szCs w:val="28"/>
        </w:rPr>
        <w:t>субъекты предпринимательства.</w:t>
      </w:r>
      <w:r w:rsidR="00E15505" w:rsidRPr="003B6C30">
        <w:rPr>
          <w:rFonts w:ascii="Times New Roman" w:hAnsi="Times New Roman"/>
          <w:sz w:val="28"/>
          <w:szCs w:val="28"/>
        </w:rPr>
        <w:t xml:space="preserve"> </w:t>
      </w:r>
    </w:p>
    <w:p w:rsidR="004833F0" w:rsidRPr="003B6C30" w:rsidRDefault="004833F0" w:rsidP="00E15505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134"/>
        </w:tabs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3B6C30">
        <w:rPr>
          <w:rFonts w:ascii="Times New Roman" w:hAnsi="Times New Roman"/>
          <w:sz w:val="28"/>
          <w:szCs w:val="28"/>
        </w:rPr>
        <w:t>Общая численность занятых в 202</w:t>
      </w:r>
      <w:r w:rsidR="00A80790" w:rsidRPr="003B6C30">
        <w:rPr>
          <w:rFonts w:ascii="Times New Roman" w:hAnsi="Times New Roman"/>
          <w:sz w:val="28"/>
          <w:szCs w:val="28"/>
        </w:rPr>
        <w:t>2</w:t>
      </w:r>
      <w:r w:rsidRPr="003B6C30">
        <w:rPr>
          <w:rFonts w:ascii="Times New Roman" w:hAnsi="Times New Roman"/>
          <w:sz w:val="28"/>
          <w:szCs w:val="28"/>
        </w:rPr>
        <w:t xml:space="preserve"> году составила </w:t>
      </w:r>
      <w:r w:rsidR="00A80790" w:rsidRPr="003B6C30">
        <w:rPr>
          <w:rFonts w:ascii="Times New Roman" w:hAnsi="Times New Roman"/>
          <w:sz w:val="28"/>
          <w:szCs w:val="28"/>
        </w:rPr>
        <w:t>134 177</w:t>
      </w:r>
      <w:r w:rsidRPr="003B6C30">
        <w:rPr>
          <w:rFonts w:ascii="Times New Roman" w:hAnsi="Times New Roman"/>
          <w:sz w:val="28"/>
          <w:szCs w:val="28"/>
        </w:rPr>
        <w:t xml:space="preserve"> чел.</w:t>
      </w:r>
    </w:p>
    <w:tbl>
      <w:tblPr>
        <w:tblStyle w:val="af3"/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529"/>
        <w:gridCol w:w="850"/>
        <w:gridCol w:w="992"/>
        <w:gridCol w:w="993"/>
        <w:gridCol w:w="1842"/>
      </w:tblGrid>
      <w:tr w:rsidR="003B6C30" w:rsidRPr="003B6C30" w:rsidTr="00053B34">
        <w:tc>
          <w:tcPr>
            <w:tcW w:w="5529" w:type="dxa"/>
            <w:vMerge w:val="restart"/>
          </w:tcPr>
          <w:p w:rsidR="0003602B" w:rsidRPr="003B6C30" w:rsidRDefault="0003602B" w:rsidP="00C15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C30">
              <w:rPr>
                <w:rFonts w:ascii="Times New Roman" w:hAnsi="Times New Roman" w:cs="Times New Roman"/>
                <w:sz w:val="24"/>
                <w:szCs w:val="24"/>
              </w:rPr>
              <w:t>Наименование целевого показателя (индикатора)</w:t>
            </w:r>
          </w:p>
        </w:tc>
        <w:tc>
          <w:tcPr>
            <w:tcW w:w="1842" w:type="dxa"/>
            <w:gridSpan w:val="2"/>
          </w:tcPr>
          <w:p w:rsidR="0003602B" w:rsidRPr="003B6C30" w:rsidRDefault="0003602B" w:rsidP="00C15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C30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993" w:type="dxa"/>
            <w:vMerge w:val="restart"/>
          </w:tcPr>
          <w:p w:rsidR="0003602B" w:rsidRPr="003B6C30" w:rsidRDefault="0003602B" w:rsidP="00C15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B6C30">
              <w:rPr>
                <w:rFonts w:ascii="Times New Roman" w:hAnsi="Times New Roman" w:cs="Times New Roman"/>
                <w:sz w:val="24"/>
                <w:szCs w:val="24"/>
              </w:rPr>
              <w:t>Откло-нение</w:t>
            </w:r>
            <w:proofErr w:type="spellEnd"/>
            <w:proofErr w:type="gramEnd"/>
          </w:p>
        </w:tc>
        <w:tc>
          <w:tcPr>
            <w:tcW w:w="1842" w:type="dxa"/>
            <w:vMerge w:val="restart"/>
          </w:tcPr>
          <w:p w:rsidR="0003602B" w:rsidRPr="003B6C30" w:rsidRDefault="0003602B" w:rsidP="00C15EB8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C30">
              <w:rPr>
                <w:rFonts w:ascii="Times New Roman" w:hAnsi="Times New Roman" w:cs="Times New Roman"/>
                <w:sz w:val="24"/>
                <w:szCs w:val="24"/>
              </w:rPr>
              <w:t>Уровень достижения, %</w:t>
            </w:r>
          </w:p>
        </w:tc>
      </w:tr>
      <w:tr w:rsidR="003B6C30" w:rsidRPr="003B6C30" w:rsidTr="00053B34">
        <w:tc>
          <w:tcPr>
            <w:tcW w:w="5529" w:type="dxa"/>
            <w:vMerge/>
          </w:tcPr>
          <w:p w:rsidR="0003602B" w:rsidRPr="003B6C30" w:rsidRDefault="0003602B" w:rsidP="00C15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3602B" w:rsidRPr="003B6C30" w:rsidRDefault="0003602B" w:rsidP="00C15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B6C30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  <w:proofErr w:type="gramEnd"/>
            <w:r w:rsidRPr="003B6C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03602B" w:rsidRPr="003B6C30" w:rsidRDefault="0003602B" w:rsidP="00C15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B6C30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  <w:proofErr w:type="gramEnd"/>
          </w:p>
        </w:tc>
        <w:tc>
          <w:tcPr>
            <w:tcW w:w="993" w:type="dxa"/>
            <w:vMerge/>
          </w:tcPr>
          <w:p w:rsidR="0003602B" w:rsidRPr="003B6C30" w:rsidRDefault="0003602B" w:rsidP="00C15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03602B" w:rsidRPr="003B6C30" w:rsidRDefault="0003602B" w:rsidP="00C15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6C30" w:rsidRPr="003B6C30" w:rsidTr="00053B34">
        <w:tc>
          <w:tcPr>
            <w:tcW w:w="5529" w:type="dxa"/>
          </w:tcPr>
          <w:p w:rsidR="0003602B" w:rsidRPr="003B6C30" w:rsidRDefault="0003602B" w:rsidP="00031E29">
            <w:pPr>
              <w:pStyle w:val="HTML"/>
              <w:widowControl w:val="0"/>
              <w:numPr>
                <w:ilvl w:val="0"/>
                <w:numId w:val="4"/>
              </w:numPr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  <w:tab w:val="left" w:pos="318"/>
              </w:tabs>
              <w:suppressAutoHyphens/>
              <w:ind w:left="318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6C30">
              <w:rPr>
                <w:rFonts w:ascii="Times New Roman" w:hAnsi="Times New Roman"/>
                <w:sz w:val="24"/>
                <w:szCs w:val="24"/>
              </w:rPr>
              <w:t xml:space="preserve">Темп роста количества субъектов предпринимательства, физических лиц, применяющих специальный налоговый режим, получивших поддержку, % </w:t>
            </w:r>
          </w:p>
        </w:tc>
        <w:tc>
          <w:tcPr>
            <w:tcW w:w="850" w:type="dxa"/>
          </w:tcPr>
          <w:p w:rsidR="0003602B" w:rsidRPr="003B6C30" w:rsidRDefault="0003602B" w:rsidP="004D6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C3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4D6D4B" w:rsidRPr="003B6C3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B6C3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</w:tcPr>
          <w:p w:rsidR="0003602B" w:rsidRPr="003B6C30" w:rsidRDefault="004017C0" w:rsidP="00373A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C30">
              <w:rPr>
                <w:rFonts w:ascii="Times New Roman" w:hAnsi="Times New Roman" w:cs="Times New Roman"/>
                <w:sz w:val="24"/>
                <w:szCs w:val="24"/>
              </w:rPr>
              <w:t>110,4</w:t>
            </w:r>
          </w:p>
        </w:tc>
        <w:tc>
          <w:tcPr>
            <w:tcW w:w="993" w:type="dxa"/>
          </w:tcPr>
          <w:p w:rsidR="0003602B" w:rsidRPr="003B6C30" w:rsidRDefault="00373A1F" w:rsidP="004017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C3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4017C0" w:rsidRPr="003B6C30">
              <w:rPr>
                <w:rFonts w:ascii="Times New Roman" w:hAnsi="Times New Roman" w:cs="Times New Roman"/>
                <w:sz w:val="24"/>
                <w:szCs w:val="24"/>
              </w:rPr>
              <w:t>6,4</w:t>
            </w:r>
          </w:p>
        </w:tc>
        <w:tc>
          <w:tcPr>
            <w:tcW w:w="1842" w:type="dxa"/>
          </w:tcPr>
          <w:p w:rsidR="0003602B" w:rsidRPr="003B6C30" w:rsidRDefault="004017C0" w:rsidP="00373A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C30">
              <w:rPr>
                <w:rFonts w:ascii="Times New Roman" w:hAnsi="Times New Roman" w:cs="Times New Roman"/>
                <w:sz w:val="24"/>
                <w:szCs w:val="24"/>
              </w:rPr>
              <w:t>106,1</w:t>
            </w:r>
          </w:p>
        </w:tc>
      </w:tr>
    </w:tbl>
    <w:p w:rsidR="00235E44" w:rsidRPr="003B6C30" w:rsidRDefault="00235E44" w:rsidP="00C15E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0"/>
          <w:szCs w:val="10"/>
        </w:rPr>
      </w:pPr>
    </w:p>
    <w:p w:rsidR="0085488B" w:rsidRPr="003B6C30" w:rsidRDefault="001A201D" w:rsidP="00C15E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6C30">
        <w:rPr>
          <w:rFonts w:ascii="Times New Roman" w:hAnsi="Times New Roman" w:cs="Times New Roman"/>
          <w:sz w:val="28"/>
          <w:szCs w:val="28"/>
        </w:rPr>
        <w:t>П</w:t>
      </w:r>
      <w:r w:rsidR="00B27433" w:rsidRPr="003B6C30">
        <w:rPr>
          <w:rFonts w:ascii="Times New Roman" w:hAnsi="Times New Roman" w:cs="Times New Roman"/>
          <w:sz w:val="28"/>
          <w:szCs w:val="28"/>
        </w:rPr>
        <w:t xml:space="preserve">рограммой предусмотрены меры </w:t>
      </w:r>
      <w:r w:rsidR="00B860F6" w:rsidRPr="003B6C30">
        <w:rPr>
          <w:rFonts w:ascii="Times New Roman" w:hAnsi="Times New Roman" w:cs="Times New Roman"/>
          <w:sz w:val="28"/>
          <w:szCs w:val="28"/>
        </w:rPr>
        <w:t>муниципальной</w:t>
      </w:r>
      <w:r w:rsidR="00B27433" w:rsidRPr="003B6C30">
        <w:rPr>
          <w:rFonts w:ascii="Times New Roman" w:hAnsi="Times New Roman" w:cs="Times New Roman"/>
          <w:sz w:val="28"/>
          <w:szCs w:val="28"/>
        </w:rPr>
        <w:t xml:space="preserve"> поддержки,</w:t>
      </w:r>
      <w:r w:rsidR="00373A1F" w:rsidRPr="003B6C30">
        <w:rPr>
          <w:rFonts w:ascii="Times New Roman" w:hAnsi="Times New Roman" w:cs="Times New Roman"/>
          <w:sz w:val="28"/>
          <w:szCs w:val="28"/>
        </w:rPr>
        <w:t xml:space="preserve"> </w:t>
      </w:r>
      <w:r w:rsidR="00B27433" w:rsidRPr="003B6C30">
        <w:rPr>
          <w:rFonts w:ascii="Times New Roman" w:hAnsi="Times New Roman" w:cs="Times New Roman"/>
          <w:sz w:val="28"/>
          <w:szCs w:val="28"/>
        </w:rPr>
        <w:t xml:space="preserve">в том числе оказание финансовой, информационной, консультационной, имущественной, </w:t>
      </w:r>
      <w:r w:rsidR="00373A1F" w:rsidRPr="003B6C30">
        <w:rPr>
          <w:rFonts w:ascii="Times New Roman" w:hAnsi="Times New Roman" w:cs="Times New Roman"/>
          <w:sz w:val="28"/>
          <w:szCs w:val="28"/>
        </w:rPr>
        <w:br/>
      </w:r>
      <w:r w:rsidR="00B27433" w:rsidRPr="003B6C30">
        <w:rPr>
          <w:rFonts w:ascii="Times New Roman" w:hAnsi="Times New Roman" w:cs="Times New Roman"/>
          <w:sz w:val="28"/>
          <w:szCs w:val="28"/>
        </w:rPr>
        <w:t>в сфере образования поддержки субъектам предпринимательства, физическим лицам, применяющим специальный налоговый режим.</w:t>
      </w:r>
      <w:r w:rsidR="00235E44" w:rsidRPr="003B6C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0D4B" w:rsidRPr="003B6C30" w:rsidRDefault="00F30D4B" w:rsidP="00F30D4B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134"/>
        </w:tabs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3B6C30">
        <w:rPr>
          <w:rFonts w:ascii="Times New Roman" w:hAnsi="Times New Roman"/>
          <w:sz w:val="28"/>
          <w:szCs w:val="28"/>
        </w:rPr>
        <w:t xml:space="preserve">В отчетном периоде поддержка оказана </w:t>
      </w:r>
    </w:p>
    <w:p w:rsidR="00F30D4B" w:rsidRPr="003B6C30" w:rsidRDefault="003B6C30" w:rsidP="00F30D4B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134"/>
        </w:tabs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ф</w:t>
      </w:r>
      <w:r w:rsidR="00F30D4B" w:rsidRPr="003B6C30">
        <w:rPr>
          <w:rFonts w:ascii="Times New Roman" w:hAnsi="Times New Roman"/>
          <w:sz w:val="28"/>
          <w:szCs w:val="28"/>
        </w:rPr>
        <w:t>инансовая</w:t>
      </w:r>
      <w:proofErr w:type="gramEnd"/>
      <w:r w:rsidR="00F30D4B" w:rsidRPr="003B6C30">
        <w:rPr>
          <w:rFonts w:ascii="Times New Roman" w:hAnsi="Times New Roman"/>
          <w:sz w:val="28"/>
          <w:szCs w:val="28"/>
        </w:rPr>
        <w:t xml:space="preserve"> поддержка 21 субъекту МСП на </w:t>
      </w:r>
      <w:proofErr w:type="spellStart"/>
      <w:r w:rsidR="00F30D4B" w:rsidRPr="003B6C30">
        <w:rPr>
          <w:rFonts w:ascii="Times New Roman" w:hAnsi="Times New Roman"/>
          <w:sz w:val="28"/>
          <w:szCs w:val="28"/>
        </w:rPr>
        <w:t>софинансирование</w:t>
      </w:r>
      <w:proofErr w:type="spellEnd"/>
      <w:r w:rsidR="00F30D4B" w:rsidRPr="003B6C30">
        <w:rPr>
          <w:rFonts w:ascii="Times New Roman" w:hAnsi="Times New Roman"/>
          <w:sz w:val="28"/>
          <w:szCs w:val="28"/>
        </w:rPr>
        <w:t xml:space="preserve"> 42 проектов</w:t>
      </w:r>
    </w:p>
    <w:p w:rsidR="00F30D4B" w:rsidRPr="003B6C30" w:rsidRDefault="00F30D4B" w:rsidP="00F30D4B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134"/>
        </w:tabs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3B6C30">
        <w:rPr>
          <w:rFonts w:ascii="Times New Roman" w:hAnsi="Times New Roman"/>
          <w:sz w:val="28"/>
          <w:szCs w:val="28"/>
        </w:rPr>
        <w:t>консультационная</w:t>
      </w:r>
      <w:proofErr w:type="gramEnd"/>
      <w:r w:rsidRPr="003B6C30">
        <w:rPr>
          <w:rFonts w:ascii="Times New Roman" w:hAnsi="Times New Roman"/>
          <w:sz w:val="28"/>
          <w:szCs w:val="28"/>
        </w:rPr>
        <w:t xml:space="preserve"> поддержка 1135 субъектам предпринимательства</w:t>
      </w:r>
      <w:r w:rsidRPr="003B6C30">
        <w:rPr>
          <w:rFonts w:ascii="Times New Roman" w:hAnsi="Times New Roman"/>
          <w:sz w:val="28"/>
          <w:szCs w:val="28"/>
        </w:rPr>
        <w:br/>
        <w:t>по вопросам ведения предпринимательской деятельности</w:t>
      </w:r>
      <w:r w:rsidR="004017C0" w:rsidRPr="003B6C30">
        <w:rPr>
          <w:rFonts w:ascii="Times New Roman" w:hAnsi="Times New Roman"/>
          <w:sz w:val="28"/>
          <w:szCs w:val="28"/>
        </w:rPr>
        <w:t>,</w:t>
      </w:r>
    </w:p>
    <w:p w:rsidR="00F30D4B" w:rsidRPr="003B6C30" w:rsidRDefault="00F30D4B" w:rsidP="00C15EB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3B6C30">
        <w:rPr>
          <w:rFonts w:ascii="Times New Roman" w:hAnsi="Times New Roman"/>
          <w:sz w:val="28"/>
          <w:szCs w:val="28"/>
        </w:rPr>
        <w:t>организовано</w:t>
      </w:r>
      <w:proofErr w:type="gramEnd"/>
      <w:r w:rsidRPr="003B6C30">
        <w:rPr>
          <w:rFonts w:ascii="Times New Roman" w:hAnsi="Times New Roman"/>
          <w:sz w:val="28"/>
          <w:szCs w:val="28"/>
        </w:rPr>
        <w:t xml:space="preserve"> обучение </w:t>
      </w:r>
      <w:r w:rsidRPr="003B6C30">
        <w:rPr>
          <w:rFonts w:ascii="Times New Roman" w:hAnsi="Times New Roman"/>
          <w:bCs/>
          <w:sz w:val="28"/>
          <w:szCs w:val="28"/>
        </w:rPr>
        <w:t>1120 руководителей,</w:t>
      </w:r>
    </w:p>
    <w:p w:rsidR="00F30D4B" w:rsidRPr="003B6C30" w:rsidRDefault="00F30D4B" w:rsidP="00F30D4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3B6C30">
        <w:rPr>
          <w:rFonts w:ascii="Times New Roman" w:hAnsi="Times New Roman"/>
          <w:sz w:val="28"/>
          <w:szCs w:val="24"/>
        </w:rPr>
        <w:lastRenderedPageBreak/>
        <w:t>В отчетном периоде, помимо базовых инструментов поддержки для субъектов МСП, определенный акцент направлен по предоставлению мер государственной поддержки для категорий граждан «</w:t>
      </w:r>
      <w:proofErr w:type="spellStart"/>
      <w:r w:rsidRPr="003B6C30">
        <w:rPr>
          <w:rFonts w:ascii="Times New Roman" w:hAnsi="Times New Roman"/>
          <w:sz w:val="28"/>
          <w:szCs w:val="24"/>
        </w:rPr>
        <w:t>самозанятым</w:t>
      </w:r>
      <w:proofErr w:type="spellEnd"/>
      <w:r w:rsidRPr="003B6C30">
        <w:rPr>
          <w:rFonts w:ascii="Times New Roman" w:hAnsi="Times New Roman"/>
          <w:sz w:val="28"/>
          <w:szCs w:val="24"/>
        </w:rPr>
        <w:t xml:space="preserve">» по ведению деятельности </w:t>
      </w:r>
      <w:r w:rsidRPr="003B6C30">
        <w:rPr>
          <w:rFonts w:ascii="Times New Roman" w:hAnsi="Times New Roman"/>
          <w:sz w:val="28"/>
          <w:szCs w:val="24"/>
        </w:rPr>
        <w:br/>
        <w:t xml:space="preserve">на территории города Оренбурга, организованы дополнительные обучающие семинары для этой категории занятых, включая предоставление консультационной </w:t>
      </w:r>
      <w:r w:rsidRPr="003B6C30">
        <w:rPr>
          <w:rFonts w:ascii="Times New Roman" w:hAnsi="Times New Roman"/>
          <w:sz w:val="28"/>
          <w:szCs w:val="24"/>
        </w:rPr>
        <w:br/>
        <w:t xml:space="preserve">и информационной поддержки по государственной помощи в виде заключения социального контракта на сумму до 350 тыс. руб. </w:t>
      </w:r>
    </w:p>
    <w:p w:rsidR="00F30D4B" w:rsidRPr="003B6C30" w:rsidRDefault="00F30D4B" w:rsidP="00C15EB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B6C30">
        <w:rPr>
          <w:rFonts w:ascii="Times New Roman" w:hAnsi="Times New Roman"/>
          <w:bCs/>
          <w:sz w:val="28"/>
          <w:szCs w:val="28"/>
        </w:rPr>
        <w:t xml:space="preserve">Более 80 </w:t>
      </w:r>
      <w:r w:rsidR="00F01E5B" w:rsidRPr="003B6C30">
        <w:rPr>
          <w:rFonts w:ascii="Times New Roman" w:hAnsi="Times New Roman"/>
          <w:bCs/>
          <w:sz w:val="28"/>
          <w:szCs w:val="28"/>
        </w:rPr>
        <w:t>физических лиц</w:t>
      </w:r>
      <w:r w:rsidRPr="003B6C30">
        <w:rPr>
          <w:rFonts w:ascii="Times New Roman" w:hAnsi="Times New Roman"/>
          <w:bCs/>
          <w:sz w:val="28"/>
          <w:szCs w:val="28"/>
        </w:rPr>
        <w:t xml:space="preserve"> получили </w:t>
      </w:r>
      <w:r w:rsidR="00F01E5B" w:rsidRPr="003B6C30">
        <w:rPr>
          <w:rFonts w:ascii="Times New Roman" w:hAnsi="Times New Roman"/>
          <w:bCs/>
          <w:sz w:val="28"/>
          <w:szCs w:val="28"/>
        </w:rPr>
        <w:t xml:space="preserve">информационную и </w:t>
      </w:r>
      <w:r w:rsidRPr="003B6C30">
        <w:rPr>
          <w:rFonts w:ascii="Times New Roman" w:hAnsi="Times New Roman"/>
          <w:bCs/>
          <w:sz w:val="28"/>
          <w:szCs w:val="28"/>
        </w:rPr>
        <w:t>консультаци</w:t>
      </w:r>
      <w:r w:rsidR="00F01E5B" w:rsidRPr="003B6C30">
        <w:rPr>
          <w:rFonts w:ascii="Times New Roman" w:hAnsi="Times New Roman"/>
          <w:bCs/>
          <w:sz w:val="28"/>
          <w:szCs w:val="28"/>
        </w:rPr>
        <w:t>онную поддержку, в части оформления бизнес-плана на право участия в заключении социального контракта.</w:t>
      </w:r>
    </w:p>
    <w:p w:rsidR="00F01E5B" w:rsidRPr="003B6C30" w:rsidRDefault="00F01E5B" w:rsidP="00C15EB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3B6C30">
        <w:rPr>
          <w:rFonts w:ascii="Times New Roman" w:hAnsi="Times New Roman"/>
          <w:bCs/>
          <w:sz w:val="28"/>
          <w:szCs w:val="28"/>
        </w:rPr>
        <w:t xml:space="preserve">Общее количество субъектов предпринимательства по итогам 2022 года составило 22556 (по данным </w:t>
      </w:r>
      <w:r w:rsidRPr="003B6C30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 федеральной налоговой службы по Оренбургской области)</w:t>
      </w:r>
      <w:r w:rsidRPr="003B6C30">
        <w:rPr>
          <w:rFonts w:ascii="Times New Roman" w:hAnsi="Times New Roman"/>
          <w:bCs/>
          <w:sz w:val="28"/>
          <w:szCs w:val="28"/>
        </w:rPr>
        <w:t xml:space="preserve"> </w:t>
      </w:r>
    </w:p>
    <w:p w:rsidR="00235E44" w:rsidRPr="003B6C30" w:rsidRDefault="00235E44" w:rsidP="00C15EB8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134"/>
        </w:tabs>
        <w:suppressAutoHyphens/>
        <w:ind w:firstLine="709"/>
        <w:jc w:val="both"/>
        <w:rPr>
          <w:rFonts w:ascii="Times New Roman" w:hAnsi="Times New Roman"/>
          <w:sz w:val="14"/>
          <w:szCs w:val="28"/>
        </w:rPr>
      </w:pPr>
    </w:p>
    <w:tbl>
      <w:tblPr>
        <w:tblStyle w:val="af3"/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529"/>
        <w:gridCol w:w="850"/>
        <w:gridCol w:w="992"/>
        <w:gridCol w:w="993"/>
        <w:gridCol w:w="1842"/>
      </w:tblGrid>
      <w:tr w:rsidR="003B6C30" w:rsidRPr="003B6C30" w:rsidTr="00053B34">
        <w:tc>
          <w:tcPr>
            <w:tcW w:w="5529" w:type="dxa"/>
            <w:vMerge w:val="restart"/>
          </w:tcPr>
          <w:p w:rsidR="00235E44" w:rsidRPr="003B6C30" w:rsidRDefault="00235E44" w:rsidP="00C15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C30">
              <w:rPr>
                <w:rFonts w:ascii="Times New Roman" w:hAnsi="Times New Roman" w:cs="Times New Roman"/>
                <w:sz w:val="24"/>
                <w:szCs w:val="24"/>
              </w:rPr>
              <w:t>Наименование целевого показателя (индикатора)</w:t>
            </w:r>
          </w:p>
        </w:tc>
        <w:tc>
          <w:tcPr>
            <w:tcW w:w="1842" w:type="dxa"/>
            <w:gridSpan w:val="2"/>
          </w:tcPr>
          <w:p w:rsidR="00235E44" w:rsidRPr="003B6C30" w:rsidRDefault="00235E44" w:rsidP="00C15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C30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993" w:type="dxa"/>
            <w:vMerge w:val="restart"/>
          </w:tcPr>
          <w:p w:rsidR="00235E44" w:rsidRPr="003B6C30" w:rsidRDefault="00235E44" w:rsidP="00C15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B6C30">
              <w:rPr>
                <w:rFonts w:ascii="Times New Roman" w:hAnsi="Times New Roman" w:cs="Times New Roman"/>
                <w:sz w:val="24"/>
                <w:szCs w:val="24"/>
              </w:rPr>
              <w:t>Откло-нение</w:t>
            </w:r>
            <w:proofErr w:type="spellEnd"/>
            <w:proofErr w:type="gramEnd"/>
          </w:p>
        </w:tc>
        <w:tc>
          <w:tcPr>
            <w:tcW w:w="1842" w:type="dxa"/>
            <w:vMerge w:val="restart"/>
          </w:tcPr>
          <w:p w:rsidR="00235E44" w:rsidRPr="003B6C30" w:rsidRDefault="00235E44" w:rsidP="00C15EB8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C30">
              <w:rPr>
                <w:rFonts w:ascii="Times New Roman" w:hAnsi="Times New Roman" w:cs="Times New Roman"/>
                <w:sz w:val="24"/>
                <w:szCs w:val="24"/>
              </w:rPr>
              <w:t>Уровень достижения, %</w:t>
            </w:r>
          </w:p>
        </w:tc>
      </w:tr>
      <w:tr w:rsidR="003B6C30" w:rsidRPr="003B6C30" w:rsidTr="00053B34">
        <w:tc>
          <w:tcPr>
            <w:tcW w:w="5529" w:type="dxa"/>
            <w:vMerge/>
          </w:tcPr>
          <w:p w:rsidR="00235E44" w:rsidRPr="003B6C30" w:rsidRDefault="00235E44" w:rsidP="00C15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35E44" w:rsidRPr="003B6C30" w:rsidRDefault="00235E44" w:rsidP="00C15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B6C30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  <w:proofErr w:type="gramEnd"/>
            <w:r w:rsidRPr="003B6C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235E44" w:rsidRPr="003B6C30" w:rsidRDefault="00235E44" w:rsidP="00C15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B6C30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  <w:proofErr w:type="gramEnd"/>
          </w:p>
        </w:tc>
        <w:tc>
          <w:tcPr>
            <w:tcW w:w="993" w:type="dxa"/>
            <w:vMerge/>
          </w:tcPr>
          <w:p w:rsidR="00235E44" w:rsidRPr="003B6C30" w:rsidRDefault="00235E44" w:rsidP="00C15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235E44" w:rsidRPr="003B6C30" w:rsidRDefault="00235E44" w:rsidP="00C15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6C30" w:rsidRPr="003B6C30" w:rsidTr="00053B34">
        <w:tc>
          <w:tcPr>
            <w:tcW w:w="5529" w:type="dxa"/>
          </w:tcPr>
          <w:p w:rsidR="00235E44" w:rsidRPr="003B6C30" w:rsidRDefault="00235E44" w:rsidP="00031E29">
            <w:pPr>
              <w:pStyle w:val="HTML"/>
              <w:widowControl w:val="0"/>
              <w:numPr>
                <w:ilvl w:val="0"/>
                <w:numId w:val="4"/>
              </w:numPr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  <w:tab w:val="left" w:pos="318"/>
              </w:tabs>
              <w:suppressAutoHyphens/>
              <w:ind w:left="284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6C30">
              <w:rPr>
                <w:rFonts w:ascii="Times New Roman" w:hAnsi="Times New Roman"/>
                <w:sz w:val="24"/>
                <w:szCs w:val="24"/>
              </w:rPr>
              <w:t>Доля среднесписочной численности работников (без внешних совместителей), занятых у субъектов предпринимательства, в общей численности занятого населения МО «город Оренбург», %</w:t>
            </w:r>
          </w:p>
        </w:tc>
        <w:tc>
          <w:tcPr>
            <w:tcW w:w="850" w:type="dxa"/>
          </w:tcPr>
          <w:p w:rsidR="00235E44" w:rsidRPr="003B6C30" w:rsidRDefault="004D6D4B" w:rsidP="00B86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C30">
              <w:rPr>
                <w:rFonts w:ascii="Times New Roman" w:hAnsi="Times New Roman" w:cs="Times New Roman"/>
                <w:sz w:val="24"/>
                <w:szCs w:val="24"/>
              </w:rPr>
              <w:t>41,2</w:t>
            </w:r>
          </w:p>
        </w:tc>
        <w:tc>
          <w:tcPr>
            <w:tcW w:w="992" w:type="dxa"/>
          </w:tcPr>
          <w:p w:rsidR="00235E44" w:rsidRPr="003B6C30" w:rsidRDefault="005C15A5" w:rsidP="00C15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C30">
              <w:rPr>
                <w:rFonts w:ascii="Times New Roman" w:hAnsi="Times New Roman" w:cs="Times New Roman"/>
                <w:sz w:val="24"/>
                <w:szCs w:val="24"/>
              </w:rPr>
              <w:t>47,24</w:t>
            </w:r>
          </w:p>
        </w:tc>
        <w:tc>
          <w:tcPr>
            <w:tcW w:w="993" w:type="dxa"/>
          </w:tcPr>
          <w:p w:rsidR="00235E44" w:rsidRPr="003B6C30" w:rsidRDefault="005C15A5" w:rsidP="00BC7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C30">
              <w:rPr>
                <w:rFonts w:ascii="Times New Roman" w:hAnsi="Times New Roman" w:cs="Times New Roman"/>
                <w:sz w:val="24"/>
                <w:szCs w:val="24"/>
              </w:rPr>
              <w:t>+6,04</w:t>
            </w:r>
          </w:p>
        </w:tc>
        <w:tc>
          <w:tcPr>
            <w:tcW w:w="1842" w:type="dxa"/>
          </w:tcPr>
          <w:p w:rsidR="00235E44" w:rsidRPr="003B6C30" w:rsidRDefault="005C15A5" w:rsidP="00C15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C30">
              <w:rPr>
                <w:rFonts w:ascii="Times New Roman" w:hAnsi="Times New Roman" w:cs="Times New Roman"/>
                <w:sz w:val="24"/>
                <w:szCs w:val="24"/>
              </w:rPr>
              <w:t>114,67</w:t>
            </w:r>
          </w:p>
        </w:tc>
      </w:tr>
    </w:tbl>
    <w:p w:rsidR="00235E44" w:rsidRPr="003B6C30" w:rsidRDefault="00235E44" w:rsidP="00C15EB8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134"/>
        </w:tabs>
        <w:suppressAutoHyphens/>
        <w:ind w:firstLine="709"/>
        <w:jc w:val="both"/>
        <w:rPr>
          <w:rFonts w:ascii="Times New Roman" w:hAnsi="Times New Roman"/>
          <w:sz w:val="10"/>
          <w:szCs w:val="28"/>
        </w:rPr>
      </w:pPr>
    </w:p>
    <w:p w:rsidR="00BC73C5" w:rsidRPr="003B6C30" w:rsidRDefault="00EF70BA" w:rsidP="00E15505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134"/>
        </w:tabs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3B6C30">
        <w:rPr>
          <w:rFonts w:ascii="Times New Roman" w:hAnsi="Times New Roman"/>
          <w:sz w:val="28"/>
          <w:szCs w:val="28"/>
        </w:rPr>
        <w:t>С</w:t>
      </w:r>
      <w:r w:rsidR="00AC632A" w:rsidRPr="003B6C30">
        <w:rPr>
          <w:rFonts w:ascii="Times New Roman" w:hAnsi="Times New Roman"/>
          <w:sz w:val="28"/>
          <w:szCs w:val="28"/>
        </w:rPr>
        <w:t xml:space="preserve">реднегодовая </w:t>
      </w:r>
      <w:r w:rsidR="00AC632A" w:rsidRPr="003B6C30">
        <w:rPr>
          <w:rFonts w:ascii="Times New Roman" w:hAnsi="Times New Roman"/>
          <w:bCs/>
          <w:sz w:val="28"/>
          <w:szCs w:val="28"/>
        </w:rPr>
        <w:t xml:space="preserve">численность занятого населения МО «город Оренбург» </w:t>
      </w:r>
      <w:r w:rsidRPr="003B6C30">
        <w:rPr>
          <w:rFonts w:ascii="Times New Roman" w:hAnsi="Times New Roman"/>
          <w:bCs/>
          <w:sz w:val="28"/>
          <w:szCs w:val="28"/>
        </w:rPr>
        <w:br/>
      </w:r>
      <w:r w:rsidR="00AC632A" w:rsidRPr="003B6C30">
        <w:rPr>
          <w:rFonts w:ascii="Times New Roman" w:hAnsi="Times New Roman"/>
          <w:bCs/>
          <w:sz w:val="28"/>
          <w:szCs w:val="28"/>
        </w:rPr>
        <w:t xml:space="preserve">в </w:t>
      </w:r>
      <w:r w:rsidR="00AC632A" w:rsidRPr="003B6C30">
        <w:rPr>
          <w:rFonts w:ascii="Times New Roman" w:hAnsi="Times New Roman"/>
          <w:sz w:val="28"/>
          <w:szCs w:val="28"/>
        </w:rPr>
        <w:t xml:space="preserve">отчетном году </w:t>
      </w:r>
      <w:r w:rsidR="00235E44" w:rsidRPr="003B6C30">
        <w:rPr>
          <w:rFonts w:ascii="Times New Roman" w:hAnsi="Times New Roman"/>
          <w:sz w:val="28"/>
          <w:szCs w:val="28"/>
        </w:rPr>
        <w:t xml:space="preserve">составила </w:t>
      </w:r>
      <w:r w:rsidR="005C15A5" w:rsidRPr="003B6C30">
        <w:rPr>
          <w:rFonts w:ascii="Times New Roman" w:hAnsi="Times New Roman"/>
          <w:sz w:val="28"/>
          <w:szCs w:val="28"/>
        </w:rPr>
        <w:t>284 016</w:t>
      </w:r>
      <w:r w:rsidR="00235E44" w:rsidRPr="003B6C30">
        <w:rPr>
          <w:rFonts w:ascii="Times New Roman" w:hAnsi="Times New Roman"/>
          <w:sz w:val="28"/>
          <w:szCs w:val="28"/>
        </w:rPr>
        <w:t xml:space="preserve"> </w:t>
      </w:r>
      <w:r w:rsidRPr="003B6C30">
        <w:rPr>
          <w:rFonts w:ascii="Times New Roman" w:hAnsi="Times New Roman"/>
          <w:sz w:val="28"/>
          <w:szCs w:val="28"/>
        </w:rPr>
        <w:t xml:space="preserve">чел. </w:t>
      </w:r>
      <w:r w:rsidR="00BC73C5" w:rsidRPr="003B6C30">
        <w:rPr>
          <w:rFonts w:ascii="Times New Roman" w:hAnsi="Times New Roman"/>
          <w:sz w:val="28"/>
          <w:szCs w:val="28"/>
        </w:rPr>
        <w:t>Общая численность занятых в 202</w:t>
      </w:r>
      <w:r w:rsidR="00FD71E7" w:rsidRPr="003B6C30">
        <w:rPr>
          <w:rFonts w:ascii="Times New Roman" w:hAnsi="Times New Roman"/>
          <w:sz w:val="28"/>
          <w:szCs w:val="28"/>
        </w:rPr>
        <w:t>2</w:t>
      </w:r>
      <w:r w:rsidR="00BC73C5" w:rsidRPr="003B6C30">
        <w:rPr>
          <w:rFonts w:ascii="Times New Roman" w:hAnsi="Times New Roman"/>
          <w:sz w:val="28"/>
          <w:szCs w:val="28"/>
        </w:rPr>
        <w:t xml:space="preserve"> году составила </w:t>
      </w:r>
      <w:r w:rsidR="00FD71E7" w:rsidRPr="003B6C30">
        <w:rPr>
          <w:rFonts w:ascii="Times New Roman" w:hAnsi="Times New Roman"/>
          <w:sz w:val="28"/>
          <w:szCs w:val="28"/>
        </w:rPr>
        <w:t>134 177</w:t>
      </w:r>
      <w:r w:rsidR="00BC73C5" w:rsidRPr="003B6C30">
        <w:rPr>
          <w:rFonts w:ascii="Times New Roman" w:hAnsi="Times New Roman"/>
          <w:sz w:val="28"/>
          <w:szCs w:val="28"/>
        </w:rPr>
        <w:t xml:space="preserve"> чел.</w:t>
      </w:r>
    </w:p>
    <w:p w:rsidR="00235E44" w:rsidRPr="00A455C3" w:rsidRDefault="00235E44" w:rsidP="00C15EB8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134"/>
        </w:tabs>
        <w:suppressAutoHyphens/>
        <w:ind w:firstLine="709"/>
        <w:jc w:val="both"/>
        <w:rPr>
          <w:rFonts w:ascii="Times New Roman" w:hAnsi="Times New Roman"/>
          <w:sz w:val="16"/>
          <w:szCs w:val="28"/>
        </w:rPr>
      </w:pPr>
    </w:p>
    <w:tbl>
      <w:tblPr>
        <w:tblStyle w:val="af3"/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529"/>
        <w:gridCol w:w="850"/>
        <w:gridCol w:w="992"/>
        <w:gridCol w:w="993"/>
        <w:gridCol w:w="1842"/>
      </w:tblGrid>
      <w:tr w:rsidR="003B6C30" w:rsidRPr="003B6C30" w:rsidTr="00053B34">
        <w:tc>
          <w:tcPr>
            <w:tcW w:w="5529" w:type="dxa"/>
            <w:vMerge w:val="restart"/>
          </w:tcPr>
          <w:p w:rsidR="00235E44" w:rsidRPr="003B6C30" w:rsidRDefault="00235E44" w:rsidP="00C15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C30">
              <w:rPr>
                <w:rFonts w:ascii="Times New Roman" w:hAnsi="Times New Roman" w:cs="Times New Roman"/>
                <w:sz w:val="24"/>
                <w:szCs w:val="24"/>
              </w:rPr>
              <w:t>Наименование целевого показателя (индикатора)</w:t>
            </w:r>
          </w:p>
        </w:tc>
        <w:tc>
          <w:tcPr>
            <w:tcW w:w="1842" w:type="dxa"/>
            <w:gridSpan w:val="2"/>
          </w:tcPr>
          <w:p w:rsidR="00235E44" w:rsidRPr="003B6C30" w:rsidRDefault="00235E44" w:rsidP="00C15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C30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993" w:type="dxa"/>
            <w:vMerge w:val="restart"/>
          </w:tcPr>
          <w:p w:rsidR="00235E44" w:rsidRPr="003B6C30" w:rsidRDefault="00235E44" w:rsidP="00C15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B6C30">
              <w:rPr>
                <w:rFonts w:ascii="Times New Roman" w:hAnsi="Times New Roman" w:cs="Times New Roman"/>
                <w:sz w:val="24"/>
                <w:szCs w:val="24"/>
              </w:rPr>
              <w:t>Откло-нение</w:t>
            </w:r>
            <w:proofErr w:type="spellEnd"/>
            <w:proofErr w:type="gramEnd"/>
          </w:p>
        </w:tc>
        <w:tc>
          <w:tcPr>
            <w:tcW w:w="1842" w:type="dxa"/>
            <w:vMerge w:val="restart"/>
          </w:tcPr>
          <w:p w:rsidR="00235E44" w:rsidRPr="003B6C30" w:rsidRDefault="00235E44" w:rsidP="00C15EB8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C30">
              <w:rPr>
                <w:rFonts w:ascii="Times New Roman" w:hAnsi="Times New Roman" w:cs="Times New Roman"/>
                <w:sz w:val="24"/>
                <w:szCs w:val="24"/>
              </w:rPr>
              <w:t>Уровень достижения, %</w:t>
            </w:r>
          </w:p>
        </w:tc>
      </w:tr>
      <w:tr w:rsidR="003B6C30" w:rsidRPr="003B6C30" w:rsidTr="00053B34">
        <w:tc>
          <w:tcPr>
            <w:tcW w:w="5529" w:type="dxa"/>
            <w:vMerge/>
          </w:tcPr>
          <w:p w:rsidR="00235E44" w:rsidRPr="003B6C30" w:rsidRDefault="00235E44" w:rsidP="00C15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35E44" w:rsidRPr="003B6C30" w:rsidRDefault="00235E44" w:rsidP="00C15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B6C30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  <w:proofErr w:type="gramEnd"/>
            <w:r w:rsidRPr="003B6C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235E44" w:rsidRPr="003B6C30" w:rsidRDefault="00235E44" w:rsidP="00C15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B6C30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  <w:proofErr w:type="gramEnd"/>
          </w:p>
        </w:tc>
        <w:tc>
          <w:tcPr>
            <w:tcW w:w="993" w:type="dxa"/>
            <w:vMerge/>
          </w:tcPr>
          <w:p w:rsidR="00235E44" w:rsidRPr="003B6C30" w:rsidRDefault="00235E44" w:rsidP="00C15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235E44" w:rsidRPr="003B6C30" w:rsidRDefault="00235E44" w:rsidP="00C15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6C30" w:rsidRPr="003B6C30" w:rsidTr="00053B34">
        <w:tc>
          <w:tcPr>
            <w:tcW w:w="5529" w:type="dxa"/>
          </w:tcPr>
          <w:p w:rsidR="00235E44" w:rsidRPr="003B6C30" w:rsidRDefault="00235E44" w:rsidP="00031E29">
            <w:pPr>
              <w:pStyle w:val="HTML"/>
              <w:widowControl w:val="0"/>
              <w:numPr>
                <w:ilvl w:val="0"/>
                <w:numId w:val="4"/>
              </w:numPr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  <w:tab w:val="left" w:pos="318"/>
              </w:tabs>
              <w:suppressAutoHyphens/>
              <w:ind w:left="318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6C30">
              <w:rPr>
                <w:rFonts w:ascii="Times New Roman" w:hAnsi="Times New Roman"/>
                <w:sz w:val="24"/>
                <w:szCs w:val="24"/>
              </w:rPr>
              <w:t>Количество субъектов предпринимательства, физических лиц, применяющих специальный налоговый режим, в расчете на 10 тыс. человек населения МО «город Оренбург»</w:t>
            </w:r>
          </w:p>
        </w:tc>
        <w:tc>
          <w:tcPr>
            <w:tcW w:w="850" w:type="dxa"/>
          </w:tcPr>
          <w:p w:rsidR="00235E44" w:rsidRPr="003B6C30" w:rsidRDefault="004D6D4B" w:rsidP="00C15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C30">
              <w:rPr>
                <w:rFonts w:ascii="Times New Roman" w:hAnsi="Times New Roman" w:cs="Times New Roman"/>
                <w:sz w:val="24"/>
                <w:szCs w:val="24"/>
              </w:rPr>
              <w:t>407</w:t>
            </w:r>
          </w:p>
        </w:tc>
        <w:tc>
          <w:tcPr>
            <w:tcW w:w="992" w:type="dxa"/>
          </w:tcPr>
          <w:p w:rsidR="00235E44" w:rsidRPr="003B6C30" w:rsidRDefault="005C15A5" w:rsidP="00C15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C30">
              <w:rPr>
                <w:rFonts w:ascii="Times New Roman" w:hAnsi="Times New Roman" w:cs="Times New Roman"/>
                <w:sz w:val="24"/>
                <w:szCs w:val="24"/>
              </w:rPr>
              <w:t>773,1</w:t>
            </w:r>
          </w:p>
        </w:tc>
        <w:tc>
          <w:tcPr>
            <w:tcW w:w="993" w:type="dxa"/>
          </w:tcPr>
          <w:p w:rsidR="00235E44" w:rsidRPr="003B6C30" w:rsidRDefault="001A201D" w:rsidP="005C1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C3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5C15A5" w:rsidRPr="003B6C30">
              <w:rPr>
                <w:rFonts w:ascii="Times New Roman" w:hAnsi="Times New Roman" w:cs="Times New Roman"/>
                <w:sz w:val="24"/>
                <w:szCs w:val="24"/>
              </w:rPr>
              <w:t>366,1</w:t>
            </w:r>
          </w:p>
        </w:tc>
        <w:tc>
          <w:tcPr>
            <w:tcW w:w="1842" w:type="dxa"/>
          </w:tcPr>
          <w:p w:rsidR="00235E44" w:rsidRPr="003B6C30" w:rsidRDefault="005C15A5" w:rsidP="00C15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C30">
              <w:rPr>
                <w:rFonts w:ascii="Times New Roman" w:hAnsi="Times New Roman" w:cs="Times New Roman"/>
                <w:sz w:val="24"/>
                <w:szCs w:val="24"/>
              </w:rPr>
              <w:t>189,9</w:t>
            </w:r>
          </w:p>
        </w:tc>
      </w:tr>
    </w:tbl>
    <w:p w:rsidR="00A455C3" w:rsidRPr="00A455C3" w:rsidRDefault="00A455C3" w:rsidP="005C15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28"/>
        </w:rPr>
      </w:pPr>
    </w:p>
    <w:p w:rsidR="005C15A5" w:rsidRPr="003B6C30" w:rsidRDefault="005C15A5" w:rsidP="005C15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6C30">
        <w:rPr>
          <w:rFonts w:ascii="Times New Roman" w:hAnsi="Times New Roman" w:cs="Times New Roman"/>
          <w:sz w:val="28"/>
          <w:szCs w:val="28"/>
        </w:rPr>
        <w:t xml:space="preserve">Итого, на территории муниципального образования зарегистрировано </w:t>
      </w:r>
      <w:r w:rsidRPr="003B6C30">
        <w:rPr>
          <w:rFonts w:ascii="Times New Roman" w:hAnsi="Times New Roman" w:cs="Times New Roman"/>
          <w:sz w:val="28"/>
          <w:szCs w:val="28"/>
        </w:rPr>
        <w:br/>
        <w:t xml:space="preserve">45413 ед., в том числе субъектов предпринимательства и физических лиц, применяющих специальный налоговый режим. </w:t>
      </w:r>
    </w:p>
    <w:p w:rsidR="001A201D" w:rsidRPr="003B6C30" w:rsidRDefault="00B27433" w:rsidP="005C15A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16"/>
          <w:szCs w:val="16"/>
        </w:rPr>
      </w:pPr>
      <w:r w:rsidRPr="003B6C30">
        <w:rPr>
          <w:rFonts w:ascii="Times New Roman" w:hAnsi="Times New Roman" w:cs="Times New Roman"/>
          <w:sz w:val="28"/>
          <w:szCs w:val="28"/>
        </w:rPr>
        <w:t>Ч</w:t>
      </w:r>
      <w:r w:rsidRPr="003B6C30">
        <w:rPr>
          <w:rFonts w:ascii="Times New Roman" w:hAnsi="Times New Roman" w:cs="Times New Roman"/>
          <w:bCs/>
          <w:sz w:val="28"/>
          <w:szCs w:val="28"/>
        </w:rPr>
        <w:t>исленность населения МО</w:t>
      </w:r>
      <w:r w:rsidRPr="003B6C30">
        <w:rPr>
          <w:rFonts w:ascii="Times New Roman" w:hAnsi="Times New Roman" w:cs="Times New Roman"/>
          <w:sz w:val="28"/>
          <w:szCs w:val="28"/>
        </w:rPr>
        <w:t xml:space="preserve"> «город Оренбург» – 5</w:t>
      </w:r>
      <w:r w:rsidRPr="003B6C30">
        <w:rPr>
          <w:rFonts w:ascii="Times New Roman" w:hAnsi="Times New Roman" w:cs="Times New Roman"/>
          <w:bCs/>
          <w:sz w:val="28"/>
          <w:szCs w:val="28"/>
        </w:rPr>
        <w:t>8</w:t>
      </w:r>
      <w:r w:rsidR="001A201D" w:rsidRPr="003B6C30">
        <w:rPr>
          <w:rFonts w:ascii="Times New Roman" w:hAnsi="Times New Roman" w:cs="Times New Roman"/>
          <w:bCs/>
          <w:sz w:val="28"/>
          <w:szCs w:val="28"/>
        </w:rPr>
        <w:t>7 408</w:t>
      </w:r>
      <w:r w:rsidRPr="003B6C30">
        <w:rPr>
          <w:rFonts w:ascii="Times New Roman" w:hAnsi="Times New Roman" w:cs="Times New Roman"/>
          <w:bCs/>
          <w:sz w:val="28"/>
          <w:szCs w:val="28"/>
        </w:rPr>
        <w:t xml:space="preserve"> чел.</w:t>
      </w:r>
      <w:r w:rsidR="001A201D" w:rsidRPr="003B6C30">
        <w:rPr>
          <w:rFonts w:ascii="Times New Roman" w:hAnsi="Times New Roman" w:cs="Times New Roman"/>
          <w:b/>
          <w:sz w:val="16"/>
          <w:szCs w:val="16"/>
        </w:rPr>
        <w:t xml:space="preserve"> </w:t>
      </w:r>
    </w:p>
    <w:p w:rsidR="005C6BB6" w:rsidRPr="003B6C30" w:rsidRDefault="005C6BB6" w:rsidP="005C15A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f3"/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529"/>
        <w:gridCol w:w="850"/>
        <w:gridCol w:w="992"/>
        <w:gridCol w:w="993"/>
        <w:gridCol w:w="1842"/>
      </w:tblGrid>
      <w:tr w:rsidR="003B6C30" w:rsidRPr="00A455C3" w:rsidTr="00AD6D08">
        <w:tc>
          <w:tcPr>
            <w:tcW w:w="5529" w:type="dxa"/>
            <w:vMerge w:val="restart"/>
          </w:tcPr>
          <w:p w:rsidR="004D6D4B" w:rsidRPr="00A455C3" w:rsidRDefault="004D6D4B" w:rsidP="00AD6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5C3">
              <w:rPr>
                <w:rFonts w:ascii="Times New Roman" w:hAnsi="Times New Roman" w:cs="Times New Roman"/>
                <w:sz w:val="24"/>
                <w:szCs w:val="24"/>
              </w:rPr>
              <w:t>Наименование целевого показателя (индикатора)</w:t>
            </w:r>
          </w:p>
        </w:tc>
        <w:tc>
          <w:tcPr>
            <w:tcW w:w="1842" w:type="dxa"/>
            <w:gridSpan w:val="2"/>
          </w:tcPr>
          <w:p w:rsidR="004D6D4B" w:rsidRPr="00A455C3" w:rsidRDefault="004D6D4B" w:rsidP="00AD6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5C3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993" w:type="dxa"/>
            <w:vMerge w:val="restart"/>
          </w:tcPr>
          <w:p w:rsidR="004D6D4B" w:rsidRPr="00A455C3" w:rsidRDefault="004D6D4B" w:rsidP="00AD6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455C3">
              <w:rPr>
                <w:rFonts w:ascii="Times New Roman" w:hAnsi="Times New Roman" w:cs="Times New Roman"/>
                <w:sz w:val="24"/>
                <w:szCs w:val="24"/>
              </w:rPr>
              <w:t>Откло-нение</w:t>
            </w:r>
            <w:proofErr w:type="spellEnd"/>
            <w:proofErr w:type="gramEnd"/>
          </w:p>
        </w:tc>
        <w:tc>
          <w:tcPr>
            <w:tcW w:w="1842" w:type="dxa"/>
            <w:vMerge w:val="restart"/>
          </w:tcPr>
          <w:p w:rsidR="004D6D4B" w:rsidRPr="00A455C3" w:rsidRDefault="004D6D4B" w:rsidP="00AD6D08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5C3">
              <w:rPr>
                <w:rFonts w:ascii="Times New Roman" w:hAnsi="Times New Roman" w:cs="Times New Roman"/>
                <w:sz w:val="24"/>
                <w:szCs w:val="24"/>
              </w:rPr>
              <w:t>Уровень достижения, %</w:t>
            </w:r>
          </w:p>
        </w:tc>
      </w:tr>
      <w:tr w:rsidR="003B6C30" w:rsidRPr="00A455C3" w:rsidTr="00AD6D08">
        <w:tc>
          <w:tcPr>
            <w:tcW w:w="5529" w:type="dxa"/>
            <w:vMerge/>
          </w:tcPr>
          <w:p w:rsidR="004D6D4B" w:rsidRPr="00A455C3" w:rsidRDefault="004D6D4B" w:rsidP="00AD6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6D4B" w:rsidRPr="00A455C3" w:rsidRDefault="004D6D4B" w:rsidP="00AD6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455C3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  <w:proofErr w:type="gramEnd"/>
            <w:r w:rsidRPr="00A455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4D6D4B" w:rsidRPr="00A455C3" w:rsidRDefault="004D6D4B" w:rsidP="00AD6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455C3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  <w:proofErr w:type="gramEnd"/>
          </w:p>
        </w:tc>
        <w:tc>
          <w:tcPr>
            <w:tcW w:w="993" w:type="dxa"/>
            <w:vMerge/>
          </w:tcPr>
          <w:p w:rsidR="004D6D4B" w:rsidRPr="00A455C3" w:rsidRDefault="004D6D4B" w:rsidP="00AD6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4D6D4B" w:rsidRPr="00A455C3" w:rsidRDefault="004D6D4B" w:rsidP="00AD6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6C30" w:rsidRPr="00A455C3" w:rsidTr="00AD6D08">
        <w:tc>
          <w:tcPr>
            <w:tcW w:w="5529" w:type="dxa"/>
          </w:tcPr>
          <w:p w:rsidR="004D6D4B" w:rsidRPr="00A455C3" w:rsidRDefault="004D6D4B" w:rsidP="00031E29">
            <w:pPr>
              <w:pStyle w:val="HTML"/>
              <w:widowControl w:val="0"/>
              <w:numPr>
                <w:ilvl w:val="0"/>
                <w:numId w:val="4"/>
              </w:numPr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  <w:tab w:val="left" w:pos="318"/>
              </w:tabs>
              <w:suppressAutoHyphens/>
              <w:ind w:left="318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455C3">
              <w:rPr>
                <w:rFonts w:ascii="Times New Roman" w:hAnsi="Times New Roman"/>
                <w:sz w:val="24"/>
                <w:szCs w:val="24"/>
              </w:rPr>
              <w:t>уровень</w:t>
            </w:r>
            <w:proofErr w:type="gramEnd"/>
            <w:r w:rsidRPr="00A455C3">
              <w:rPr>
                <w:rFonts w:ascii="Times New Roman" w:hAnsi="Times New Roman"/>
                <w:sz w:val="24"/>
                <w:szCs w:val="24"/>
              </w:rPr>
              <w:t xml:space="preserve"> достижения минимального норматива обеспеченности населения МО "город Оренбург" площадью стационарных торговых объектов</w:t>
            </w:r>
          </w:p>
        </w:tc>
        <w:tc>
          <w:tcPr>
            <w:tcW w:w="850" w:type="dxa"/>
          </w:tcPr>
          <w:p w:rsidR="004D6D4B" w:rsidRPr="00A455C3" w:rsidRDefault="004D6D4B" w:rsidP="00AD6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5C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4D6D4B" w:rsidRPr="00A455C3" w:rsidRDefault="00A455C3" w:rsidP="00AD6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5C3">
              <w:rPr>
                <w:rFonts w:ascii="Times New Roman" w:hAnsi="Times New Roman" w:cs="Times New Roman"/>
                <w:sz w:val="24"/>
                <w:szCs w:val="24"/>
              </w:rPr>
              <w:t>117,5</w:t>
            </w:r>
          </w:p>
        </w:tc>
        <w:tc>
          <w:tcPr>
            <w:tcW w:w="993" w:type="dxa"/>
          </w:tcPr>
          <w:p w:rsidR="004D6D4B" w:rsidRPr="00A455C3" w:rsidRDefault="00A455C3" w:rsidP="00AD6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5C3">
              <w:rPr>
                <w:rFonts w:ascii="Times New Roman" w:hAnsi="Times New Roman" w:cs="Times New Roman"/>
                <w:sz w:val="24"/>
                <w:szCs w:val="24"/>
              </w:rPr>
              <w:t>+17,5</w:t>
            </w:r>
          </w:p>
        </w:tc>
        <w:tc>
          <w:tcPr>
            <w:tcW w:w="1842" w:type="dxa"/>
          </w:tcPr>
          <w:p w:rsidR="004D6D4B" w:rsidRPr="00A455C3" w:rsidRDefault="00A455C3" w:rsidP="00AD6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5C3">
              <w:rPr>
                <w:rFonts w:ascii="Times New Roman" w:hAnsi="Times New Roman" w:cs="Times New Roman"/>
                <w:sz w:val="24"/>
                <w:szCs w:val="24"/>
              </w:rPr>
              <w:t>117,5</w:t>
            </w:r>
          </w:p>
        </w:tc>
      </w:tr>
    </w:tbl>
    <w:p w:rsidR="004D6D4B" w:rsidRPr="00A455C3" w:rsidRDefault="004D6D4B" w:rsidP="00AB76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28"/>
          <w:highlight w:val="yellow"/>
        </w:rPr>
      </w:pPr>
    </w:p>
    <w:p w:rsidR="00A455C3" w:rsidRPr="00A455C3" w:rsidRDefault="00A455C3" w:rsidP="00A455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5C3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24.09.2010 № 754 «Об утверждении правил установления нормативов мин</w:t>
      </w:r>
      <w:r w:rsidRPr="00A455C3">
        <w:rPr>
          <w:rFonts w:ascii="Times New Roman" w:hAnsi="Times New Roman" w:cs="Times New Roman"/>
          <w:sz w:val="28"/>
          <w:szCs w:val="28"/>
        </w:rPr>
        <w:t>и</w:t>
      </w:r>
      <w:r w:rsidRPr="00A455C3">
        <w:rPr>
          <w:rFonts w:ascii="Times New Roman" w:hAnsi="Times New Roman" w:cs="Times New Roman"/>
          <w:sz w:val="28"/>
          <w:szCs w:val="28"/>
        </w:rPr>
        <w:t xml:space="preserve">мальной обеспеченности населения площадью торговых объектов»  определен порядок установления        нормативов минимальной обеспеченности населения площадью торговых объектов, который предусматривает разработку нормативов по каждому субъекту РФ и       входящим в его состав муниципальным районам и городским округам  </w:t>
      </w:r>
      <w:r w:rsidRPr="00A455C3">
        <w:rPr>
          <w:rFonts w:ascii="Times New Roman" w:hAnsi="Times New Roman" w:cs="Times New Roman"/>
          <w:sz w:val="28"/>
          <w:szCs w:val="28"/>
        </w:rPr>
        <w:lastRenderedPageBreak/>
        <w:t>уполном</w:t>
      </w:r>
      <w:r w:rsidRPr="00A455C3">
        <w:rPr>
          <w:rFonts w:ascii="Times New Roman" w:hAnsi="Times New Roman" w:cs="Times New Roman"/>
          <w:sz w:val="28"/>
          <w:szCs w:val="28"/>
        </w:rPr>
        <w:t>о</w:t>
      </w:r>
      <w:r w:rsidRPr="00A455C3">
        <w:rPr>
          <w:rFonts w:ascii="Times New Roman" w:hAnsi="Times New Roman" w:cs="Times New Roman"/>
          <w:sz w:val="28"/>
          <w:szCs w:val="28"/>
        </w:rPr>
        <w:t>ченными органами исполнительной власти субъектов Российской Федерации в     соответствии с методикой расчета но</w:t>
      </w:r>
      <w:r w:rsidRPr="00A455C3">
        <w:rPr>
          <w:rFonts w:ascii="Times New Roman" w:hAnsi="Times New Roman" w:cs="Times New Roman"/>
          <w:sz w:val="28"/>
          <w:szCs w:val="28"/>
        </w:rPr>
        <w:t>р</w:t>
      </w:r>
      <w:r w:rsidRPr="00A455C3">
        <w:rPr>
          <w:rFonts w:ascii="Times New Roman" w:hAnsi="Times New Roman" w:cs="Times New Roman"/>
          <w:sz w:val="28"/>
          <w:szCs w:val="28"/>
        </w:rPr>
        <w:t>мативов.</w:t>
      </w:r>
    </w:p>
    <w:p w:rsidR="00A455C3" w:rsidRDefault="00A455C3" w:rsidP="00A455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5C3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Оренбургской области от 30.12.2016               № 1017-п» утверждены нормативы минимальной обеспеченности населения    Оренбургской области площадью стационарных торговых объектов. </w:t>
      </w:r>
    </w:p>
    <w:p w:rsidR="00A455C3" w:rsidRPr="00A455C3" w:rsidRDefault="00A455C3" w:rsidP="00A455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5C3">
        <w:rPr>
          <w:rFonts w:ascii="Times New Roman" w:hAnsi="Times New Roman" w:cs="Times New Roman"/>
          <w:sz w:val="28"/>
          <w:szCs w:val="28"/>
        </w:rPr>
        <w:t>Для Оренбурга определен норматив минимальной обеспеченности – 838 кв. метров на 1 тыс.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55C3">
        <w:rPr>
          <w:rFonts w:ascii="Times New Roman" w:hAnsi="Times New Roman" w:cs="Times New Roman"/>
          <w:sz w:val="28"/>
          <w:szCs w:val="28"/>
        </w:rPr>
        <w:t>чел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455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55C3" w:rsidRPr="00A455C3" w:rsidRDefault="00A455C3" w:rsidP="00A455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5C3">
        <w:rPr>
          <w:rFonts w:ascii="Times New Roman" w:hAnsi="Times New Roman" w:cs="Times New Roman"/>
          <w:sz w:val="28"/>
          <w:szCs w:val="28"/>
        </w:rPr>
        <w:t>Фактическая обеспеченность площадью торговых объектов в городе Оре</w:t>
      </w:r>
      <w:r w:rsidRPr="00A455C3">
        <w:rPr>
          <w:rFonts w:ascii="Times New Roman" w:hAnsi="Times New Roman" w:cs="Times New Roman"/>
          <w:sz w:val="28"/>
          <w:szCs w:val="28"/>
        </w:rPr>
        <w:t>н</w:t>
      </w:r>
      <w:r w:rsidRPr="00A455C3">
        <w:rPr>
          <w:rFonts w:ascii="Times New Roman" w:hAnsi="Times New Roman" w:cs="Times New Roman"/>
          <w:sz w:val="28"/>
          <w:szCs w:val="28"/>
        </w:rPr>
        <w:t xml:space="preserve">бурге </w:t>
      </w:r>
      <w:r>
        <w:rPr>
          <w:rFonts w:ascii="Times New Roman" w:hAnsi="Times New Roman" w:cs="Times New Roman"/>
          <w:sz w:val="28"/>
          <w:szCs w:val="28"/>
        </w:rPr>
        <w:t>в отчетном периоде</w:t>
      </w:r>
      <w:r w:rsidRPr="00A455C3">
        <w:rPr>
          <w:rFonts w:ascii="Times New Roman" w:hAnsi="Times New Roman" w:cs="Times New Roman"/>
          <w:sz w:val="28"/>
          <w:szCs w:val="28"/>
        </w:rPr>
        <w:t xml:space="preserve"> состав</w:t>
      </w:r>
      <w:r>
        <w:rPr>
          <w:rFonts w:ascii="Times New Roman" w:hAnsi="Times New Roman" w:cs="Times New Roman"/>
          <w:sz w:val="28"/>
          <w:szCs w:val="28"/>
        </w:rPr>
        <w:t>ила</w:t>
      </w:r>
      <w:r w:rsidRPr="00A455C3">
        <w:rPr>
          <w:rFonts w:ascii="Times New Roman" w:hAnsi="Times New Roman" w:cs="Times New Roman"/>
          <w:sz w:val="28"/>
          <w:szCs w:val="28"/>
        </w:rPr>
        <w:t xml:space="preserve"> 985 кв. метров на 1 тыс. </w:t>
      </w:r>
      <w:r>
        <w:rPr>
          <w:rFonts w:ascii="Times New Roman" w:hAnsi="Times New Roman" w:cs="Times New Roman"/>
          <w:sz w:val="28"/>
          <w:szCs w:val="28"/>
        </w:rPr>
        <w:t xml:space="preserve">чел. </w:t>
      </w:r>
    </w:p>
    <w:p w:rsidR="00A455C3" w:rsidRPr="00A455C3" w:rsidRDefault="00A455C3" w:rsidP="00A455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5C3">
        <w:rPr>
          <w:rFonts w:ascii="Times New Roman" w:hAnsi="Times New Roman" w:cs="Times New Roman"/>
          <w:sz w:val="28"/>
          <w:szCs w:val="28"/>
        </w:rPr>
        <w:t>Фактическая обеспеченность по городу Оренбурга рассчитана только по ст</w:t>
      </w:r>
      <w:r w:rsidRPr="00A455C3">
        <w:rPr>
          <w:rFonts w:ascii="Times New Roman" w:hAnsi="Times New Roman" w:cs="Times New Roman"/>
          <w:sz w:val="28"/>
          <w:szCs w:val="28"/>
        </w:rPr>
        <w:t>а</w:t>
      </w:r>
      <w:r w:rsidRPr="00A455C3">
        <w:rPr>
          <w:rFonts w:ascii="Times New Roman" w:hAnsi="Times New Roman" w:cs="Times New Roman"/>
          <w:sz w:val="28"/>
          <w:szCs w:val="28"/>
        </w:rPr>
        <w:t>ционарным объектам торговли, т.е. без учета мелкорозничной и р</w:t>
      </w:r>
      <w:r w:rsidRPr="00A455C3">
        <w:rPr>
          <w:rFonts w:ascii="Times New Roman" w:hAnsi="Times New Roman" w:cs="Times New Roman"/>
          <w:sz w:val="28"/>
          <w:szCs w:val="28"/>
        </w:rPr>
        <w:t>ы</w:t>
      </w:r>
      <w:r w:rsidRPr="00A455C3">
        <w:rPr>
          <w:rFonts w:ascii="Times New Roman" w:hAnsi="Times New Roman" w:cs="Times New Roman"/>
          <w:sz w:val="28"/>
          <w:szCs w:val="28"/>
        </w:rPr>
        <w:t>ночной торговли, ввиду отсутствия методики расчета фактической обесп</w:t>
      </w:r>
      <w:r w:rsidRPr="00A455C3">
        <w:rPr>
          <w:rFonts w:ascii="Times New Roman" w:hAnsi="Times New Roman" w:cs="Times New Roman"/>
          <w:sz w:val="28"/>
          <w:szCs w:val="28"/>
        </w:rPr>
        <w:t>е</w:t>
      </w:r>
      <w:r w:rsidRPr="00A455C3">
        <w:rPr>
          <w:rFonts w:ascii="Times New Roman" w:hAnsi="Times New Roman" w:cs="Times New Roman"/>
          <w:sz w:val="28"/>
          <w:szCs w:val="28"/>
        </w:rPr>
        <w:t xml:space="preserve">ченности, разрабатываемой в настоящее время Правительством РФ. </w:t>
      </w:r>
    </w:p>
    <w:p w:rsidR="00A455C3" w:rsidRPr="00A455C3" w:rsidRDefault="00A455C3" w:rsidP="00A455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3"/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529"/>
        <w:gridCol w:w="850"/>
        <w:gridCol w:w="992"/>
        <w:gridCol w:w="993"/>
        <w:gridCol w:w="1842"/>
      </w:tblGrid>
      <w:tr w:rsidR="003B6C30" w:rsidRPr="003B6C30" w:rsidTr="00FC0D81">
        <w:tc>
          <w:tcPr>
            <w:tcW w:w="5529" w:type="dxa"/>
            <w:vMerge w:val="restart"/>
            <w:shd w:val="clear" w:color="auto" w:fill="auto"/>
          </w:tcPr>
          <w:p w:rsidR="004D6D4B" w:rsidRPr="003B6C30" w:rsidRDefault="004D6D4B" w:rsidP="00AD6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C30">
              <w:rPr>
                <w:rFonts w:ascii="Times New Roman" w:hAnsi="Times New Roman" w:cs="Times New Roman"/>
                <w:sz w:val="24"/>
                <w:szCs w:val="24"/>
              </w:rPr>
              <w:t>Наименование целевого показателя (индикатора)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4D6D4B" w:rsidRPr="003B6C30" w:rsidRDefault="004D6D4B" w:rsidP="00AD6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C30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4D6D4B" w:rsidRPr="003B6C30" w:rsidRDefault="004D6D4B" w:rsidP="00AD6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B6C30">
              <w:rPr>
                <w:rFonts w:ascii="Times New Roman" w:hAnsi="Times New Roman" w:cs="Times New Roman"/>
                <w:sz w:val="24"/>
                <w:szCs w:val="24"/>
              </w:rPr>
              <w:t>Откло-нение</w:t>
            </w:r>
            <w:proofErr w:type="spellEnd"/>
            <w:proofErr w:type="gramEnd"/>
          </w:p>
        </w:tc>
        <w:tc>
          <w:tcPr>
            <w:tcW w:w="1842" w:type="dxa"/>
            <w:vMerge w:val="restart"/>
            <w:shd w:val="clear" w:color="auto" w:fill="auto"/>
          </w:tcPr>
          <w:p w:rsidR="004D6D4B" w:rsidRPr="003B6C30" w:rsidRDefault="004D6D4B" w:rsidP="00AD6D08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C30">
              <w:rPr>
                <w:rFonts w:ascii="Times New Roman" w:hAnsi="Times New Roman" w:cs="Times New Roman"/>
                <w:sz w:val="24"/>
                <w:szCs w:val="24"/>
              </w:rPr>
              <w:t>Уровень достижения, %</w:t>
            </w:r>
          </w:p>
        </w:tc>
      </w:tr>
      <w:tr w:rsidR="003B6C30" w:rsidRPr="003B6C30" w:rsidTr="00FC0D81">
        <w:tc>
          <w:tcPr>
            <w:tcW w:w="5529" w:type="dxa"/>
            <w:vMerge/>
            <w:shd w:val="clear" w:color="auto" w:fill="auto"/>
          </w:tcPr>
          <w:p w:rsidR="004D6D4B" w:rsidRPr="003B6C30" w:rsidRDefault="004D6D4B" w:rsidP="00AD6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4D6D4B" w:rsidRPr="003B6C30" w:rsidRDefault="004D6D4B" w:rsidP="00AD6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B6C30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  <w:proofErr w:type="gramEnd"/>
            <w:r w:rsidRPr="003B6C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:rsidR="004D6D4B" w:rsidRPr="003B6C30" w:rsidRDefault="004D6D4B" w:rsidP="00AD6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B6C30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  <w:proofErr w:type="gramEnd"/>
          </w:p>
        </w:tc>
        <w:tc>
          <w:tcPr>
            <w:tcW w:w="993" w:type="dxa"/>
            <w:vMerge/>
            <w:shd w:val="clear" w:color="auto" w:fill="auto"/>
          </w:tcPr>
          <w:p w:rsidR="004D6D4B" w:rsidRPr="003B6C30" w:rsidRDefault="004D6D4B" w:rsidP="00AD6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4D6D4B" w:rsidRPr="003B6C30" w:rsidRDefault="004D6D4B" w:rsidP="00AD6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6C30" w:rsidRPr="003B6C30" w:rsidTr="00FC0D81">
        <w:tc>
          <w:tcPr>
            <w:tcW w:w="5529" w:type="dxa"/>
            <w:shd w:val="clear" w:color="auto" w:fill="auto"/>
          </w:tcPr>
          <w:p w:rsidR="00FC0D81" w:rsidRPr="003B6C30" w:rsidRDefault="00FC0D81" w:rsidP="00FC0D81">
            <w:pPr>
              <w:pStyle w:val="HTML"/>
              <w:widowControl w:val="0"/>
              <w:numPr>
                <w:ilvl w:val="0"/>
                <w:numId w:val="4"/>
              </w:numPr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  <w:tab w:val="left" w:pos="318"/>
              </w:tabs>
              <w:suppressAutoHyphens/>
              <w:ind w:left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6C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3B6C30">
              <w:rPr>
                <w:rFonts w:ascii="Times New Roman" w:hAnsi="Times New Roman"/>
                <w:sz w:val="24"/>
                <w:szCs w:val="24"/>
              </w:rPr>
              <w:t>уровень</w:t>
            </w:r>
            <w:proofErr w:type="gramEnd"/>
            <w:r w:rsidRPr="003B6C30">
              <w:rPr>
                <w:rFonts w:ascii="Times New Roman" w:hAnsi="Times New Roman"/>
                <w:sz w:val="24"/>
                <w:szCs w:val="24"/>
              </w:rPr>
              <w:t xml:space="preserve"> достижения минимального норматива обеспеченности населения МО "город Оренбург" торговыми павильонами и киосками по продаже продовольственных товаров и сельскохозяйственной продукции</w:t>
            </w:r>
          </w:p>
        </w:tc>
        <w:tc>
          <w:tcPr>
            <w:tcW w:w="850" w:type="dxa"/>
            <w:shd w:val="clear" w:color="auto" w:fill="auto"/>
          </w:tcPr>
          <w:p w:rsidR="00FC0D81" w:rsidRPr="003B6C30" w:rsidRDefault="00FC0D81" w:rsidP="00FC0D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C3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FC0D81" w:rsidRPr="003B6C30" w:rsidRDefault="00FC0D81" w:rsidP="00FC0D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C30">
              <w:rPr>
                <w:rFonts w:ascii="Times New Roman" w:hAnsi="Times New Roman" w:cs="Times New Roman"/>
                <w:sz w:val="24"/>
                <w:szCs w:val="24"/>
              </w:rPr>
              <w:t>120,4</w:t>
            </w:r>
          </w:p>
        </w:tc>
        <w:tc>
          <w:tcPr>
            <w:tcW w:w="993" w:type="dxa"/>
            <w:shd w:val="clear" w:color="auto" w:fill="auto"/>
          </w:tcPr>
          <w:p w:rsidR="00FC0D81" w:rsidRPr="003B6C30" w:rsidRDefault="00FC0D81" w:rsidP="00FC0D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C30">
              <w:rPr>
                <w:rFonts w:ascii="Times New Roman" w:hAnsi="Times New Roman" w:cs="Times New Roman"/>
                <w:sz w:val="24"/>
                <w:szCs w:val="24"/>
              </w:rPr>
              <w:t>+20,4</w:t>
            </w:r>
          </w:p>
        </w:tc>
        <w:tc>
          <w:tcPr>
            <w:tcW w:w="1842" w:type="dxa"/>
            <w:shd w:val="clear" w:color="auto" w:fill="auto"/>
          </w:tcPr>
          <w:p w:rsidR="00FC0D81" w:rsidRPr="003B6C30" w:rsidRDefault="00FC0D81" w:rsidP="00FC0D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C30">
              <w:rPr>
                <w:rFonts w:ascii="Times New Roman" w:hAnsi="Times New Roman" w:cs="Times New Roman"/>
                <w:sz w:val="24"/>
                <w:szCs w:val="24"/>
              </w:rPr>
              <w:t>120,4</w:t>
            </w:r>
          </w:p>
        </w:tc>
      </w:tr>
    </w:tbl>
    <w:p w:rsidR="004D6D4B" w:rsidRPr="00A455C3" w:rsidRDefault="004D6D4B" w:rsidP="00AB76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28"/>
        </w:rPr>
      </w:pPr>
    </w:p>
    <w:p w:rsidR="00FC0D81" w:rsidRPr="003B6C30" w:rsidRDefault="00FC0D81" w:rsidP="00FC0D81">
      <w:pPr>
        <w:tabs>
          <w:tab w:val="left" w:pos="368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6C30">
        <w:rPr>
          <w:rFonts w:ascii="Times New Roman" w:hAnsi="Times New Roman" w:cs="Times New Roman"/>
          <w:sz w:val="28"/>
          <w:szCs w:val="28"/>
        </w:rPr>
        <w:t>Постановлением Правительства Оренбургской области от 30.12.2016 г.</w:t>
      </w:r>
      <w:r w:rsidRPr="003B6C30">
        <w:rPr>
          <w:rFonts w:ascii="Times New Roman" w:hAnsi="Times New Roman" w:cs="Times New Roman"/>
          <w:sz w:val="28"/>
          <w:szCs w:val="28"/>
        </w:rPr>
        <w:br/>
        <w:t>№ 1017-п «О нормативах минимальной обеспеченности населения Оренбургской области площадью торговых мест», в приложении № 3 к постановлению определены нормативы минимальной обеспеченности населения площадью нестационарных торговых объектов по продаже продовольственных товаров и сельскохозяйственной продукции: на 10000 человек – 8; на город Оренбург – 461.</w:t>
      </w:r>
    </w:p>
    <w:p w:rsidR="00FC0D81" w:rsidRPr="003B6C30" w:rsidRDefault="00FC0D81" w:rsidP="00FC0D81">
      <w:pPr>
        <w:tabs>
          <w:tab w:val="left" w:pos="368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6C30">
        <w:rPr>
          <w:rFonts w:ascii="Times New Roman" w:hAnsi="Times New Roman" w:cs="Times New Roman"/>
          <w:sz w:val="28"/>
          <w:szCs w:val="28"/>
        </w:rPr>
        <w:t>С учетом того, что на территории г. Оренбурга на основании договоров на размещение НТО осуществляют деятельность 555 единиц НТО, то уровень достижения минимального норматива обеспеченности населения МО «город Оренбург» торговыми павильонами и киосками по продаже продовольственных товаров и сельскохозяйственной продукции выполнен на 120,4 %.</w:t>
      </w:r>
    </w:p>
    <w:p w:rsidR="005C6BB6" w:rsidRPr="00A455C3" w:rsidRDefault="005C6BB6" w:rsidP="00AB76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8"/>
        </w:rPr>
      </w:pPr>
    </w:p>
    <w:tbl>
      <w:tblPr>
        <w:tblStyle w:val="af3"/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529"/>
        <w:gridCol w:w="850"/>
        <w:gridCol w:w="992"/>
        <w:gridCol w:w="993"/>
        <w:gridCol w:w="1842"/>
      </w:tblGrid>
      <w:tr w:rsidR="003B6C30" w:rsidRPr="003B6C30" w:rsidTr="00AD6D08">
        <w:tc>
          <w:tcPr>
            <w:tcW w:w="5529" w:type="dxa"/>
            <w:vMerge w:val="restart"/>
          </w:tcPr>
          <w:p w:rsidR="004D6D4B" w:rsidRPr="003B6C30" w:rsidRDefault="004D6D4B" w:rsidP="00AD6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C30">
              <w:rPr>
                <w:rFonts w:ascii="Times New Roman" w:hAnsi="Times New Roman" w:cs="Times New Roman"/>
                <w:sz w:val="24"/>
                <w:szCs w:val="24"/>
              </w:rPr>
              <w:t>Наименование целевого показателя (индикатора)</w:t>
            </w:r>
          </w:p>
        </w:tc>
        <w:tc>
          <w:tcPr>
            <w:tcW w:w="1842" w:type="dxa"/>
            <w:gridSpan w:val="2"/>
          </w:tcPr>
          <w:p w:rsidR="004D6D4B" w:rsidRPr="003B6C30" w:rsidRDefault="004D6D4B" w:rsidP="00AD6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C30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993" w:type="dxa"/>
            <w:vMerge w:val="restart"/>
          </w:tcPr>
          <w:p w:rsidR="004D6D4B" w:rsidRPr="003B6C30" w:rsidRDefault="004D6D4B" w:rsidP="00AD6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B6C30">
              <w:rPr>
                <w:rFonts w:ascii="Times New Roman" w:hAnsi="Times New Roman" w:cs="Times New Roman"/>
                <w:sz w:val="24"/>
                <w:szCs w:val="24"/>
              </w:rPr>
              <w:t>Откло-нение</w:t>
            </w:r>
            <w:proofErr w:type="spellEnd"/>
            <w:proofErr w:type="gramEnd"/>
          </w:p>
        </w:tc>
        <w:tc>
          <w:tcPr>
            <w:tcW w:w="1842" w:type="dxa"/>
            <w:vMerge w:val="restart"/>
          </w:tcPr>
          <w:p w:rsidR="004D6D4B" w:rsidRPr="003B6C30" w:rsidRDefault="004D6D4B" w:rsidP="00AD6D08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C30">
              <w:rPr>
                <w:rFonts w:ascii="Times New Roman" w:hAnsi="Times New Roman" w:cs="Times New Roman"/>
                <w:sz w:val="24"/>
                <w:szCs w:val="24"/>
              </w:rPr>
              <w:t>Уровень достижения, %</w:t>
            </w:r>
          </w:p>
        </w:tc>
      </w:tr>
      <w:tr w:rsidR="003B6C30" w:rsidRPr="003B6C30" w:rsidTr="00AD6D08">
        <w:tc>
          <w:tcPr>
            <w:tcW w:w="5529" w:type="dxa"/>
            <w:vMerge/>
          </w:tcPr>
          <w:p w:rsidR="004D6D4B" w:rsidRPr="003B6C30" w:rsidRDefault="004D6D4B" w:rsidP="00AD6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6D4B" w:rsidRPr="003B6C30" w:rsidRDefault="004D6D4B" w:rsidP="00AD6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B6C30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  <w:proofErr w:type="gramEnd"/>
            <w:r w:rsidRPr="003B6C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4D6D4B" w:rsidRPr="003B6C30" w:rsidRDefault="004D6D4B" w:rsidP="00AD6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B6C30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  <w:proofErr w:type="gramEnd"/>
          </w:p>
        </w:tc>
        <w:tc>
          <w:tcPr>
            <w:tcW w:w="993" w:type="dxa"/>
            <w:vMerge/>
          </w:tcPr>
          <w:p w:rsidR="004D6D4B" w:rsidRPr="003B6C30" w:rsidRDefault="004D6D4B" w:rsidP="00AD6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4D6D4B" w:rsidRPr="003B6C30" w:rsidRDefault="004D6D4B" w:rsidP="00AD6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6C30" w:rsidRPr="003B6C30" w:rsidTr="00AD6D08">
        <w:tc>
          <w:tcPr>
            <w:tcW w:w="5529" w:type="dxa"/>
          </w:tcPr>
          <w:p w:rsidR="004D6D4B" w:rsidRPr="003B6C30" w:rsidRDefault="004D6D4B" w:rsidP="00031E29">
            <w:pPr>
              <w:pStyle w:val="HTML"/>
              <w:widowControl w:val="0"/>
              <w:numPr>
                <w:ilvl w:val="0"/>
                <w:numId w:val="4"/>
              </w:numPr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  <w:tab w:val="left" w:pos="318"/>
              </w:tabs>
              <w:suppressAutoHyphens/>
              <w:ind w:left="318" w:hanging="318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B6C30">
              <w:rPr>
                <w:rFonts w:ascii="Times New Roman" w:hAnsi="Times New Roman"/>
                <w:sz w:val="24"/>
                <w:szCs w:val="24"/>
              </w:rPr>
              <w:t>доля</w:t>
            </w:r>
            <w:proofErr w:type="gramEnd"/>
            <w:r w:rsidRPr="003B6C30">
              <w:rPr>
                <w:rFonts w:ascii="Times New Roman" w:hAnsi="Times New Roman"/>
                <w:sz w:val="24"/>
                <w:szCs w:val="24"/>
              </w:rPr>
              <w:t xml:space="preserve"> демонтированных незаконно установленных нестационарных торговых объектов на территории МО "город Оренбург"</w:t>
            </w:r>
          </w:p>
        </w:tc>
        <w:tc>
          <w:tcPr>
            <w:tcW w:w="850" w:type="dxa"/>
          </w:tcPr>
          <w:p w:rsidR="004D6D4B" w:rsidRPr="003B6C30" w:rsidRDefault="004D6D4B" w:rsidP="00AD6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C3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4D6D4B" w:rsidRPr="003B6C30" w:rsidRDefault="0097701A" w:rsidP="00AD6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C30"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993" w:type="dxa"/>
          </w:tcPr>
          <w:p w:rsidR="004D6D4B" w:rsidRPr="003B6C30" w:rsidRDefault="0097701A" w:rsidP="00AD6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C30">
              <w:rPr>
                <w:rFonts w:ascii="Times New Roman" w:hAnsi="Times New Roman" w:cs="Times New Roman"/>
                <w:sz w:val="24"/>
                <w:szCs w:val="24"/>
              </w:rPr>
              <w:t>+64</w:t>
            </w:r>
          </w:p>
        </w:tc>
        <w:tc>
          <w:tcPr>
            <w:tcW w:w="1842" w:type="dxa"/>
          </w:tcPr>
          <w:p w:rsidR="004D6D4B" w:rsidRPr="003B6C30" w:rsidRDefault="0097701A" w:rsidP="00AD6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C30"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</w:tr>
    </w:tbl>
    <w:p w:rsidR="004D6D4B" w:rsidRPr="00A455C3" w:rsidRDefault="004D6D4B" w:rsidP="00AB76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28"/>
        </w:rPr>
      </w:pPr>
    </w:p>
    <w:p w:rsidR="000464F3" w:rsidRPr="003B6C30" w:rsidRDefault="000464F3" w:rsidP="000464F3">
      <w:pPr>
        <w:widowControl w:val="0"/>
        <w:tabs>
          <w:tab w:val="left" w:pos="709"/>
        </w:tabs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3B6C30">
        <w:rPr>
          <w:rFonts w:ascii="Times New Roman" w:hAnsi="Times New Roman" w:cs="Times New Roman"/>
          <w:sz w:val="28"/>
          <w:szCs w:val="28"/>
        </w:rPr>
        <w:tab/>
      </w:r>
      <w:r w:rsidR="0097701A" w:rsidRPr="003B6C30">
        <w:rPr>
          <w:rFonts w:ascii="Times New Roman" w:hAnsi="Times New Roman" w:cs="Times New Roman"/>
          <w:sz w:val="28"/>
          <w:szCs w:val="28"/>
        </w:rPr>
        <w:t>Планом определен демонтаж 50 нестационарных торговых объектов</w:t>
      </w:r>
      <w:r w:rsidRPr="003B6C30">
        <w:rPr>
          <w:rFonts w:ascii="Times New Roman" w:hAnsi="Times New Roman" w:cs="Times New Roman"/>
          <w:sz w:val="28"/>
          <w:szCs w:val="28"/>
        </w:rPr>
        <w:t>, в 2022 году количество демонтированных незаконных объектов составило 82 ед. Показатель исполнен.</w:t>
      </w:r>
    </w:p>
    <w:p w:rsidR="000464F3" w:rsidRPr="00A455C3" w:rsidRDefault="000464F3" w:rsidP="0097701A">
      <w:pPr>
        <w:widowControl w:val="0"/>
        <w:tabs>
          <w:tab w:val="left" w:pos="1276"/>
        </w:tabs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16"/>
          <w:szCs w:val="28"/>
        </w:rPr>
      </w:pPr>
    </w:p>
    <w:tbl>
      <w:tblPr>
        <w:tblStyle w:val="af3"/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529"/>
        <w:gridCol w:w="850"/>
        <w:gridCol w:w="992"/>
        <w:gridCol w:w="993"/>
        <w:gridCol w:w="1842"/>
      </w:tblGrid>
      <w:tr w:rsidR="003B6C30" w:rsidRPr="003B6C30" w:rsidTr="00AD6D08">
        <w:tc>
          <w:tcPr>
            <w:tcW w:w="5529" w:type="dxa"/>
            <w:vMerge w:val="restart"/>
          </w:tcPr>
          <w:p w:rsidR="004D6D4B" w:rsidRPr="003B6C30" w:rsidRDefault="004D6D4B" w:rsidP="00AD6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C30">
              <w:rPr>
                <w:rFonts w:ascii="Times New Roman" w:hAnsi="Times New Roman" w:cs="Times New Roman"/>
                <w:sz w:val="24"/>
                <w:szCs w:val="24"/>
              </w:rPr>
              <w:t>Наименование целевого показателя (индикатора)</w:t>
            </w:r>
          </w:p>
        </w:tc>
        <w:tc>
          <w:tcPr>
            <w:tcW w:w="1842" w:type="dxa"/>
            <w:gridSpan w:val="2"/>
          </w:tcPr>
          <w:p w:rsidR="004D6D4B" w:rsidRPr="003B6C30" w:rsidRDefault="004D6D4B" w:rsidP="00AD6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C30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993" w:type="dxa"/>
            <w:vMerge w:val="restart"/>
          </w:tcPr>
          <w:p w:rsidR="004D6D4B" w:rsidRPr="003B6C30" w:rsidRDefault="004D6D4B" w:rsidP="00AD6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B6C30">
              <w:rPr>
                <w:rFonts w:ascii="Times New Roman" w:hAnsi="Times New Roman" w:cs="Times New Roman"/>
                <w:sz w:val="24"/>
                <w:szCs w:val="24"/>
              </w:rPr>
              <w:t>Откло-нение</w:t>
            </w:r>
            <w:proofErr w:type="spellEnd"/>
            <w:proofErr w:type="gramEnd"/>
          </w:p>
        </w:tc>
        <w:tc>
          <w:tcPr>
            <w:tcW w:w="1842" w:type="dxa"/>
            <w:vMerge w:val="restart"/>
          </w:tcPr>
          <w:p w:rsidR="004D6D4B" w:rsidRPr="003B6C30" w:rsidRDefault="004D6D4B" w:rsidP="00AD6D08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C30">
              <w:rPr>
                <w:rFonts w:ascii="Times New Roman" w:hAnsi="Times New Roman" w:cs="Times New Roman"/>
                <w:sz w:val="24"/>
                <w:szCs w:val="24"/>
              </w:rPr>
              <w:t>Уровень достижения, %</w:t>
            </w:r>
          </w:p>
        </w:tc>
      </w:tr>
      <w:tr w:rsidR="003B6C30" w:rsidRPr="003B6C30" w:rsidTr="00AD6D08">
        <w:tc>
          <w:tcPr>
            <w:tcW w:w="5529" w:type="dxa"/>
            <w:vMerge/>
          </w:tcPr>
          <w:p w:rsidR="004D6D4B" w:rsidRPr="003B6C30" w:rsidRDefault="004D6D4B" w:rsidP="00AD6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6D4B" w:rsidRPr="003B6C30" w:rsidRDefault="004D6D4B" w:rsidP="00AD6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B6C30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  <w:proofErr w:type="gramEnd"/>
            <w:r w:rsidRPr="003B6C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4D6D4B" w:rsidRPr="003B6C30" w:rsidRDefault="004D6D4B" w:rsidP="00AD6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B6C30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  <w:proofErr w:type="gramEnd"/>
          </w:p>
        </w:tc>
        <w:tc>
          <w:tcPr>
            <w:tcW w:w="993" w:type="dxa"/>
            <w:vMerge/>
          </w:tcPr>
          <w:p w:rsidR="004D6D4B" w:rsidRPr="003B6C30" w:rsidRDefault="004D6D4B" w:rsidP="00AD6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4D6D4B" w:rsidRPr="003B6C30" w:rsidRDefault="004D6D4B" w:rsidP="00AD6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6C30" w:rsidRPr="003B6C30" w:rsidTr="00AD6D08">
        <w:tc>
          <w:tcPr>
            <w:tcW w:w="5529" w:type="dxa"/>
          </w:tcPr>
          <w:p w:rsidR="004D6D4B" w:rsidRPr="003B6C30" w:rsidRDefault="004D6D4B" w:rsidP="00031E29">
            <w:pPr>
              <w:pStyle w:val="HTML"/>
              <w:widowControl w:val="0"/>
              <w:numPr>
                <w:ilvl w:val="0"/>
                <w:numId w:val="4"/>
              </w:numPr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  <w:tab w:val="left" w:pos="318"/>
              </w:tabs>
              <w:suppressAutoHyphens/>
              <w:ind w:left="318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B6C30">
              <w:rPr>
                <w:rFonts w:ascii="Times New Roman" w:hAnsi="Times New Roman"/>
                <w:sz w:val="24"/>
                <w:szCs w:val="24"/>
              </w:rPr>
              <w:t>доля</w:t>
            </w:r>
            <w:proofErr w:type="gramEnd"/>
            <w:r w:rsidRPr="003B6C30">
              <w:rPr>
                <w:rFonts w:ascii="Times New Roman" w:hAnsi="Times New Roman"/>
                <w:sz w:val="24"/>
                <w:szCs w:val="24"/>
              </w:rPr>
              <w:t xml:space="preserve"> демонтированных незаконно установленных рекламных конструкций на территории МО "город Оренбург"</w:t>
            </w:r>
          </w:p>
        </w:tc>
        <w:tc>
          <w:tcPr>
            <w:tcW w:w="850" w:type="dxa"/>
          </w:tcPr>
          <w:p w:rsidR="004D6D4B" w:rsidRPr="003B6C30" w:rsidRDefault="004D6D4B" w:rsidP="00AD6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C30">
              <w:rPr>
                <w:rFonts w:ascii="Times New Roman" w:hAnsi="Times New Roman" w:cs="Times New Roman"/>
                <w:sz w:val="24"/>
                <w:szCs w:val="24"/>
              </w:rPr>
              <w:t>28,6</w:t>
            </w:r>
          </w:p>
        </w:tc>
        <w:tc>
          <w:tcPr>
            <w:tcW w:w="992" w:type="dxa"/>
          </w:tcPr>
          <w:p w:rsidR="004D6D4B" w:rsidRPr="003B6C30" w:rsidRDefault="00E126C0" w:rsidP="00AD6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C30">
              <w:rPr>
                <w:rFonts w:ascii="Times New Roman" w:hAnsi="Times New Roman" w:cs="Times New Roman"/>
                <w:sz w:val="24"/>
                <w:szCs w:val="24"/>
              </w:rPr>
              <w:t>42,4</w:t>
            </w:r>
          </w:p>
        </w:tc>
        <w:tc>
          <w:tcPr>
            <w:tcW w:w="993" w:type="dxa"/>
          </w:tcPr>
          <w:p w:rsidR="004D6D4B" w:rsidRPr="003B6C30" w:rsidRDefault="00E126C0" w:rsidP="00AD6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C30">
              <w:rPr>
                <w:rFonts w:ascii="Times New Roman" w:hAnsi="Times New Roman" w:cs="Times New Roman"/>
                <w:sz w:val="24"/>
                <w:szCs w:val="24"/>
              </w:rPr>
              <w:t>+13,8</w:t>
            </w:r>
          </w:p>
        </w:tc>
        <w:tc>
          <w:tcPr>
            <w:tcW w:w="1842" w:type="dxa"/>
          </w:tcPr>
          <w:p w:rsidR="004D6D4B" w:rsidRPr="003B6C30" w:rsidRDefault="00E126C0" w:rsidP="00AD6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C30">
              <w:rPr>
                <w:rFonts w:ascii="Times New Roman" w:hAnsi="Times New Roman" w:cs="Times New Roman"/>
                <w:sz w:val="24"/>
                <w:szCs w:val="24"/>
              </w:rPr>
              <w:t>148,3</w:t>
            </w:r>
          </w:p>
        </w:tc>
      </w:tr>
    </w:tbl>
    <w:p w:rsidR="004D6D4B" w:rsidRPr="003B6C30" w:rsidRDefault="004D6D4B" w:rsidP="00AB76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04B7" w:rsidRPr="003B6C30" w:rsidRDefault="008504B7" w:rsidP="008504B7">
      <w:pPr>
        <w:tabs>
          <w:tab w:val="left" w:pos="70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3B6C30">
        <w:rPr>
          <w:rFonts w:ascii="Times New Roman" w:hAnsi="Times New Roman" w:cs="Times New Roman"/>
          <w:bCs/>
          <w:sz w:val="28"/>
          <w:szCs w:val="28"/>
        </w:rPr>
        <w:lastRenderedPageBreak/>
        <w:t>количество</w:t>
      </w:r>
      <w:proofErr w:type="gramEnd"/>
      <w:r w:rsidRPr="003B6C30">
        <w:rPr>
          <w:rFonts w:ascii="Times New Roman" w:hAnsi="Times New Roman" w:cs="Times New Roman"/>
          <w:bCs/>
          <w:sz w:val="28"/>
          <w:szCs w:val="28"/>
        </w:rPr>
        <w:t xml:space="preserve"> демонтированных рекламных конструкций – 596 </w:t>
      </w:r>
    </w:p>
    <w:p w:rsidR="008504B7" w:rsidRPr="003B6C30" w:rsidRDefault="008504B7" w:rsidP="008504B7">
      <w:pPr>
        <w:tabs>
          <w:tab w:val="left" w:pos="70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B6C30">
        <w:rPr>
          <w:rFonts w:ascii="Times New Roman" w:hAnsi="Times New Roman" w:cs="Times New Roman"/>
          <w:bCs/>
          <w:sz w:val="28"/>
          <w:szCs w:val="28"/>
        </w:rPr>
        <w:t>Количество незаконно установленных рекламных конструкций (актов о выявлении), на которые выданы предписания о демонтаже – 1404.</w:t>
      </w:r>
    </w:p>
    <w:p w:rsidR="004D6D4B" w:rsidRPr="003B6C30" w:rsidRDefault="008504B7" w:rsidP="008504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B6C30">
        <w:rPr>
          <w:rFonts w:ascii="Times New Roman" w:hAnsi="Times New Roman"/>
          <w:sz w:val="28"/>
          <w:szCs w:val="28"/>
        </w:rPr>
        <w:t>доля</w:t>
      </w:r>
      <w:proofErr w:type="gramEnd"/>
      <w:r w:rsidRPr="003B6C30">
        <w:rPr>
          <w:rFonts w:ascii="Times New Roman" w:hAnsi="Times New Roman"/>
          <w:sz w:val="28"/>
          <w:szCs w:val="28"/>
        </w:rPr>
        <w:t xml:space="preserve"> демонтированных незаконно установленных рекламных конструкций на территории МО </w:t>
      </w:r>
      <w:r w:rsidR="003B6C30" w:rsidRPr="003B6C30">
        <w:rPr>
          <w:rFonts w:ascii="Times New Roman" w:hAnsi="Times New Roman"/>
          <w:sz w:val="28"/>
          <w:szCs w:val="28"/>
        </w:rPr>
        <w:t>«</w:t>
      </w:r>
      <w:r w:rsidRPr="003B6C30">
        <w:rPr>
          <w:rFonts w:ascii="Times New Roman" w:hAnsi="Times New Roman"/>
          <w:sz w:val="28"/>
          <w:szCs w:val="28"/>
        </w:rPr>
        <w:t>город Оренбург</w:t>
      </w:r>
      <w:r w:rsidR="003B6C30" w:rsidRPr="003B6C30">
        <w:rPr>
          <w:rFonts w:ascii="Times New Roman" w:hAnsi="Times New Roman"/>
          <w:sz w:val="28"/>
          <w:szCs w:val="28"/>
        </w:rPr>
        <w:t>»</w:t>
      </w:r>
      <w:r w:rsidRPr="003B6C30">
        <w:rPr>
          <w:rFonts w:ascii="Times New Roman" w:hAnsi="Times New Roman"/>
          <w:sz w:val="28"/>
          <w:szCs w:val="28"/>
        </w:rPr>
        <w:t xml:space="preserve"> – 42,4%</w:t>
      </w:r>
    </w:p>
    <w:p w:rsidR="00AB7643" w:rsidRPr="003B6C30" w:rsidRDefault="00AB7643" w:rsidP="00AB76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6C30">
        <w:rPr>
          <w:rFonts w:ascii="Times New Roman" w:hAnsi="Times New Roman" w:cs="Times New Roman"/>
          <w:sz w:val="28"/>
          <w:szCs w:val="28"/>
        </w:rPr>
        <w:t xml:space="preserve">В целях определения оценки эффективности муниципальной программы </w:t>
      </w:r>
      <w:r w:rsidRPr="003B6C30">
        <w:rPr>
          <w:rFonts w:ascii="Times New Roman" w:hAnsi="Times New Roman" w:cs="Times New Roman"/>
          <w:sz w:val="28"/>
          <w:szCs w:val="28"/>
        </w:rPr>
        <w:br/>
        <w:t xml:space="preserve">в отчетном году учтены составляющие показатели: </w:t>
      </w:r>
    </w:p>
    <w:p w:rsidR="00AB7643" w:rsidRDefault="00D82719" w:rsidP="00AB76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AB7643" w:rsidRPr="00D82719">
        <w:rPr>
          <w:rFonts w:ascii="Times New Roman" w:hAnsi="Times New Roman" w:cs="Times New Roman"/>
          <w:sz w:val="28"/>
          <w:szCs w:val="28"/>
        </w:rPr>
        <w:t xml:space="preserve">уровень достижения </w:t>
      </w:r>
      <w:r w:rsidRPr="00D82719">
        <w:rPr>
          <w:rFonts w:ascii="Times New Roman" w:hAnsi="Times New Roman" w:cs="Times New Roman"/>
          <w:sz w:val="28"/>
          <w:szCs w:val="28"/>
        </w:rPr>
        <w:t>целевых показателей (индикаторов) непосредственных результатов муниципальной программы</w:t>
      </w:r>
      <w:r w:rsidRPr="00D82719">
        <w:rPr>
          <w:rFonts w:ascii="Times New Roman" w:hAnsi="Times New Roman" w:cs="Times New Roman"/>
          <w:sz w:val="28"/>
          <w:szCs w:val="28"/>
        </w:rPr>
        <w:t xml:space="preserve"> </w:t>
      </w:r>
      <w:r w:rsidR="00AB7643" w:rsidRPr="00D82719">
        <w:rPr>
          <w:rFonts w:ascii="Times New Roman" w:hAnsi="Times New Roman" w:cs="Times New Roman"/>
          <w:sz w:val="28"/>
          <w:szCs w:val="28"/>
        </w:rPr>
        <w:t xml:space="preserve">– </w:t>
      </w:r>
      <w:r w:rsidRPr="00D82719">
        <w:rPr>
          <w:rFonts w:ascii="Times New Roman" w:hAnsi="Times New Roman" w:cs="Times New Roman"/>
          <w:sz w:val="28"/>
          <w:szCs w:val="28"/>
        </w:rPr>
        <w:t>95,6</w:t>
      </w:r>
      <w:r w:rsidR="00AB7643" w:rsidRPr="00D82719">
        <w:rPr>
          <w:rFonts w:ascii="Times New Roman" w:hAnsi="Times New Roman" w:cs="Times New Roman"/>
          <w:sz w:val="28"/>
          <w:szCs w:val="28"/>
        </w:rPr>
        <w:t xml:space="preserve"> %;</w:t>
      </w:r>
    </w:p>
    <w:p w:rsidR="00D82719" w:rsidRPr="00D82719" w:rsidRDefault="00D82719" w:rsidP="00AB76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D82719">
        <w:rPr>
          <w:rFonts w:ascii="Times New Roman" w:hAnsi="Times New Roman" w:cs="Times New Roman"/>
          <w:sz w:val="28"/>
          <w:szCs w:val="28"/>
        </w:rPr>
        <w:t xml:space="preserve">уровень достижения </w:t>
      </w:r>
      <w:r w:rsidRPr="00D82719">
        <w:rPr>
          <w:rFonts w:ascii="Times New Roman" w:hAnsi="Times New Roman" w:cs="Times New Roman"/>
          <w:sz w:val="28"/>
          <w:szCs w:val="28"/>
        </w:rPr>
        <w:t>целевых показателей (индикаторов) муниципальной программы</w:t>
      </w:r>
      <w:r w:rsidR="00933FC7">
        <w:rPr>
          <w:rFonts w:ascii="Times New Roman" w:hAnsi="Times New Roman" w:cs="Times New Roman"/>
          <w:sz w:val="28"/>
          <w:szCs w:val="28"/>
        </w:rPr>
        <w:t xml:space="preserve"> – 98,68%</w:t>
      </w:r>
    </w:p>
    <w:p w:rsidR="00E15505" w:rsidRDefault="00AB7643" w:rsidP="003B6C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6C30">
        <w:rPr>
          <w:rFonts w:ascii="Times New Roman" w:hAnsi="Times New Roman" w:cs="Times New Roman"/>
          <w:sz w:val="28"/>
          <w:szCs w:val="28"/>
        </w:rPr>
        <w:t>Муниципальная программа в 202</w:t>
      </w:r>
      <w:r w:rsidR="004D6D4B" w:rsidRPr="003B6C30">
        <w:rPr>
          <w:rFonts w:ascii="Times New Roman" w:hAnsi="Times New Roman" w:cs="Times New Roman"/>
          <w:sz w:val="28"/>
          <w:szCs w:val="28"/>
        </w:rPr>
        <w:t>2</w:t>
      </w:r>
      <w:r w:rsidRPr="003B6C30">
        <w:rPr>
          <w:rFonts w:ascii="Times New Roman" w:hAnsi="Times New Roman" w:cs="Times New Roman"/>
          <w:sz w:val="28"/>
          <w:szCs w:val="28"/>
        </w:rPr>
        <w:t xml:space="preserve"> году </w:t>
      </w:r>
      <w:r w:rsidRPr="00933FC7">
        <w:rPr>
          <w:rFonts w:ascii="Times New Roman" w:hAnsi="Times New Roman" w:cs="Times New Roman"/>
          <w:sz w:val="28"/>
          <w:szCs w:val="28"/>
        </w:rPr>
        <w:t>ре</w:t>
      </w:r>
      <w:bookmarkStart w:id="0" w:name="_GoBack"/>
      <w:bookmarkEnd w:id="0"/>
      <w:r w:rsidRPr="00933FC7">
        <w:rPr>
          <w:rFonts w:ascii="Times New Roman" w:hAnsi="Times New Roman" w:cs="Times New Roman"/>
          <w:sz w:val="28"/>
          <w:szCs w:val="28"/>
        </w:rPr>
        <w:t>ализована эффективно.</w:t>
      </w:r>
    </w:p>
    <w:sectPr w:rsidR="00E15505" w:rsidSect="00CD2E57">
      <w:footerReference w:type="default" r:id="rId21"/>
      <w:type w:val="continuous"/>
      <w:pgSz w:w="11906" w:h="16838"/>
      <w:pgMar w:top="709" w:right="567" w:bottom="851" w:left="1134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431F" w:rsidRDefault="0084431F">
      <w:pPr>
        <w:spacing w:after="0" w:line="240" w:lineRule="auto"/>
      </w:pPr>
      <w:r>
        <w:separator/>
      </w:r>
    </w:p>
  </w:endnote>
  <w:endnote w:type="continuationSeparator" w:id="0">
    <w:p w:rsidR="0084431F" w:rsidRDefault="00844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35535260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911C95" w:rsidRPr="00676BBF" w:rsidRDefault="00911C95">
        <w:pPr>
          <w:pStyle w:val="ae"/>
          <w:jc w:val="center"/>
          <w:rPr>
            <w:rFonts w:ascii="Times New Roman" w:hAnsi="Times New Roman"/>
            <w:sz w:val="24"/>
            <w:szCs w:val="24"/>
          </w:rPr>
        </w:pPr>
        <w:r w:rsidRPr="00676BBF">
          <w:rPr>
            <w:rFonts w:ascii="Times New Roman" w:hAnsi="Times New Roman"/>
            <w:sz w:val="24"/>
            <w:szCs w:val="24"/>
          </w:rPr>
          <w:fldChar w:fldCharType="begin"/>
        </w:r>
        <w:r w:rsidRPr="00676BBF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676BBF">
          <w:rPr>
            <w:rFonts w:ascii="Times New Roman" w:hAnsi="Times New Roman"/>
            <w:sz w:val="24"/>
            <w:szCs w:val="24"/>
          </w:rPr>
          <w:fldChar w:fldCharType="separate"/>
        </w:r>
        <w:r w:rsidR="00933FC7">
          <w:rPr>
            <w:rFonts w:ascii="Times New Roman" w:hAnsi="Times New Roman"/>
            <w:noProof/>
            <w:sz w:val="24"/>
            <w:szCs w:val="24"/>
          </w:rPr>
          <w:t>12</w:t>
        </w:r>
        <w:r w:rsidRPr="00676BBF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911C95" w:rsidRDefault="00911C95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431F" w:rsidRDefault="0084431F">
      <w:pPr>
        <w:spacing w:after="0" w:line="240" w:lineRule="auto"/>
      </w:pPr>
      <w:r>
        <w:separator/>
      </w:r>
    </w:p>
  </w:footnote>
  <w:footnote w:type="continuationSeparator" w:id="0">
    <w:p w:rsidR="0084431F" w:rsidRDefault="00844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142"/>
        </w:tabs>
        <w:ind w:left="142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142"/>
        </w:tabs>
        <w:ind w:left="142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142"/>
        </w:tabs>
        <w:ind w:left="142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142"/>
        </w:tabs>
        <w:ind w:left="142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142"/>
        </w:tabs>
        <w:ind w:left="142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142"/>
        </w:tabs>
        <w:ind w:left="142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142"/>
        </w:tabs>
        <w:ind w:left="142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142"/>
        </w:tabs>
        <w:ind w:left="142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142"/>
        </w:tabs>
        <w:ind w:left="142" w:firstLine="0"/>
      </w:pPr>
    </w:lvl>
  </w:abstractNum>
  <w:abstractNum w:abstractNumId="1">
    <w:nsid w:val="0A9C28EA"/>
    <w:multiLevelType w:val="hybridMultilevel"/>
    <w:tmpl w:val="9ECEDD34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A6F4608"/>
    <w:multiLevelType w:val="hybridMultilevel"/>
    <w:tmpl w:val="32BEEC78"/>
    <w:lvl w:ilvl="0" w:tplc="5DCA9BD8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1E50257B"/>
    <w:multiLevelType w:val="hybridMultilevel"/>
    <w:tmpl w:val="D4AED55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CBE1044"/>
    <w:multiLevelType w:val="multilevel"/>
    <w:tmpl w:val="24204694"/>
    <w:lvl w:ilvl="0">
      <w:start w:val="1"/>
      <w:numFmt w:val="decimal"/>
      <w:lvlText w:val="%1."/>
      <w:lvlJc w:val="left"/>
      <w:pPr>
        <w:ind w:left="1924" w:hanging="12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>
    <w:nsid w:val="5AB520C3"/>
    <w:multiLevelType w:val="multilevel"/>
    <w:tmpl w:val="3C8ADF98"/>
    <w:lvl w:ilvl="0">
      <w:start w:val="5"/>
      <w:numFmt w:val="decimal"/>
      <w:lvlText w:val="%1."/>
      <w:lvlJc w:val="left"/>
      <w:pPr>
        <w:ind w:left="592" w:hanging="450"/>
      </w:pPr>
      <w:rPr>
        <w:rFonts w:eastAsiaTheme="minorHAnsi"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1222" w:hanging="108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1222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1582" w:hanging="144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1942" w:hanging="180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1942" w:hanging="180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2302" w:hanging="2160"/>
      </w:pPr>
      <w:rPr>
        <w:rFonts w:eastAsiaTheme="minorHAnsi" w:hint="default"/>
      </w:rPr>
    </w:lvl>
  </w:abstractNum>
  <w:abstractNum w:abstractNumId="6">
    <w:nsid w:val="60962E66"/>
    <w:multiLevelType w:val="hybridMultilevel"/>
    <w:tmpl w:val="6A549F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5B461C"/>
    <w:multiLevelType w:val="hybridMultilevel"/>
    <w:tmpl w:val="8312A866"/>
    <w:lvl w:ilvl="0" w:tplc="152A4758">
      <w:start w:val="7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43C"/>
    <w:rsid w:val="000033D8"/>
    <w:rsid w:val="000038F7"/>
    <w:rsid w:val="00011BD6"/>
    <w:rsid w:val="000133E9"/>
    <w:rsid w:val="0001578F"/>
    <w:rsid w:val="0002364A"/>
    <w:rsid w:val="00026219"/>
    <w:rsid w:val="000267DD"/>
    <w:rsid w:val="00030476"/>
    <w:rsid w:val="00031AC7"/>
    <w:rsid w:val="00031E29"/>
    <w:rsid w:val="0003602B"/>
    <w:rsid w:val="00040AB8"/>
    <w:rsid w:val="00043A94"/>
    <w:rsid w:val="00044757"/>
    <w:rsid w:val="000464F3"/>
    <w:rsid w:val="0005139E"/>
    <w:rsid w:val="000524B0"/>
    <w:rsid w:val="00053B34"/>
    <w:rsid w:val="0005497F"/>
    <w:rsid w:val="000557AC"/>
    <w:rsid w:val="00061B5E"/>
    <w:rsid w:val="0006660D"/>
    <w:rsid w:val="0007056E"/>
    <w:rsid w:val="00071FFA"/>
    <w:rsid w:val="000724D4"/>
    <w:rsid w:val="00075C83"/>
    <w:rsid w:val="0008704D"/>
    <w:rsid w:val="00095942"/>
    <w:rsid w:val="000A175D"/>
    <w:rsid w:val="000A1CF4"/>
    <w:rsid w:val="000A5294"/>
    <w:rsid w:val="000A570F"/>
    <w:rsid w:val="000A7503"/>
    <w:rsid w:val="000A7FE0"/>
    <w:rsid w:val="000B1409"/>
    <w:rsid w:val="000B2CD3"/>
    <w:rsid w:val="000B67B5"/>
    <w:rsid w:val="000C30F9"/>
    <w:rsid w:val="000C357A"/>
    <w:rsid w:val="000C73BB"/>
    <w:rsid w:val="000C7A1E"/>
    <w:rsid w:val="000D008C"/>
    <w:rsid w:val="000D5095"/>
    <w:rsid w:val="000D6159"/>
    <w:rsid w:val="000D7264"/>
    <w:rsid w:val="000E5B4A"/>
    <w:rsid w:val="000F3EBE"/>
    <w:rsid w:val="000F59E7"/>
    <w:rsid w:val="000F653C"/>
    <w:rsid w:val="000F6DF8"/>
    <w:rsid w:val="00100FE0"/>
    <w:rsid w:val="001042B8"/>
    <w:rsid w:val="001046E5"/>
    <w:rsid w:val="001123C7"/>
    <w:rsid w:val="00115AFC"/>
    <w:rsid w:val="00116956"/>
    <w:rsid w:val="00124FAB"/>
    <w:rsid w:val="0013210F"/>
    <w:rsid w:val="0013694D"/>
    <w:rsid w:val="0014322C"/>
    <w:rsid w:val="00145467"/>
    <w:rsid w:val="0014727E"/>
    <w:rsid w:val="00166269"/>
    <w:rsid w:val="00167656"/>
    <w:rsid w:val="00170F83"/>
    <w:rsid w:val="0017185E"/>
    <w:rsid w:val="00175FEE"/>
    <w:rsid w:val="001760C4"/>
    <w:rsid w:val="00176E6E"/>
    <w:rsid w:val="00177813"/>
    <w:rsid w:val="00182222"/>
    <w:rsid w:val="00183368"/>
    <w:rsid w:val="00187BE1"/>
    <w:rsid w:val="0019006F"/>
    <w:rsid w:val="001916C9"/>
    <w:rsid w:val="0019202D"/>
    <w:rsid w:val="00192A3A"/>
    <w:rsid w:val="0019311F"/>
    <w:rsid w:val="00193FE3"/>
    <w:rsid w:val="001940E1"/>
    <w:rsid w:val="0019443C"/>
    <w:rsid w:val="00197B08"/>
    <w:rsid w:val="001A201D"/>
    <w:rsid w:val="001A52F5"/>
    <w:rsid w:val="001B21BD"/>
    <w:rsid w:val="001B2E29"/>
    <w:rsid w:val="001B5910"/>
    <w:rsid w:val="001C156B"/>
    <w:rsid w:val="001C6706"/>
    <w:rsid w:val="001C713D"/>
    <w:rsid w:val="001C76A5"/>
    <w:rsid w:val="001D113B"/>
    <w:rsid w:val="001D29F3"/>
    <w:rsid w:val="001D32E4"/>
    <w:rsid w:val="001D6E9E"/>
    <w:rsid w:val="001D7CFB"/>
    <w:rsid w:val="001E7165"/>
    <w:rsid w:val="001E7D53"/>
    <w:rsid w:val="001F2EC9"/>
    <w:rsid w:val="001F3106"/>
    <w:rsid w:val="001F3A32"/>
    <w:rsid w:val="00200D9C"/>
    <w:rsid w:val="00202196"/>
    <w:rsid w:val="002064CC"/>
    <w:rsid w:val="00206843"/>
    <w:rsid w:val="00213820"/>
    <w:rsid w:val="00213D90"/>
    <w:rsid w:val="002165BD"/>
    <w:rsid w:val="002205D2"/>
    <w:rsid w:val="002314BE"/>
    <w:rsid w:val="002334A1"/>
    <w:rsid w:val="0023422E"/>
    <w:rsid w:val="00235E44"/>
    <w:rsid w:val="00240304"/>
    <w:rsid w:val="0024100C"/>
    <w:rsid w:val="002440D9"/>
    <w:rsid w:val="0024609E"/>
    <w:rsid w:val="0024798D"/>
    <w:rsid w:val="00255614"/>
    <w:rsid w:val="00260201"/>
    <w:rsid w:val="00260D2C"/>
    <w:rsid w:val="00262BEF"/>
    <w:rsid w:val="00264189"/>
    <w:rsid w:val="002646ED"/>
    <w:rsid w:val="002731B1"/>
    <w:rsid w:val="00276F3B"/>
    <w:rsid w:val="00277DCA"/>
    <w:rsid w:val="00280F91"/>
    <w:rsid w:val="00282EDC"/>
    <w:rsid w:val="00285D40"/>
    <w:rsid w:val="00296C6D"/>
    <w:rsid w:val="0029760A"/>
    <w:rsid w:val="00297FBA"/>
    <w:rsid w:val="002A27BB"/>
    <w:rsid w:val="002A2F89"/>
    <w:rsid w:val="002A4763"/>
    <w:rsid w:val="002A5372"/>
    <w:rsid w:val="002A57BD"/>
    <w:rsid w:val="002B6296"/>
    <w:rsid w:val="002C0199"/>
    <w:rsid w:val="002C0DEB"/>
    <w:rsid w:val="002C2ACB"/>
    <w:rsid w:val="002D1D8A"/>
    <w:rsid w:val="002D39A9"/>
    <w:rsid w:val="002E2D9B"/>
    <w:rsid w:val="002E2EB6"/>
    <w:rsid w:val="002E480D"/>
    <w:rsid w:val="002E780B"/>
    <w:rsid w:val="002F4AF1"/>
    <w:rsid w:val="002F50F7"/>
    <w:rsid w:val="002F5326"/>
    <w:rsid w:val="002F6FF3"/>
    <w:rsid w:val="002F78F4"/>
    <w:rsid w:val="00300DFD"/>
    <w:rsid w:val="00303F7A"/>
    <w:rsid w:val="00312248"/>
    <w:rsid w:val="0031232E"/>
    <w:rsid w:val="0031316F"/>
    <w:rsid w:val="0031397F"/>
    <w:rsid w:val="00315A9E"/>
    <w:rsid w:val="00317D61"/>
    <w:rsid w:val="00331CE5"/>
    <w:rsid w:val="00334E85"/>
    <w:rsid w:val="003403BA"/>
    <w:rsid w:val="00342B82"/>
    <w:rsid w:val="003439EA"/>
    <w:rsid w:val="00347200"/>
    <w:rsid w:val="00350F25"/>
    <w:rsid w:val="003511E6"/>
    <w:rsid w:val="00354A3A"/>
    <w:rsid w:val="00355179"/>
    <w:rsid w:val="00361A2A"/>
    <w:rsid w:val="0036372F"/>
    <w:rsid w:val="00364453"/>
    <w:rsid w:val="00367141"/>
    <w:rsid w:val="00373958"/>
    <w:rsid w:val="00373A1F"/>
    <w:rsid w:val="00374C9B"/>
    <w:rsid w:val="00377449"/>
    <w:rsid w:val="00377D84"/>
    <w:rsid w:val="00380AE1"/>
    <w:rsid w:val="00380B2F"/>
    <w:rsid w:val="00382877"/>
    <w:rsid w:val="00397068"/>
    <w:rsid w:val="003A2E75"/>
    <w:rsid w:val="003A65FC"/>
    <w:rsid w:val="003B0E49"/>
    <w:rsid w:val="003B420B"/>
    <w:rsid w:val="003B6C30"/>
    <w:rsid w:val="003B7179"/>
    <w:rsid w:val="003C1DEE"/>
    <w:rsid w:val="003C26F3"/>
    <w:rsid w:val="003C30BD"/>
    <w:rsid w:val="003C5F38"/>
    <w:rsid w:val="003D13A6"/>
    <w:rsid w:val="003D3A3C"/>
    <w:rsid w:val="003D3B01"/>
    <w:rsid w:val="003D52C6"/>
    <w:rsid w:val="003D65CB"/>
    <w:rsid w:val="003E0E8B"/>
    <w:rsid w:val="003E6D60"/>
    <w:rsid w:val="003E7247"/>
    <w:rsid w:val="003F035B"/>
    <w:rsid w:val="003F40D3"/>
    <w:rsid w:val="003F5451"/>
    <w:rsid w:val="00401715"/>
    <w:rsid w:val="004017C0"/>
    <w:rsid w:val="00403AB8"/>
    <w:rsid w:val="0040455E"/>
    <w:rsid w:val="00405100"/>
    <w:rsid w:val="00407FC5"/>
    <w:rsid w:val="004103BB"/>
    <w:rsid w:val="00411F0D"/>
    <w:rsid w:val="00412AF6"/>
    <w:rsid w:val="004138B9"/>
    <w:rsid w:val="00416B62"/>
    <w:rsid w:val="00422F69"/>
    <w:rsid w:val="004269CD"/>
    <w:rsid w:val="00426F6D"/>
    <w:rsid w:val="004271E8"/>
    <w:rsid w:val="00427D99"/>
    <w:rsid w:val="0043328D"/>
    <w:rsid w:val="004406E4"/>
    <w:rsid w:val="004407ED"/>
    <w:rsid w:val="004425AF"/>
    <w:rsid w:val="0044471C"/>
    <w:rsid w:val="004451D6"/>
    <w:rsid w:val="004476C7"/>
    <w:rsid w:val="00462183"/>
    <w:rsid w:val="00470077"/>
    <w:rsid w:val="00470F0B"/>
    <w:rsid w:val="00471151"/>
    <w:rsid w:val="00473671"/>
    <w:rsid w:val="004833F0"/>
    <w:rsid w:val="0048541B"/>
    <w:rsid w:val="0049180F"/>
    <w:rsid w:val="00493BFA"/>
    <w:rsid w:val="004960F1"/>
    <w:rsid w:val="0049743B"/>
    <w:rsid w:val="004A2163"/>
    <w:rsid w:val="004A239C"/>
    <w:rsid w:val="004A2F5D"/>
    <w:rsid w:val="004A406F"/>
    <w:rsid w:val="004B1B1A"/>
    <w:rsid w:val="004B319A"/>
    <w:rsid w:val="004B404F"/>
    <w:rsid w:val="004C1E66"/>
    <w:rsid w:val="004C5A14"/>
    <w:rsid w:val="004C5E6A"/>
    <w:rsid w:val="004D6D4B"/>
    <w:rsid w:val="004F2935"/>
    <w:rsid w:val="0050224E"/>
    <w:rsid w:val="0051474E"/>
    <w:rsid w:val="00515054"/>
    <w:rsid w:val="005155EB"/>
    <w:rsid w:val="005166AE"/>
    <w:rsid w:val="0052042C"/>
    <w:rsid w:val="00524262"/>
    <w:rsid w:val="00524AB4"/>
    <w:rsid w:val="005273BC"/>
    <w:rsid w:val="00535760"/>
    <w:rsid w:val="0054059A"/>
    <w:rsid w:val="005411B4"/>
    <w:rsid w:val="00544FEC"/>
    <w:rsid w:val="00545D66"/>
    <w:rsid w:val="00547388"/>
    <w:rsid w:val="00550A6B"/>
    <w:rsid w:val="00551068"/>
    <w:rsid w:val="00552870"/>
    <w:rsid w:val="0056338F"/>
    <w:rsid w:val="00565BF1"/>
    <w:rsid w:val="00575AB4"/>
    <w:rsid w:val="00575D0E"/>
    <w:rsid w:val="00577838"/>
    <w:rsid w:val="00587D80"/>
    <w:rsid w:val="00590082"/>
    <w:rsid w:val="005925DC"/>
    <w:rsid w:val="005965D8"/>
    <w:rsid w:val="0059754E"/>
    <w:rsid w:val="005A0F15"/>
    <w:rsid w:val="005A3233"/>
    <w:rsid w:val="005A43FC"/>
    <w:rsid w:val="005A45C9"/>
    <w:rsid w:val="005A4FD8"/>
    <w:rsid w:val="005A5E3C"/>
    <w:rsid w:val="005B3110"/>
    <w:rsid w:val="005B78B1"/>
    <w:rsid w:val="005C0148"/>
    <w:rsid w:val="005C15A5"/>
    <w:rsid w:val="005C2684"/>
    <w:rsid w:val="005C3153"/>
    <w:rsid w:val="005C3E44"/>
    <w:rsid w:val="005C6BB6"/>
    <w:rsid w:val="005D23C4"/>
    <w:rsid w:val="005D2C5C"/>
    <w:rsid w:val="005D396B"/>
    <w:rsid w:val="005D3C7E"/>
    <w:rsid w:val="005E7671"/>
    <w:rsid w:val="005E7708"/>
    <w:rsid w:val="005F2B1D"/>
    <w:rsid w:val="005F33BE"/>
    <w:rsid w:val="005F751F"/>
    <w:rsid w:val="006014FE"/>
    <w:rsid w:val="00601F63"/>
    <w:rsid w:val="006047C9"/>
    <w:rsid w:val="00611647"/>
    <w:rsid w:val="00611A79"/>
    <w:rsid w:val="00612AEC"/>
    <w:rsid w:val="006219ED"/>
    <w:rsid w:val="00624815"/>
    <w:rsid w:val="006309B5"/>
    <w:rsid w:val="00631541"/>
    <w:rsid w:val="00631CB8"/>
    <w:rsid w:val="00633E89"/>
    <w:rsid w:val="00642D0D"/>
    <w:rsid w:val="00645999"/>
    <w:rsid w:val="00647FC4"/>
    <w:rsid w:val="006521FB"/>
    <w:rsid w:val="0065379E"/>
    <w:rsid w:val="00656574"/>
    <w:rsid w:val="00661371"/>
    <w:rsid w:val="00663723"/>
    <w:rsid w:val="00665D37"/>
    <w:rsid w:val="00666A79"/>
    <w:rsid w:val="00671122"/>
    <w:rsid w:val="00671163"/>
    <w:rsid w:val="00671D3B"/>
    <w:rsid w:val="00675275"/>
    <w:rsid w:val="006761F3"/>
    <w:rsid w:val="006763C7"/>
    <w:rsid w:val="00676BBF"/>
    <w:rsid w:val="00680530"/>
    <w:rsid w:val="00682262"/>
    <w:rsid w:val="00685F05"/>
    <w:rsid w:val="006862F0"/>
    <w:rsid w:val="00691D6D"/>
    <w:rsid w:val="0069219E"/>
    <w:rsid w:val="00693941"/>
    <w:rsid w:val="00696AAA"/>
    <w:rsid w:val="00696DCA"/>
    <w:rsid w:val="006A4ACB"/>
    <w:rsid w:val="006A678F"/>
    <w:rsid w:val="006B3D4A"/>
    <w:rsid w:val="006B4598"/>
    <w:rsid w:val="006B46D4"/>
    <w:rsid w:val="006B77C4"/>
    <w:rsid w:val="006C08F9"/>
    <w:rsid w:val="006C11D2"/>
    <w:rsid w:val="006C4A02"/>
    <w:rsid w:val="006C7347"/>
    <w:rsid w:val="006E23A6"/>
    <w:rsid w:val="006E305C"/>
    <w:rsid w:val="006E5158"/>
    <w:rsid w:val="006E559A"/>
    <w:rsid w:val="006E6CDF"/>
    <w:rsid w:val="006F05CA"/>
    <w:rsid w:val="006F0949"/>
    <w:rsid w:val="006F15BE"/>
    <w:rsid w:val="006F76EA"/>
    <w:rsid w:val="00707504"/>
    <w:rsid w:val="00707A5C"/>
    <w:rsid w:val="00714211"/>
    <w:rsid w:val="007152B0"/>
    <w:rsid w:val="00715310"/>
    <w:rsid w:val="0072543A"/>
    <w:rsid w:val="00727F02"/>
    <w:rsid w:val="00732E5C"/>
    <w:rsid w:val="007408E3"/>
    <w:rsid w:val="007437D5"/>
    <w:rsid w:val="00745675"/>
    <w:rsid w:val="00754D2F"/>
    <w:rsid w:val="00760C44"/>
    <w:rsid w:val="007665CC"/>
    <w:rsid w:val="00766D82"/>
    <w:rsid w:val="00783AF2"/>
    <w:rsid w:val="007901E9"/>
    <w:rsid w:val="00791007"/>
    <w:rsid w:val="00791E14"/>
    <w:rsid w:val="00792A42"/>
    <w:rsid w:val="0079417B"/>
    <w:rsid w:val="00794C0B"/>
    <w:rsid w:val="00794D68"/>
    <w:rsid w:val="00796D94"/>
    <w:rsid w:val="007A58B6"/>
    <w:rsid w:val="007B2480"/>
    <w:rsid w:val="007B4506"/>
    <w:rsid w:val="007B625F"/>
    <w:rsid w:val="007B6A32"/>
    <w:rsid w:val="007B7418"/>
    <w:rsid w:val="007C0CBD"/>
    <w:rsid w:val="007C2645"/>
    <w:rsid w:val="007C60D1"/>
    <w:rsid w:val="007C62B7"/>
    <w:rsid w:val="007C6F4E"/>
    <w:rsid w:val="007D2420"/>
    <w:rsid w:val="007D559F"/>
    <w:rsid w:val="007E1A63"/>
    <w:rsid w:val="007F2ED6"/>
    <w:rsid w:val="007F34DD"/>
    <w:rsid w:val="007F482F"/>
    <w:rsid w:val="007F58E4"/>
    <w:rsid w:val="00802F5B"/>
    <w:rsid w:val="00804ACA"/>
    <w:rsid w:val="0081101C"/>
    <w:rsid w:val="0081337C"/>
    <w:rsid w:val="00814822"/>
    <w:rsid w:val="008151C9"/>
    <w:rsid w:val="00817C96"/>
    <w:rsid w:val="00820468"/>
    <w:rsid w:val="0082206D"/>
    <w:rsid w:val="008231A0"/>
    <w:rsid w:val="008265D9"/>
    <w:rsid w:val="00826C76"/>
    <w:rsid w:val="0083004C"/>
    <w:rsid w:val="00831884"/>
    <w:rsid w:val="00834943"/>
    <w:rsid w:val="00840292"/>
    <w:rsid w:val="00841B60"/>
    <w:rsid w:val="00843ABF"/>
    <w:rsid w:val="0084431F"/>
    <w:rsid w:val="00845399"/>
    <w:rsid w:val="008475DE"/>
    <w:rsid w:val="008504B7"/>
    <w:rsid w:val="008523AF"/>
    <w:rsid w:val="0085488B"/>
    <w:rsid w:val="008548A0"/>
    <w:rsid w:val="0088241C"/>
    <w:rsid w:val="00883C52"/>
    <w:rsid w:val="008848C4"/>
    <w:rsid w:val="008940BB"/>
    <w:rsid w:val="008940CA"/>
    <w:rsid w:val="00894E07"/>
    <w:rsid w:val="00895206"/>
    <w:rsid w:val="008A4D3C"/>
    <w:rsid w:val="008B1263"/>
    <w:rsid w:val="008B2048"/>
    <w:rsid w:val="008B4288"/>
    <w:rsid w:val="008B4692"/>
    <w:rsid w:val="008B76E4"/>
    <w:rsid w:val="008C2767"/>
    <w:rsid w:val="008C6649"/>
    <w:rsid w:val="008C7BF5"/>
    <w:rsid w:val="008D1609"/>
    <w:rsid w:val="008D1C8D"/>
    <w:rsid w:val="008D3738"/>
    <w:rsid w:val="008E110D"/>
    <w:rsid w:val="008E4932"/>
    <w:rsid w:val="008E7310"/>
    <w:rsid w:val="008F10B9"/>
    <w:rsid w:val="008F2C50"/>
    <w:rsid w:val="008F2E2A"/>
    <w:rsid w:val="008F47E7"/>
    <w:rsid w:val="008F5E1E"/>
    <w:rsid w:val="008F5EEB"/>
    <w:rsid w:val="00900091"/>
    <w:rsid w:val="00903B2D"/>
    <w:rsid w:val="00904C1A"/>
    <w:rsid w:val="00904FD1"/>
    <w:rsid w:val="009055FA"/>
    <w:rsid w:val="00906302"/>
    <w:rsid w:val="00911C95"/>
    <w:rsid w:val="00911CCE"/>
    <w:rsid w:val="0091548F"/>
    <w:rsid w:val="00916730"/>
    <w:rsid w:val="00916D5B"/>
    <w:rsid w:val="00921B58"/>
    <w:rsid w:val="009224B5"/>
    <w:rsid w:val="009230BA"/>
    <w:rsid w:val="00932905"/>
    <w:rsid w:val="0093331F"/>
    <w:rsid w:val="00933384"/>
    <w:rsid w:val="00933FC7"/>
    <w:rsid w:val="00936D62"/>
    <w:rsid w:val="0094407E"/>
    <w:rsid w:val="0095008A"/>
    <w:rsid w:val="00954787"/>
    <w:rsid w:val="00973576"/>
    <w:rsid w:val="0097701A"/>
    <w:rsid w:val="00981E84"/>
    <w:rsid w:val="00982EBF"/>
    <w:rsid w:val="00986CEB"/>
    <w:rsid w:val="00987C08"/>
    <w:rsid w:val="00993021"/>
    <w:rsid w:val="00995120"/>
    <w:rsid w:val="00995474"/>
    <w:rsid w:val="00995AD9"/>
    <w:rsid w:val="00995F58"/>
    <w:rsid w:val="009961B8"/>
    <w:rsid w:val="009965E4"/>
    <w:rsid w:val="0099674D"/>
    <w:rsid w:val="009A1ED2"/>
    <w:rsid w:val="009A26D0"/>
    <w:rsid w:val="009A2DB5"/>
    <w:rsid w:val="009A4705"/>
    <w:rsid w:val="009B3189"/>
    <w:rsid w:val="009C1B09"/>
    <w:rsid w:val="009D1866"/>
    <w:rsid w:val="009D2E9C"/>
    <w:rsid w:val="009E5E45"/>
    <w:rsid w:val="009E63EE"/>
    <w:rsid w:val="009E7228"/>
    <w:rsid w:val="009F0065"/>
    <w:rsid w:val="009F49E9"/>
    <w:rsid w:val="009F50D9"/>
    <w:rsid w:val="009F7EBE"/>
    <w:rsid w:val="00A05699"/>
    <w:rsid w:val="00A059BA"/>
    <w:rsid w:val="00A0601B"/>
    <w:rsid w:val="00A10105"/>
    <w:rsid w:val="00A10980"/>
    <w:rsid w:val="00A114FC"/>
    <w:rsid w:val="00A11941"/>
    <w:rsid w:val="00A12F45"/>
    <w:rsid w:val="00A14AA4"/>
    <w:rsid w:val="00A15AB5"/>
    <w:rsid w:val="00A163B1"/>
    <w:rsid w:val="00A16DDC"/>
    <w:rsid w:val="00A2011C"/>
    <w:rsid w:val="00A20A69"/>
    <w:rsid w:val="00A23A6F"/>
    <w:rsid w:val="00A242BA"/>
    <w:rsid w:val="00A256D7"/>
    <w:rsid w:val="00A27F66"/>
    <w:rsid w:val="00A33B4E"/>
    <w:rsid w:val="00A4000E"/>
    <w:rsid w:val="00A455C3"/>
    <w:rsid w:val="00A45AE0"/>
    <w:rsid w:val="00A45D60"/>
    <w:rsid w:val="00A55CA7"/>
    <w:rsid w:val="00A56527"/>
    <w:rsid w:val="00A57511"/>
    <w:rsid w:val="00A57A61"/>
    <w:rsid w:val="00A60350"/>
    <w:rsid w:val="00A61556"/>
    <w:rsid w:val="00A63AB5"/>
    <w:rsid w:val="00A640D0"/>
    <w:rsid w:val="00A64FAE"/>
    <w:rsid w:val="00A65051"/>
    <w:rsid w:val="00A671E0"/>
    <w:rsid w:val="00A7219E"/>
    <w:rsid w:val="00A72DA1"/>
    <w:rsid w:val="00A73FA3"/>
    <w:rsid w:val="00A7594F"/>
    <w:rsid w:val="00A80790"/>
    <w:rsid w:val="00A812C0"/>
    <w:rsid w:val="00A87D0D"/>
    <w:rsid w:val="00A972DE"/>
    <w:rsid w:val="00AA0C9A"/>
    <w:rsid w:val="00AB0F60"/>
    <w:rsid w:val="00AB10C0"/>
    <w:rsid w:val="00AB1598"/>
    <w:rsid w:val="00AB63F7"/>
    <w:rsid w:val="00AB7643"/>
    <w:rsid w:val="00AC32B2"/>
    <w:rsid w:val="00AC632A"/>
    <w:rsid w:val="00AC7B6A"/>
    <w:rsid w:val="00AD00FF"/>
    <w:rsid w:val="00AD0E99"/>
    <w:rsid w:val="00AE0D3E"/>
    <w:rsid w:val="00AE3BB5"/>
    <w:rsid w:val="00AE5E70"/>
    <w:rsid w:val="00AF2274"/>
    <w:rsid w:val="00AF547E"/>
    <w:rsid w:val="00AF586C"/>
    <w:rsid w:val="00B01840"/>
    <w:rsid w:val="00B0281D"/>
    <w:rsid w:val="00B06755"/>
    <w:rsid w:val="00B11656"/>
    <w:rsid w:val="00B14163"/>
    <w:rsid w:val="00B154A3"/>
    <w:rsid w:val="00B16496"/>
    <w:rsid w:val="00B1790E"/>
    <w:rsid w:val="00B20274"/>
    <w:rsid w:val="00B22257"/>
    <w:rsid w:val="00B27433"/>
    <w:rsid w:val="00B3056F"/>
    <w:rsid w:val="00B32F9D"/>
    <w:rsid w:val="00B3338B"/>
    <w:rsid w:val="00B33EC8"/>
    <w:rsid w:val="00B45C5A"/>
    <w:rsid w:val="00B522A2"/>
    <w:rsid w:val="00B54921"/>
    <w:rsid w:val="00B54F33"/>
    <w:rsid w:val="00B56D4F"/>
    <w:rsid w:val="00B7033A"/>
    <w:rsid w:val="00B7743D"/>
    <w:rsid w:val="00B81A42"/>
    <w:rsid w:val="00B83E9C"/>
    <w:rsid w:val="00B860F6"/>
    <w:rsid w:val="00B86120"/>
    <w:rsid w:val="00B86DFF"/>
    <w:rsid w:val="00B86ED9"/>
    <w:rsid w:val="00B90C02"/>
    <w:rsid w:val="00B9366A"/>
    <w:rsid w:val="00B9781E"/>
    <w:rsid w:val="00BA063E"/>
    <w:rsid w:val="00BA4D60"/>
    <w:rsid w:val="00BA581A"/>
    <w:rsid w:val="00BB595F"/>
    <w:rsid w:val="00BB6DA7"/>
    <w:rsid w:val="00BB7F48"/>
    <w:rsid w:val="00BC1911"/>
    <w:rsid w:val="00BC5ABE"/>
    <w:rsid w:val="00BC5F94"/>
    <w:rsid w:val="00BC73C5"/>
    <w:rsid w:val="00BD0C8D"/>
    <w:rsid w:val="00BD20CD"/>
    <w:rsid w:val="00BD3059"/>
    <w:rsid w:val="00BD5625"/>
    <w:rsid w:val="00BD5B5D"/>
    <w:rsid w:val="00BD6B24"/>
    <w:rsid w:val="00BF467C"/>
    <w:rsid w:val="00BF4D99"/>
    <w:rsid w:val="00C01B5E"/>
    <w:rsid w:val="00C03BDD"/>
    <w:rsid w:val="00C0475B"/>
    <w:rsid w:val="00C15EB8"/>
    <w:rsid w:val="00C162ED"/>
    <w:rsid w:val="00C16E25"/>
    <w:rsid w:val="00C20701"/>
    <w:rsid w:val="00C247CB"/>
    <w:rsid w:val="00C3159C"/>
    <w:rsid w:val="00C34022"/>
    <w:rsid w:val="00C41897"/>
    <w:rsid w:val="00C418F7"/>
    <w:rsid w:val="00C50780"/>
    <w:rsid w:val="00C52DEB"/>
    <w:rsid w:val="00C54ACE"/>
    <w:rsid w:val="00C55660"/>
    <w:rsid w:val="00C619DA"/>
    <w:rsid w:val="00C62488"/>
    <w:rsid w:val="00C64F91"/>
    <w:rsid w:val="00C67471"/>
    <w:rsid w:val="00C676B0"/>
    <w:rsid w:val="00C67B0B"/>
    <w:rsid w:val="00C70C06"/>
    <w:rsid w:val="00C732E0"/>
    <w:rsid w:val="00C75849"/>
    <w:rsid w:val="00C80649"/>
    <w:rsid w:val="00CA4E1C"/>
    <w:rsid w:val="00CB63FB"/>
    <w:rsid w:val="00CC070E"/>
    <w:rsid w:val="00CD2E34"/>
    <w:rsid w:val="00CD2E57"/>
    <w:rsid w:val="00CD3600"/>
    <w:rsid w:val="00CD396D"/>
    <w:rsid w:val="00CD3D9A"/>
    <w:rsid w:val="00CE382A"/>
    <w:rsid w:val="00CE4B10"/>
    <w:rsid w:val="00CE4D5F"/>
    <w:rsid w:val="00CE69F2"/>
    <w:rsid w:val="00CE7141"/>
    <w:rsid w:val="00CE779F"/>
    <w:rsid w:val="00CF4D6D"/>
    <w:rsid w:val="00CF5226"/>
    <w:rsid w:val="00CF6039"/>
    <w:rsid w:val="00D00396"/>
    <w:rsid w:val="00D00E07"/>
    <w:rsid w:val="00D03E3B"/>
    <w:rsid w:val="00D05F99"/>
    <w:rsid w:val="00D0760C"/>
    <w:rsid w:val="00D11615"/>
    <w:rsid w:val="00D11829"/>
    <w:rsid w:val="00D11B54"/>
    <w:rsid w:val="00D12565"/>
    <w:rsid w:val="00D23EC4"/>
    <w:rsid w:val="00D25D83"/>
    <w:rsid w:val="00D30121"/>
    <w:rsid w:val="00D30B9D"/>
    <w:rsid w:val="00D34E03"/>
    <w:rsid w:val="00D4077B"/>
    <w:rsid w:val="00D40EAF"/>
    <w:rsid w:val="00D42036"/>
    <w:rsid w:val="00D436AC"/>
    <w:rsid w:val="00D43AB0"/>
    <w:rsid w:val="00D4613E"/>
    <w:rsid w:val="00D47C4C"/>
    <w:rsid w:val="00D50C6F"/>
    <w:rsid w:val="00D60284"/>
    <w:rsid w:val="00D630F3"/>
    <w:rsid w:val="00D65206"/>
    <w:rsid w:val="00D700C3"/>
    <w:rsid w:val="00D73019"/>
    <w:rsid w:val="00D80A27"/>
    <w:rsid w:val="00D80D66"/>
    <w:rsid w:val="00D81072"/>
    <w:rsid w:val="00D81DF1"/>
    <w:rsid w:val="00D82719"/>
    <w:rsid w:val="00D83A76"/>
    <w:rsid w:val="00D8777A"/>
    <w:rsid w:val="00D963FE"/>
    <w:rsid w:val="00DA07E8"/>
    <w:rsid w:val="00DA0949"/>
    <w:rsid w:val="00DA5A2C"/>
    <w:rsid w:val="00DA6BCD"/>
    <w:rsid w:val="00DA7C96"/>
    <w:rsid w:val="00DB092B"/>
    <w:rsid w:val="00DB15F8"/>
    <w:rsid w:val="00DB3F01"/>
    <w:rsid w:val="00DB426A"/>
    <w:rsid w:val="00DC18D8"/>
    <w:rsid w:val="00DC31F4"/>
    <w:rsid w:val="00DC3C89"/>
    <w:rsid w:val="00DD35B2"/>
    <w:rsid w:val="00DD45B5"/>
    <w:rsid w:val="00DD4B3B"/>
    <w:rsid w:val="00DD7F43"/>
    <w:rsid w:val="00DE2666"/>
    <w:rsid w:val="00DE271C"/>
    <w:rsid w:val="00DF132B"/>
    <w:rsid w:val="00DF1BBC"/>
    <w:rsid w:val="00DF2EED"/>
    <w:rsid w:val="00DF683C"/>
    <w:rsid w:val="00E05C7E"/>
    <w:rsid w:val="00E0672A"/>
    <w:rsid w:val="00E07B51"/>
    <w:rsid w:val="00E126C0"/>
    <w:rsid w:val="00E13438"/>
    <w:rsid w:val="00E14ACE"/>
    <w:rsid w:val="00E15505"/>
    <w:rsid w:val="00E168C9"/>
    <w:rsid w:val="00E227ED"/>
    <w:rsid w:val="00E22B0B"/>
    <w:rsid w:val="00E23685"/>
    <w:rsid w:val="00E23B49"/>
    <w:rsid w:val="00E26D61"/>
    <w:rsid w:val="00E26FBB"/>
    <w:rsid w:val="00E309CB"/>
    <w:rsid w:val="00E34078"/>
    <w:rsid w:val="00E376EA"/>
    <w:rsid w:val="00E40289"/>
    <w:rsid w:val="00E41193"/>
    <w:rsid w:val="00E413D6"/>
    <w:rsid w:val="00E424CB"/>
    <w:rsid w:val="00E42CAB"/>
    <w:rsid w:val="00E43EBC"/>
    <w:rsid w:val="00E443F7"/>
    <w:rsid w:val="00E46597"/>
    <w:rsid w:val="00E473D7"/>
    <w:rsid w:val="00E47D1E"/>
    <w:rsid w:val="00E50347"/>
    <w:rsid w:val="00E52A79"/>
    <w:rsid w:val="00E5445B"/>
    <w:rsid w:val="00E5485B"/>
    <w:rsid w:val="00E54C06"/>
    <w:rsid w:val="00E61A7D"/>
    <w:rsid w:val="00E6390D"/>
    <w:rsid w:val="00E66B95"/>
    <w:rsid w:val="00E67640"/>
    <w:rsid w:val="00E70575"/>
    <w:rsid w:val="00E71897"/>
    <w:rsid w:val="00E73772"/>
    <w:rsid w:val="00E7385D"/>
    <w:rsid w:val="00E73EE4"/>
    <w:rsid w:val="00E75381"/>
    <w:rsid w:val="00E7729C"/>
    <w:rsid w:val="00E776FA"/>
    <w:rsid w:val="00E779F0"/>
    <w:rsid w:val="00E80E1E"/>
    <w:rsid w:val="00E810F9"/>
    <w:rsid w:val="00E8278A"/>
    <w:rsid w:val="00E840C3"/>
    <w:rsid w:val="00E87A27"/>
    <w:rsid w:val="00E9138F"/>
    <w:rsid w:val="00EA2530"/>
    <w:rsid w:val="00EA3883"/>
    <w:rsid w:val="00EA597B"/>
    <w:rsid w:val="00EB2283"/>
    <w:rsid w:val="00EB3B3F"/>
    <w:rsid w:val="00EB4FF3"/>
    <w:rsid w:val="00EB7267"/>
    <w:rsid w:val="00EB7AF7"/>
    <w:rsid w:val="00EC4AEF"/>
    <w:rsid w:val="00ED4FCE"/>
    <w:rsid w:val="00EE3CD7"/>
    <w:rsid w:val="00EF5D2D"/>
    <w:rsid w:val="00EF70BA"/>
    <w:rsid w:val="00F010FD"/>
    <w:rsid w:val="00F01E5B"/>
    <w:rsid w:val="00F033D3"/>
    <w:rsid w:val="00F074A8"/>
    <w:rsid w:val="00F11466"/>
    <w:rsid w:val="00F139C9"/>
    <w:rsid w:val="00F21268"/>
    <w:rsid w:val="00F30846"/>
    <w:rsid w:val="00F30D4B"/>
    <w:rsid w:val="00F32409"/>
    <w:rsid w:val="00F33869"/>
    <w:rsid w:val="00F355C4"/>
    <w:rsid w:val="00F36B7D"/>
    <w:rsid w:val="00F37285"/>
    <w:rsid w:val="00F40BCF"/>
    <w:rsid w:val="00F4279F"/>
    <w:rsid w:val="00F5458D"/>
    <w:rsid w:val="00F67E81"/>
    <w:rsid w:val="00F740CF"/>
    <w:rsid w:val="00F764BD"/>
    <w:rsid w:val="00F77E49"/>
    <w:rsid w:val="00F77E4E"/>
    <w:rsid w:val="00F82B70"/>
    <w:rsid w:val="00F868DF"/>
    <w:rsid w:val="00F86ACA"/>
    <w:rsid w:val="00F873EF"/>
    <w:rsid w:val="00F95A5D"/>
    <w:rsid w:val="00F97CC8"/>
    <w:rsid w:val="00FA0480"/>
    <w:rsid w:val="00FB238B"/>
    <w:rsid w:val="00FB2AAF"/>
    <w:rsid w:val="00FC07EE"/>
    <w:rsid w:val="00FC0D81"/>
    <w:rsid w:val="00FC457B"/>
    <w:rsid w:val="00FC77C0"/>
    <w:rsid w:val="00FD71E7"/>
    <w:rsid w:val="00FE3F3F"/>
    <w:rsid w:val="00FF6B7A"/>
    <w:rsid w:val="00FF6C43"/>
    <w:rsid w:val="00FF7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789714-769C-45DD-B2A3-715900B90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357A"/>
  </w:style>
  <w:style w:type="paragraph" w:styleId="1">
    <w:name w:val="heading 1"/>
    <w:basedOn w:val="a"/>
    <w:next w:val="a"/>
    <w:link w:val="10"/>
    <w:uiPriority w:val="9"/>
    <w:qFormat/>
    <w:rsid w:val="007F34D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1C76A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7">
    <w:name w:val="heading 7"/>
    <w:basedOn w:val="a"/>
    <w:next w:val="a"/>
    <w:link w:val="70"/>
    <w:uiPriority w:val="9"/>
    <w:qFormat/>
    <w:rsid w:val="00E376EA"/>
    <w:pPr>
      <w:keepNext/>
      <w:spacing w:after="0" w:line="240" w:lineRule="auto"/>
      <w:ind w:left="7776" w:firstLine="12"/>
      <w:jc w:val="both"/>
      <w:outlineLvl w:val="6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1944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19443C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3">
    <w:name w:val="List Paragraph"/>
    <w:aliases w:val="Абзац списка для документа,ПАРАГРАФ,Выделеный,Текст с номером,Абзац списка4,Абзац списка основной"/>
    <w:basedOn w:val="a"/>
    <w:link w:val="a4"/>
    <w:uiPriority w:val="34"/>
    <w:qFormat/>
    <w:rsid w:val="0019443C"/>
    <w:pPr>
      <w:ind w:left="720"/>
      <w:contextualSpacing/>
    </w:pPr>
  </w:style>
  <w:style w:type="character" w:customStyle="1" w:styleId="a4">
    <w:name w:val="Абзац списка Знак"/>
    <w:aliases w:val="Абзац списка для документа Знак,ПАРАГРАФ Знак,Выделеный Знак,Текст с номером Знак,Абзац списка4 Знак,Абзац списка основной Знак"/>
    <w:link w:val="a3"/>
    <w:uiPriority w:val="34"/>
    <w:locked/>
    <w:rsid w:val="0019443C"/>
  </w:style>
  <w:style w:type="paragraph" w:styleId="a5">
    <w:name w:val="Normal (Web)"/>
    <w:basedOn w:val="a"/>
    <w:uiPriority w:val="99"/>
    <w:unhideWhenUsed/>
    <w:rsid w:val="00A640D0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333333"/>
      <w:sz w:val="17"/>
      <w:szCs w:val="17"/>
      <w:lang w:eastAsia="ru-RU"/>
    </w:rPr>
  </w:style>
  <w:style w:type="character" w:customStyle="1" w:styleId="ConsPlusNonformat">
    <w:name w:val="ConsPlusNonformat Знак"/>
    <w:link w:val="ConsPlusNonformat0"/>
    <w:locked/>
    <w:rsid w:val="00A640D0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0">
    <w:name w:val="ConsPlusNonformat"/>
    <w:link w:val="ConsPlusNonformat"/>
    <w:rsid w:val="00A640D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BlockQuotation">
    <w:name w:val="Block Quotation"/>
    <w:basedOn w:val="a"/>
    <w:rsid w:val="00A640D0"/>
    <w:pPr>
      <w:widowControl w:val="0"/>
      <w:overflowPunct w:val="0"/>
      <w:autoSpaceDE w:val="0"/>
      <w:autoSpaceDN w:val="0"/>
      <w:adjustRightInd w:val="0"/>
      <w:spacing w:after="0" w:line="240" w:lineRule="auto"/>
      <w:ind w:left="567" w:right="-2" w:firstLine="851"/>
      <w:jc w:val="both"/>
      <w:textAlignment w:val="baseline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E376E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115AF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1D7CFB"/>
  </w:style>
  <w:style w:type="paragraph" w:styleId="a6">
    <w:name w:val="Body Text"/>
    <w:basedOn w:val="a"/>
    <w:link w:val="a7"/>
    <w:uiPriority w:val="99"/>
    <w:unhideWhenUsed/>
    <w:rsid w:val="009A1ED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uiPriority w:val="99"/>
    <w:rsid w:val="009A1E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03E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03E3B"/>
    <w:rPr>
      <w:rFonts w:ascii="Segoe UI" w:hAnsi="Segoe UI" w:cs="Segoe UI"/>
      <w:sz w:val="18"/>
      <w:szCs w:val="18"/>
    </w:rPr>
  </w:style>
  <w:style w:type="character" w:customStyle="1" w:styleId="aa">
    <w:name w:val="Гипертекстовая ссылка"/>
    <w:uiPriority w:val="99"/>
    <w:rsid w:val="008548A0"/>
    <w:rPr>
      <w:color w:val="106BBE"/>
    </w:rPr>
  </w:style>
  <w:style w:type="character" w:customStyle="1" w:styleId="ab">
    <w:name w:val="Активная гипертекстовая ссылка"/>
    <w:uiPriority w:val="99"/>
    <w:rsid w:val="008548A0"/>
    <w:rPr>
      <w:color w:val="106BBE"/>
      <w:u w:val="single"/>
    </w:rPr>
  </w:style>
  <w:style w:type="paragraph" w:customStyle="1" w:styleId="ac">
    <w:name w:val="Прижатый влево"/>
    <w:basedOn w:val="a"/>
    <w:next w:val="a"/>
    <w:uiPriority w:val="99"/>
    <w:rsid w:val="008548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d">
    <w:name w:val="Нижний колонтитул Знак"/>
    <w:basedOn w:val="a0"/>
    <w:link w:val="ae"/>
    <w:uiPriority w:val="99"/>
    <w:rsid w:val="00E7385D"/>
    <w:rPr>
      <w:rFonts w:ascii="Calibri" w:eastAsia="Calibri" w:hAnsi="Calibri" w:cs="Times New Roman"/>
    </w:rPr>
  </w:style>
  <w:style w:type="paragraph" w:styleId="ae">
    <w:name w:val="footer"/>
    <w:basedOn w:val="a"/>
    <w:link w:val="ad"/>
    <w:uiPriority w:val="99"/>
    <w:unhideWhenUsed/>
    <w:rsid w:val="00E7385D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11">
    <w:name w:val="Нижний колонтитул Знак1"/>
    <w:basedOn w:val="a0"/>
    <w:uiPriority w:val="99"/>
    <w:semiHidden/>
    <w:rsid w:val="00E7385D"/>
  </w:style>
  <w:style w:type="paragraph" w:styleId="af">
    <w:name w:val="header"/>
    <w:basedOn w:val="a"/>
    <w:link w:val="af0"/>
    <w:uiPriority w:val="99"/>
    <w:unhideWhenUsed/>
    <w:rsid w:val="00794C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794C0B"/>
  </w:style>
  <w:style w:type="character" w:customStyle="1" w:styleId="af1">
    <w:name w:val="Название Знак"/>
    <w:basedOn w:val="a0"/>
    <w:link w:val="af2"/>
    <w:uiPriority w:val="10"/>
    <w:rsid w:val="004B404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2">
    <w:name w:val="Title"/>
    <w:basedOn w:val="a"/>
    <w:link w:val="af1"/>
    <w:uiPriority w:val="10"/>
    <w:qFormat/>
    <w:rsid w:val="004B404F"/>
    <w:pPr>
      <w:spacing w:after="0" w:line="240" w:lineRule="auto"/>
      <w:ind w:firstLine="5529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2">
    <w:name w:val="Название Знак1"/>
    <w:basedOn w:val="a0"/>
    <w:uiPriority w:val="10"/>
    <w:rsid w:val="004B40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af3">
    <w:name w:val="Table Grid"/>
    <w:basedOn w:val="a1"/>
    <w:uiPriority w:val="39"/>
    <w:rsid w:val="00E26F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Strong"/>
    <w:basedOn w:val="a0"/>
    <w:uiPriority w:val="22"/>
    <w:qFormat/>
    <w:rsid w:val="00AD0E99"/>
    <w:rPr>
      <w:b/>
      <w:bCs/>
    </w:rPr>
  </w:style>
  <w:style w:type="character" w:customStyle="1" w:styleId="3">
    <w:name w:val="Основной текст (3)_"/>
    <w:link w:val="30"/>
    <w:uiPriority w:val="99"/>
    <w:locked/>
    <w:rsid w:val="00D00E07"/>
    <w:rPr>
      <w:b/>
      <w:bCs/>
      <w:sz w:val="24"/>
      <w:szCs w:val="24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D00E07"/>
    <w:pPr>
      <w:shd w:val="clear" w:color="auto" w:fill="FFFFFF"/>
      <w:spacing w:after="0" w:line="240" w:lineRule="atLeast"/>
      <w:ind w:hanging="720"/>
    </w:pPr>
    <w:rPr>
      <w:b/>
      <w:bCs/>
      <w:sz w:val="24"/>
      <w:szCs w:val="24"/>
    </w:rPr>
  </w:style>
  <w:style w:type="character" w:styleId="HTML1">
    <w:name w:val="HTML Typewriter"/>
    <w:basedOn w:val="a0"/>
    <w:uiPriority w:val="99"/>
    <w:semiHidden/>
    <w:unhideWhenUsed/>
    <w:rsid w:val="00707A5C"/>
    <w:rPr>
      <w:rFonts w:ascii="Courier New" w:eastAsia="Times New Roman" w:hAnsi="Courier New" w:cs="Courier New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1C76A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21">
    <w:name w:val="Body Text Indent 2"/>
    <w:basedOn w:val="a"/>
    <w:link w:val="22"/>
    <w:uiPriority w:val="99"/>
    <w:semiHidden/>
    <w:unhideWhenUsed/>
    <w:rsid w:val="001C76A5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1C76A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7F34D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extended-textfull">
    <w:name w:val="extended-text__full"/>
    <w:basedOn w:val="a0"/>
    <w:rsid w:val="00E42CAB"/>
  </w:style>
  <w:style w:type="paragraph" w:styleId="af5">
    <w:name w:val="No Spacing"/>
    <w:uiPriority w:val="1"/>
    <w:qFormat/>
    <w:rsid w:val="003F035B"/>
    <w:pPr>
      <w:spacing w:after="0" w:line="240" w:lineRule="auto"/>
    </w:pPr>
  </w:style>
  <w:style w:type="paragraph" w:customStyle="1" w:styleId="s1">
    <w:name w:val="s_1"/>
    <w:basedOn w:val="a"/>
    <w:rsid w:val="00DB09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6">
    <w:name w:val="Hyperlink"/>
    <w:basedOn w:val="a0"/>
    <w:uiPriority w:val="99"/>
    <w:unhideWhenUsed/>
    <w:rsid w:val="00380B2F"/>
    <w:rPr>
      <w:color w:val="0563C1" w:themeColor="hyperlink"/>
      <w:u w:val="single"/>
    </w:rPr>
  </w:style>
  <w:style w:type="character" w:styleId="af7">
    <w:name w:val="annotation reference"/>
    <w:basedOn w:val="a0"/>
    <w:uiPriority w:val="99"/>
    <w:semiHidden/>
    <w:unhideWhenUsed/>
    <w:rsid w:val="005965D8"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rsid w:val="005965D8"/>
    <w:pPr>
      <w:spacing w:line="240" w:lineRule="auto"/>
    </w:pPr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semiHidden/>
    <w:rsid w:val="005965D8"/>
    <w:rPr>
      <w:sz w:val="20"/>
      <w:szCs w:val="20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5965D8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5965D8"/>
    <w:rPr>
      <w:b/>
      <w:bCs/>
      <w:sz w:val="20"/>
      <w:szCs w:val="20"/>
    </w:rPr>
  </w:style>
  <w:style w:type="character" w:customStyle="1" w:styleId="13">
    <w:name w:val="Основной текст1"/>
    <w:basedOn w:val="a0"/>
    <w:rsid w:val="001123C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shd w:val="clear" w:color="auto" w:fill="FFFFFF"/>
      <w:lang w:val="ru-RU"/>
    </w:rPr>
  </w:style>
  <w:style w:type="character" w:customStyle="1" w:styleId="23">
    <w:name w:val="Основной текст2"/>
    <w:basedOn w:val="a0"/>
    <w:rsid w:val="001123C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paragraph" w:customStyle="1" w:styleId="5">
    <w:name w:val="Основной текст5"/>
    <w:basedOn w:val="a"/>
    <w:rsid w:val="001123C7"/>
    <w:pPr>
      <w:widowControl w:val="0"/>
      <w:shd w:val="clear" w:color="auto" w:fill="FFFFFF"/>
      <w:spacing w:after="180" w:line="0" w:lineRule="atLeast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939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b-orb.ru/events-calendar/eksportnyy-seminar-instrumenty-vybora-strany-dlya-eksporta-i-10-shagov-po-poisku-inostrannogo-kontra/" TargetMode="External"/><Relationship Id="rId13" Type="http://schemas.openxmlformats.org/officeDocument/2006/relationships/hyperlink" Target="https://mb-orb.ru/events-calendar/kakie-mery-podderzhki-nuzhny-msp-pri-vykhode-na-eksport-v-g-orenburg/" TargetMode="External"/><Relationship Id="rId18" Type="http://schemas.openxmlformats.org/officeDocument/2006/relationships/hyperlink" Target="https://mb-orb.ru/events-calendar/seminar-prodvizhenie-v-sotsialnykh-setyakh/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mb-orb.ru/events-calendar/seminar-prodvizhenie-malogo-i-srednego-biznesa-vo-vkontakte/" TargetMode="External"/><Relationship Id="rId17" Type="http://schemas.openxmlformats.org/officeDocument/2006/relationships/hyperlink" Target="https://mb-orb.ru/events-calendar/seminar-grantovaya-podderzhka-kakim-dolzhen-byt-proekt-dlya-polucheniya-granta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b-orb.ru/events-calendar/osobennosti-vedeniya-bukhgalterskogo-i-nalogovogo-ucheta-v-eksportnoy-deyatelnosti-/" TargetMode="External"/><Relationship Id="rId20" Type="http://schemas.openxmlformats.org/officeDocument/2006/relationships/hyperlink" Target="https://xn--56-9kcqjffxnf3b.xn--p1ai/events-calendar/obuchayushchie-ochnye-seminary-programmy-shkoly-eksporta-rets-eksportnyy-standart-dlya-msp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b-orb.ru/events-calendar/adaptatsiya-biznesa-k-novym-realiyam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b-orb.ru/events-calendar/obrazovatelnyy-intensiv-zhenskoe-liderstvo-seminar-kak-razvit-finansovoe-myshlenie-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mb-orb.ru/events-calendar/vebinar-kadrovyy-potentsial/" TargetMode="External"/><Relationship Id="rId19" Type="http://schemas.openxmlformats.org/officeDocument/2006/relationships/hyperlink" Target="https://xn--56-9kcqjffxnf3b.xn--p1ai/events-calendar/podgotovka-i-adaptatsiya-kompanii-k-eksportu-vybor-eksportnykh-rynkov-sbyta-i-kanalov-prodazh-v-g-or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b-orb.ru/events-calendar/seminar-kak-stat-postavshchikom-sotsialnykh-uslug-dlya-sotsialnykh-predprinimateley-smsp-i-fizichesk/" TargetMode="External"/><Relationship Id="rId14" Type="http://schemas.openxmlformats.org/officeDocument/2006/relationships/hyperlink" Target="https://mb-orb.ru/events-calendar/obrazovatelnyy-intensiv-zhenskoe-liderstvo-seminar-sovremennye-effektivnye-instrumenty-upravleniya-b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4C1F49-27A4-40CD-87E1-EB3F6B918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511</TotalTime>
  <Pages>1</Pages>
  <Words>4991</Words>
  <Characters>28453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Семёнова Оксана Анатольевна</dc:creator>
  <cp:lastModifiedBy>Семёнова Оксана Анатольевна</cp:lastModifiedBy>
  <cp:revision>36</cp:revision>
  <cp:lastPrinted>2022-02-16T05:40:00Z</cp:lastPrinted>
  <dcterms:created xsi:type="dcterms:W3CDTF">2022-03-05T05:12:00Z</dcterms:created>
  <dcterms:modified xsi:type="dcterms:W3CDTF">2023-02-28T08:38:00Z</dcterms:modified>
</cp:coreProperties>
</file>