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8884A" w14:textId="77777777" w:rsidR="006567D3" w:rsidRDefault="009A2433" w:rsidP="006567D3">
      <w:pPr>
        <w:spacing w:line="240" w:lineRule="auto"/>
        <w:jc w:val="center"/>
        <w:rPr>
          <w:b/>
          <w:szCs w:val="28"/>
        </w:rPr>
      </w:pPr>
      <w:r w:rsidRPr="009A2433">
        <w:rPr>
          <w:b/>
          <w:szCs w:val="28"/>
        </w:rPr>
        <w:t xml:space="preserve">Анализ исполнения бюджета города Оренбурга </w:t>
      </w:r>
    </w:p>
    <w:p w14:paraId="20948B15" w14:textId="7D4147C9" w:rsidR="009A2433" w:rsidRPr="009A2433" w:rsidRDefault="009A2433" w:rsidP="006567D3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9A2433">
        <w:rPr>
          <w:b/>
          <w:szCs w:val="28"/>
        </w:rPr>
        <w:t>за первый квартал 2022 года</w:t>
      </w:r>
    </w:p>
    <w:p w14:paraId="08212915" w14:textId="77777777" w:rsidR="007B193D" w:rsidRPr="00BC7D21" w:rsidRDefault="007B193D" w:rsidP="003F71A0">
      <w:pPr>
        <w:widowControl w:val="0"/>
        <w:tabs>
          <w:tab w:val="left" w:pos="1134"/>
          <w:tab w:val="left" w:pos="3686"/>
        </w:tabs>
        <w:spacing w:line="240" w:lineRule="auto"/>
        <w:rPr>
          <w:szCs w:val="28"/>
        </w:rPr>
      </w:pPr>
    </w:p>
    <w:p w14:paraId="08580B1E" w14:textId="288DA4F9" w:rsidR="00E61E0F" w:rsidRPr="00BC7D21" w:rsidRDefault="006876A1" w:rsidP="003F71A0">
      <w:pPr>
        <w:widowControl w:val="0"/>
        <w:tabs>
          <w:tab w:val="left" w:pos="1134"/>
          <w:tab w:val="left" w:pos="3686"/>
        </w:tabs>
        <w:spacing w:line="240" w:lineRule="auto"/>
      </w:pPr>
      <w:proofErr w:type="gramStart"/>
      <w:r w:rsidRPr="00BC7D21">
        <w:rPr>
          <w:szCs w:val="28"/>
        </w:rPr>
        <w:t>Анализ исполнения бюджета города Оренбурга за первый квартал 2022 года</w:t>
      </w:r>
      <w:r w:rsidR="00E61E0F" w:rsidRPr="00BC7D21">
        <w:t xml:space="preserve"> </w:t>
      </w:r>
      <w:r w:rsidRPr="00BC7D21">
        <w:t>проведен</w:t>
      </w:r>
      <w:r w:rsidR="00E61E0F" w:rsidRPr="00BC7D21">
        <w:t xml:space="preserve"> Счетной палатой города Оренбурга (далее – Счетная палата) на основании подпункта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="00E61E0F" w:rsidRPr="00BC7D21">
        <w:rPr>
          <w:szCs w:val="28"/>
        </w:rPr>
        <w:t>подпункта 2.</w:t>
      </w:r>
      <w:r w:rsidRPr="00BC7D21">
        <w:rPr>
          <w:szCs w:val="28"/>
        </w:rPr>
        <w:t>6</w:t>
      </w:r>
      <w:r w:rsidR="00E61E0F" w:rsidRPr="00BC7D21">
        <w:rPr>
          <w:szCs w:val="28"/>
        </w:rPr>
        <w:t xml:space="preserve"> Плана работы на 202</w:t>
      </w:r>
      <w:r w:rsidRPr="00BC7D21">
        <w:rPr>
          <w:szCs w:val="28"/>
        </w:rPr>
        <w:t>2</w:t>
      </w:r>
      <w:r w:rsidR="00E61E0F" w:rsidRPr="00BC7D21">
        <w:rPr>
          <w:szCs w:val="28"/>
        </w:rPr>
        <w:t xml:space="preserve"> год, утвержденного приказом Счетной палаты от </w:t>
      </w:r>
      <w:r w:rsidR="00E61E0F" w:rsidRPr="00BC7D21">
        <w:rPr>
          <w:bCs/>
          <w:szCs w:val="28"/>
        </w:rPr>
        <w:t>2</w:t>
      </w:r>
      <w:r w:rsidR="00861A79" w:rsidRPr="00BC7D21">
        <w:rPr>
          <w:bCs/>
          <w:szCs w:val="28"/>
        </w:rPr>
        <w:t>8.12.202</w:t>
      </w:r>
      <w:r w:rsidRPr="00BC7D21">
        <w:rPr>
          <w:bCs/>
          <w:szCs w:val="28"/>
        </w:rPr>
        <w:t>1</w:t>
      </w:r>
      <w:r w:rsidR="00861A79" w:rsidRPr="00BC7D21">
        <w:rPr>
          <w:bCs/>
          <w:szCs w:val="28"/>
        </w:rPr>
        <w:t xml:space="preserve"> № </w:t>
      </w:r>
      <w:r w:rsidRPr="00BC7D21">
        <w:rPr>
          <w:bCs/>
          <w:szCs w:val="28"/>
        </w:rPr>
        <w:t>55</w:t>
      </w:r>
      <w:r w:rsidR="00E61E0F" w:rsidRPr="00BC7D21">
        <w:rPr>
          <w:bCs/>
          <w:szCs w:val="28"/>
        </w:rPr>
        <w:t xml:space="preserve">, и </w:t>
      </w:r>
      <w:r w:rsidR="00FF7EA9" w:rsidRPr="00BC7D21">
        <w:rPr>
          <w:szCs w:val="28"/>
        </w:rPr>
        <w:t>приказа Счетной палаты от</w:t>
      </w:r>
      <w:proofErr w:type="gramEnd"/>
      <w:r w:rsidR="00FF7EA9" w:rsidRPr="00BC7D21">
        <w:rPr>
          <w:szCs w:val="28"/>
        </w:rPr>
        <w:t xml:space="preserve"> </w:t>
      </w:r>
      <w:r w:rsidRPr="00BC7D21">
        <w:rPr>
          <w:szCs w:val="28"/>
        </w:rPr>
        <w:t>11</w:t>
      </w:r>
      <w:r w:rsidR="00E61E0F" w:rsidRPr="00BC7D21">
        <w:rPr>
          <w:szCs w:val="28"/>
        </w:rPr>
        <w:t>.</w:t>
      </w:r>
      <w:r w:rsidRPr="00BC7D21">
        <w:rPr>
          <w:szCs w:val="28"/>
        </w:rPr>
        <w:t>05</w:t>
      </w:r>
      <w:r w:rsidR="00E61E0F" w:rsidRPr="00BC7D21">
        <w:rPr>
          <w:szCs w:val="28"/>
        </w:rPr>
        <w:t>.202</w:t>
      </w:r>
      <w:r w:rsidRPr="00BC7D21">
        <w:rPr>
          <w:szCs w:val="28"/>
        </w:rPr>
        <w:t>2</w:t>
      </w:r>
      <w:r w:rsidR="00FF7EA9" w:rsidRPr="00BC7D21">
        <w:rPr>
          <w:szCs w:val="28"/>
        </w:rPr>
        <w:t xml:space="preserve"> № </w:t>
      </w:r>
      <w:r w:rsidRPr="00BC7D21">
        <w:rPr>
          <w:szCs w:val="28"/>
        </w:rPr>
        <w:t>35</w:t>
      </w:r>
      <w:r w:rsidR="00E61E0F" w:rsidRPr="00BC7D21">
        <w:rPr>
          <w:szCs w:val="28"/>
        </w:rPr>
        <w:t>-фк «О проведении мероприятия внешнего финансового контроля»</w:t>
      </w:r>
      <w:r w:rsidR="00E61E0F" w:rsidRPr="00BC7D21">
        <w:t>.</w:t>
      </w:r>
    </w:p>
    <w:p w14:paraId="34AF32A6" w14:textId="256A65EE" w:rsidR="005D1409" w:rsidRPr="00BC7D21" w:rsidRDefault="005D1409" w:rsidP="003F71A0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proofErr w:type="gramStart"/>
      <w:r w:rsidRPr="00BC7D21">
        <w:t xml:space="preserve">В целях </w:t>
      </w:r>
      <w:r w:rsidR="009E72CA" w:rsidRPr="00BC7D21">
        <w:t>проведения</w:t>
      </w:r>
      <w:r w:rsidR="003E321C" w:rsidRPr="00BC7D21">
        <w:t xml:space="preserve"> </w:t>
      </w:r>
      <w:r w:rsidR="00FF1A45" w:rsidRPr="00BC7D21">
        <w:rPr>
          <w:szCs w:val="28"/>
        </w:rPr>
        <w:t>а</w:t>
      </w:r>
      <w:r w:rsidR="009E72CA" w:rsidRPr="00BC7D21">
        <w:rPr>
          <w:szCs w:val="28"/>
        </w:rPr>
        <w:t>нализ</w:t>
      </w:r>
      <w:r w:rsidR="003E321C" w:rsidRPr="00BC7D21">
        <w:rPr>
          <w:szCs w:val="28"/>
        </w:rPr>
        <w:t>а</w:t>
      </w:r>
      <w:r w:rsidR="009E72CA" w:rsidRPr="00BC7D21">
        <w:rPr>
          <w:szCs w:val="28"/>
        </w:rPr>
        <w:t xml:space="preserve"> исполнения бюджета города Оренбурга за первый квартал 2022 года</w:t>
      </w:r>
      <w:r w:rsidR="009E72CA" w:rsidRPr="00BC7D21">
        <w:t xml:space="preserve"> </w:t>
      </w:r>
      <w:r w:rsidRPr="00BC7D21">
        <w:t xml:space="preserve">Счетной палатой </w:t>
      </w:r>
      <w:r w:rsidR="00FF1A45" w:rsidRPr="00BC7D21">
        <w:t xml:space="preserve">на основании пункта 2.5 Плана работы на 2022 год </w:t>
      </w:r>
      <w:r w:rsidRPr="00BC7D21">
        <w:t>проведено экспертно</w:t>
      </w:r>
      <w:r w:rsidR="00CE519A" w:rsidRPr="00BC7D21">
        <w:t xml:space="preserve">-аналитическое мероприятие </w:t>
      </w:r>
      <w:r w:rsidR="00CE519A" w:rsidRPr="00BC7D21">
        <w:rPr>
          <w:szCs w:val="28"/>
        </w:rPr>
        <w:t>«</w:t>
      </w:r>
      <w:r w:rsidR="00FD6C2C" w:rsidRPr="00BC7D21">
        <w:rPr>
          <w:szCs w:val="28"/>
        </w:rPr>
        <w:t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первый квартал 2022 года</w:t>
      </w:r>
      <w:r w:rsidR="00CE519A" w:rsidRPr="00BC7D21">
        <w:rPr>
          <w:szCs w:val="28"/>
        </w:rPr>
        <w:t>»</w:t>
      </w:r>
      <w:r w:rsidR="00FF1A45" w:rsidRPr="00BC7D21">
        <w:rPr>
          <w:szCs w:val="28"/>
        </w:rPr>
        <w:t>,</w:t>
      </w:r>
      <w:r w:rsidR="00CE519A" w:rsidRPr="00BC7D21">
        <w:t xml:space="preserve"> в рамках которого рассмотрены </w:t>
      </w:r>
      <w:r w:rsidR="00CE519A" w:rsidRPr="00BC7D21">
        <w:rPr>
          <w:color w:val="000000"/>
          <w:szCs w:val="28"/>
        </w:rPr>
        <w:t>отчеты об исполнении</w:t>
      </w:r>
      <w:r w:rsidR="00696864" w:rsidRPr="00BC7D21">
        <w:rPr>
          <w:color w:val="000000"/>
          <w:szCs w:val="28"/>
        </w:rPr>
        <w:t xml:space="preserve"> </w:t>
      </w:r>
      <w:r w:rsidR="00CE519A" w:rsidRPr="00BC7D21">
        <w:rPr>
          <w:color w:val="000000"/>
          <w:szCs w:val="28"/>
        </w:rPr>
        <w:t>бюджета</w:t>
      </w:r>
      <w:r w:rsidR="00696864" w:rsidRPr="00BC7D21">
        <w:rPr>
          <w:color w:val="000000"/>
          <w:szCs w:val="28"/>
        </w:rPr>
        <w:t xml:space="preserve"> </w:t>
      </w:r>
      <w:r w:rsidR="00FF2A6E" w:rsidRPr="00BC7D21">
        <w:rPr>
          <w:color w:val="000000"/>
          <w:szCs w:val="28"/>
        </w:rPr>
        <w:t xml:space="preserve">города Оренбурга </w:t>
      </w:r>
      <w:r w:rsidRPr="00BC7D21">
        <w:rPr>
          <w:color w:val="000000"/>
          <w:szCs w:val="28"/>
        </w:rPr>
        <w:t>главных</w:t>
      </w:r>
      <w:proofErr w:type="gramEnd"/>
      <w:r w:rsidRPr="00BC7D21">
        <w:rPr>
          <w:color w:val="000000"/>
          <w:szCs w:val="28"/>
        </w:rPr>
        <w:t xml:space="preserve"> </w:t>
      </w:r>
      <w:proofErr w:type="gramStart"/>
      <w:r w:rsidRPr="00BC7D21">
        <w:rPr>
          <w:color w:val="000000"/>
          <w:szCs w:val="28"/>
        </w:rPr>
        <w:t>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</w:t>
      </w:r>
      <w:r w:rsidR="00313B43" w:rsidRPr="00BC7D21">
        <w:rPr>
          <w:color w:val="000000"/>
          <w:szCs w:val="28"/>
        </w:rPr>
        <w:t xml:space="preserve"> (далее – Отчеты об исполнении бюджета ГРБС)</w:t>
      </w:r>
      <w:r w:rsidR="00CE519A" w:rsidRPr="00BC7D21">
        <w:rPr>
          <w:color w:val="000000"/>
          <w:szCs w:val="28"/>
        </w:rPr>
        <w:t>, а также отчет о</w:t>
      </w:r>
      <w:r w:rsidR="00696864" w:rsidRPr="00BC7D21">
        <w:rPr>
          <w:color w:val="000000"/>
          <w:szCs w:val="28"/>
        </w:rPr>
        <w:t>б</w:t>
      </w:r>
      <w:r w:rsidR="00CE519A" w:rsidRPr="00BC7D21">
        <w:rPr>
          <w:color w:val="000000"/>
          <w:szCs w:val="28"/>
        </w:rPr>
        <w:t xml:space="preserve"> исполнении бюджета города Оренбурга на </w:t>
      </w:r>
      <w:r w:rsidR="009F5032" w:rsidRPr="00BC7D21">
        <w:rPr>
          <w:color w:val="000000"/>
          <w:szCs w:val="28"/>
        </w:rPr>
        <w:t>1</w:t>
      </w:r>
      <w:r w:rsidR="00CE519A" w:rsidRPr="00BC7D21">
        <w:rPr>
          <w:color w:val="000000"/>
          <w:szCs w:val="28"/>
        </w:rPr>
        <w:t xml:space="preserve"> </w:t>
      </w:r>
      <w:r w:rsidR="00FD6C2C" w:rsidRPr="00BC7D21">
        <w:rPr>
          <w:color w:val="000000"/>
          <w:szCs w:val="28"/>
        </w:rPr>
        <w:t>апреля</w:t>
      </w:r>
      <w:r w:rsidR="00121160" w:rsidRPr="00BC7D21">
        <w:rPr>
          <w:color w:val="000000"/>
          <w:szCs w:val="28"/>
        </w:rPr>
        <w:t xml:space="preserve"> </w:t>
      </w:r>
      <w:r w:rsidR="00CE519A" w:rsidRPr="00BC7D21">
        <w:rPr>
          <w:color w:val="000000"/>
          <w:szCs w:val="28"/>
        </w:rPr>
        <w:t>202</w:t>
      </w:r>
      <w:r w:rsidR="00650480" w:rsidRPr="00BC7D21">
        <w:rPr>
          <w:color w:val="000000"/>
          <w:szCs w:val="28"/>
        </w:rPr>
        <w:t>2</w:t>
      </w:r>
      <w:r w:rsidR="00CE519A" w:rsidRPr="00BC7D21">
        <w:rPr>
          <w:color w:val="000000"/>
          <w:szCs w:val="28"/>
        </w:rPr>
        <w:t xml:space="preserve"> года, составленный </w:t>
      </w:r>
      <w:r w:rsidR="00FF7EA9" w:rsidRPr="00BC7D21">
        <w:rPr>
          <w:color w:val="000000"/>
          <w:szCs w:val="28"/>
        </w:rPr>
        <w:t>ф</w:t>
      </w:r>
      <w:r w:rsidR="00CE519A" w:rsidRPr="00BC7D21">
        <w:rPr>
          <w:color w:val="000000"/>
          <w:szCs w:val="28"/>
        </w:rPr>
        <w:t>инансовым управлением</w:t>
      </w:r>
      <w:r w:rsidR="008A2245" w:rsidRPr="00BC7D21">
        <w:rPr>
          <w:color w:val="000000"/>
          <w:szCs w:val="28"/>
        </w:rPr>
        <w:t xml:space="preserve"> администрации города Оренбурга </w:t>
      </w:r>
      <w:r w:rsidR="00CE519A" w:rsidRPr="00BC7D21">
        <w:rPr>
          <w:color w:val="000000"/>
          <w:szCs w:val="28"/>
        </w:rPr>
        <w:t xml:space="preserve">как финансовым органом, </w:t>
      </w:r>
      <w:r w:rsidR="00CE519A" w:rsidRPr="00BC7D21">
        <w:rPr>
          <w:szCs w:val="28"/>
        </w:rPr>
        <w:t>осуществляющим составление и организацию исполнения местного бюджета</w:t>
      </w:r>
      <w:r w:rsidRPr="00BC7D21">
        <w:rPr>
          <w:color w:val="000000"/>
          <w:szCs w:val="28"/>
        </w:rPr>
        <w:t>.</w:t>
      </w:r>
      <w:proofErr w:type="gramEnd"/>
    </w:p>
    <w:p w14:paraId="7F56D550" w14:textId="5F124F48" w:rsidR="005E6C9E" w:rsidRPr="00BC7D21" w:rsidRDefault="005E6C9E" w:rsidP="005E6C9E">
      <w:pPr>
        <w:tabs>
          <w:tab w:val="num" w:pos="720"/>
        </w:tabs>
        <w:spacing w:line="240" w:lineRule="auto"/>
        <w:rPr>
          <w:szCs w:val="28"/>
        </w:rPr>
      </w:pPr>
      <w:r w:rsidRPr="00BC7D21">
        <w:rPr>
          <w:szCs w:val="28"/>
        </w:rPr>
        <w:t xml:space="preserve">Перечень используемых в настоящем заключении сокращенных </w:t>
      </w:r>
      <w:proofErr w:type="gramStart"/>
      <w:r w:rsidRPr="00BC7D21">
        <w:rPr>
          <w:szCs w:val="28"/>
        </w:rPr>
        <w:t>наименований главных администраторов бюджетных средств города Оренбурга</w:t>
      </w:r>
      <w:proofErr w:type="gramEnd"/>
      <w:r w:rsidRPr="00BC7D21">
        <w:rPr>
          <w:szCs w:val="28"/>
        </w:rPr>
        <w:t xml:space="preserve"> представлен в приложении к настояще</w:t>
      </w:r>
      <w:r w:rsidR="009A2433">
        <w:rPr>
          <w:szCs w:val="28"/>
        </w:rPr>
        <w:t>й</w:t>
      </w:r>
      <w:r w:rsidRPr="00BC7D21">
        <w:rPr>
          <w:szCs w:val="28"/>
        </w:rPr>
        <w:t xml:space="preserve"> </w:t>
      </w:r>
      <w:r w:rsidR="009A2433">
        <w:rPr>
          <w:szCs w:val="28"/>
        </w:rPr>
        <w:t>информации</w:t>
      </w:r>
      <w:r w:rsidRPr="00BC7D21">
        <w:rPr>
          <w:szCs w:val="28"/>
        </w:rPr>
        <w:t>.</w:t>
      </w:r>
    </w:p>
    <w:p w14:paraId="200A6589" w14:textId="15F30D44" w:rsidR="00A265C7" w:rsidRDefault="00A265C7" w:rsidP="00A265C7">
      <w:pPr>
        <w:widowControl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proofErr w:type="gramStart"/>
      <w:r w:rsidRPr="00BC7D21">
        <w:t xml:space="preserve">По итогам мероприятия установлено, что представленный в Счетную палату </w:t>
      </w:r>
      <w:r w:rsidR="003E321C" w:rsidRPr="00BC7D21">
        <w:t xml:space="preserve">Финансовым управлением письмом от 26.04.2022 № 01-44/256 </w:t>
      </w:r>
      <w:r w:rsidRPr="00BC7D21">
        <w:t xml:space="preserve">отчет об исполнении бюджета города Оренбурга за </w:t>
      </w:r>
      <w:r w:rsidR="007B193D" w:rsidRPr="00BC7D21">
        <w:t>первый квартал</w:t>
      </w:r>
      <w:r w:rsidRPr="00BC7D21">
        <w:t xml:space="preserve"> 202</w:t>
      </w:r>
      <w:r w:rsidR="007B193D" w:rsidRPr="00BC7D21">
        <w:t>2</w:t>
      </w:r>
      <w:r w:rsidRPr="00BC7D21">
        <w:t xml:space="preserve"> года (приложения к нему), утвержденный постановлением Администрации города Оренбурга </w:t>
      </w:r>
      <w:r w:rsidRPr="00BC7D21">
        <w:rPr>
          <w:color w:val="000000"/>
          <w:szCs w:val="28"/>
        </w:rPr>
        <w:t xml:space="preserve">от </w:t>
      </w:r>
      <w:r w:rsidR="007B193D" w:rsidRPr="00BC7D21">
        <w:rPr>
          <w:color w:val="000000"/>
          <w:szCs w:val="28"/>
        </w:rPr>
        <w:t>13.04.2022</w:t>
      </w:r>
      <w:r w:rsidRPr="00BC7D21">
        <w:rPr>
          <w:color w:val="000000"/>
          <w:szCs w:val="28"/>
        </w:rPr>
        <w:t xml:space="preserve"> № </w:t>
      </w:r>
      <w:r w:rsidR="007B193D" w:rsidRPr="00BC7D21">
        <w:rPr>
          <w:color w:val="000000"/>
          <w:szCs w:val="28"/>
        </w:rPr>
        <w:t>729</w:t>
      </w:r>
      <w:r w:rsidRPr="00BC7D21">
        <w:rPr>
          <w:color w:val="000000"/>
          <w:szCs w:val="28"/>
        </w:rPr>
        <w:t xml:space="preserve">-п (далее – Постановление № </w:t>
      </w:r>
      <w:r w:rsidR="007B193D" w:rsidRPr="00BC7D21">
        <w:rPr>
          <w:color w:val="000000"/>
          <w:szCs w:val="28"/>
        </w:rPr>
        <w:t>729</w:t>
      </w:r>
      <w:r w:rsidRPr="00BC7D21">
        <w:rPr>
          <w:color w:val="000000"/>
          <w:szCs w:val="28"/>
        </w:rPr>
        <w:t>-п)</w:t>
      </w:r>
      <w:r w:rsidRPr="00BC7D21">
        <w:rPr>
          <w:szCs w:val="28"/>
        </w:rPr>
        <w:t xml:space="preserve"> содержит общие сведения об исполнении бюджета города Оренбурга за </w:t>
      </w:r>
      <w:r w:rsidR="007B193D" w:rsidRPr="00BC7D21">
        <w:t xml:space="preserve">первый квартал </w:t>
      </w:r>
      <w:r w:rsidRPr="00BC7D21">
        <w:rPr>
          <w:szCs w:val="28"/>
        </w:rPr>
        <w:t>202</w:t>
      </w:r>
      <w:r w:rsidR="007B193D" w:rsidRPr="00BC7D21">
        <w:rPr>
          <w:szCs w:val="28"/>
        </w:rPr>
        <w:t>2</w:t>
      </w:r>
      <w:r w:rsidRPr="00BC7D21">
        <w:rPr>
          <w:szCs w:val="28"/>
        </w:rPr>
        <w:t xml:space="preserve"> года, без детализации доходов и расходов бюджета</w:t>
      </w:r>
      <w:proofErr w:type="gramEnd"/>
      <w:r w:rsidRPr="00BC7D21">
        <w:rPr>
          <w:szCs w:val="28"/>
        </w:rPr>
        <w:t xml:space="preserve"> </w:t>
      </w:r>
      <w:proofErr w:type="gramStart"/>
      <w:r w:rsidRPr="00BC7D21">
        <w:rPr>
          <w:szCs w:val="28"/>
        </w:rPr>
        <w:t>по кодам бюджетной классификации, утвержденных решением Оренбургского городского</w:t>
      </w:r>
      <w:r w:rsidRPr="005C5238">
        <w:rPr>
          <w:szCs w:val="28"/>
        </w:rPr>
        <w:t xml:space="preserve"> Совета от 2</w:t>
      </w:r>
      <w:r w:rsidR="007B193D">
        <w:rPr>
          <w:szCs w:val="28"/>
        </w:rPr>
        <w:t>4</w:t>
      </w:r>
      <w:r w:rsidRPr="005C5238">
        <w:rPr>
          <w:szCs w:val="28"/>
        </w:rPr>
        <w:t>.12.202</w:t>
      </w:r>
      <w:r w:rsidR="007B193D">
        <w:rPr>
          <w:szCs w:val="28"/>
        </w:rPr>
        <w:t>1</w:t>
      </w:r>
      <w:r w:rsidRPr="005C5238">
        <w:rPr>
          <w:szCs w:val="28"/>
        </w:rPr>
        <w:t xml:space="preserve"> № </w:t>
      </w:r>
      <w:r w:rsidR="007B193D">
        <w:rPr>
          <w:szCs w:val="28"/>
        </w:rPr>
        <w:t>185</w:t>
      </w:r>
      <w:r w:rsidRPr="005C5238">
        <w:rPr>
          <w:szCs w:val="28"/>
        </w:rPr>
        <w:t xml:space="preserve"> «Об утверждении бюджета города Оренбурга на 202</w:t>
      </w:r>
      <w:r w:rsidR="007B193D">
        <w:rPr>
          <w:szCs w:val="28"/>
        </w:rPr>
        <w:t>2</w:t>
      </w:r>
      <w:r w:rsidRPr="005C5238">
        <w:rPr>
          <w:szCs w:val="28"/>
        </w:rPr>
        <w:t xml:space="preserve"> год и на плановый период 202</w:t>
      </w:r>
      <w:r w:rsidR="007B193D">
        <w:rPr>
          <w:szCs w:val="28"/>
        </w:rPr>
        <w:t>3</w:t>
      </w:r>
      <w:r w:rsidRPr="005C5238">
        <w:rPr>
          <w:szCs w:val="28"/>
        </w:rPr>
        <w:t xml:space="preserve"> и 202</w:t>
      </w:r>
      <w:r w:rsidR="007B193D">
        <w:rPr>
          <w:szCs w:val="28"/>
        </w:rPr>
        <w:t>4</w:t>
      </w:r>
      <w:r w:rsidRPr="005C5238">
        <w:rPr>
          <w:szCs w:val="28"/>
        </w:rPr>
        <w:t xml:space="preserve"> годов» (далее – РОГС № </w:t>
      </w:r>
      <w:r w:rsidR="007B193D">
        <w:rPr>
          <w:szCs w:val="28"/>
        </w:rPr>
        <w:t>185</w:t>
      </w:r>
      <w:r w:rsidRPr="005C5238">
        <w:rPr>
          <w:szCs w:val="28"/>
        </w:rPr>
        <w:t>),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  <w:proofErr w:type="gramEnd"/>
    </w:p>
    <w:p w14:paraId="49E5FCA7" w14:textId="20037809" w:rsidR="00A265C7" w:rsidRPr="00C933CD" w:rsidRDefault="00A265C7" w:rsidP="00A265C7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proofErr w:type="gramStart"/>
      <w:r w:rsidRPr="005C5238">
        <w:rPr>
          <w:color w:val="000000"/>
          <w:szCs w:val="28"/>
        </w:rPr>
        <w:t xml:space="preserve">Одновременно с Постановлением № </w:t>
      </w:r>
      <w:r w:rsidR="00CA3030">
        <w:rPr>
          <w:color w:val="000000"/>
          <w:szCs w:val="28"/>
        </w:rPr>
        <w:t>729</w:t>
      </w:r>
      <w:r w:rsidRPr="005C5238">
        <w:rPr>
          <w:color w:val="000000"/>
          <w:szCs w:val="28"/>
        </w:rPr>
        <w:t xml:space="preserve">-п представлен отчет об исполнении бюджета города Оренбурга на 1 </w:t>
      </w:r>
      <w:r w:rsidR="00CA3030">
        <w:rPr>
          <w:color w:val="000000"/>
          <w:szCs w:val="28"/>
        </w:rPr>
        <w:t>апреля</w:t>
      </w:r>
      <w:r w:rsidRPr="005C5238">
        <w:rPr>
          <w:color w:val="000000"/>
          <w:szCs w:val="28"/>
        </w:rPr>
        <w:t xml:space="preserve"> 202</w:t>
      </w:r>
      <w:r w:rsidR="00CA3030">
        <w:rPr>
          <w:color w:val="000000"/>
          <w:szCs w:val="28"/>
        </w:rPr>
        <w:t>2</w:t>
      </w:r>
      <w:r w:rsidRPr="005C5238">
        <w:rPr>
          <w:color w:val="000000"/>
          <w:szCs w:val="28"/>
        </w:rPr>
        <w:t xml:space="preserve"> года, составленный Финансовым управлением как финансовым органом, осуществляющим составление и организацию исполнения местного бюджета, в состав которого</w:t>
      </w:r>
      <w:r w:rsidRPr="005C5238">
        <w:rPr>
          <w:szCs w:val="28"/>
        </w:rPr>
        <w:t xml:space="preserve"> включена основная форма бюджетной отчетности 0503117 «Отчет об исполнении бюджета», установленная Инструкцией 191н (далее – Отчет об</w:t>
      </w:r>
      <w:r w:rsidRPr="00C933CD">
        <w:rPr>
          <w:szCs w:val="28"/>
        </w:rPr>
        <w:t xml:space="preserve"> исполнении бюджета (ф. 0503117)).</w:t>
      </w:r>
      <w:proofErr w:type="gramEnd"/>
      <w:r w:rsidRPr="00C933CD">
        <w:rPr>
          <w:szCs w:val="28"/>
        </w:rPr>
        <w:t xml:space="preserve"> В соответствии с требованиями, установленными Бюджетным кодексом </w:t>
      </w:r>
      <w:r w:rsidRPr="00C933CD">
        <w:rPr>
          <w:szCs w:val="28"/>
        </w:rPr>
        <w:lastRenderedPageBreak/>
        <w:t>РФ и Инструкцией 191н, Отчет об исполнении бюджета (ф. 0503117) содержит полные сведения об исполнении бюджета города Оренбурга по кодам бюджетной классификации Российской Федерации.</w:t>
      </w:r>
    </w:p>
    <w:p w14:paraId="7C4D9D51" w14:textId="2173598E" w:rsidR="00463DE5" w:rsidRPr="00C933CD" w:rsidRDefault="00094BF5" w:rsidP="00094BF5">
      <w:pPr>
        <w:widowControl w:val="0"/>
        <w:autoSpaceDE w:val="0"/>
        <w:autoSpaceDN w:val="0"/>
        <w:adjustRightInd w:val="0"/>
        <w:spacing w:line="240" w:lineRule="auto"/>
        <w:contextualSpacing/>
        <w:rPr>
          <w:color w:val="000000"/>
          <w:szCs w:val="28"/>
        </w:rPr>
      </w:pPr>
      <w:proofErr w:type="gramStart"/>
      <w:r w:rsidRPr="00753CB9">
        <w:rPr>
          <w:szCs w:val="28"/>
        </w:rPr>
        <w:t>Анализ исполнения бюджета города Оренбурга за первый квартал 2022 года</w:t>
      </w:r>
      <w:r>
        <w:rPr>
          <w:color w:val="000000"/>
          <w:szCs w:val="28"/>
        </w:rPr>
        <w:t xml:space="preserve"> проведен</w:t>
      </w:r>
      <w:r w:rsidR="00E52111" w:rsidRPr="00C933CD">
        <w:rPr>
          <w:color w:val="000000"/>
          <w:szCs w:val="28"/>
        </w:rPr>
        <w:t xml:space="preserve"> </w:t>
      </w:r>
      <w:r w:rsidR="0037456D" w:rsidRPr="00C933CD">
        <w:rPr>
          <w:color w:val="000000"/>
          <w:szCs w:val="28"/>
        </w:rPr>
        <w:t xml:space="preserve">Счетной палатой </w:t>
      </w:r>
      <w:r w:rsidR="00E52111" w:rsidRPr="00C933CD">
        <w:rPr>
          <w:color w:val="000000"/>
          <w:szCs w:val="28"/>
        </w:rPr>
        <w:t xml:space="preserve">на основании </w:t>
      </w:r>
      <w:r w:rsidR="00313B43" w:rsidRPr="00C933CD">
        <w:rPr>
          <w:color w:val="000000"/>
          <w:szCs w:val="28"/>
        </w:rPr>
        <w:t>сведений, содержащихся в Отчетах об исполнении бюджета ГРБС</w:t>
      </w:r>
      <w:r w:rsidR="00696864" w:rsidRPr="00C933CD">
        <w:rPr>
          <w:color w:val="000000"/>
          <w:szCs w:val="28"/>
        </w:rPr>
        <w:t xml:space="preserve"> и О</w:t>
      </w:r>
      <w:r w:rsidR="00313B43" w:rsidRPr="00C933CD">
        <w:rPr>
          <w:color w:val="000000"/>
          <w:szCs w:val="28"/>
        </w:rPr>
        <w:t xml:space="preserve">тчете об исполнении </w:t>
      </w:r>
      <w:r>
        <w:rPr>
          <w:color w:val="000000"/>
          <w:szCs w:val="28"/>
        </w:rPr>
        <w:t>бюджета города Оренбурга на 1 апреля</w:t>
      </w:r>
      <w:r w:rsidR="008A2245" w:rsidRPr="00C933CD">
        <w:rPr>
          <w:color w:val="000000"/>
          <w:szCs w:val="28"/>
        </w:rPr>
        <w:t xml:space="preserve"> </w:t>
      </w:r>
      <w:r w:rsidR="00696864" w:rsidRPr="00C933CD">
        <w:rPr>
          <w:color w:val="000000"/>
          <w:szCs w:val="28"/>
        </w:rPr>
        <w:t>202</w:t>
      </w:r>
      <w:r>
        <w:rPr>
          <w:color w:val="000000"/>
          <w:szCs w:val="28"/>
        </w:rPr>
        <w:t>2</w:t>
      </w:r>
      <w:r w:rsidR="008A2245" w:rsidRPr="00C933CD">
        <w:rPr>
          <w:color w:val="000000"/>
          <w:szCs w:val="28"/>
        </w:rPr>
        <w:t xml:space="preserve"> года</w:t>
      </w:r>
      <w:r w:rsidR="00696864" w:rsidRPr="00C933CD">
        <w:rPr>
          <w:color w:val="000000"/>
          <w:szCs w:val="28"/>
        </w:rPr>
        <w:t>, а также</w:t>
      </w:r>
      <w:r w:rsidR="00FF2A6E" w:rsidRPr="00C933CD">
        <w:rPr>
          <w:color w:val="000000"/>
          <w:szCs w:val="28"/>
        </w:rPr>
        <w:t xml:space="preserve"> на основании</w:t>
      </w:r>
      <w:r w:rsidR="00276B1E" w:rsidRPr="00C933CD">
        <w:rPr>
          <w:color w:val="000000"/>
          <w:szCs w:val="28"/>
        </w:rPr>
        <w:t xml:space="preserve"> документов, </w:t>
      </w:r>
      <w:r w:rsidR="00FF2A6E" w:rsidRPr="00C933CD">
        <w:rPr>
          <w:color w:val="000000"/>
          <w:szCs w:val="28"/>
        </w:rPr>
        <w:t>представл</w:t>
      </w:r>
      <w:r w:rsidR="00463DE5" w:rsidRPr="00C933CD">
        <w:rPr>
          <w:color w:val="000000"/>
          <w:szCs w:val="28"/>
        </w:rPr>
        <w:t>енны</w:t>
      </w:r>
      <w:r w:rsidR="00E52111" w:rsidRPr="00C933CD">
        <w:rPr>
          <w:color w:val="000000"/>
          <w:szCs w:val="28"/>
        </w:rPr>
        <w:t>х</w:t>
      </w:r>
      <w:r w:rsidR="00542ED8" w:rsidRPr="00C933CD">
        <w:rPr>
          <w:color w:val="000000"/>
          <w:szCs w:val="28"/>
        </w:rPr>
        <w:t xml:space="preserve"> </w:t>
      </w:r>
      <w:r w:rsidR="00C307E0" w:rsidRPr="00C933CD">
        <w:rPr>
          <w:color w:val="000000"/>
          <w:szCs w:val="28"/>
        </w:rPr>
        <w:t>Ф</w:t>
      </w:r>
      <w:r w:rsidR="00463DE5" w:rsidRPr="00C933CD">
        <w:rPr>
          <w:color w:val="000000"/>
          <w:szCs w:val="28"/>
        </w:rPr>
        <w:t>инансов</w:t>
      </w:r>
      <w:r w:rsidR="00FF2A6E" w:rsidRPr="00C933CD">
        <w:rPr>
          <w:color w:val="000000"/>
          <w:szCs w:val="28"/>
        </w:rPr>
        <w:t>ым</w:t>
      </w:r>
      <w:r w:rsidR="00463DE5" w:rsidRPr="00C933CD">
        <w:rPr>
          <w:color w:val="000000"/>
          <w:szCs w:val="28"/>
        </w:rPr>
        <w:t xml:space="preserve"> управлени</w:t>
      </w:r>
      <w:r w:rsidR="00FF2A6E" w:rsidRPr="00C933CD">
        <w:rPr>
          <w:color w:val="000000"/>
          <w:szCs w:val="28"/>
        </w:rPr>
        <w:t>ем</w:t>
      </w:r>
      <w:r w:rsidR="00463DE5" w:rsidRPr="00C933CD">
        <w:rPr>
          <w:color w:val="000000"/>
          <w:szCs w:val="28"/>
        </w:rPr>
        <w:t xml:space="preserve"> </w:t>
      </w:r>
      <w:r w:rsidR="00276B1E" w:rsidRPr="00C933CD">
        <w:rPr>
          <w:color w:val="000000"/>
          <w:szCs w:val="28"/>
        </w:rPr>
        <w:t xml:space="preserve">в соответствии со статьей </w:t>
      </w:r>
      <w:r w:rsidR="00A05A03" w:rsidRPr="00C933CD">
        <w:rPr>
          <w:color w:val="000000"/>
          <w:szCs w:val="28"/>
        </w:rPr>
        <w:t>24</w:t>
      </w:r>
      <w:r w:rsidR="00276B1E" w:rsidRPr="00C933CD">
        <w:rPr>
          <w:color w:val="000000"/>
          <w:szCs w:val="28"/>
        </w:rPr>
        <w:t xml:space="preserve"> </w:t>
      </w:r>
      <w:r w:rsidR="00276B1E" w:rsidRPr="00C933CD">
        <w:t>Положения о бюджетном процессе в городе Оренбурге.</w:t>
      </w:r>
      <w:proofErr w:type="gramEnd"/>
    </w:p>
    <w:p w14:paraId="489935D8" w14:textId="77777777" w:rsidR="00276B1E" w:rsidRPr="001150E4" w:rsidRDefault="00276B1E" w:rsidP="00224EBF">
      <w:pPr>
        <w:widowControl w:val="0"/>
        <w:spacing w:line="240" w:lineRule="auto"/>
        <w:ind w:firstLine="0"/>
        <w:contextualSpacing/>
        <w:jc w:val="center"/>
        <w:rPr>
          <w:b/>
          <w:sz w:val="16"/>
          <w:szCs w:val="28"/>
        </w:rPr>
      </w:pPr>
    </w:p>
    <w:p w14:paraId="38B37E67" w14:textId="77777777" w:rsidR="009A3425" w:rsidRPr="00C933CD" w:rsidRDefault="009A3425" w:rsidP="00224EBF">
      <w:pPr>
        <w:widowControl w:val="0"/>
        <w:spacing w:line="240" w:lineRule="auto"/>
        <w:ind w:firstLine="0"/>
        <w:contextualSpacing/>
        <w:jc w:val="center"/>
        <w:rPr>
          <w:b/>
        </w:rPr>
      </w:pPr>
      <w:r w:rsidRPr="00C933CD">
        <w:rPr>
          <w:b/>
        </w:rPr>
        <w:t xml:space="preserve">Общие сведения об исполнении бюджета города </w:t>
      </w:r>
      <w:r w:rsidR="00401390" w:rsidRPr="00C933CD">
        <w:rPr>
          <w:b/>
        </w:rPr>
        <w:t>Оренбурга</w:t>
      </w:r>
    </w:p>
    <w:p w14:paraId="59051493" w14:textId="77777777" w:rsidR="00401390" w:rsidRPr="001150E4" w:rsidRDefault="00401390" w:rsidP="00BF18B9">
      <w:pPr>
        <w:widowControl w:val="0"/>
        <w:spacing w:line="240" w:lineRule="auto"/>
        <w:contextualSpacing/>
        <w:jc w:val="center"/>
        <w:rPr>
          <w:b/>
          <w:sz w:val="16"/>
          <w:szCs w:val="28"/>
        </w:rPr>
      </w:pPr>
    </w:p>
    <w:p w14:paraId="32F33F78" w14:textId="28C93B99" w:rsidR="00E852BB" w:rsidRPr="00C307E0" w:rsidRDefault="00BE716F" w:rsidP="00BF18B9">
      <w:pPr>
        <w:widowControl w:val="0"/>
        <w:spacing w:line="240" w:lineRule="auto"/>
        <w:contextualSpacing/>
      </w:pPr>
      <w:r w:rsidRPr="00C933CD">
        <w:t xml:space="preserve">Решением Оренбургского городского Совета </w:t>
      </w:r>
      <w:r w:rsidR="00DD5B65" w:rsidRPr="00C933CD">
        <w:t>от 2</w:t>
      </w:r>
      <w:r w:rsidR="00094BF5">
        <w:t>4</w:t>
      </w:r>
      <w:r w:rsidR="00DD5B65" w:rsidRPr="00C933CD">
        <w:t>.12.20</w:t>
      </w:r>
      <w:r w:rsidR="00010577" w:rsidRPr="00C933CD">
        <w:t>2</w:t>
      </w:r>
      <w:r w:rsidR="00094BF5">
        <w:t>1</w:t>
      </w:r>
      <w:r w:rsidR="00DD5B65" w:rsidRPr="00C933CD">
        <w:t xml:space="preserve"> № </w:t>
      </w:r>
      <w:r w:rsidR="00094BF5">
        <w:t>185</w:t>
      </w:r>
      <w:r w:rsidR="00E5729E" w:rsidRPr="00C933CD">
        <w:rPr>
          <w:color w:val="000000"/>
          <w:szCs w:val="28"/>
        </w:rPr>
        <w:t xml:space="preserve"> «О бюджете города Оренбурга </w:t>
      </w:r>
      <w:r w:rsidR="00DF14DA" w:rsidRPr="00C933CD">
        <w:rPr>
          <w:color w:val="000000"/>
          <w:szCs w:val="28"/>
        </w:rPr>
        <w:t>на 20</w:t>
      </w:r>
      <w:r w:rsidR="001E37A4" w:rsidRPr="00C933CD">
        <w:rPr>
          <w:color w:val="000000"/>
          <w:szCs w:val="28"/>
        </w:rPr>
        <w:t>2</w:t>
      </w:r>
      <w:r w:rsidR="00094BF5">
        <w:rPr>
          <w:color w:val="000000"/>
          <w:szCs w:val="28"/>
        </w:rPr>
        <w:t>2</w:t>
      </w:r>
      <w:r w:rsidR="00E5729E" w:rsidRPr="00C933CD">
        <w:rPr>
          <w:color w:val="000000"/>
          <w:szCs w:val="28"/>
        </w:rPr>
        <w:t xml:space="preserve"> год и </w:t>
      </w:r>
      <w:r w:rsidR="00DF14DA" w:rsidRPr="00C933CD">
        <w:rPr>
          <w:szCs w:val="28"/>
        </w:rPr>
        <w:t>на плановый период 20</w:t>
      </w:r>
      <w:r w:rsidR="00DD5B65" w:rsidRPr="00C933CD">
        <w:rPr>
          <w:szCs w:val="28"/>
        </w:rPr>
        <w:t>2</w:t>
      </w:r>
      <w:r w:rsidR="00094BF5">
        <w:rPr>
          <w:szCs w:val="28"/>
        </w:rPr>
        <w:t>3</w:t>
      </w:r>
      <w:r w:rsidR="00DF14DA" w:rsidRPr="00C933CD">
        <w:rPr>
          <w:szCs w:val="28"/>
        </w:rPr>
        <w:t xml:space="preserve"> и 202</w:t>
      </w:r>
      <w:r w:rsidR="00094BF5">
        <w:rPr>
          <w:szCs w:val="28"/>
        </w:rPr>
        <w:t>4</w:t>
      </w:r>
      <w:r w:rsidR="00E5729E" w:rsidRPr="00C933CD">
        <w:rPr>
          <w:szCs w:val="28"/>
        </w:rPr>
        <w:t xml:space="preserve"> годов</w:t>
      </w:r>
      <w:r w:rsidR="00E5729E" w:rsidRPr="00C933CD">
        <w:rPr>
          <w:color w:val="000000"/>
        </w:rPr>
        <w:t>»</w:t>
      </w:r>
      <w:r w:rsidR="00972112" w:rsidRPr="00C933CD">
        <w:rPr>
          <w:color w:val="000000"/>
        </w:rPr>
        <w:t xml:space="preserve"> </w:t>
      </w:r>
      <w:r w:rsidR="009670B8" w:rsidRPr="00C933CD">
        <w:t xml:space="preserve">доходная </w:t>
      </w:r>
      <w:r w:rsidR="00DD5B65" w:rsidRPr="00C933CD">
        <w:t>и расходная</w:t>
      </w:r>
      <w:r w:rsidR="00DD5B65" w:rsidRPr="00C307E0">
        <w:t xml:space="preserve"> </w:t>
      </w:r>
      <w:r w:rsidR="009670B8" w:rsidRPr="00C307E0">
        <w:t>част</w:t>
      </w:r>
      <w:r w:rsidR="00DD5B65" w:rsidRPr="00C307E0">
        <w:t>и</w:t>
      </w:r>
      <w:r w:rsidR="009670B8" w:rsidRPr="00C307E0">
        <w:t xml:space="preserve"> городского бюджета на 20</w:t>
      </w:r>
      <w:r w:rsidR="001E37A4" w:rsidRPr="00C307E0">
        <w:t>2</w:t>
      </w:r>
      <w:r w:rsidR="00094BF5">
        <w:t>2</w:t>
      </w:r>
      <w:r w:rsidR="009670B8" w:rsidRPr="00C307E0">
        <w:t xml:space="preserve"> год </w:t>
      </w:r>
      <w:r w:rsidR="001E37A4" w:rsidRPr="00C307E0">
        <w:t xml:space="preserve">первоначально </w:t>
      </w:r>
      <w:r w:rsidR="007B0376" w:rsidRPr="00C307E0">
        <w:t>утвержден</w:t>
      </w:r>
      <w:r w:rsidR="00316615" w:rsidRPr="00C307E0">
        <w:t>ы в равных объемах, которые составили</w:t>
      </w:r>
      <w:r w:rsidR="007B0376" w:rsidRPr="00C307E0">
        <w:t xml:space="preserve"> </w:t>
      </w:r>
      <w:r w:rsidR="00DC16DB">
        <w:t>19 551 446,3</w:t>
      </w:r>
      <w:r w:rsidR="008C2FFD" w:rsidRPr="00C307E0">
        <w:t> </w:t>
      </w:r>
      <w:r w:rsidR="00316615" w:rsidRPr="00C307E0">
        <w:t>тыс. рублей. Дефицит бюджета утвержден в размере 0 рублей.</w:t>
      </w:r>
    </w:p>
    <w:p w14:paraId="38D69FEF" w14:textId="582D6B8F" w:rsidR="00316615" w:rsidRDefault="00835B96" w:rsidP="00BF18B9">
      <w:pPr>
        <w:widowControl w:val="0"/>
        <w:spacing w:line="240" w:lineRule="auto"/>
        <w:contextualSpacing/>
        <w:rPr>
          <w:szCs w:val="28"/>
        </w:rPr>
      </w:pPr>
      <w:proofErr w:type="gramStart"/>
      <w:r w:rsidRPr="00C307E0">
        <w:rPr>
          <w:szCs w:val="28"/>
        </w:rPr>
        <w:t xml:space="preserve">В ходе исполнения бюджета </w:t>
      </w:r>
      <w:r w:rsidR="00DC16DB">
        <w:rPr>
          <w:szCs w:val="28"/>
        </w:rPr>
        <w:t xml:space="preserve">в первом квартале </w:t>
      </w:r>
      <w:r w:rsidRPr="00C307E0">
        <w:rPr>
          <w:szCs w:val="28"/>
        </w:rPr>
        <w:t>202</w:t>
      </w:r>
      <w:r w:rsidR="00DC16DB">
        <w:rPr>
          <w:szCs w:val="28"/>
        </w:rPr>
        <w:t>2</w:t>
      </w:r>
      <w:r w:rsidRPr="00C307E0">
        <w:rPr>
          <w:szCs w:val="28"/>
        </w:rPr>
        <w:t xml:space="preserve"> года </w:t>
      </w:r>
      <w:r w:rsidR="00B1646F">
        <w:rPr>
          <w:szCs w:val="28"/>
        </w:rPr>
        <w:t xml:space="preserve">в РОГС № </w:t>
      </w:r>
      <w:r w:rsidR="00DC16DB">
        <w:rPr>
          <w:szCs w:val="28"/>
        </w:rPr>
        <w:t>185</w:t>
      </w:r>
      <w:r w:rsidR="00B1646F">
        <w:rPr>
          <w:szCs w:val="28"/>
        </w:rPr>
        <w:t xml:space="preserve"> </w:t>
      </w:r>
      <w:r w:rsidR="00FE5438">
        <w:rPr>
          <w:szCs w:val="28"/>
        </w:rPr>
        <w:t xml:space="preserve">внесены изменения </w:t>
      </w:r>
      <w:r w:rsidR="003E219F">
        <w:rPr>
          <w:szCs w:val="28"/>
        </w:rPr>
        <w:t>решени</w:t>
      </w:r>
      <w:r w:rsidR="002E3228">
        <w:rPr>
          <w:szCs w:val="28"/>
        </w:rPr>
        <w:t>е</w:t>
      </w:r>
      <w:r w:rsidR="003E219F">
        <w:rPr>
          <w:szCs w:val="28"/>
        </w:rPr>
        <w:t>м</w:t>
      </w:r>
      <w:r w:rsidR="00316615" w:rsidRPr="00C307E0">
        <w:rPr>
          <w:szCs w:val="28"/>
        </w:rPr>
        <w:t xml:space="preserve"> </w:t>
      </w:r>
      <w:r w:rsidR="00316615" w:rsidRPr="00A22A53">
        <w:rPr>
          <w:szCs w:val="28"/>
        </w:rPr>
        <w:t>Оренбургского городского Совета от</w:t>
      </w:r>
      <w:r w:rsidR="00316615" w:rsidRPr="00A22A53">
        <w:rPr>
          <w:iCs/>
          <w:szCs w:val="28"/>
        </w:rPr>
        <w:t xml:space="preserve"> </w:t>
      </w:r>
      <w:r w:rsidR="00A22A53" w:rsidRPr="00A22A53">
        <w:rPr>
          <w:iCs/>
          <w:szCs w:val="28"/>
        </w:rPr>
        <w:t>10.02</w:t>
      </w:r>
      <w:r w:rsidR="00316615" w:rsidRPr="00A22A53">
        <w:rPr>
          <w:iCs/>
          <w:szCs w:val="28"/>
        </w:rPr>
        <w:t>.202</w:t>
      </w:r>
      <w:r w:rsidR="00A22A53" w:rsidRPr="00A22A53">
        <w:rPr>
          <w:iCs/>
          <w:szCs w:val="28"/>
        </w:rPr>
        <w:t>2</w:t>
      </w:r>
      <w:r w:rsidR="00316615" w:rsidRPr="00A22A53">
        <w:rPr>
          <w:iCs/>
          <w:szCs w:val="28"/>
        </w:rPr>
        <w:t xml:space="preserve"> №</w:t>
      </w:r>
      <w:r w:rsidR="00885DCC" w:rsidRPr="00A22A53">
        <w:rPr>
          <w:iCs/>
          <w:szCs w:val="28"/>
        </w:rPr>
        <w:t> </w:t>
      </w:r>
      <w:r w:rsidR="00A22A53" w:rsidRPr="00A22A53">
        <w:rPr>
          <w:iCs/>
          <w:szCs w:val="28"/>
        </w:rPr>
        <w:t>197</w:t>
      </w:r>
      <w:r w:rsidR="003E219F" w:rsidRPr="00A22A53">
        <w:rPr>
          <w:szCs w:val="28"/>
          <w:lang w:eastAsia="ru-RU"/>
        </w:rPr>
        <w:t xml:space="preserve">, </w:t>
      </w:r>
      <w:r w:rsidR="00A22A53" w:rsidRPr="00A22A53">
        <w:rPr>
          <w:iCs/>
          <w:szCs w:val="28"/>
        </w:rPr>
        <w:t>согласно которому</w:t>
      </w:r>
      <w:r w:rsidRPr="00A22A53">
        <w:rPr>
          <w:iCs/>
          <w:szCs w:val="28"/>
        </w:rPr>
        <w:t xml:space="preserve"> доходы бюджета </w:t>
      </w:r>
      <w:r w:rsidR="008B5940" w:rsidRPr="00A22A53">
        <w:rPr>
          <w:iCs/>
          <w:szCs w:val="28"/>
        </w:rPr>
        <w:t xml:space="preserve">увеличены </w:t>
      </w:r>
      <w:r w:rsidRPr="00A22A53">
        <w:rPr>
          <w:iCs/>
          <w:szCs w:val="28"/>
        </w:rPr>
        <w:t xml:space="preserve">на </w:t>
      </w:r>
      <w:r w:rsidR="00A22A53" w:rsidRPr="00A22A53">
        <w:rPr>
          <w:iCs/>
          <w:szCs w:val="28"/>
        </w:rPr>
        <w:t>25 000,0</w:t>
      </w:r>
      <w:r w:rsidRPr="00A22A53">
        <w:rPr>
          <w:iCs/>
          <w:szCs w:val="28"/>
        </w:rPr>
        <w:t xml:space="preserve"> тыс. рублей</w:t>
      </w:r>
      <w:r w:rsidR="00316615" w:rsidRPr="00A22A53">
        <w:rPr>
          <w:iCs/>
          <w:szCs w:val="28"/>
        </w:rPr>
        <w:t xml:space="preserve"> или на </w:t>
      </w:r>
      <w:r w:rsidR="00A22A53" w:rsidRPr="00A22A53">
        <w:rPr>
          <w:iCs/>
          <w:szCs w:val="28"/>
        </w:rPr>
        <w:t>0,1</w:t>
      </w:r>
      <w:r w:rsidR="00316615" w:rsidRPr="00A22A53">
        <w:rPr>
          <w:iCs/>
          <w:szCs w:val="28"/>
        </w:rPr>
        <w:t>%</w:t>
      </w:r>
      <w:r w:rsidRPr="00A22A53">
        <w:t xml:space="preserve">, расходы бюджета увеличены на </w:t>
      </w:r>
      <w:r w:rsidR="00A22A53" w:rsidRPr="00A22A53">
        <w:t>386 662,8</w:t>
      </w:r>
      <w:r w:rsidR="00316615" w:rsidRPr="00A22A53">
        <w:t xml:space="preserve"> тыс. рублей или на </w:t>
      </w:r>
      <w:r w:rsidR="00A22A53" w:rsidRPr="00A22A53">
        <w:t>2,0</w:t>
      </w:r>
      <w:r w:rsidR="00316615" w:rsidRPr="00A22A53">
        <w:t>%</w:t>
      </w:r>
      <w:r w:rsidR="00316615" w:rsidRPr="00A22A53">
        <w:rPr>
          <w:szCs w:val="28"/>
        </w:rPr>
        <w:t xml:space="preserve">, дефицит бюджета </w:t>
      </w:r>
      <w:r w:rsidR="003E321C">
        <w:rPr>
          <w:szCs w:val="28"/>
        </w:rPr>
        <w:t>утвержден</w:t>
      </w:r>
      <w:r w:rsidR="00FE5438" w:rsidRPr="00A22A53">
        <w:rPr>
          <w:szCs w:val="28"/>
        </w:rPr>
        <w:t xml:space="preserve"> </w:t>
      </w:r>
      <w:r w:rsidR="003E321C">
        <w:rPr>
          <w:szCs w:val="28"/>
        </w:rPr>
        <w:t>в сумме</w:t>
      </w:r>
      <w:r w:rsidR="00316615" w:rsidRPr="00A22A53">
        <w:rPr>
          <w:szCs w:val="28"/>
        </w:rPr>
        <w:t xml:space="preserve"> </w:t>
      </w:r>
      <w:r w:rsidR="00A22A53" w:rsidRPr="00A22A53">
        <w:rPr>
          <w:szCs w:val="28"/>
        </w:rPr>
        <w:t>361 662,8</w:t>
      </w:r>
      <w:r w:rsidR="00316615" w:rsidRPr="00A22A53">
        <w:rPr>
          <w:szCs w:val="28"/>
        </w:rPr>
        <w:t xml:space="preserve"> тыс. рублей.</w:t>
      </w:r>
      <w:proofErr w:type="gramEnd"/>
    </w:p>
    <w:p w14:paraId="1CC2564A" w14:textId="7E3A96CB" w:rsidR="00FE5438" w:rsidRDefault="00FE5438" w:rsidP="00DC16DB">
      <w:pPr>
        <w:widowControl w:val="0"/>
        <w:spacing w:line="240" w:lineRule="auto"/>
        <w:contextualSpacing/>
        <w:rPr>
          <w:szCs w:val="28"/>
        </w:rPr>
      </w:pPr>
      <w:proofErr w:type="gramStart"/>
      <w:r>
        <w:rPr>
          <w:szCs w:val="28"/>
        </w:rPr>
        <w:t>Таким образом</w:t>
      </w:r>
      <w:r w:rsidR="00D05D23">
        <w:rPr>
          <w:szCs w:val="28"/>
        </w:rPr>
        <w:t>,</w:t>
      </w:r>
      <w:r>
        <w:rPr>
          <w:szCs w:val="28"/>
        </w:rPr>
        <w:t xml:space="preserve"> по состоянию на </w:t>
      </w:r>
      <w:r w:rsidR="00BB0EBC">
        <w:rPr>
          <w:szCs w:val="28"/>
        </w:rPr>
        <w:t xml:space="preserve">1 </w:t>
      </w:r>
      <w:r w:rsidR="00DC16DB">
        <w:rPr>
          <w:szCs w:val="28"/>
        </w:rPr>
        <w:t>апреля</w:t>
      </w:r>
      <w:r w:rsidR="00BB0EBC">
        <w:rPr>
          <w:szCs w:val="28"/>
        </w:rPr>
        <w:t xml:space="preserve"> 202</w:t>
      </w:r>
      <w:r w:rsidR="00DC16DB">
        <w:rPr>
          <w:szCs w:val="28"/>
        </w:rPr>
        <w:t>2</w:t>
      </w:r>
      <w:r w:rsidR="00BB0EBC">
        <w:rPr>
          <w:szCs w:val="28"/>
        </w:rPr>
        <w:t xml:space="preserve"> года</w:t>
      </w:r>
      <w:r>
        <w:rPr>
          <w:szCs w:val="28"/>
        </w:rPr>
        <w:t xml:space="preserve"> РОГС № </w:t>
      </w:r>
      <w:r w:rsidR="00DC16DB">
        <w:rPr>
          <w:szCs w:val="28"/>
        </w:rPr>
        <w:t>185</w:t>
      </w:r>
      <w:r>
        <w:rPr>
          <w:szCs w:val="28"/>
        </w:rPr>
        <w:t xml:space="preserve"> в редакции </w:t>
      </w:r>
      <w:r w:rsidR="00885DCC">
        <w:rPr>
          <w:szCs w:val="28"/>
        </w:rPr>
        <w:t xml:space="preserve">решения Оренбургского городского Совета от </w:t>
      </w:r>
      <w:r w:rsidR="00A22A53" w:rsidRPr="00A22A53">
        <w:rPr>
          <w:iCs/>
          <w:szCs w:val="28"/>
        </w:rPr>
        <w:t>10.02.2022 № 197</w:t>
      </w:r>
      <w:r w:rsidR="00885DCC">
        <w:rPr>
          <w:szCs w:val="28"/>
        </w:rPr>
        <w:t xml:space="preserve"> «</w:t>
      </w:r>
      <w:r w:rsidR="00885DCC">
        <w:rPr>
          <w:color w:val="000000"/>
          <w:szCs w:val="28"/>
        </w:rPr>
        <w:t xml:space="preserve">О внесении изменений в решение </w:t>
      </w:r>
      <w:r w:rsidR="00885DCC" w:rsidRPr="00C71472">
        <w:rPr>
          <w:bCs/>
          <w:iCs/>
          <w:szCs w:val="28"/>
        </w:rPr>
        <w:t xml:space="preserve">Оренбургского городского Совета </w:t>
      </w:r>
      <w:r w:rsidR="00885DCC" w:rsidRPr="00C71472">
        <w:rPr>
          <w:szCs w:val="28"/>
        </w:rPr>
        <w:t>от 2</w:t>
      </w:r>
      <w:r w:rsidR="00DC16DB">
        <w:rPr>
          <w:szCs w:val="28"/>
        </w:rPr>
        <w:t>4</w:t>
      </w:r>
      <w:r w:rsidR="00885DCC" w:rsidRPr="00C71472">
        <w:rPr>
          <w:szCs w:val="28"/>
        </w:rPr>
        <w:t>.12.20</w:t>
      </w:r>
      <w:r w:rsidR="002E3228">
        <w:rPr>
          <w:szCs w:val="28"/>
        </w:rPr>
        <w:t>2</w:t>
      </w:r>
      <w:r w:rsidR="00DC16DB">
        <w:rPr>
          <w:szCs w:val="28"/>
        </w:rPr>
        <w:t>1</w:t>
      </w:r>
      <w:r w:rsidR="00885DCC" w:rsidRPr="00C71472">
        <w:rPr>
          <w:szCs w:val="28"/>
        </w:rPr>
        <w:t xml:space="preserve"> № </w:t>
      </w:r>
      <w:r w:rsidR="00DC16DB">
        <w:rPr>
          <w:szCs w:val="28"/>
        </w:rPr>
        <w:t>185</w:t>
      </w:r>
      <w:r w:rsidR="00885DCC">
        <w:rPr>
          <w:szCs w:val="28"/>
        </w:rPr>
        <w:t>»</w:t>
      </w:r>
      <w:r>
        <w:rPr>
          <w:szCs w:val="28"/>
        </w:rPr>
        <w:t xml:space="preserve"> (далее – Решение о бюджете) </w:t>
      </w:r>
      <w:r w:rsidRPr="00C307E0">
        <w:rPr>
          <w:iCs/>
          <w:szCs w:val="28"/>
        </w:rPr>
        <w:t xml:space="preserve">доходы бюджета утверждены в сумме </w:t>
      </w:r>
      <w:r w:rsidR="00DC16DB">
        <w:t>19</w:t>
      </w:r>
      <w:r w:rsidR="00A22A53">
        <w:t> 576 446,3</w:t>
      </w:r>
      <w:r w:rsidRPr="00C307E0">
        <w:t xml:space="preserve"> тыс. рублей, расходы бюджета утверждены в сумме </w:t>
      </w:r>
      <w:r w:rsidR="00A22A53">
        <w:rPr>
          <w:szCs w:val="28"/>
        </w:rPr>
        <w:t>19 938 109,1</w:t>
      </w:r>
      <w:r w:rsidRPr="00C307E0">
        <w:rPr>
          <w:szCs w:val="28"/>
        </w:rPr>
        <w:t xml:space="preserve"> тыс. рублей, дефицит бюджета </w:t>
      </w:r>
      <w:r>
        <w:rPr>
          <w:szCs w:val="28"/>
        </w:rPr>
        <w:t>утвержден</w:t>
      </w:r>
      <w:r w:rsidRPr="00C307E0">
        <w:rPr>
          <w:szCs w:val="28"/>
        </w:rPr>
        <w:t xml:space="preserve"> в размере</w:t>
      </w:r>
      <w:proofErr w:type="gramEnd"/>
      <w:r w:rsidRPr="00C307E0">
        <w:rPr>
          <w:szCs w:val="28"/>
        </w:rPr>
        <w:t xml:space="preserve"> </w:t>
      </w:r>
      <w:r w:rsidR="00A22A53">
        <w:rPr>
          <w:szCs w:val="28"/>
        </w:rPr>
        <w:t>361 662,8</w:t>
      </w:r>
      <w:r w:rsidRPr="00C307E0">
        <w:rPr>
          <w:szCs w:val="28"/>
        </w:rPr>
        <w:t xml:space="preserve"> тыс. рублей.</w:t>
      </w:r>
    </w:p>
    <w:p w14:paraId="66750CC7" w14:textId="7D9C93B8" w:rsidR="009F0846" w:rsidRDefault="000E2752" w:rsidP="009F0846">
      <w:pPr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1E3431">
        <w:rPr>
          <w:szCs w:val="28"/>
        </w:rPr>
        <w:t>Согласно</w:t>
      </w:r>
      <w:r w:rsidR="00533DC0" w:rsidRPr="001E3431">
        <w:rPr>
          <w:szCs w:val="28"/>
        </w:rPr>
        <w:t xml:space="preserve"> </w:t>
      </w:r>
      <w:r w:rsidR="00316615" w:rsidRPr="001E3431">
        <w:rPr>
          <w:szCs w:val="28"/>
        </w:rPr>
        <w:t>представленны</w:t>
      </w:r>
      <w:r w:rsidR="00BF18B9" w:rsidRPr="001E3431">
        <w:rPr>
          <w:szCs w:val="28"/>
        </w:rPr>
        <w:t>м</w:t>
      </w:r>
      <w:r w:rsidR="00316615" w:rsidRPr="001E3431">
        <w:rPr>
          <w:szCs w:val="28"/>
        </w:rPr>
        <w:t xml:space="preserve"> </w:t>
      </w:r>
      <w:r w:rsidR="00C307E0" w:rsidRPr="001E3431">
        <w:rPr>
          <w:szCs w:val="28"/>
        </w:rPr>
        <w:t xml:space="preserve">Финансовым управлением </w:t>
      </w:r>
      <w:r w:rsidR="00316615" w:rsidRPr="001E3431">
        <w:rPr>
          <w:szCs w:val="28"/>
        </w:rPr>
        <w:t>сведени</w:t>
      </w:r>
      <w:r w:rsidR="00BF18B9" w:rsidRPr="001E3431">
        <w:rPr>
          <w:szCs w:val="28"/>
        </w:rPr>
        <w:t>ям</w:t>
      </w:r>
      <w:r w:rsidR="008A2245" w:rsidRPr="001E3431">
        <w:rPr>
          <w:szCs w:val="28"/>
        </w:rPr>
        <w:t>,</w:t>
      </w:r>
      <w:r w:rsidR="00BF18B9" w:rsidRPr="001E3431">
        <w:rPr>
          <w:szCs w:val="28"/>
        </w:rPr>
        <w:t xml:space="preserve"> </w:t>
      </w:r>
      <w:proofErr w:type="gramStart"/>
      <w:r w:rsidR="008A2245" w:rsidRPr="001E3431">
        <w:rPr>
          <w:szCs w:val="28"/>
        </w:rPr>
        <w:t>по</w:t>
      </w:r>
      <w:proofErr w:type="gramEnd"/>
      <w:r w:rsidR="008A2245" w:rsidRPr="001E3431">
        <w:rPr>
          <w:szCs w:val="28"/>
        </w:rPr>
        <w:t xml:space="preserve"> </w:t>
      </w:r>
      <w:proofErr w:type="gramStart"/>
      <w:r w:rsidR="008A2245" w:rsidRPr="001E3431">
        <w:rPr>
          <w:szCs w:val="28"/>
        </w:rPr>
        <w:t>состоянию на 01.</w:t>
      </w:r>
      <w:r w:rsidR="005756E2" w:rsidRPr="005756E2">
        <w:rPr>
          <w:szCs w:val="28"/>
        </w:rPr>
        <w:t>04</w:t>
      </w:r>
      <w:r w:rsidR="008A2245" w:rsidRPr="001E3431">
        <w:rPr>
          <w:szCs w:val="28"/>
        </w:rPr>
        <w:t>.202</w:t>
      </w:r>
      <w:r w:rsidR="005756E2" w:rsidRPr="005756E2">
        <w:rPr>
          <w:szCs w:val="28"/>
        </w:rPr>
        <w:t>2</w:t>
      </w:r>
      <w:r w:rsidR="008A2245" w:rsidRPr="001E3431">
        <w:rPr>
          <w:szCs w:val="28"/>
        </w:rPr>
        <w:t xml:space="preserve"> </w:t>
      </w:r>
      <w:r w:rsidR="00BF18B9" w:rsidRPr="001E3431">
        <w:rPr>
          <w:szCs w:val="28"/>
        </w:rPr>
        <w:t>в</w:t>
      </w:r>
      <w:r w:rsidR="001E6D41" w:rsidRPr="001E3431">
        <w:rPr>
          <w:szCs w:val="28"/>
        </w:rPr>
        <w:t xml:space="preserve"> </w:t>
      </w:r>
      <w:r w:rsidR="00BF18B9" w:rsidRPr="001E3431">
        <w:rPr>
          <w:szCs w:val="28"/>
        </w:rPr>
        <w:t xml:space="preserve">сводную бюджетную роспись </w:t>
      </w:r>
      <w:r w:rsidR="00885DCC">
        <w:rPr>
          <w:szCs w:val="28"/>
        </w:rPr>
        <w:t xml:space="preserve">бюджетных ассигнований по расходам бюджета города Оренбурга </w:t>
      </w:r>
      <w:r w:rsidR="00D05D23" w:rsidRPr="001E3431">
        <w:rPr>
          <w:szCs w:val="28"/>
        </w:rPr>
        <w:t xml:space="preserve">(далее – СБР) </w:t>
      </w:r>
      <w:r w:rsidR="00BF18B9" w:rsidRPr="001E3431">
        <w:rPr>
          <w:szCs w:val="28"/>
        </w:rPr>
        <w:t>внесены изменения</w:t>
      </w:r>
      <w:r w:rsidR="003E321C">
        <w:rPr>
          <w:szCs w:val="28"/>
        </w:rPr>
        <w:t xml:space="preserve"> без внесения изменений в Решение о бюджете</w:t>
      </w:r>
      <w:r w:rsidR="00BF18B9" w:rsidRPr="001E3431">
        <w:rPr>
          <w:szCs w:val="28"/>
        </w:rPr>
        <w:t xml:space="preserve">, </w:t>
      </w:r>
      <w:r w:rsidR="00BF18B9" w:rsidRPr="005756E2">
        <w:rPr>
          <w:szCs w:val="28"/>
        </w:rPr>
        <w:t xml:space="preserve">увеличивающие </w:t>
      </w:r>
      <w:r w:rsidR="00316615" w:rsidRPr="005756E2">
        <w:rPr>
          <w:szCs w:val="28"/>
        </w:rPr>
        <w:t>бюджетные ассигнования</w:t>
      </w:r>
      <w:r w:rsidR="00BF18B9" w:rsidRPr="005756E2">
        <w:rPr>
          <w:szCs w:val="28"/>
        </w:rPr>
        <w:t xml:space="preserve">, утвержденные </w:t>
      </w:r>
      <w:r w:rsidR="00FE5438" w:rsidRPr="005756E2">
        <w:rPr>
          <w:szCs w:val="28"/>
        </w:rPr>
        <w:t>Решением о бюджете</w:t>
      </w:r>
      <w:r w:rsidR="00BF18B9" w:rsidRPr="005756E2">
        <w:rPr>
          <w:szCs w:val="28"/>
        </w:rPr>
        <w:t xml:space="preserve">, на </w:t>
      </w:r>
      <w:r w:rsidR="008A2245" w:rsidRPr="005756E2">
        <w:rPr>
          <w:szCs w:val="28"/>
        </w:rPr>
        <w:t xml:space="preserve">общую </w:t>
      </w:r>
      <w:r w:rsidR="00BF18B9" w:rsidRPr="005756E2">
        <w:rPr>
          <w:szCs w:val="28"/>
        </w:rPr>
        <w:t xml:space="preserve">сумму </w:t>
      </w:r>
      <w:r w:rsidR="005756E2" w:rsidRPr="005756E2">
        <w:rPr>
          <w:szCs w:val="28"/>
        </w:rPr>
        <w:t>8 906,9</w:t>
      </w:r>
      <w:r w:rsidR="00BF18B9" w:rsidRPr="005756E2">
        <w:rPr>
          <w:szCs w:val="28"/>
        </w:rPr>
        <w:t xml:space="preserve"> тыс. рублей или на </w:t>
      </w:r>
      <w:r w:rsidR="005756E2" w:rsidRPr="005756E2">
        <w:rPr>
          <w:szCs w:val="28"/>
        </w:rPr>
        <w:t>0,04</w:t>
      </w:r>
      <w:r w:rsidR="00BF18B9" w:rsidRPr="005756E2">
        <w:rPr>
          <w:szCs w:val="28"/>
        </w:rPr>
        <w:t xml:space="preserve">%. </w:t>
      </w:r>
      <w:r w:rsidR="009F0846" w:rsidRPr="005756E2">
        <w:rPr>
          <w:szCs w:val="28"/>
        </w:rPr>
        <w:t>С учетом внесенных изменений общий объем средств, предусмотренных</w:t>
      </w:r>
      <w:r w:rsidR="009F0846" w:rsidRPr="009022B1">
        <w:rPr>
          <w:szCs w:val="28"/>
        </w:rPr>
        <w:t xml:space="preserve"> для исполнения бюджетных обязательств на 202</w:t>
      </w:r>
      <w:r w:rsidR="005756E2" w:rsidRPr="005756E2">
        <w:rPr>
          <w:szCs w:val="28"/>
        </w:rPr>
        <w:t>2</w:t>
      </w:r>
      <w:r w:rsidR="009F0846" w:rsidRPr="009022B1">
        <w:rPr>
          <w:szCs w:val="28"/>
        </w:rPr>
        <w:t xml:space="preserve"> год, утвержден</w:t>
      </w:r>
      <w:r w:rsidR="00FE5438" w:rsidRPr="009022B1">
        <w:rPr>
          <w:szCs w:val="28"/>
        </w:rPr>
        <w:t xml:space="preserve"> СБР</w:t>
      </w:r>
      <w:r w:rsidR="009F0846" w:rsidRPr="009022B1">
        <w:rPr>
          <w:szCs w:val="28"/>
        </w:rPr>
        <w:t xml:space="preserve"> в</w:t>
      </w:r>
      <w:proofErr w:type="gramEnd"/>
      <w:r w:rsidR="009F0846" w:rsidRPr="009022B1">
        <w:rPr>
          <w:szCs w:val="28"/>
        </w:rPr>
        <w:t xml:space="preserve"> сумме </w:t>
      </w:r>
      <w:r w:rsidR="005756E2" w:rsidRPr="005756E2">
        <w:rPr>
          <w:szCs w:val="28"/>
        </w:rPr>
        <w:t>19</w:t>
      </w:r>
      <w:r w:rsidR="005756E2">
        <w:rPr>
          <w:szCs w:val="28"/>
        </w:rPr>
        <w:t> </w:t>
      </w:r>
      <w:r w:rsidR="005756E2" w:rsidRPr="005756E2">
        <w:rPr>
          <w:szCs w:val="28"/>
        </w:rPr>
        <w:t>947</w:t>
      </w:r>
      <w:r w:rsidR="005756E2">
        <w:rPr>
          <w:szCs w:val="28"/>
          <w:lang w:val="en-US"/>
        </w:rPr>
        <w:t> </w:t>
      </w:r>
      <w:r w:rsidR="005756E2">
        <w:rPr>
          <w:szCs w:val="28"/>
        </w:rPr>
        <w:t>016,</w:t>
      </w:r>
      <w:r w:rsidR="005756E2" w:rsidRPr="005756E2">
        <w:rPr>
          <w:szCs w:val="28"/>
        </w:rPr>
        <w:t>0</w:t>
      </w:r>
      <w:r w:rsidR="009F0846" w:rsidRPr="009022B1">
        <w:rPr>
          <w:szCs w:val="28"/>
        </w:rPr>
        <w:t xml:space="preserve"> тыс. рублей</w:t>
      </w:r>
      <w:r w:rsidR="009019F5" w:rsidRPr="009022B1">
        <w:rPr>
          <w:szCs w:val="28"/>
        </w:rPr>
        <w:t xml:space="preserve">, что </w:t>
      </w:r>
      <w:r w:rsidR="009019F5" w:rsidRPr="005756E2">
        <w:rPr>
          <w:szCs w:val="28"/>
        </w:rPr>
        <w:t xml:space="preserve">на </w:t>
      </w:r>
      <w:r w:rsidR="005756E2" w:rsidRPr="005756E2">
        <w:rPr>
          <w:szCs w:val="28"/>
        </w:rPr>
        <w:t>395 569,7</w:t>
      </w:r>
      <w:r w:rsidR="009019F5" w:rsidRPr="005756E2">
        <w:rPr>
          <w:szCs w:val="28"/>
        </w:rPr>
        <w:t xml:space="preserve"> тыс. рублей или на </w:t>
      </w:r>
      <w:r w:rsidR="005756E2" w:rsidRPr="005756E2">
        <w:rPr>
          <w:szCs w:val="28"/>
        </w:rPr>
        <w:t>2,0</w:t>
      </w:r>
      <w:r w:rsidR="009019F5" w:rsidRPr="005756E2">
        <w:rPr>
          <w:szCs w:val="28"/>
        </w:rPr>
        <w:t>% больше первоначально утвержденно</w:t>
      </w:r>
      <w:r w:rsidR="003E321C">
        <w:rPr>
          <w:szCs w:val="28"/>
        </w:rPr>
        <w:t>й</w:t>
      </w:r>
      <w:r w:rsidR="009019F5" w:rsidRPr="005756E2">
        <w:rPr>
          <w:szCs w:val="28"/>
        </w:rPr>
        <w:t xml:space="preserve"> РОГС №</w:t>
      </w:r>
      <w:r w:rsidR="009022B1" w:rsidRPr="005756E2">
        <w:rPr>
          <w:szCs w:val="28"/>
        </w:rPr>
        <w:t> </w:t>
      </w:r>
      <w:r w:rsidR="005756E2" w:rsidRPr="005756E2">
        <w:rPr>
          <w:szCs w:val="28"/>
        </w:rPr>
        <w:t>185</w:t>
      </w:r>
      <w:r w:rsidR="009019F5" w:rsidRPr="005756E2">
        <w:rPr>
          <w:szCs w:val="28"/>
        </w:rPr>
        <w:t xml:space="preserve"> </w:t>
      </w:r>
      <w:r w:rsidR="003E321C">
        <w:rPr>
          <w:szCs w:val="28"/>
        </w:rPr>
        <w:t>суммы</w:t>
      </w:r>
      <w:r w:rsidR="009E1B93" w:rsidRPr="005756E2">
        <w:rPr>
          <w:szCs w:val="28"/>
        </w:rPr>
        <w:t>.</w:t>
      </w:r>
    </w:p>
    <w:p w14:paraId="21C270A9" w14:textId="6644B93F" w:rsidR="00A05A03" w:rsidRPr="00AD7919" w:rsidRDefault="00AA21C5" w:rsidP="00AA21C5">
      <w:pPr>
        <w:autoSpaceDE w:val="0"/>
        <w:autoSpaceDN w:val="0"/>
        <w:adjustRightInd w:val="0"/>
        <w:spacing w:line="240" w:lineRule="auto"/>
        <w:contextualSpacing/>
        <w:rPr>
          <w:color w:val="000000"/>
          <w:szCs w:val="28"/>
        </w:rPr>
      </w:pPr>
      <w:proofErr w:type="gramStart"/>
      <w:r w:rsidRPr="00AD7919">
        <w:rPr>
          <w:szCs w:val="28"/>
        </w:rPr>
        <w:t xml:space="preserve">В соответствии с представленными </w:t>
      </w:r>
      <w:r w:rsidR="003E321C">
        <w:rPr>
          <w:szCs w:val="28"/>
        </w:rPr>
        <w:t xml:space="preserve">Финансовым управлением </w:t>
      </w:r>
      <w:r w:rsidRPr="00AD7919">
        <w:rPr>
          <w:szCs w:val="28"/>
        </w:rPr>
        <w:t>пояснениям</w:t>
      </w:r>
      <w:r w:rsidR="008562FB" w:rsidRPr="00AD7919">
        <w:rPr>
          <w:szCs w:val="28"/>
        </w:rPr>
        <w:t>и</w:t>
      </w:r>
      <w:r w:rsidRPr="00AD7919">
        <w:rPr>
          <w:color w:val="000000"/>
          <w:szCs w:val="28"/>
        </w:rPr>
        <w:t xml:space="preserve"> увеличение бюджетных ассигнований </w:t>
      </w:r>
      <w:r w:rsidR="003E321C">
        <w:rPr>
          <w:color w:val="000000"/>
          <w:szCs w:val="28"/>
        </w:rPr>
        <w:t>осуществлено</w:t>
      </w:r>
      <w:r w:rsidRPr="00AD7919">
        <w:rPr>
          <w:color w:val="000000"/>
          <w:szCs w:val="28"/>
        </w:rPr>
        <w:t xml:space="preserve"> на основании</w:t>
      </w:r>
      <w:r w:rsidR="001E27FD" w:rsidRPr="00AD7919">
        <w:rPr>
          <w:color w:val="000000"/>
          <w:szCs w:val="28"/>
        </w:rPr>
        <w:t xml:space="preserve"> пункта 3</w:t>
      </w:r>
      <w:r w:rsidRPr="00AD7919">
        <w:rPr>
          <w:color w:val="000000"/>
          <w:szCs w:val="28"/>
        </w:rPr>
        <w:t xml:space="preserve"> статьи 217 Бюджетного кодекса </w:t>
      </w:r>
      <w:r w:rsidR="000C5A14" w:rsidRPr="00AD7919">
        <w:rPr>
          <w:color w:val="000000"/>
          <w:szCs w:val="28"/>
        </w:rPr>
        <w:t xml:space="preserve">РФ и пункта </w:t>
      </w:r>
      <w:r w:rsidR="00E236F5" w:rsidRPr="00AD7919">
        <w:rPr>
          <w:color w:val="000000"/>
          <w:szCs w:val="28"/>
        </w:rPr>
        <w:t>5</w:t>
      </w:r>
      <w:r w:rsidR="000C5A14" w:rsidRPr="00AD7919">
        <w:rPr>
          <w:color w:val="000000"/>
          <w:szCs w:val="28"/>
        </w:rPr>
        <w:t xml:space="preserve"> статьи 18 Положения о бюджетном процессе в городе Оренбурге</w:t>
      </w:r>
      <w:r w:rsidR="003E321C">
        <w:rPr>
          <w:color w:val="000000"/>
          <w:szCs w:val="28"/>
        </w:rPr>
        <w:t xml:space="preserve"> и </w:t>
      </w:r>
      <w:r w:rsidR="00022773" w:rsidRPr="00AD7919">
        <w:rPr>
          <w:color w:val="000000"/>
          <w:szCs w:val="28"/>
        </w:rPr>
        <w:t xml:space="preserve">в связи с </w:t>
      </w:r>
      <w:r w:rsidR="000C5A14" w:rsidRPr="00AD7919">
        <w:rPr>
          <w:color w:val="000000"/>
          <w:szCs w:val="28"/>
        </w:rPr>
        <w:t xml:space="preserve">получением уведомлений об изменений </w:t>
      </w:r>
      <w:r w:rsidR="008115EE" w:rsidRPr="00AD7919">
        <w:rPr>
          <w:color w:val="000000"/>
          <w:szCs w:val="28"/>
        </w:rPr>
        <w:t xml:space="preserve">объемов </w:t>
      </w:r>
      <w:r w:rsidR="000C5A14" w:rsidRPr="00AD7919">
        <w:rPr>
          <w:szCs w:val="28"/>
        </w:rPr>
        <w:t xml:space="preserve">межбюджетных </w:t>
      </w:r>
      <w:r w:rsidR="000C5A14" w:rsidRPr="001708D2">
        <w:rPr>
          <w:szCs w:val="28"/>
        </w:rPr>
        <w:t xml:space="preserve">трансфертов </w:t>
      </w:r>
      <w:r w:rsidRPr="001708D2">
        <w:rPr>
          <w:color w:val="000000"/>
          <w:szCs w:val="28"/>
        </w:rPr>
        <w:t>из областного бюджета</w:t>
      </w:r>
      <w:r w:rsidR="00E236F5" w:rsidRPr="001708D2">
        <w:rPr>
          <w:color w:val="000000"/>
          <w:szCs w:val="28"/>
        </w:rPr>
        <w:t xml:space="preserve">, </w:t>
      </w:r>
      <w:r w:rsidR="001708D2" w:rsidRPr="001708D2">
        <w:rPr>
          <w:color w:val="000000"/>
          <w:szCs w:val="28"/>
        </w:rPr>
        <w:t xml:space="preserve">перераспределения ассигнований для исполнения </w:t>
      </w:r>
      <w:r w:rsidR="001708D2" w:rsidRPr="001708D2">
        <w:rPr>
          <w:szCs w:val="28"/>
        </w:rPr>
        <w:t xml:space="preserve">наказов избирателей, </w:t>
      </w:r>
      <w:r w:rsidR="00E236F5" w:rsidRPr="001708D2">
        <w:rPr>
          <w:color w:val="000000"/>
          <w:szCs w:val="28"/>
        </w:rPr>
        <w:t>резервных фондов и между видами расходов бюджетной классификации</w:t>
      </w:r>
      <w:proofErr w:type="gramEnd"/>
      <w:r w:rsidR="00E236F5" w:rsidRPr="001708D2">
        <w:rPr>
          <w:color w:val="000000"/>
          <w:szCs w:val="28"/>
        </w:rPr>
        <w:t xml:space="preserve"> расходов, а также исполнения судебных актов</w:t>
      </w:r>
      <w:r w:rsidR="0051254D" w:rsidRPr="001708D2">
        <w:rPr>
          <w:color w:val="000000"/>
          <w:szCs w:val="28"/>
        </w:rPr>
        <w:t>.</w:t>
      </w:r>
    </w:p>
    <w:p w14:paraId="3CCEC894" w14:textId="33715410" w:rsidR="00563BE8" w:rsidRDefault="002619F0" w:rsidP="00224EBF">
      <w:pPr>
        <w:widowControl w:val="0"/>
        <w:spacing w:line="240" w:lineRule="auto"/>
        <w:contextualSpacing/>
      </w:pPr>
      <w:r w:rsidRPr="00790CEC">
        <w:rPr>
          <w:szCs w:val="28"/>
        </w:rPr>
        <w:lastRenderedPageBreak/>
        <w:t xml:space="preserve">Согласно </w:t>
      </w:r>
      <w:r w:rsidR="00972112" w:rsidRPr="00790CEC">
        <w:rPr>
          <w:szCs w:val="28"/>
        </w:rPr>
        <w:t xml:space="preserve">Постановлению </w:t>
      </w:r>
      <w:r w:rsidR="00972112" w:rsidRPr="0000542D">
        <w:rPr>
          <w:szCs w:val="28"/>
        </w:rPr>
        <w:t xml:space="preserve">№ </w:t>
      </w:r>
      <w:r w:rsidR="001708D2">
        <w:rPr>
          <w:szCs w:val="28"/>
        </w:rPr>
        <w:t>729</w:t>
      </w:r>
      <w:r w:rsidR="00AE3391" w:rsidRPr="0000542D">
        <w:rPr>
          <w:szCs w:val="28"/>
        </w:rPr>
        <w:t>-</w:t>
      </w:r>
      <w:r w:rsidR="00972112" w:rsidRPr="0000542D">
        <w:rPr>
          <w:szCs w:val="28"/>
        </w:rPr>
        <w:t xml:space="preserve">п </w:t>
      </w:r>
      <w:r w:rsidR="00645BF7" w:rsidRPr="0000542D">
        <w:rPr>
          <w:szCs w:val="28"/>
        </w:rPr>
        <w:t>и</w:t>
      </w:r>
      <w:r w:rsidR="00645BF7" w:rsidRPr="00790CEC">
        <w:rPr>
          <w:szCs w:val="28"/>
        </w:rPr>
        <w:t xml:space="preserve"> О</w:t>
      </w:r>
      <w:r w:rsidR="00563BE8" w:rsidRPr="00790CEC">
        <w:rPr>
          <w:szCs w:val="28"/>
        </w:rPr>
        <w:t>тчету об исполнении бюджета (ф. </w:t>
      </w:r>
      <w:r w:rsidR="00645BF7" w:rsidRPr="00790CEC">
        <w:rPr>
          <w:szCs w:val="28"/>
        </w:rPr>
        <w:t xml:space="preserve">0503117) </w:t>
      </w:r>
      <w:r w:rsidR="008F0410" w:rsidRPr="00790CEC">
        <w:t xml:space="preserve">исполнение бюджета </w:t>
      </w:r>
      <w:r w:rsidR="001708D2">
        <w:t>в первом квартале</w:t>
      </w:r>
      <w:r w:rsidR="00790CEC" w:rsidRPr="00790CEC">
        <w:t xml:space="preserve"> </w:t>
      </w:r>
      <w:r w:rsidR="00DD69C6" w:rsidRPr="00790CEC">
        <w:t>20</w:t>
      </w:r>
      <w:r w:rsidR="00790CEC" w:rsidRPr="00790CEC">
        <w:t>2</w:t>
      </w:r>
      <w:r w:rsidR="001708D2">
        <w:t>2</w:t>
      </w:r>
      <w:r w:rsidR="008F0410" w:rsidRPr="00790CEC">
        <w:t xml:space="preserve"> года </w:t>
      </w:r>
      <w:r w:rsidR="00F01E42" w:rsidRPr="00790CEC">
        <w:t>составило:</w:t>
      </w:r>
      <w:r w:rsidR="00F01E42" w:rsidRPr="003D3174">
        <w:t xml:space="preserve"> </w:t>
      </w:r>
    </w:p>
    <w:p w14:paraId="63F1ADA8" w14:textId="391DAED7" w:rsidR="00563BE8" w:rsidRDefault="008F0410" w:rsidP="00224EBF">
      <w:pPr>
        <w:widowControl w:val="0"/>
        <w:spacing w:line="240" w:lineRule="auto"/>
        <w:contextualSpacing/>
      </w:pPr>
      <w:r w:rsidRPr="003D3174">
        <w:t xml:space="preserve">по доходам </w:t>
      </w:r>
      <w:r w:rsidR="00F01E42" w:rsidRPr="003D3174">
        <w:t xml:space="preserve">– в сумме </w:t>
      </w:r>
      <w:r w:rsidR="001708D2">
        <w:t>3 537 084,3</w:t>
      </w:r>
      <w:r w:rsidRPr="003D3174">
        <w:t xml:space="preserve"> тыс. рублей</w:t>
      </w:r>
      <w:r w:rsidR="00F01E42" w:rsidRPr="003D3174">
        <w:t xml:space="preserve"> или </w:t>
      </w:r>
      <w:r w:rsidR="001708D2">
        <w:t>18,1</w:t>
      </w:r>
      <w:r w:rsidR="00F01E42" w:rsidRPr="003D3174">
        <w:t xml:space="preserve">% от </w:t>
      </w:r>
      <w:r w:rsidR="00215359">
        <w:t xml:space="preserve">уточненного </w:t>
      </w:r>
      <w:r w:rsidR="00F01E42" w:rsidRPr="003D3174">
        <w:t>плана;</w:t>
      </w:r>
      <w:r w:rsidRPr="003D3174">
        <w:t xml:space="preserve"> </w:t>
      </w:r>
    </w:p>
    <w:p w14:paraId="499FE258" w14:textId="42C931C4" w:rsidR="00563BE8" w:rsidRDefault="008F0410" w:rsidP="00224EBF">
      <w:pPr>
        <w:widowControl w:val="0"/>
        <w:spacing w:line="240" w:lineRule="auto"/>
        <w:contextualSpacing/>
      </w:pPr>
      <w:r w:rsidRPr="003D3174">
        <w:t xml:space="preserve">по расходам – </w:t>
      </w:r>
      <w:r w:rsidR="00F01E42" w:rsidRPr="003D3174">
        <w:t xml:space="preserve">в сумме </w:t>
      </w:r>
      <w:r w:rsidR="001708D2">
        <w:t>3 531 851,3</w:t>
      </w:r>
      <w:r w:rsidR="001708D2" w:rsidRPr="003D3174">
        <w:t xml:space="preserve"> тыс. рублей или </w:t>
      </w:r>
      <w:r w:rsidR="001708D2">
        <w:t>17,7</w:t>
      </w:r>
      <w:r w:rsidR="001708D2" w:rsidRPr="003D3174">
        <w:t xml:space="preserve">% от </w:t>
      </w:r>
      <w:r w:rsidR="00215359">
        <w:t xml:space="preserve">уточненного </w:t>
      </w:r>
      <w:r w:rsidR="001708D2" w:rsidRPr="003D3174">
        <w:t>плана</w:t>
      </w:r>
      <w:r w:rsidRPr="003D3174">
        <w:t xml:space="preserve">. </w:t>
      </w:r>
    </w:p>
    <w:p w14:paraId="5C1CD1A1" w14:textId="22484779" w:rsidR="001708D2" w:rsidRDefault="008F0410" w:rsidP="001150E4">
      <w:pPr>
        <w:widowControl w:val="0"/>
        <w:spacing w:line="240" w:lineRule="auto"/>
        <w:contextualSpacing/>
      </w:pPr>
      <w:r w:rsidRPr="003D3174">
        <w:t xml:space="preserve">В ходе исполнения бюджета сложился </w:t>
      </w:r>
      <w:r w:rsidR="00A521C4">
        <w:t>профицит</w:t>
      </w:r>
      <w:r w:rsidR="003947C8">
        <w:t xml:space="preserve"> </w:t>
      </w:r>
      <w:r w:rsidRPr="003D3174">
        <w:t xml:space="preserve">в размере </w:t>
      </w:r>
      <w:r w:rsidR="001708D2">
        <w:t>5 233,0</w:t>
      </w:r>
      <w:r w:rsidR="00B3515C" w:rsidRPr="003D3174">
        <w:t> </w:t>
      </w:r>
      <w:r w:rsidRPr="003D3174">
        <w:t>тыс. рублей.</w:t>
      </w:r>
    </w:p>
    <w:p w14:paraId="60916DE2" w14:textId="77777777" w:rsidR="003D4552" w:rsidRPr="003D4552" w:rsidRDefault="003D4552" w:rsidP="001150E4">
      <w:pPr>
        <w:widowControl w:val="0"/>
        <w:spacing w:line="240" w:lineRule="auto"/>
        <w:rPr>
          <w:sz w:val="16"/>
          <w:szCs w:val="28"/>
        </w:rPr>
      </w:pPr>
    </w:p>
    <w:p w14:paraId="12D629A6" w14:textId="77777777" w:rsidR="006467A8" w:rsidRPr="005006F2" w:rsidRDefault="00E4241D" w:rsidP="00224EBF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006F2">
        <w:rPr>
          <w:b/>
          <w:szCs w:val="28"/>
        </w:rPr>
        <w:t>И</w:t>
      </w:r>
      <w:r w:rsidR="006467A8" w:rsidRPr="005006F2">
        <w:rPr>
          <w:b/>
          <w:szCs w:val="28"/>
        </w:rPr>
        <w:t>сполнени</w:t>
      </w:r>
      <w:r w:rsidRPr="005006F2">
        <w:rPr>
          <w:b/>
          <w:szCs w:val="28"/>
        </w:rPr>
        <w:t>е</w:t>
      </w:r>
      <w:r w:rsidR="006467A8" w:rsidRPr="005006F2">
        <w:rPr>
          <w:b/>
          <w:szCs w:val="28"/>
        </w:rPr>
        <w:t xml:space="preserve"> доходной</w:t>
      </w:r>
      <w:r w:rsidR="00E07C94" w:rsidRPr="005006F2">
        <w:rPr>
          <w:b/>
          <w:szCs w:val="28"/>
        </w:rPr>
        <w:t xml:space="preserve"> части бюджета города Оренбурга</w:t>
      </w:r>
    </w:p>
    <w:p w14:paraId="33D47C1F" w14:textId="77777777" w:rsidR="00E01E1D" w:rsidRPr="00F55F63" w:rsidRDefault="00E01E1D" w:rsidP="00E01E1D">
      <w:pPr>
        <w:widowControl w:val="0"/>
        <w:spacing w:line="240" w:lineRule="auto"/>
        <w:jc w:val="center"/>
        <w:rPr>
          <w:sz w:val="16"/>
          <w:szCs w:val="16"/>
          <w:highlight w:val="yellow"/>
        </w:rPr>
      </w:pPr>
    </w:p>
    <w:p w14:paraId="79AA8C85" w14:textId="77777777" w:rsidR="00E01E1D" w:rsidRPr="009F0846" w:rsidRDefault="00E01E1D" w:rsidP="00E01E1D">
      <w:pPr>
        <w:widowControl w:val="0"/>
        <w:spacing w:line="240" w:lineRule="auto"/>
      </w:pPr>
      <w:proofErr w:type="gramStart"/>
      <w:r>
        <w:t>В первом квартале 2022</w:t>
      </w:r>
      <w:r w:rsidRPr="009F0846">
        <w:t xml:space="preserve"> года в бюджет города Оренбурга поступило доходов в общем объеме </w:t>
      </w:r>
      <w:r>
        <w:t>3 537 084,3 тыс. рублей, что составило 18,1</w:t>
      </w:r>
      <w:r w:rsidRPr="009F0846">
        <w:t>% от утвержденных бюджетных назначений, в том числе</w:t>
      </w:r>
      <w:r>
        <w:t>: налоговых и неналоговых доходов – 1 630 753,9 тыс. рублей или 23,0% от плана</w:t>
      </w:r>
      <w:r w:rsidRPr="009F0846">
        <w:t xml:space="preserve">, безвозмездных поступлений – </w:t>
      </w:r>
      <w:r>
        <w:t xml:space="preserve">1 906 330,5 </w:t>
      </w:r>
      <w:r w:rsidRPr="009F0846">
        <w:t xml:space="preserve">тыс. рублей или </w:t>
      </w:r>
      <w:r>
        <w:t>15,3</w:t>
      </w:r>
      <w:r w:rsidRPr="009F0846">
        <w:t>% от плана.</w:t>
      </w:r>
      <w:proofErr w:type="gramEnd"/>
    </w:p>
    <w:p w14:paraId="1EDDD3AA" w14:textId="77777777" w:rsidR="00E01E1D" w:rsidRDefault="00E01E1D" w:rsidP="00E01E1D">
      <w:pPr>
        <w:widowControl w:val="0"/>
        <w:spacing w:line="240" w:lineRule="auto"/>
        <w:rPr>
          <w:szCs w:val="28"/>
          <w:lang w:eastAsia="ru-RU"/>
        </w:rPr>
      </w:pPr>
      <w:proofErr w:type="gramStart"/>
      <w:r w:rsidRPr="009F0846">
        <w:rPr>
          <w:szCs w:val="28"/>
          <w:lang w:eastAsia="ru-RU"/>
        </w:rPr>
        <w:t>По сравнению с аналогичным периодом 20</w:t>
      </w:r>
      <w:r>
        <w:rPr>
          <w:szCs w:val="28"/>
          <w:lang w:eastAsia="ru-RU"/>
        </w:rPr>
        <w:t>21</w:t>
      </w:r>
      <w:r w:rsidRPr="009F0846">
        <w:rPr>
          <w:szCs w:val="28"/>
          <w:lang w:eastAsia="ru-RU"/>
        </w:rPr>
        <w:t xml:space="preserve"> года (</w:t>
      </w:r>
      <w:r>
        <w:rPr>
          <w:szCs w:val="28"/>
          <w:lang w:eastAsia="ru-RU"/>
        </w:rPr>
        <w:t xml:space="preserve">2 608 946,7 </w:t>
      </w:r>
      <w:r w:rsidRPr="009F0846">
        <w:rPr>
          <w:szCs w:val="28"/>
          <w:lang w:eastAsia="ru-RU"/>
        </w:rPr>
        <w:t xml:space="preserve">тыс. рублей) доходы городского бюджета </w:t>
      </w:r>
      <w:r>
        <w:rPr>
          <w:szCs w:val="28"/>
          <w:lang w:eastAsia="ru-RU"/>
        </w:rPr>
        <w:t>в первом квартале</w:t>
      </w:r>
      <w:r w:rsidRPr="009F0846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22</w:t>
      </w:r>
      <w:r w:rsidRPr="009F0846">
        <w:rPr>
          <w:szCs w:val="28"/>
          <w:lang w:eastAsia="ru-RU"/>
        </w:rPr>
        <w:t xml:space="preserve"> года увеличились на сумму </w:t>
      </w:r>
      <w:r>
        <w:rPr>
          <w:szCs w:val="28"/>
          <w:lang w:eastAsia="ru-RU"/>
        </w:rPr>
        <w:t>928 137,6</w:t>
      </w:r>
      <w:r w:rsidRPr="009F0846">
        <w:rPr>
          <w:szCs w:val="28"/>
          <w:lang w:eastAsia="ru-RU"/>
        </w:rPr>
        <w:t xml:space="preserve"> тыс. рублей или на </w:t>
      </w:r>
      <w:r>
        <w:rPr>
          <w:szCs w:val="28"/>
          <w:lang w:eastAsia="ru-RU"/>
        </w:rPr>
        <w:t>35,6</w:t>
      </w:r>
      <w:r w:rsidRPr="009F0846">
        <w:rPr>
          <w:szCs w:val="28"/>
          <w:lang w:eastAsia="ru-RU"/>
        </w:rPr>
        <w:t xml:space="preserve">%. </w:t>
      </w:r>
      <w:r>
        <w:rPr>
          <w:szCs w:val="28"/>
          <w:lang w:eastAsia="ru-RU"/>
        </w:rPr>
        <w:t xml:space="preserve">Существенный рост доходов бюджета в основном обеспечен значительным увеличением безвозмездных </w:t>
      </w:r>
      <w:r w:rsidRPr="009F0846">
        <w:rPr>
          <w:szCs w:val="28"/>
          <w:lang w:eastAsia="ru-RU"/>
        </w:rPr>
        <w:t>поступлений</w:t>
      </w:r>
      <w:r>
        <w:rPr>
          <w:szCs w:val="28"/>
          <w:lang w:eastAsia="ru-RU"/>
        </w:rPr>
        <w:t xml:space="preserve"> – на 767 232,7 тыс. рублей или на 67,4%. Поступления налоговых и неналоговых доходов увеличились на 160 905,0 тыс. рублей</w:t>
      </w:r>
      <w:proofErr w:type="gramEnd"/>
      <w:r>
        <w:rPr>
          <w:szCs w:val="28"/>
          <w:lang w:eastAsia="ru-RU"/>
        </w:rPr>
        <w:t xml:space="preserve"> или на 10,9%. </w:t>
      </w:r>
    </w:p>
    <w:p w14:paraId="3F0DD249" w14:textId="77777777" w:rsidR="00E01E1D" w:rsidRDefault="00E01E1D" w:rsidP="00E01E1D">
      <w:pPr>
        <w:widowControl w:val="0"/>
        <w:spacing w:line="240" w:lineRule="auto"/>
      </w:pPr>
      <w:r>
        <w:t>В связи с неравномерным ростом по группам доходов, с</w:t>
      </w:r>
      <w:r w:rsidRPr="009F0846">
        <w:t>труктура доходно</w:t>
      </w:r>
      <w:r>
        <w:t xml:space="preserve">й части бюджета </w:t>
      </w:r>
      <w:r w:rsidRPr="009F0846">
        <w:t xml:space="preserve">претерпела </w:t>
      </w:r>
      <w:r>
        <w:t xml:space="preserve">существенные </w:t>
      </w:r>
      <w:r w:rsidRPr="009F0846">
        <w:t>изменения по срав</w:t>
      </w:r>
      <w:r>
        <w:t>нению с аналогичным периодом 2021</w:t>
      </w:r>
      <w:r w:rsidRPr="009F0846">
        <w:t xml:space="preserve"> года. </w:t>
      </w:r>
      <w:proofErr w:type="gramStart"/>
      <w:r w:rsidRPr="009F0846">
        <w:t xml:space="preserve">Так, </w:t>
      </w:r>
      <w:r>
        <w:t>удельный вес</w:t>
      </w:r>
      <w:r w:rsidRPr="009F0846">
        <w:t xml:space="preserve"> безвозмездных поступлений</w:t>
      </w:r>
      <w:r>
        <w:t xml:space="preserve"> в общем объеме доходов, составляющий в первом квартале 2021 года 43,7%, в отчетном периоде увеличился на 10,2 процентных пунктов и составил 53,9%. Соответственно, удельный вес</w:t>
      </w:r>
      <w:r w:rsidRPr="009F0846">
        <w:t xml:space="preserve"> налоговых </w:t>
      </w:r>
      <w:r>
        <w:t xml:space="preserve">и неналоговых </w:t>
      </w:r>
      <w:r w:rsidRPr="009F0846">
        <w:t>доходов</w:t>
      </w:r>
      <w:r>
        <w:t xml:space="preserve"> в общем объеме доходов бюджета, составляющий в первом квартале 2021 года 56,3%, в отчетном периоде</w:t>
      </w:r>
      <w:r w:rsidRPr="009F0846">
        <w:t xml:space="preserve"> </w:t>
      </w:r>
      <w:r>
        <w:t>сократился на 10,2 процентных пунктов и составил 46,1%.</w:t>
      </w:r>
      <w:proofErr w:type="gramEnd"/>
    </w:p>
    <w:p w14:paraId="104916D6" w14:textId="77777777" w:rsidR="00E01E1D" w:rsidRPr="006F52A1" w:rsidRDefault="00E01E1D" w:rsidP="00E01E1D">
      <w:pPr>
        <w:widowControl w:val="0"/>
        <w:spacing w:line="240" w:lineRule="auto"/>
        <w:rPr>
          <w:szCs w:val="28"/>
        </w:rPr>
      </w:pPr>
      <w:r w:rsidRPr="009F0846">
        <w:t xml:space="preserve">Сведения об исполнении доходной части бюджета города Оренбурга за </w:t>
      </w:r>
      <w:r>
        <w:rPr>
          <w:szCs w:val="28"/>
        </w:rPr>
        <w:t xml:space="preserve">первый квартал 2022 года </w:t>
      </w:r>
      <w:r w:rsidRPr="009F0846">
        <w:t xml:space="preserve">в сравнении с аналогичным периодом </w:t>
      </w:r>
      <w:r>
        <w:t>2021</w:t>
      </w:r>
      <w:r w:rsidRPr="009F0846">
        <w:t xml:space="preserve"> года представлены в таблице 1.</w:t>
      </w:r>
    </w:p>
    <w:p w14:paraId="5EFDBAD3" w14:textId="77777777" w:rsidR="00E01E1D" w:rsidRDefault="00E01E1D" w:rsidP="00E01E1D">
      <w:pPr>
        <w:widowControl w:val="0"/>
        <w:spacing w:line="240" w:lineRule="auto"/>
        <w:jc w:val="right"/>
        <w:rPr>
          <w:i/>
          <w:szCs w:val="28"/>
        </w:rPr>
      </w:pPr>
      <w:r w:rsidRPr="006F52A1">
        <w:rPr>
          <w:i/>
          <w:szCs w:val="28"/>
        </w:rPr>
        <w:t>Таблица 1 (тыс. рублей)</w:t>
      </w:r>
    </w:p>
    <w:tbl>
      <w:tblPr>
        <w:tblW w:w="1022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18"/>
        <w:gridCol w:w="1275"/>
        <w:gridCol w:w="567"/>
        <w:gridCol w:w="1276"/>
        <w:gridCol w:w="1276"/>
        <w:gridCol w:w="567"/>
      </w:tblGrid>
      <w:tr w:rsidR="00E01E1D" w:rsidRPr="00C93992" w14:paraId="543C876A" w14:textId="77777777" w:rsidTr="001150E4">
        <w:trPr>
          <w:trHeight w:val="315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14:paraId="46F51B80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42CD817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3992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 на 2021 год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14:paraId="076AB4FD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Исполнено за 1 квартал 2021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3ADFE17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93992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64F98A53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Исполнено за 1 квартал 2022 года</w:t>
            </w:r>
          </w:p>
        </w:tc>
      </w:tr>
      <w:tr w:rsidR="00E01E1D" w:rsidRPr="00C93992" w14:paraId="7818AC94" w14:textId="77777777" w:rsidTr="008351F6">
        <w:trPr>
          <w:trHeight w:val="473"/>
        </w:trPr>
        <w:tc>
          <w:tcPr>
            <w:tcW w:w="3843" w:type="dxa"/>
            <w:vMerge/>
            <w:vAlign w:val="center"/>
            <w:hideMark/>
          </w:tcPr>
          <w:p w14:paraId="3123D19D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62D4149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vAlign w:val="center"/>
            <w:hideMark/>
          </w:tcPr>
          <w:p w14:paraId="512E71C6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CF941D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1F721EEA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01E1D" w:rsidRPr="00C93992" w14:paraId="2ED81EEE" w14:textId="77777777" w:rsidTr="001150E4">
        <w:trPr>
          <w:trHeight w:val="315"/>
        </w:trPr>
        <w:tc>
          <w:tcPr>
            <w:tcW w:w="3843" w:type="dxa"/>
            <w:vMerge/>
            <w:vAlign w:val="center"/>
            <w:hideMark/>
          </w:tcPr>
          <w:p w14:paraId="65A1A518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5478953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6BF571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3C40B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7774CB96" w14:textId="77777777" w:rsidR="00E01E1D" w:rsidRPr="00C93992" w:rsidRDefault="00E01E1D" w:rsidP="001150E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3216B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5DD50" w14:textId="77777777" w:rsidR="00E01E1D" w:rsidRPr="00C93992" w:rsidRDefault="00E01E1D" w:rsidP="001150E4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01E1D" w:rsidRPr="00C93992" w14:paraId="12791155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34275446" w14:textId="77777777" w:rsidR="00E01E1D" w:rsidRPr="00C93992" w:rsidRDefault="00E01E1D" w:rsidP="001150E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D8C3A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6 255 138,3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D7407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1 469 848,9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D15B7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AFBC1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7 094 086,0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F13C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1 630 753,9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74C5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E01E1D" w:rsidRPr="00C93992" w14:paraId="0CCB3D63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499AAE4A" w14:textId="77777777" w:rsidR="00E01E1D" w:rsidRPr="00C93992" w:rsidRDefault="00E01E1D" w:rsidP="001150E4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D208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5 685 682,0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74C39D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1 264 952,1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1343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BC846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6 357 068,0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2F872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1 371 351,1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61D8E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E01E1D" w:rsidRPr="00C93992" w14:paraId="6CC176E3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6BFEB12A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DF8CE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2 613 521,0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2E0C8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606 712,4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38C3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7909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2 851 553,0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2026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685 915,9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35A0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E01E1D" w:rsidRPr="00C93992" w14:paraId="754FCABB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54FAD315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80A6C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53 554,0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8A9AC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12 007,9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F80A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77CC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55 813,0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9DC2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14 389,9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F3DB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E01E1D" w:rsidRPr="00C93992" w14:paraId="709BE8EE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112150B0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21210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2 143 739,0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FC6F5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485 564,1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7609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1B64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2 492 677,0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9D24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510 055,5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5A30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E01E1D" w:rsidRPr="00C93992" w14:paraId="363601A8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2843E4E1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B04D4D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732 846,0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925A5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128 148,4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08D8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6155C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803 479,0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534F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124 374,7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E015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E01E1D" w:rsidRPr="00C93992" w14:paraId="33A5FBA2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50EA5376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90B00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D03E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BCA8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6530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CBD1E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FE0F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01E1D" w:rsidRPr="00C93992" w14:paraId="7D71A5D7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01B34D86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B1AEB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141 115,0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88CD0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32 501,6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E132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A2A7F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151 727,0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1DFC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36 523,7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1DE1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E01E1D" w:rsidRPr="00C93992" w14:paraId="39BE520A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0BF41D9F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21219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13A7D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A4C6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F1E3D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E491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76BC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01E1D" w:rsidRPr="00C93992" w14:paraId="7C95D2BB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555E0B92" w14:textId="77777777" w:rsidR="00E01E1D" w:rsidRPr="00C93992" w:rsidRDefault="00E01E1D" w:rsidP="001150E4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EB3E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569 456,3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77C8C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204 896,8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D844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A894C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737 018,0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6048D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259 402,7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85DDD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E01E1D" w:rsidRPr="00C93992" w14:paraId="15C74631" w14:textId="77777777" w:rsidTr="001150E4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14:paraId="1AC23C0F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86C31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361 816,0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F8548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132 282,1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F97D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00A99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424 056,3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76A5D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156 090,2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C5652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E01E1D" w:rsidRPr="00C93992" w14:paraId="77BD6021" w14:textId="77777777" w:rsidTr="001150E4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14:paraId="18DC8D49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4E7E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20 516,0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E2A16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12 569,4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7B82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F822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32 942,0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723EC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2 019,3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DE71B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E01E1D" w:rsidRPr="00C93992" w14:paraId="210D9A94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371DCC59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353DA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5 376,0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8A5EB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1 598,6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198A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9512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3 183,0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9FD0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1 671,2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D15E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52,5</w:t>
            </w:r>
          </w:p>
        </w:tc>
      </w:tr>
      <w:tr w:rsidR="00E01E1D" w:rsidRPr="00C93992" w14:paraId="732662E3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21EFF5EF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BAA75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154 914,0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B1B1E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49 297,4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3D9B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33A2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256 583,0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9B0F1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86 828,8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E90D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E01E1D" w:rsidRPr="00C93992" w14:paraId="727F761E" w14:textId="77777777" w:rsidTr="008351F6">
        <w:trPr>
          <w:trHeight w:val="54"/>
        </w:trPr>
        <w:tc>
          <w:tcPr>
            <w:tcW w:w="3843" w:type="dxa"/>
            <w:shd w:val="clear" w:color="auto" w:fill="auto"/>
            <w:hideMark/>
          </w:tcPr>
          <w:p w14:paraId="22AC8AD0" w14:textId="77777777" w:rsidR="00E01E1D" w:rsidRPr="00120CCA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120CCA">
              <w:rPr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561A3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3882D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0BAF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1254ED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3 677,0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0D9D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3 435,2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213D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E01E1D" w:rsidRPr="00C93992" w14:paraId="1B1D399D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1EE34F64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6977C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26 521,0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25264D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8 917,1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B080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AED26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15 445,0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CA6A3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8 749,2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58E38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E01E1D" w:rsidRPr="00C93992" w14:paraId="6AC6CF8A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4B37FCC6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90F5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FF886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232,3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FB50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175F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727B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BB76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E01E1D" w:rsidRPr="00C93992" w14:paraId="71ED8323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6814D006" w14:textId="77777777" w:rsidR="00E01E1D" w:rsidRPr="00C93992" w:rsidRDefault="00E01E1D" w:rsidP="001150E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7D6FC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8 837 119,2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366AA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1 139 097,8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6737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A7952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12 482 360,3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1268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1 906 330,5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FAF1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E01E1D" w:rsidRPr="00C93992" w14:paraId="46DCEF32" w14:textId="77777777" w:rsidTr="001150E4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14:paraId="3FCCB7DF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B6BE0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8 833 299,2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5E2F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1 138 248,1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133A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27C5F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12 481 664,3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374D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1 911 260,6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5641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E01E1D" w:rsidRPr="00C93992" w14:paraId="5CED439E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24D12957" w14:textId="77777777" w:rsidR="00E01E1D" w:rsidRPr="00C93992" w:rsidRDefault="00E01E1D" w:rsidP="001150E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2BAD6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417 982,0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A7DDC6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37 392,0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3C5D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A1CA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933 591,0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291D9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252 020,5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FE55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E01E1D" w:rsidRPr="00C93992" w14:paraId="6F4E1192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1547F385" w14:textId="77777777" w:rsidR="00E01E1D" w:rsidRPr="00C93992" w:rsidRDefault="00E01E1D" w:rsidP="001150E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55F71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3 556 766,4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F58CB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62 246,5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4346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A364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6 503 825,2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01B8E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478 269,4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1F781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E01E1D" w:rsidRPr="00C93992" w14:paraId="5999EE54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2104EF60" w14:textId="77777777" w:rsidR="00E01E1D" w:rsidRPr="00C93992" w:rsidRDefault="00E01E1D" w:rsidP="001150E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5FE78D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4 241 405,7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42F67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982 031,1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6492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1957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4 808 603,0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B0D65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1 122 483,2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ACF9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E01E1D" w:rsidRPr="00C93992" w14:paraId="3CF8C097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0158E1A4" w14:textId="77777777" w:rsidR="00E01E1D" w:rsidRPr="00C93992" w:rsidRDefault="00E01E1D" w:rsidP="001150E4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D501E1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617 145,1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B6028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56 578,5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B1E8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DF63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235 645,1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7B23B3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58 487,5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558B4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24,8</w:t>
            </w:r>
          </w:p>
        </w:tc>
      </w:tr>
      <w:tr w:rsidR="00E01E1D" w:rsidRPr="00C93992" w14:paraId="7436EC09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2E013A79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2CF0B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1BCEF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F807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0604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B223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AD8E3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E01E1D" w:rsidRPr="00C93992" w14:paraId="21BC6F4E" w14:textId="77777777" w:rsidTr="008351F6">
        <w:trPr>
          <w:trHeight w:val="54"/>
        </w:trPr>
        <w:tc>
          <w:tcPr>
            <w:tcW w:w="3843" w:type="dxa"/>
            <w:shd w:val="clear" w:color="auto" w:fill="auto"/>
            <w:vAlign w:val="center"/>
            <w:hideMark/>
          </w:tcPr>
          <w:p w14:paraId="7A0A1DB6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22C67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3 170,0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51DC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4EF1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5AA0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9033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C6C8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E01E1D" w:rsidRPr="00C93992" w14:paraId="63E0DB90" w14:textId="77777777" w:rsidTr="001150E4">
        <w:trPr>
          <w:trHeight w:val="735"/>
        </w:trPr>
        <w:tc>
          <w:tcPr>
            <w:tcW w:w="3843" w:type="dxa"/>
            <w:shd w:val="clear" w:color="auto" w:fill="auto"/>
            <w:vAlign w:val="center"/>
            <w:hideMark/>
          </w:tcPr>
          <w:p w14:paraId="5506CB44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93992">
              <w:rPr>
                <w:color w:val="000000"/>
                <w:sz w:val="18"/>
                <w:szCs w:val="18"/>
                <w:lang w:eastAsia="ru-RU"/>
              </w:rPr>
              <w:t>Доходы бюджетов от возврата бюджетами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B0D7E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58925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2D505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E2F5C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FA892C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1 199,6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D4AF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01E1D" w:rsidRPr="00C93992" w14:paraId="6829E473" w14:textId="77777777" w:rsidTr="001150E4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14:paraId="4453FF40" w14:textId="77777777" w:rsidR="00E01E1D" w:rsidRPr="00C93992" w:rsidRDefault="00E01E1D" w:rsidP="001150E4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C93992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740F37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78B06F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-55,3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56B0B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B83AD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7477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-6 194,7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E756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01E1D" w:rsidRPr="00C93992" w14:paraId="799891FD" w14:textId="77777777" w:rsidTr="008351F6">
        <w:trPr>
          <w:trHeight w:val="301"/>
        </w:trPr>
        <w:tc>
          <w:tcPr>
            <w:tcW w:w="3843" w:type="dxa"/>
            <w:shd w:val="clear" w:color="auto" w:fill="auto"/>
            <w:vAlign w:val="center"/>
            <w:hideMark/>
          </w:tcPr>
          <w:p w14:paraId="2A2E044B" w14:textId="77777777" w:rsidR="00E01E1D" w:rsidRPr="00C93992" w:rsidRDefault="00E01E1D" w:rsidP="001150E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677608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15 092 257,5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27E102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2 608 946,7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FC3E0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A1A0E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19 576 446,3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64EF9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3 537 084,3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06FAA" w14:textId="77777777" w:rsidR="00E01E1D" w:rsidRPr="00C93992" w:rsidRDefault="00E01E1D" w:rsidP="001150E4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992">
              <w:rPr>
                <w:b/>
                <w:bCs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</w:tbl>
    <w:p w14:paraId="6D2590D1" w14:textId="77777777" w:rsidR="00E01E1D" w:rsidRDefault="00E01E1D" w:rsidP="00E01E1D">
      <w:pPr>
        <w:widowControl w:val="0"/>
        <w:spacing w:line="240" w:lineRule="auto"/>
        <w:jc w:val="right"/>
        <w:rPr>
          <w:i/>
          <w:szCs w:val="28"/>
        </w:rPr>
      </w:pPr>
    </w:p>
    <w:p w14:paraId="55319025" w14:textId="77777777" w:rsidR="00E01E1D" w:rsidRDefault="00E01E1D" w:rsidP="00264746">
      <w:pPr>
        <w:spacing w:line="240" w:lineRule="auto"/>
        <w:contextualSpacing/>
      </w:pPr>
      <w:r>
        <w:t xml:space="preserve">По состоянию на 1 апреля </w:t>
      </w:r>
      <w:r w:rsidRPr="009738D4">
        <w:t>202</w:t>
      </w:r>
      <w:r>
        <w:t>2</w:t>
      </w:r>
      <w:r w:rsidRPr="009738D4">
        <w:t xml:space="preserve"> года</w:t>
      </w:r>
      <w:r>
        <w:t xml:space="preserve"> в городской бюджет поступили </w:t>
      </w:r>
      <w:r w:rsidRPr="009738D4">
        <w:rPr>
          <w:b/>
        </w:rPr>
        <w:t>налоговы</w:t>
      </w:r>
      <w:r>
        <w:rPr>
          <w:b/>
        </w:rPr>
        <w:t>е</w:t>
      </w:r>
      <w:r w:rsidRPr="009738D4">
        <w:rPr>
          <w:b/>
        </w:rPr>
        <w:t xml:space="preserve"> </w:t>
      </w:r>
      <w:r>
        <w:rPr>
          <w:b/>
        </w:rPr>
        <w:t xml:space="preserve">и неналоговые </w:t>
      </w:r>
      <w:r w:rsidRPr="009738D4">
        <w:rPr>
          <w:b/>
        </w:rPr>
        <w:t>доход</w:t>
      </w:r>
      <w:r>
        <w:rPr>
          <w:b/>
        </w:rPr>
        <w:t>ы</w:t>
      </w:r>
      <w:r w:rsidRPr="009738D4">
        <w:t xml:space="preserve"> в </w:t>
      </w:r>
      <w:r>
        <w:t xml:space="preserve">общей </w:t>
      </w:r>
      <w:r w:rsidRPr="009738D4">
        <w:t xml:space="preserve">сумме </w:t>
      </w:r>
      <w:r>
        <w:rPr>
          <w:bCs/>
          <w:color w:val="000000"/>
          <w:szCs w:val="28"/>
        </w:rPr>
        <w:t>1 630 753,9</w:t>
      </w:r>
      <w:r w:rsidRPr="00DB12FB">
        <w:rPr>
          <w:bCs/>
          <w:color w:val="000000"/>
          <w:szCs w:val="28"/>
        </w:rPr>
        <w:t xml:space="preserve"> </w:t>
      </w:r>
      <w:r>
        <w:t>тыс. рублей,</w:t>
      </w:r>
      <w:r w:rsidRPr="009738D4">
        <w:t xml:space="preserve"> что составило </w:t>
      </w:r>
      <w:r>
        <w:t>23,0</w:t>
      </w:r>
      <w:r w:rsidRPr="009738D4">
        <w:t>%</w:t>
      </w:r>
      <w:r>
        <w:t xml:space="preserve"> от утвержденных бюджетных назначений</w:t>
      </w:r>
      <w:r w:rsidRPr="009738D4">
        <w:t xml:space="preserve">. </w:t>
      </w:r>
    </w:p>
    <w:p w14:paraId="6973BCC5" w14:textId="77777777" w:rsidR="00E01E1D" w:rsidRDefault="00E01E1D" w:rsidP="00264746">
      <w:pPr>
        <w:spacing w:line="240" w:lineRule="auto"/>
        <w:contextualSpacing/>
      </w:pPr>
      <w:r w:rsidRPr="00212812">
        <w:rPr>
          <w:b/>
          <w:i/>
        </w:rPr>
        <w:t>Налоговые доходы</w:t>
      </w:r>
      <w:r>
        <w:t xml:space="preserve"> в первом квартале 2022 года поступили в общей сумме 1 371 351,1 </w:t>
      </w:r>
      <w:r w:rsidRPr="009738D4">
        <w:t>тыс. рублей</w:t>
      </w:r>
      <w:r>
        <w:t xml:space="preserve"> или 21,6</w:t>
      </w:r>
      <w:r w:rsidRPr="009738D4">
        <w:t>%</w:t>
      </w:r>
      <w:r>
        <w:t xml:space="preserve"> от плановых показателей</w:t>
      </w:r>
      <w:r w:rsidRPr="009738D4">
        <w:t xml:space="preserve">. </w:t>
      </w:r>
    </w:p>
    <w:p w14:paraId="181DCFE6" w14:textId="77777777" w:rsidR="00E01E1D" w:rsidRDefault="00E01E1D" w:rsidP="00264746">
      <w:pPr>
        <w:spacing w:line="240" w:lineRule="auto"/>
        <w:contextualSpacing/>
      </w:pPr>
      <w:r w:rsidRPr="009738D4">
        <w:t xml:space="preserve">В </w:t>
      </w:r>
      <w:r>
        <w:t>разрезе подгрупп налоговых доходов</w:t>
      </w:r>
      <w:r w:rsidRPr="009738D4">
        <w:t xml:space="preserve"> исполнение планового </w:t>
      </w:r>
      <w:r>
        <w:t>процента (25,0</w:t>
      </w:r>
      <w:r w:rsidRPr="009738D4">
        <w:t xml:space="preserve">%) сложилось </w:t>
      </w:r>
      <w:r>
        <w:t>только по одной подгруппе – «Налоги на товары (работы, услуги), реализуемые на территории РФ» - 25,8%.</w:t>
      </w:r>
    </w:p>
    <w:p w14:paraId="4ABD6779" w14:textId="77777777" w:rsidR="00E01E1D" w:rsidRDefault="00E01E1D" w:rsidP="00264746">
      <w:pPr>
        <w:spacing w:line="240" w:lineRule="auto"/>
        <w:contextualSpacing/>
      </w:pPr>
      <w:r>
        <w:t xml:space="preserve">На достаточно высоком уровне (выше установленного Финансовым управлением </w:t>
      </w:r>
      <w:proofErr w:type="gramStart"/>
      <w:r>
        <w:t>критерия определения показателей исполнения бюджета</w:t>
      </w:r>
      <w:proofErr w:type="gramEnd"/>
      <w:r>
        <w:t xml:space="preserve"> за первый квартал текущего финансового года (20,0%)) исполнены бюджетные назначения по трем подгруппам налоговых доходов из шести утвержденных, в том числе: «Налог на прибыль, доходы» - 24,1%, «Государственная пошлина» - 24,1% и «Налоги на совокупный доход» - 20,5%.</w:t>
      </w:r>
    </w:p>
    <w:p w14:paraId="5F375A48" w14:textId="77777777" w:rsidR="00E01E1D" w:rsidRPr="009738D4" w:rsidRDefault="00E01E1D" w:rsidP="00264746">
      <w:pPr>
        <w:spacing w:line="240" w:lineRule="auto"/>
        <w:contextualSpacing/>
      </w:pPr>
      <w:r>
        <w:t>На недостаточном уровне налоговые доходы исполнены п</w:t>
      </w:r>
      <w:r w:rsidRPr="009738D4">
        <w:t xml:space="preserve">о </w:t>
      </w:r>
      <w:r>
        <w:t xml:space="preserve">двум </w:t>
      </w:r>
      <w:r w:rsidRPr="009738D4">
        <w:t>подгруппам</w:t>
      </w:r>
      <w:r>
        <w:t xml:space="preserve"> – «Налоги на имущество» - 15,5% и </w:t>
      </w:r>
      <w:r w:rsidRPr="009738D4">
        <w:t>«Налоги, сборы и регулярные платежи за пользование природными ресурсами»</w:t>
      </w:r>
      <w:r>
        <w:t xml:space="preserve"> - 5,0%. </w:t>
      </w:r>
    </w:p>
    <w:p w14:paraId="698F6760" w14:textId="77777777" w:rsidR="00E01E1D" w:rsidRPr="009A33EC" w:rsidRDefault="00E01E1D" w:rsidP="00264746">
      <w:pPr>
        <w:spacing w:line="240" w:lineRule="auto"/>
        <w:contextualSpacing/>
        <w:rPr>
          <w:szCs w:val="28"/>
        </w:rPr>
      </w:pPr>
      <w:proofErr w:type="gramStart"/>
      <w:r w:rsidRPr="009A33EC">
        <w:rPr>
          <w:szCs w:val="28"/>
        </w:rPr>
        <w:lastRenderedPageBreak/>
        <w:t xml:space="preserve">Наиболее значительные поступления в структуре налоговых доходов сложились по подгруппам «Налоги на прибыль, доходы» (налог на доходы физических лиц) – </w:t>
      </w:r>
      <w:r>
        <w:rPr>
          <w:color w:val="000000"/>
          <w:szCs w:val="28"/>
        </w:rPr>
        <w:t>685 915,9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50,0</w:t>
      </w:r>
      <w:r w:rsidRPr="009A33EC">
        <w:rPr>
          <w:szCs w:val="28"/>
        </w:rPr>
        <w:t>% от общего объема налоговых доходов и «Налоги на совокупный доход» (налог, взимаемый в связи с упрощенной системой налогообложения, единый налог на вмененный доход, единый сельскохозяйственный налог и налог, взимаемый в связи с применением патентной системы</w:t>
      </w:r>
      <w:proofErr w:type="gramEnd"/>
      <w:r w:rsidRPr="009A33EC">
        <w:rPr>
          <w:szCs w:val="28"/>
        </w:rPr>
        <w:t xml:space="preserve"> налогообложения) – </w:t>
      </w:r>
      <w:r>
        <w:rPr>
          <w:color w:val="000000"/>
          <w:szCs w:val="28"/>
        </w:rPr>
        <w:t>510 055,5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37,2</w:t>
      </w:r>
      <w:r w:rsidRPr="009A33EC">
        <w:rPr>
          <w:szCs w:val="28"/>
        </w:rPr>
        <w:t>%.</w:t>
      </w:r>
    </w:p>
    <w:p w14:paraId="3D7DCB4E" w14:textId="77777777" w:rsidR="00E01E1D" w:rsidRPr="00FC18AC" w:rsidRDefault="00E01E1D" w:rsidP="00264746">
      <w:pPr>
        <w:spacing w:line="240" w:lineRule="auto"/>
        <w:contextualSpacing/>
        <w:rPr>
          <w:szCs w:val="28"/>
        </w:rPr>
      </w:pPr>
      <w:r w:rsidRPr="00FC18AC">
        <w:rPr>
          <w:szCs w:val="28"/>
        </w:rPr>
        <w:t xml:space="preserve">Поступления по подгруппе «Налоги на имущество» (земельный налог и налог на имущество физических лиц) составили </w:t>
      </w:r>
      <w:r>
        <w:rPr>
          <w:color w:val="000000"/>
          <w:szCs w:val="28"/>
        </w:rPr>
        <w:t>124 374,7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9</w:t>
      </w:r>
      <w:r w:rsidRPr="00FC18AC">
        <w:rPr>
          <w:szCs w:val="28"/>
        </w:rPr>
        <w:t xml:space="preserve">,1% от налоговых доходов, подгруппе «Государственная пошлина» – </w:t>
      </w:r>
      <w:r>
        <w:rPr>
          <w:color w:val="000000"/>
          <w:szCs w:val="28"/>
        </w:rPr>
        <w:t>36 523,7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2,7</w:t>
      </w:r>
      <w:r w:rsidRPr="00FC18AC">
        <w:rPr>
          <w:szCs w:val="28"/>
        </w:rPr>
        <w:t xml:space="preserve">%, подгруппе «Налоги на товары (работы, услуги), реализуемые на территории РФ» – </w:t>
      </w:r>
      <w:r>
        <w:rPr>
          <w:color w:val="000000"/>
          <w:szCs w:val="28"/>
        </w:rPr>
        <w:t>14 389,9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1,0</w:t>
      </w:r>
      <w:r w:rsidRPr="00FC18AC">
        <w:rPr>
          <w:szCs w:val="28"/>
        </w:rPr>
        <w:t xml:space="preserve">%. </w:t>
      </w:r>
    </w:p>
    <w:p w14:paraId="1DED4BBA" w14:textId="77777777" w:rsidR="00E01E1D" w:rsidRDefault="00E01E1D" w:rsidP="00264746">
      <w:pPr>
        <w:spacing w:line="240" w:lineRule="auto"/>
        <w:contextualSpacing/>
      </w:pPr>
      <w:proofErr w:type="gramStart"/>
      <w:r w:rsidRPr="009738D4">
        <w:t xml:space="preserve">По сравнению </w:t>
      </w:r>
      <w:r>
        <w:t xml:space="preserve">с аналогичным периодом 2021 </w:t>
      </w:r>
      <w:r w:rsidRPr="009738D4">
        <w:t>года (</w:t>
      </w:r>
      <w:r>
        <w:t>1 264 952</w:t>
      </w:r>
      <w:r w:rsidRPr="00E26FB6">
        <w:t>,</w:t>
      </w:r>
      <w:r>
        <w:t>1</w:t>
      </w:r>
      <w:r w:rsidRPr="009738D4">
        <w:t xml:space="preserve"> тыс. рублей) общий объем налоговых доходов </w:t>
      </w:r>
      <w:r>
        <w:t>увеличился на 106 399,0</w:t>
      </w:r>
      <w:r w:rsidRPr="00E26FB6">
        <w:t xml:space="preserve"> тыс. рублей или на </w:t>
      </w:r>
      <w:r>
        <w:t>8,4</w:t>
      </w:r>
      <w:r w:rsidRPr="009738D4">
        <w:t>%</w:t>
      </w:r>
      <w:r>
        <w:t>, что, в основном, обусловлено увеличением поступлений</w:t>
      </w:r>
      <w:r w:rsidRPr="009738D4">
        <w:t xml:space="preserve"> </w:t>
      </w:r>
      <w:r>
        <w:t xml:space="preserve">по подгруппе </w:t>
      </w:r>
      <w:r w:rsidRPr="009738D4">
        <w:t>«Налог</w:t>
      </w:r>
      <w:r>
        <w:t>и</w:t>
      </w:r>
      <w:r w:rsidRPr="009738D4">
        <w:t xml:space="preserve"> на </w:t>
      </w:r>
      <w:r>
        <w:t>прибыль, доходы</w:t>
      </w:r>
      <w:r w:rsidRPr="009738D4">
        <w:t>»</w:t>
      </w:r>
      <w:r>
        <w:t xml:space="preserve">, которые по сравнению показателем прошлого года (606 712,4 тыс. рублей) увеличились на 79 203,5 </w:t>
      </w:r>
      <w:r w:rsidRPr="009738D4">
        <w:t xml:space="preserve">тыс. рублей или на </w:t>
      </w:r>
      <w:r>
        <w:t>13,1</w:t>
      </w:r>
      <w:r w:rsidRPr="009738D4">
        <w:t>%</w:t>
      </w:r>
      <w:r>
        <w:t>.</w:t>
      </w:r>
      <w:proofErr w:type="gramEnd"/>
    </w:p>
    <w:p w14:paraId="337ED0A0" w14:textId="77777777" w:rsidR="00E01E1D" w:rsidRDefault="00E01E1D" w:rsidP="00264746">
      <w:pPr>
        <w:spacing w:line="240" w:lineRule="auto"/>
        <w:contextualSpacing/>
      </w:pPr>
      <w:r>
        <w:t xml:space="preserve">Также увеличились поступления по четырем подгруппам доходов, а именно: </w:t>
      </w:r>
      <w:proofErr w:type="gramStart"/>
      <w:r>
        <w:t xml:space="preserve">«Налоги на совокупный доход» - на 24 491,4 тыс. рублей или на 5,0%, «Государственная пошлина» - на 4 022,1 тыс. рублей или на 12,4%, </w:t>
      </w:r>
      <w:r w:rsidRPr="009738D4">
        <w:t xml:space="preserve">«Налоги на товары (работы, услуги), реализуемые на территории РФ» </w:t>
      </w:r>
      <w:r>
        <w:t xml:space="preserve">- </w:t>
      </w:r>
      <w:r w:rsidRPr="009738D4">
        <w:t xml:space="preserve">на </w:t>
      </w:r>
      <w:r>
        <w:t xml:space="preserve">2 382,0 </w:t>
      </w:r>
      <w:r w:rsidRPr="009738D4">
        <w:t xml:space="preserve">тыс. рублей или </w:t>
      </w:r>
      <w:r>
        <w:t>19,8</w:t>
      </w:r>
      <w:r w:rsidRPr="009738D4">
        <w:t>%</w:t>
      </w:r>
      <w:r>
        <w:t xml:space="preserve"> и </w:t>
      </w:r>
      <w:r w:rsidRPr="009738D4">
        <w:t>«Налоги, сборы и регулярные платежи за пользование природными ресурсами»</w:t>
      </w:r>
      <w:r>
        <w:t xml:space="preserve"> - на 73,2 тыс. рублей или в 5,1 раза</w:t>
      </w:r>
      <w:r w:rsidRPr="009738D4">
        <w:t>.</w:t>
      </w:r>
      <w:proofErr w:type="gramEnd"/>
    </w:p>
    <w:p w14:paraId="23164A7E" w14:textId="77777777" w:rsidR="00E01E1D" w:rsidRDefault="00E01E1D" w:rsidP="00264746">
      <w:pPr>
        <w:spacing w:line="240" w:lineRule="auto"/>
        <w:contextualSpacing/>
      </w:pPr>
      <w:r>
        <w:t>Сокращение налоговых доходов п</w:t>
      </w:r>
      <w:r w:rsidRPr="009738D4">
        <w:t xml:space="preserve">о сравнению </w:t>
      </w:r>
      <w:r>
        <w:t>с аналогичным показателем 2021</w:t>
      </w:r>
      <w:r w:rsidRPr="009738D4">
        <w:t xml:space="preserve"> года </w:t>
      </w:r>
      <w:r>
        <w:t>сложилось по одной подгруппе доходов -</w:t>
      </w:r>
      <w:r w:rsidRPr="009B33A1">
        <w:t xml:space="preserve"> </w:t>
      </w:r>
      <w:r>
        <w:t xml:space="preserve">«Налоги на имущество», которые уменьшились на 3 773,7 тыс. рублей или на 2,9% </w:t>
      </w:r>
    </w:p>
    <w:p w14:paraId="29347860" w14:textId="77777777" w:rsidR="00E01E1D" w:rsidRPr="00ED7A20" w:rsidRDefault="00E01E1D" w:rsidP="00264746">
      <w:pPr>
        <w:spacing w:line="240" w:lineRule="auto"/>
        <w:contextualSpacing/>
        <w:rPr>
          <w:b/>
          <w:sz w:val="16"/>
          <w:szCs w:val="16"/>
        </w:rPr>
      </w:pPr>
    </w:p>
    <w:p w14:paraId="5CFAC1FB" w14:textId="77777777" w:rsidR="00E01E1D" w:rsidRDefault="00E01E1D" w:rsidP="00264746">
      <w:pPr>
        <w:spacing w:line="240" w:lineRule="auto"/>
        <w:contextualSpacing/>
      </w:pPr>
      <w:r>
        <w:rPr>
          <w:b/>
        </w:rPr>
        <w:t>Н</w:t>
      </w:r>
      <w:r w:rsidRPr="00763203">
        <w:rPr>
          <w:b/>
        </w:rPr>
        <w:t>еналоговые доходы</w:t>
      </w:r>
      <w:r w:rsidRPr="00763203">
        <w:t xml:space="preserve"> </w:t>
      </w:r>
      <w:r>
        <w:t>в первом квартале 2022 года поступили в общей сумме 259 402,7 тыс. рублей или</w:t>
      </w:r>
      <w:r w:rsidRPr="00763203">
        <w:t xml:space="preserve"> </w:t>
      </w:r>
      <w:r>
        <w:t>35,2</w:t>
      </w:r>
      <w:r w:rsidRPr="00763203">
        <w:t>% от утвержденных бюджетных назначений</w:t>
      </w:r>
      <w:r>
        <w:t>, что на 11,2 процентных пунктов выше планового процента исполнения бюджета</w:t>
      </w:r>
      <w:r w:rsidRPr="004C168B">
        <w:t xml:space="preserve"> </w:t>
      </w:r>
      <w:r>
        <w:t>(25,0%)</w:t>
      </w:r>
      <w:r w:rsidRPr="00763203">
        <w:t>.</w:t>
      </w:r>
      <w:r w:rsidRPr="009738D4">
        <w:t xml:space="preserve"> </w:t>
      </w:r>
    </w:p>
    <w:p w14:paraId="1AF0A27D" w14:textId="77777777" w:rsidR="00E01E1D" w:rsidRDefault="00E01E1D" w:rsidP="00264746">
      <w:pPr>
        <w:spacing w:line="240" w:lineRule="auto"/>
        <w:contextualSpacing/>
        <w:rPr>
          <w:szCs w:val="28"/>
        </w:rPr>
      </w:pPr>
      <w:r>
        <w:rPr>
          <w:szCs w:val="28"/>
        </w:rPr>
        <w:t>Перевыполнение планового процента (25,0%) сложилось по всем подгруппам доходов, за исключением «Платежей при пользовании природными ресурсами», которые исполнены на 6,1% от плана.</w:t>
      </w:r>
    </w:p>
    <w:p w14:paraId="1C9642E5" w14:textId="77777777" w:rsidR="00E01E1D" w:rsidRDefault="00E01E1D" w:rsidP="00264746">
      <w:pPr>
        <w:spacing w:line="240" w:lineRule="auto"/>
        <w:contextualSpacing/>
        <w:rPr>
          <w:szCs w:val="28"/>
        </w:rPr>
      </w:pPr>
      <w:r>
        <w:rPr>
          <w:szCs w:val="28"/>
        </w:rPr>
        <w:t>Наиболее значительное перевыполнение сложилось по подгруппе «Административные платежи и сборы», которые в первом квартале 2022 года исполнены в размере 93,4% от годовых назначений.</w:t>
      </w:r>
    </w:p>
    <w:p w14:paraId="4B91087B" w14:textId="77777777" w:rsidR="00E01E1D" w:rsidRDefault="00E01E1D" w:rsidP="00264746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Кроме этого, значительное перевыполнение плановых показателей (более 50,0% при </w:t>
      </w:r>
      <w:proofErr w:type="gramStart"/>
      <w:r>
        <w:rPr>
          <w:szCs w:val="28"/>
        </w:rPr>
        <w:t>плановом</w:t>
      </w:r>
      <w:proofErr w:type="gramEnd"/>
      <w:r>
        <w:rPr>
          <w:szCs w:val="28"/>
        </w:rPr>
        <w:t xml:space="preserve"> 25,0%) сложилось по трем подгруппам: </w:t>
      </w:r>
      <w:r w:rsidRPr="007A1F87">
        <w:rPr>
          <w:color w:val="000000"/>
          <w:szCs w:val="28"/>
          <w:lang w:eastAsia="ru-RU"/>
        </w:rPr>
        <w:t xml:space="preserve">«Штрафы, санкции, возмещение ущерба» - </w:t>
      </w:r>
      <w:r>
        <w:rPr>
          <w:color w:val="000000"/>
          <w:szCs w:val="28"/>
          <w:lang w:eastAsia="ru-RU"/>
        </w:rPr>
        <w:t>56,6</w:t>
      </w:r>
      <w:r w:rsidRPr="007A1F87">
        <w:rPr>
          <w:color w:val="000000"/>
          <w:szCs w:val="28"/>
          <w:lang w:eastAsia="ru-RU"/>
        </w:rPr>
        <w:t>%,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 xml:space="preserve">«Прочие неналоговые доходы» - 53,8% и </w:t>
      </w:r>
      <w:r w:rsidRPr="007A1F87">
        <w:rPr>
          <w:color w:val="000000"/>
          <w:szCs w:val="28"/>
          <w:lang w:eastAsia="ru-RU"/>
        </w:rPr>
        <w:t>«Доходы от оказания платных услуг и компенсации затрат государства»</w:t>
      </w:r>
      <w:r>
        <w:rPr>
          <w:szCs w:val="28"/>
        </w:rPr>
        <w:t xml:space="preserve"> - 52,5%.</w:t>
      </w:r>
    </w:p>
    <w:p w14:paraId="15FF46DB" w14:textId="77777777" w:rsidR="00E01E1D" w:rsidRDefault="00E01E1D" w:rsidP="00264746">
      <w:pPr>
        <w:spacing w:line="240" w:lineRule="auto"/>
        <w:contextualSpacing/>
        <w:rPr>
          <w:color w:val="000000"/>
          <w:szCs w:val="28"/>
          <w:lang w:eastAsia="ru-RU"/>
        </w:rPr>
      </w:pPr>
      <w:r w:rsidRPr="007A1F87">
        <w:rPr>
          <w:szCs w:val="28"/>
        </w:rPr>
        <w:t xml:space="preserve">Также перевыполнение планового показателя сложилось по </w:t>
      </w:r>
      <w:r>
        <w:rPr>
          <w:szCs w:val="28"/>
        </w:rPr>
        <w:t>двум</w:t>
      </w:r>
      <w:r w:rsidRPr="007A1F87">
        <w:rPr>
          <w:szCs w:val="28"/>
        </w:rPr>
        <w:t xml:space="preserve"> подгруппам</w:t>
      </w:r>
      <w:r>
        <w:rPr>
          <w:szCs w:val="28"/>
        </w:rPr>
        <w:t>:</w:t>
      </w:r>
      <w:r w:rsidRPr="007A1F87">
        <w:rPr>
          <w:szCs w:val="28"/>
        </w:rPr>
        <w:t xml:space="preserve"> «Доходы </w:t>
      </w:r>
      <w:r w:rsidRPr="007A1F87">
        <w:rPr>
          <w:color w:val="000000"/>
          <w:szCs w:val="28"/>
          <w:lang w:eastAsia="ru-RU"/>
        </w:rPr>
        <w:t>от использования имущества, находящегося в государственной и муниципальной собственности» - 36,</w:t>
      </w:r>
      <w:r>
        <w:rPr>
          <w:color w:val="000000"/>
          <w:szCs w:val="28"/>
          <w:lang w:eastAsia="ru-RU"/>
        </w:rPr>
        <w:t>8% и</w:t>
      </w:r>
      <w:r w:rsidRPr="007A1F87">
        <w:rPr>
          <w:color w:val="000000"/>
          <w:szCs w:val="28"/>
          <w:lang w:eastAsia="ru-RU"/>
        </w:rPr>
        <w:t xml:space="preserve"> «Доходы от продажи материальных и нематериальных активов» - 3</w:t>
      </w:r>
      <w:r>
        <w:rPr>
          <w:color w:val="000000"/>
          <w:szCs w:val="28"/>
          <w:lang w:eastAsia="ru-RU"/>
        </w:rPr>
        <w:t>3</w:t>
      </w:r>
      <w:r w:rsidRPr="007A1F87">
        <w:rPr>
          <w:color w:val="000000"/>
          <w:szCs w:val="28"/>
          <w:lang w:eastAsia="ru-RU"/>
        </w:rPr>
        <w:t>,8%.</w:t>
      </w:r>
    </w:p>
    <w:p w14:paraId="7D4DEFCF" w14:textId="77777777" w:rsidR="00E01E1D" w:rsidRDefault="00E01E1D" w:rsidP="00264746">
      <w:pPr>
        <w:spacing w:line="240" w:lineRule="auto"/>
        <w:contextualSpacing/>
        <w:rPr>
          <w:color w:val="000000"/>
          <w:szCs w:val="28"/>
        </w:rPr>
      </w:pPr>
      <w:proofErr w:type="gramStart"/>
      <w:r>
        <w:lastRenderedPageBreak/>
        <w:t xml:space="preserve">Анализом сведений,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х</w:t>
      </w:r>
      <w:r w:rsidRPr="007B113F">
        <w:rPr>
          <w:color w:val="000000"/>
          <w:szCs w:val="28"/>
        </w:rPr>
        <w:t>ся в Отчете об исполнении бюджета на 01.04.202</w:t>
      </w:r>
      <w:r>
        <w:rPr>
          <w:color w:val="000000"/>
          <w:szCs w:val="28"/>
        </w:rPr>
        <w:t>2</w:t>
      </w:r>
      <w:r w:rsidRPr="007B113F">
        <w:rPr>
          <w:color w:val="000000"/>
          <w:szCs w:val="28"/>
        </w:rPr>
        <w:t xml:space="preserve"> и Отчетах об исполнении бюджета Г</w:t>
      </w:r>
      <w:r>
        <w:rPr>
          <w:color w:val="000000"/>
          <w:szCs w:val="28"/>
        </w:rPr>
        <w:t>А</w:t>
      </w:r>
      <w:r w:rsidRPr="007B113F">
        <w:rPr>
          <w:color w:val="000000"/>
          <w:szCs w:val="28"/>
        </w:rPr>
        <w:t xml:space="preserve">БС, </w:t>
      </w:r>
      <w:r>
        <w:rPr>
          <w:color w:val="000000"/>
          <w:szCs w:val="28"/>
        </w:rPr>
        <w:t xml:space="preserve">установлено, что </w:t>
      </w:r>
      <w:r w:rsidRPr="007B113F">
        <w:rPr>
          <w:color w:val="000000"/>
          <w:szCs w:val="28"/>
        </w:rPr>
        <w:t>основн</w:t>
      </w:r>
      <w:r>
        <w:rPr>
          <w:color w:val="000000"/>
          <w:szCs w:val="28"/>
        </w:rPr>
        <w:t>ой</w:t>
      </w:r>
      <w:r w:rsidRPr="007B113F">
        <w:rPr>
          <w:color w:val="000000"/>
          <w:szCs w:val="28"/>
        </w:rPr>
        <w:t xml:space="preserve"> причин</w:t>
      </w:r>
      <w:r>
        <w:rPr>
          <w:color w:val="000000"/>
          <w:szCs w:val="28"/>
        </w:rPr>
        <w:t>ой перевыполнения плановых показателей по доходам является незапланированные поступления, что свидетельствует о недостаточной качестве планирования.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Так, например, в качестве причин отклонения в бюджетной отчетности отражена следующая информация: «отсутствие прогнозных показателей», «п</w:t>
      </w:r>
      <w:r w:rsidRPr="00196BE6">
        <w:rPr>
          <w:color w:val="000000"/>
          <w:szCs w:val="28"/>
        </w:rPr>
        <w:t>оступление средств от продажи права аренды</w:t>
      </w:r>
      <w:r>
        <w:rPr>
          <w:color w:val="000000"/>
          <w:szCs w:val="28"/>
        </w:rPr>
        <w:t xml:space="preserve"> земельного участка на аукционе»,</w:t>
      </w:r>
      <w:r w:rsidRPr="00196BE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196BE6">
        <w:rPr>
          <w:color w:val="000000"/>
          <w:szCs w:val="28"/>
        </w:rPr>
        <w:t>поступление з</w:t>
      </w:r>
      <w:r>
        <w:rPr>
          <w:color w:val="000000"/>
          <w:szCs w:val="28"/>
        </w:rPr>
        <w:t>адолженности за прошлые периоды», «</w:t>
      </w:r>
      <w:r w:rsidRPr="00196BE6">
        <w:rPr>
          <w:color w:val="000000"/>
          <w:szCs w:val="28"/>
        </w:rPr>
        <w:t>оплата задолженности по мировым соглашениям</w:t>
      </w:r>
      <w:r>
        <w:rPr>
          <w:color w:val="000000"/>
          <w:szCs w:val="28"/>
        </w:rPr>
        <w:t>», «е</w:t>
      </w:r>
      <w:r w:rsidRPr="00196BE6">
        <w:rPr>
          <w:color w:val="000000"/>
          <w:szCs w:val="28"/>
        </w:rPr>
        <w:t>жемесячные платежи по договорам аре</w:t>
      </w:r>
      <w:r>
        <w:rPr>
          <w:color w:val="000000"/>
          <w:szCs w:val="28"/>
        </w:rPr>
        <w:t>нды имущества, в том числе ООО «Оренбург Водоканал», «з</w:t>
      </w:r>
      <w:r w:rsidRPr="00DD3E33">
        <w:rPr>
          <w:color w:val="000000"/>
          <w:szCs w:val="28"/>
        </w:rPr>
        <w:t>адолженность контрагентов по 159-ФЗ от выкупа имущества</w:t>
      </w:r>
      <w:r>
        <w:rPr>
          <w:color w:val="000000"/>
          <w:szCs w:val="28"/>
        </w:rPr>
        <w:t>», «поступление доходов</w:t>
      </w:r>
      <w:r w:rsidRPr="000C3662">
        <w:rPr>
          <w:color w:val="000000"/>
          <w:szCs w:val="28"/>
        </w:rPr>
        <w:t xml:space="preserve"> в возмещение ущерба, причиненного</w:t>
      </w:r>
      <w:proofErr w:type="gramEnd"/>
      <w:r w:rsidRPr="000C3662">
        <w:rPr>
          <w:color w:val="000000"/>
          <w:szCs w:val="28"/>
        </w:rPr>
        <w:t xml:space="preserve"> вырубкой зеленых насаждений по ул. 9 Января</w:t>
      </w:r>
      <w:r>
        <w:rPr>
          <w:color w:val="000000"/>
          <w:szCs w:val="28"/>
        </w:rPr>
        <w:t>», «</w:t>
      </w:r>
      <w:r w:rsidRPr="000C3662">
        <w:rPr>
          <w:color w:val="000000"/>
          <w:szCs w:val="28"/>
        </w:rPr>
        <w:t>возмещение расходов по гарантированному перечню на погребение</w:t>
      </w:r>
      <w:r>
        <w:rPr>
          <w:color w:val="000000"/>
          <w:szCs w:val="28"/>
        </w:rPr>
        <w:t>», «</w:t>
      </w:r>
      <w:r w:rsidRPr="000C3662">
        <w:rPr>
          <w:color w:val="000000"/>
          <w:szCs w:val="28"/>
        </w:rPr>
        <w:t xml:space="preserve">перезаключение договоров с </w:t>
      </w:r>
      <w:proofErr w:type="spellStart"/>
      <w:r w:rsidRPr="000C3662">
        <w:rPr>
          <w:color w:val="000000"/>
          <w:szCs w:val="28"/>
        </w:rPr>
        <w:t>рекламораспространителями</w:t>
      </w:r>
      <w:proofErr w:type="spellEnd"/>
      <w:r>
        <w:rPr>
          <w:color w:val="000000"/>
          <w:szCs w:val="28"/>
        </w:rPr>
        <w:t>», «</w:t>
      </w:r>
      <w:r w:rsidRPr="000C3662">
        <w:rPr>
          <w:color w:val="000000"/>
          <w:szCs w:val="28"/>
        </w:rPr>
        <w:t>поступление оплаты за право на размещение рекламных объектов за предыдущий период</w:t>
      </w:r>
      <w:r>
        <w:rPr>
          <w:color w:val="000000"/>
          <w:szCs w:val="28"/>
        </w:rPr>
        <w:t>» и другие аналогичные причины.</w:t>
      </w:r>
    </w:p>
    <w:p w14:paraId="31F5D781" w14:textId="77777777" w:rsidR="00E01E1D" w:rsidRPr="0026487D" w:rsidRDefault="00E01E1D" w:rsidP="00264746">
      <w:pPr>
        <w:spacing w:line="240" w:lineRule="auto"/>
        <w:contextualSpacing/>
      </w:pPr>
      <w:proofErr w:type="gramStart"/>
      <w:r w:rsidRPr="0026487D">
        <w:t>По срав</w:t>
      </w:r>
      <w:r>
        <w:t>нению с поступлениями в 2021</w:t>
      </w:r>
      <w:r w:rsidRPr="0026487D">
        <w:t xml:space="preserve"> год</w:t>
      </w:r>
      <w:r>
        <w:t>у</w:t>
      </w:r>
      <w:r w:rsidRPr="0026487D">
        <w:t xml:space="preserve"> (</w:t>
      </w:r>
      <w:r>
        <w:t>204 896,8</w:t>
      </w:r>
      <w:r w:rsidRPr="0026487D">
        <w:t xml:space="preserve"> тыс. рублей) общий объем неналоговых доходов </w:t>
      </w:r>
      <w:r>
        <w:t>увеличился</w:t>
      </w:r>
      <w:r w:rsidRPr="0026487D">
        <w:t xml:space="preserve"> на сумму </w:t>
      </w:r>
      <w:r>
        <w:t>54 505,9 тыс. рублей или на 26,6</w:t>
      </w:r>
      <w:r w:rsidRPr="0026487D">
        <w:t xml:space="preserve">%, что </w:t>
      </w:r>
      <w:r>
        <w:t xml:space="preserve">в основном обеспечено ростом </w:t>
      </w:r>
      <w:r w:rsidRPr="0026487D">
        <w:t xml:space="preserve">«Доходов от использования имущества, находящегося в государственной и муниципальной собственности» на сумму </w:t>
      </w:r>
      <w:r>
        <w:t>23 808,1</w:t>
      </w:r>
      <w:r w:rsidRPr="0026487D">
        <w:t xml:space="preserve"> тыс. рублей или на </w:t>
      </w:r>
      <w:r>
        <w:t xml:space="preserve">18,0% и </w:t>
      </w:r>
      <w:r w:rsidRPr="0026487D">
        <w:t>«</w:t>
      </w:r>
      <w:r>
        <w:t>Доходов от продажи материальных и нематериальных активов</w:t>
      </w:r>
      <w:r w:rsidRPr="0026487D">
        <w:t xml:space="preserve">» - на </w:t>
      </w:r>
      <w:r>
        <w:t>сумму 37</w:t>
      </w:r>
      <w:proofErr w:type="gramEnd"/>
      <w:r>
        <w:t> 531,4</w:t>
      </w:r>
      <w:r w:rsidRPr="0026487D">
        <w:t xml:space="preserve"> тыс. рублей или на </w:t>
      </w:r>
      <w:r>
        <w:t>76,1</w:t>
      </w:r>
      <w:r w:rsidRPr="0026487D">
        <w:t xml:space="preserve">%. </w:t>
      </w:r>
    </w:p>
    <w:p w14:paraId="3F593AB8" w14:textId="77777777" w:rsidR="00E01E1D" w:rsidRPr="00ED7A20" w:rsidRDefault="00E01E1D" w:rsidP="00264746">
      <w:pPr>
        <w:spacing w:line="240" w:lineRule="auto"/>
        <w:contextualSpacing/>
        <w:rPr>
          <w:szCs w:val="28"/>
        </w:rPr>
      </w:pPr>
      <w:r>
        <w:rPr>
          <w:szCs w:val="28"/>
        </w:rPr>
        <w:t>Существенное сокращение доходов</w:t>
      </w:r>
      <w:r w:rsidRPr="00ED7A20">
        <w:rPr>
          <w:szCs w:val="28"/>
        </w:rPr>
        <w:t xml:space="preserve"> по сравнению с предыдущим годом сложил</w:t>
      </w:r>
      <w:r>
        <w:rPr>
          <w:szCs w:val="28"/>
        </w:rPr>
        <w:t>о</w:t>
      </w:r>
      <w:r w:rsidRPr="00ED7A20">
        <w:rPr>
          <w:szCs w:val="28"/>
        </w:rPr>
        <w:t>сь по подгрупп</w:t>
      </w:r>
      <w:r>
        <w:rPr>
          <w:szCs w:val="28"/>
        </w:rPr>
        <w:t xml:space="preserve">е </w:t>
      </w:r>
      <w:r w:rsidRPr="00ED7A20">
        <w:rPr>
          <w:szCs w:val="28"/>
        </w:rPr>
        <w:t>«</w:t>
      </w:r>
      <w:r>
        <w:rPr>
          <w:szCs w:val="28"/>
        </w:rPr>
        <w:t>Платежи при пользовании природными ресурсами</w:t>
      </w:r>
      <w:r w:rsidRPr="00ED7A20">
        <w:rPr>
          <w:szCs w:val="28"/>
        </w:rPr>
        <w:t>»</w:t>
      </w:r>
      <w:r>
        <w:rPr>
          <w:szCs w:val="28"/>
        </w:rPr>
        <w:t>,</w:t>
      </w:r>
      <w:r w:rsidRPr="00ED7A20">
        <w:rPr>
          <w:szCs w:val="28"/>
        </w:rPr>
        <w:t xml:space="preserve"> сократились на </w:t>
      </w:r>
      <w:r>
        <w:rPr>
          <w:szCs w:val="28"/>
        </w:rPr>
        <w:t>10 550,1</w:t>
      </w:r>
      <w:r w:rsidRPr="00ED7A20">
        <w:rPr>
          <w:szCs w:val="28"/>
        </w:rPr>
        <w:t xml:space="preserve"> тыс. рублей или </w:t>
      </w:r>
      <w:r>
        <w:rPr>
          <w:szCs w:val="28"/>
        </w:rPr>
        <w:t>более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чем в 6,2 раза</w:t>
      </w:r>
      <w:r w:rsidRPr="00ED7A20">
        <w:rPr>
          <w:szCs w:val="28"/>
        </w:rPr>
        <w:t xml:space="preserve">. </w:t>
      </w:r>
    </w:p>
    <w:p w14:paraId="5D2E69ED" w14:textId="77777777" w:rsidR="00E01E1D" w:rsidRPr="00931773" w:rsidRDefault="00E01E1D" w:rsidP="00264746">
      <w:pPr>
        <w:spacing w:line="240" w:lineRule="auto"/>
        <w:contextualSpacing/>
        <w:rPr>
          <w:sz w:val="16"/>
          <w:szCs w:val="16"/>
        </w:rPr>
      </w:pPr>
    </w:p>
    <w:p w14:paraId="58A29511" w14:textId="77777777" w:rsidR="00E01E1D" w:rsidRPr="0026487D" w:rsidRDefault="00E01E1D" w:rsidP="00264746">
      <w:pPr>
        <w:spacing w:line="240" w:lineRule="auto"/>
        <w:contextualSpacing/>
      </w:pPr>
      <w:r w:rsidRPr="0026487D">
        <w:t xml:space="preserve">Исполнение бюджета города Оренбурга за </w:t>
      </w:r>
      <w:r>
        <w:t>первый квартал 2022</w:t>
      </w:r>
      <w:r w:rsidRPr="0026487D">
        <w:t xml:space="preserve"> года по </w:t>
      </w:r>
      <w:r w:rsidRPr="0026487D">
        <w:rPr>
          <w:b/>
        </w:rPr>
        <w:t>безвозмездным поступлениям</w:t>
      </w:r>
      <w:r w:rsidRPr="0026487D">
        <w:t xml:space="preserve"> составило </w:t>
      </w:r>
      <w:r>
        <w:t xml:space="preserve">1 906 330,5 </w:t>
      </w:r>
      <w:r w:rsidRPr="0026487D">
        <w:t xml:space="preserve">тыс. рублей или </w:t>
      </w:r>
      <w:r>
        <w:t xml:space="preserve">15,3% от утвержденных назначений, в том числе по безвозмездным поступлениям </w:t>
      </w:r>
      <w:r w:rsidRPr="0026487D">
        <w:t>от других</w:t>
      </w:r>
      <w:r>
        <w:t xml:space="preserve"> бюджетов бюджетной системы РФ – 1 911 260,6</w:t>
      </w:r>
      <w:r w:rsidRPr="0026487D">
        <w:t xml:space="preserve"> тыс. рублей или </w:t>
      </w:r>
      <w:r>
        <w:t>15,3</w:t>
      </w:r>
      <w:r w:rsidRPr="0026487D">
        <w:t>% от плана.</w:t>
      </w:r>
    </w:p>
    <w:p w14:paraId="703DA38F" w14:textId="77777777" w:rsidR="00E01E1D" w:rsidRPr="0026487D" w:rsidRDefault="00E01E1D" w:rsidP="00264746">
      <w:pPr>
        <w:spacing w:line="240" w:lineRule="auto"/>
        <w:contextualSpacing/>
      </w:pPr>
      <w:r w:rsidRPr="0026487D">
        <w:t xml:space="preserve">Более </w:t>
      </w:r>
      <w:r>
        <w:t>58,7</w:t>
      </w:r>
      <w:r w:rsidRPr="0026487D">
        <w:t xml:space="preserve">% безвозмездных поступлений от других бюджетов бюджетной системы РФ составили 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полномочий. </w:t>
      </w:r>
      <w:r>
        <w:t>В первом квартале</w:t>
      </w:r>
      <w:r w:rsidRPr="0026487D">
        <w:t xml:space="preserve"> 202</w:t>
      </w:r>
      <w:r>
        <w:t>2</w:t>
      </w:r>
      <w:r w:rsidRPr="0026487D">
        <w:t xml:space="preserve"> года объем поступивших субвенций составил </w:t>
      </w:r>
      <w:r>
        <w:t>1 122 492,2</w:t>
      </w:r>
      <w:r w:rsidRPr="0026487D">
        <w:t xml:space="preserve"> тыс. рублей или </w:t>
      </w:r>
      <w:r>
        <w:t>23,3</w:t>
      </w:r>
      <w:r w:rsidRPr="0026487D">
        <w:t>% от плана.</w:t>
      </w:r>
    </w:p>
    <w:p w14:paraId="07B8A4DB" w14:textId="77777777" w:rsidR="00E01E1D" w:rsidRPr="0026487D" w:rsidRDefault="00E01E1D" w:rsidP="00264746">
      <w:pPr>
        <w:spacing w:line="240" w:lineRule="auto"/>
        <w:contextualSpacing/>
      </w:pPr>
      <w:r>
        <w:t>Более 25,0</w:t>
      </w:r>
      <w:r w:rsidRPr="0026487D">
        <w:t xml:space="preserve">% безвозмездных поступлений от других бюджетов бюджетной системы РФ составили субсидии, поступившие в </w:t>
      </w:r>
      <w:r>
        <w:t>отчетном периоде</w:t>
      </w:r>
      <w:r w:rsidRPr="0026487D">
        <w:t xml:space="preserve"> из областного бюджета в целях софинансирования вопросов местного значения в объеме </w:t>
      </w:r>
      <w:r>
        <w:t xml:space="preserve">478 269,4 </w:t>
      </w:r>
      <w:r w:rsidRPr="0026487D">
        <w:t xml:space="preserve">тыс. рублей или </w:t>
      </w:r>
      <w:r>
        <w:t>7,4</w:t>
      </w:r>
      <w:r w:rsidRPr="0026487D">
        <w:t xml:space="preserve">% от плана. </w:t>
      </w:r>
    </w:p>
    <w:p w14:paraId="51991B6E" w14:textId="77777777" w:rsidR="00E01E1D" w:rsidRDefault="00E01E1D" w:rsidP="00264746">
      <w:pPr>
        <w:spacing w:line="240" w:lineRule="auto"/>
        <w:contextualSpacing/>
      </w:pPr>
      <w:r w:rsidRPr="0026487D">
        <w:t xml:space="preserve">Дотации составили </w:t>
      </w:r>
      <w:r>
        <w:t>13,2</w:t>
      </w:r>
      <w:r w:rsidRPr="0026487D">
        <w:t>% от общего объема безвозмездных поступлений от других бюджетов бюджетной системы РФ</w:t>
      </w:r>
      <w:r>
        <w:t xml:space="preserve"> и поступили</w:t>
      </w:r>
      <w:r w:rsidRPr="0026487D">
        <w:t xml:space="preserve"> из областного бюджета в </w:t>
      </w:r>
      <w:r>
        <w:t xml:space="preserve">объеме 252 020,5 </w:t>
      </w:r>
      <w:r w:rsidRPr="0026487D">
        <w:t xml:space="preserve">тыс. рублей или </w:t>
      </w:r>
      <w:r>
        <w:t>27,0</w:t>
      </w:r>
      <w:r w:rsidRPr="0026487D">
        <w:t xml:space="preserve">% от плана. </w:t>
      </w:r>
    </w:p>
    <w:p w14:paraId="79BE3BCD" w14:textId="77777777" w:rsidR="00E01E1D" w:rsidRDefault="00E01E1D" w:rsidP="00264746">
      <w:pPr>
        <w:spacing w:line="240" w:lineRule="auto"/>
        <w:contextualSpacing/>
      </w:pPr>
      <w:r>
        <w:lastRenderedPageBreak/>
        <w:t>Иные межбюджетные трансферты поступили</w:t>
      </w:r>
      <w:r w:rsidRPr="0026487D">
        <w:t xml:space="preserve"> из областного бюджета в </w:t>
      </w:r>
      <w:r>
        <w:t xml:space="preserve">объеме 58 487,5 </w:t>
      </w:r>
      <w:r w:rsidRPr="0026487D">
        <w:t xml:space="preserve">тыс. рублей или </w:t>
      </w:r>
      <w:r>
        <w:t>24,8</w:t>
      </w:r>
      <w:r w:rsidRPr="0026487D">
        <w:t xml:space="preserve">% от плана </w:t>
      </w:r>
      <w:r>
        <w:t xml:space="preserve">и </w:t>
      </w:r>
      <w:r w:rsidRPr="0026487D">
        <w:t xml:space="preserve">составили </w:t>
      </w:r>
      <w:r>
        <w:t>3,1</w:t>
      </w:r>
      <w:r w:rsidRPr="0026487D">
        <w:t xml:space="preserve">% от общего объема безвозмездных поступлений от других бюджетов бюджетной системы РФ. </w:t>
      </w:r>
    </w:p>
    <w:p w14:paraId="12091672" w14:textId="77777777" w:rsidR="00E01E1D" w:rsidRPr="0026487D" w:rsidRDefault="00E01E1D" w:rsidP="00264746">
      <w:pPr>
        <w:spacing w:line="240" w:lineRule="auto"/>
        <w:contextualSpacing/>
      </w:pPr>
      <w:proofErr w:type="gramStart"/>
      <w:r w:rsidRPr="0026487D">
        <w:t>По сравнению с аналогичным периодом 20</w:t>
      </w:r>
      <w:r>
        <w:t>21</w:t>
      </w:r>
      <w:r w:rsidRPr="0026487D">
        <w:t xml:space="preserve"> года (</w:t>
      </w:r>
      <w:r>
        <w:t xml:space="preserve">1 139 097,8 </w:t>
      </w:r>
      <w:r w:rsidRPr="0026487D">
        <w:t>тыс. рублей) объем безвозмездных поступлений о</w:t>
      </w:r>
      <w:r>
        <w:t>т</w:t>
      </w:r>
      <w:r w:rsidRPr="0026487D">
        <w:t xml:space="preserve"> других бюджетов увеличился на </w:t>
      </w:r>
      <w:r>
        <w:t xml:space="preserve">773 012,5 </w:t>
      </w:r>
      <w:r w:rsidRPr="0026487D">
        <w:t xml:space="preserve">тыс. рублей или на </w:t>
      </w:r>
      <w:r>
        <w:t>67,9%, что</w:t>
      </w:r>
      <w:r w:rsidRPr="0026487D">
        <w:t xml:space="preserve"> обеспечено ростом поступлений </w:t>
      </w:r>
      <w:r>
        <w:t xml:space="preserve">всех видов межбюджетных трансфертов, в том числе </w:t>
      </w:r>
      <w:r w:rsidRPr="0026487D">
        <w:t xml:space="preserve">субсидий (на </w:t>
      </w:r>
      <w:r>
        <w:t>416 022,9</w:t>
      </w:r>
      <w:r w:rsidRPr="0026487D">
        <w:t xml:space="preserve"> тыс. рублей или в </w:t>
      </w:r>
      <w:r>
        <w:t>7,7 раза), дотаций</w:t>
      </w:r>
      <w:r w:rsidRPr="0026487D">
        <w:t xml:space="preserve"> (на </w:t>
      </w:r>
      <w:r>
        <w:t>214 538,5</w:t>
      </w:r>
      <w:r w:rsidRPr="0026487D">
        <w:t xml:space="preserve"> тыс. рублей или в </w:t>
      </w:r>
      <w:r>
        <w:t xml:space="preserve">6,7 раза) и </w:t>
      </w:r>
      <w:r w:rsidRPr="0026487D">
        <w:t>суб</w:t>
      </w:r>
      <w:r>
        <w:t>венц</w:t>
      </w:r>
      <w:r w:rsidRPr="0026487D">
        <w:t>ий</w:t>
      </w:r>
      <w:proofErr w:type="gramEnd"/>
      <w:r w:rsidRPr="0026487D">
        <w:t xml:space="preserve"> (на </w:t>
      </w:r>
      <w:r>
        <w:t>140 452,1</w:t>
      </w:r>
      <w:r w:rsidRPr="0026487D">
        <w:t xml:space="preserve"> тыс. рублей или </w:t>
      </w:r>
      <w:r>
        <w:t>на 14,3%).</w:t>
      </w:r>
    </w:p>
    <w:p w14:paraId="01AEC758" w14:textId="77777777" w:rsidR="00E01E1D" w:rsidRPr="0026487D" w:rsidRDefault="00E01E1D" w:rsidP="00264746">
      <w:pPr>
        <w:spacing w:line="240" w:lineRule="auto"/>
        <w:contextualSpacing/>
      </w:pPr>
      <w:proofErr w:type="gramStart"/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>ся в Отчете об исполнении бюджета на 01.04.202</w:t>
      </w:r>
      <w:r>
        <w:rPr>
          <w:color w:val="000000"/>
          <w:szCs w:val="28"/>
        </w:rPr>
        <w:t>2</w:t>
      </w:r>
      <w:r w:rsidRPr="007B113F">
        <w:rPr>
          <w:color w:val="000000"/>
          <w:szCs w:val="28"/>
        </w:rPr>
        <w:t xml:space="preserve"> и Отчетах об исполнении бюджета Г</w:t>
      </w:r>
      <w:r>
        <w:rPr>
          <w:color w:val="000000"/>
          <w:szCs w:val="28"/>
        </w:rPr>
        <w:t>А</w:t>
      </w:r>
      <w:r w:rsidRPr="007B113F">
        <w:rPr>
          <w:color w:val="000000"/>
          <w:szCs w:val="28"/>
        </w:rPr>
        <w:t>БС, основными причинами</w:t>
      </w:r>
      <w:r>
        <w:rPr>
          <w:color w:val="000000"/>
          <w:szCs w:val="28"/>
        </w:rPr>
        <w:t xml:space="preserve"> неисполнения плановых показателей по межбюджетным трансфертам являлись: «п</w:t>
      </w:r>
      <w:r w:rsidRPr="00F63750">
        <w:t>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</w:r>
      <w:r>
        <w:t>» и «п</w:t>
      </w:r>
      <w:r w:rsidRPr="00F63750">
        <w:t>оступления в соответствии с заявками на перечисление с приложением документов, подтверждающих фактическое оказание услуг (выполнение работ)</w:t>
      </w:r>
      <w:r>
        <w:t>».</w:t>
      </w:r>
      <w:proofErr w:type="gramEnd"/>
    </w:p>
    <w:p w14:paraId="292229BA" w14:textId="77777777" w:rsidR="00E01E1D" w:rsidRPr="00CA5D0E" w:rsidRDefault="00E01E1D" w:rsidP="00264746">
      <w:pPr>
        <w:spacing w:line="240" w:lineRule="auto"/>
        <w:contextualSpacing/>
      </w:pPr>
      <w:r w:rsidRPr="0026487D">
        <w:t xml:space="preserve">Безвозмездные поступления от негосударственных организаций за отчетный период поступили в городской бюджет в сумме </w:t>
      </w:r>
      <w:r>
        <w:t>51,0</w:t>
      </w:r>
      <w:r w:rsidRPr="0026487D">
        <w:t xml:space="preserve"> тыс. рублей или </w:t>
      </w:r>
      <w:r>
        <w:t>8,8</w:t>
      </w:r>
      <w:r w:rsidRPr="0026487D">
        <w:t>% от плановых назначений</w:t>
      </w:r>
      <w:r w:rsidRPr="00CA5D0E">
        <w:t xml:space="preserve">. Главным администратором данных доходов в полном объеме являлось </w:t>
      </w:r>
      <w:r>
        <w:t>УСП</w:t>
      </w:r>
      <w:r w:rsidRPr="00CA5D0E">
        <w:t>.</w:t>
      </w:r>
    </w:p>
    <w:p w14:paraId="1EA7853D" w14:textId="77777777" w:rsidR="00E01E1D" w:rsidRPr="0026487D" w:rsidRDefault="00E01E1D" w:rsidP="00264746">
      <w:pPr>
        <w:spacing w:line="240" w:lineRule="auto"/>
        <w:contextualSpacing/>
      </w:pPr>
      <w:r w:rsidRPr="0026487D">
        <w:t>Прочие безвозмездные поступления</w:t>
      </w:r>
      <w:r>
        <w:t xml:space="preserve"> в отчетном периоде</w:t>
      </w:r>
      <w:r w:rsidRPr="0026487D">
        <w:t xml:space="preserve"> </w:t>
      </w:r>
      <w:r>
        <w:t>составили 14,0 тыс. рублей или 12,2% от плана и поступили в городской бюджет</w:t>
      </w:r>
      <w:r w:rsidRPr="0026487D">
        <w:t xml:space="preserve"> в виде денежных пожертвований, предоставленных физическими лицами, </w:t>
      </w:r>
      <w:r>
        <w:t>г</w:t>
      </w:r>
      <w:r w:rsidRPr="0026487D">
        <w:t>лавны</w:t>
      </w:r>
      <w:r>
        <w:t>м</w:t>
      </w:r>
      <w:r w:rsidRPr="0026487D">
        <w:t xml:space="preserve"> администратор</w:t>
      </w:r>
      <w:r>
        <w:t xml:space="preserve">ом которых являлось </w:t>
      </w:r>
      <w:r>
        <w:rPr>
          <w:szCs w:val="28"/>
        </w:rPr>
        <w:t>УСП</w:t>
      </w:r>
      <w:r w:rsidRPr="0026487D">
        <w:rPr>
          <w:szCs w:val="28"/>
        </w:rPr>
        <w:t>.</w:t>
      </w:r>
    </w:p>
    <w:p w14:paraId="1BAF3646" w14:textId="77777777" w:rsidR="00E01E1D" w:rsidRPr="00DA2ECD" w:rsidRDefault="00E01E1D" w:rsidP="00264746">
      <w:pPr>
        <w:spacing w:line="240" w:lineRule="auto"/>
        <w:contextualSpacing/>
      </w:pPr>
      <w:r>
        <w:t>Д</w:t>
      </w:r>
      <w:r w:rsidRPr="00DA2ECD">
        <w:t>оход</w:t>
      </w:r>
      <w:r>
        <w:t>ы</w:t>
      </w:r>
      <w:r w:rsidRPr="00DA2ECD">
        <w:t xml:space="preserve"> </w:t>
      </w:r>
      <w:r>
        <w:t xml:space="preserve">городского </w:t>
      </w:r>
      <w:r w:rsidRPr="00DA2ECD">
        <w:t>бюджет</w:t>
      </w:r>
      <w:r>
        <w:t>а</w:t>
      </w:r>
      <w:r w:rsidRPr="00DA2ECD">
        <w:t xml:space="preserve"> от возврата остатков субсидий</w:t>
      </w:r>
      <w:r>
        <w:t xml:space="preserve"> прошлых лет</w:t>
      </w:r>
      <w:r w:rsidRPr="00DA2ECD">
        <w:t xml:space="preserve"> </w:t>
      </w:r>
      <w:r>
        <w:t>в первом квартале 2021 года</w:t>
      </w:r>
      <w:r w:rsidRPr="00DA2ECD">
        <w:t xml:space="preserve"> </w:t>
      </w:r>
      <w:r>
        <w:t>составили 1 199,6</w:t>
      </w:r>
      <w:r w:rsidRPr="00DA2ECD">
        <w:t xml:space="preserve"> тыс. рублей, которые в отчетном году вернули учреждения, подведомственные </w:t>
      </w:r>
      <w:proofErr w:type="spellStart"/>
      <w:r>
        <w:t>КФКиС</w:t>
      </w:r>
      <w:proofErr w:type="spellEnd"/>
      <w:r>
        <w:t xml:space="preserve"> (1 084,6 тыс. рублей) и УЖКХ (115,0 тыс. рублей)</w:t>
      </w:r>
      <w:r w:rsidRPr="00DA2ECD">
        <w:t xml:space="preserve">. </w:t>
      </w:r>
    </w:p>
    <w:p w14:paraId="2BC1EF5A" w14:textId="77777777" w:rsidR="00E01E1D" w:rsidRDefault="00E01E1D" w:rsidP="00264746">
      <w:pPr>
        <w:spacing w:line="240" w:lineRule="auto"/>
        <w:contextualSpacing/>
        <w:rPr>
          <w:szCs w:val="28"/>
        </w:rPr>
      </w:pPr>
      <w:r>
        <w:t>В отчетном периоде</w:t>
      </w:r>
      <w:r w:rsidRPr="0026487D">
        <w:t xml:space="preserve"> </w:t>
      </w:r>
      <w:r w:rsidRPr="004A5B5C">
        <w:rPr>
          <w:szCs w:val="28"/>
        </w:rPr>
        <w:t xml:space="preserve">из городского бюджета возращены </w:t>
      </w:r>
      <w:r>
        <w:rPr>
          <w:szCs w:val="28"/>
        </w:rPr>
        <w:t xml:space="preserve">в бюджет Оренбургской области </w:t>
      </w:r>
      <w:r w:rsidRPr="004A5B5C">
        <w:rPr>
          <w:szCs w:val="28"/>
        </w:rPr>
        <w:t xml:space="preserve">остатки субсидий, субвенций и иных межбюджетных трансфертов, имеющих целевое назначение, прошлых лет в общей сумме </w:t>
      </w:r>
      <w:r>
        <w:rPr>
          <w:szCs w:val="28"/>
        </w:rPr>
        <w:t>6 194,7</w:t>
      </w:r>
      <w:r w:rsidRPr="004A5B5C">
        <w:rPr>
          <w:szCs w:val="28"/>
        </w:rPr>
        <w:t xml:space="preserve"> тыс. рублей (возвраты не планировались). Неиспользованные остатки в областной бюджет </w:t>
      </w:r>
      <w:r>
        <w:rPr>
          <w:szCs w:val="28"/>
        </w:rPr>
        <w:t>вернули:</w:t>
      </w:r>
      <w:r w:rsidRPr="004A5B5C">
        <w:rPr>
          <w:szCs w:val="28"/>
        </w:rPr>
        <w:t xml:space="preserve"> </w:t>
      </w:r>
      <w:proofErr w:type="gramStart"/>
      <w:r>
        <w:rPr>
          <w:szCs w:val="28"/>
        </w:rPr>
        <w:t xml:space="preserve">УСДХ (2 996,8 тыс. рублей), УЖКХ (1 842,5 тыс. рублей), </w:t>
      </w:r>
      <w:proofErr w:type="spellStart"/>
      <w:r>
        <w:rPr>
          <w:szCs w:val="28"/>
        </w:rPr>
        <w:t>КФКиС</w:t>
      </w:r>
      <w:proofErr w:type="spellEnd"/>
      <w:r w:rsidRPr="004A5B5C">
        <w:rPr>
          <w:szCs w:val="28"/>
        </w:rPr>
        <w:t xml:space="preserve"> (</w:t>
      </w:r>
      <w:r>
        <w:rPr>
          <w:szCs w:val="28"/>
        </w:rPr>
        <w:t>746,8</w:t>
      </w:r>
      <w:r w:rsidRPr="004A5B5C">
        <w:rPr>
          <w:szCs w:val="28"/>
        </w:rPr>
        <w:t xml:space="preserve"> тыс. </w:t>
      </w:r>
      <w:r>
        <w:rPr>
          <w:szCs w:val="28"/>
        </w:rPr>
        <w:t>рублей) Управление образования (599,4 тыс. рублей) и Финансовое управление</w:t>
      </w:r>
      <w:r>
        <w:rPr>
          <w:color w:val="000000"/>
          <w:szCs w:val="28"/>
          <w:lang w:eastAsia="ru-RU"/>
        </w:rPr>
        <w:t xml:space="preserve"> (9,2 тыс. рублей)</w:t>
      </w:r>
      <w:r w:rsidRPr="004A5B5C">
        <w:rPr>
          <w:szCs w:val="28"/>
        </w:rPr>
        <w:t>.</w:t>
      </w:r>
      <w:proofErr w:type="gramEnd"/>
    </w:p>
    <w:p w14:paraId="1A8DCF54" w14:textId="77777777" w:rsidR="00200E66" w:rsidRPr="001150E4" w:rsidRDefault="00200E66" w:rsidP="00264746">
      <w:pPr>
        <w:spacing w:line="240" w:lineRule="auto"/>
        <w:ind w:firstLine="0"/>
        <w:contextualSpacing/>
        <w:jc w:val="center"/>
        <w:rPr>
          <w:b/>
          <w:sz w:val="16"/>
          <w:szCs w:val="28"/>
        </w:rPr>
      </w:pPr>
    </w:p>
    <w:p w14:paraId="4D57911C" w14:textId="77777777" w:rsidR="00EF50B2" w:rsidRPr="00AD070C" w:rsidRDefault="00EF50B2" w:rsidP="00264746">
      <w:pPr>
        <w:spacing w:line="240" w:lineRule="auto"/>
        <w:ind w:firstLine="0"/>
        <w:contextualSpacing/>
        <w:jc w:val="center"/>
        <w:rPr>
          <w:b/>
        </w:rPr>
      </w:pPr>
      <w:r>
        <w:rPr>
          <w:b/>
        </w:rPr>
        <w:t>Исполнение расходной</w:t>
      </w:r>
      <w:r w:rsidR="00AD070C">
        <w:rPr>
          <w:b/>
        </w:rPr>
        <w:t xml:space="preserve"> части бюджета города Оренбурга</w:t>
      </w:r>
    </w:p>
    <w:p w14:paraId="3366BB39" w14:textId="77777777" w:rsidR="00EF50B2" w:rsidRPr="001150E4" w:rsidRDefault="00EF50B2" w:rsidP="00264746">
      <w:pPr>
        <w:spacing w:line="240" w:lineRule="auto"/>
        <w:ind w:firstLine="0"/>
        <w:contextualSpacing/>
        <w:jc w:val="center"/>
        <w:rPr>
          <w:b/>
          <w:sz w:val="16"/>
          <w:szCs w:val="28"/>
        </w:rPr>
      </w:pPr>
    </w:p>
    <w:p w14:paraId="5AB088A2" w14:textId="76101E77" w:rsidR="00EF50B2" w:rsidRPr="00215359" w:rsidRDefault="00EF50B2" w:rsidP="00264746">
      <w:pPr>
        <w:spacing w:line="240" w:lineRule="auto"/>
        <w:ind w:firstLine="720"/>
        <w:contextualSpacing/>
        <w:rPr>
          <w:szCs w:val="28"/>
        </w:rPr>
      </w:pPr>
      <w:proofErr w:type="gramStart"/>
      <w:r w:rsidRPr="000E5A63">
        <w:t>Согласно представленно</w:t>
      </w:r>
      <w:r>
        <w:t>му</w:t>
      </w:r>
      <w:r w:rsidRPr="000E5A63">
        <w:t xml:space="preserve"> Отчет</w:t>
      </w:r>
      <w:r>
        <w:t>у</w:t>
      </w:r>
      <w:r w:rsidRPr="000E5A63">
        <w:t xml:space="preserve"> об исполнении бюджета </w:t>
      </w:r>
      <w:r w:rsidR="00ED42DC">
        <w:t xml:space="preserve">за </w:t>
      </w:r>
      <w:r w:rsidR="00A10501">
        <w:t>первый квартал</w:t>
      </w:r>
      <w:r w:rsidRPr="000E5A63">
        <w:t xml:space="preserve"> 202</w:t>
      </w:r>
      <w:r w:rsidR="00A10501">
        <w:t>2</w:t>
      </w:r>
      <w:r w:rsidRPr="000E5A63">
        <w:t xml:space="preserve"> года бюджетные расходы профинансированы в сумме </w:t>
      </w:r>
      <w:r w:rsidR="00A10501">
        <w:t>3 531 851,3</w:t>
      </w:r>
      <w:r w:rsidRPr="000E5A63">
        <w:t xml:space="preserve"> тыс. руб</w:t>
      </w:r>
      <w:r w:rsidR="00700BD0">
        <w:t xml:space="preserve">лей, что составило </w:t>
      </w:r>
      <w:r w:rsidR="00A10501">
        <w:t>17,7</w:t>
      </w:r>
      <w:r w:rsidRPr="00A21757">
        <w:t xml:space="preserve">% от бюджетных ассигнований, утвержденных </w:t>
      </w:r>
      <w:r>
        <w:t>Решением о бюджете</w:t>
      </w:r>
      <w:r w:rsidRPr="00A21757">
        <w:t xml:space="preserve"> (</w:t>
      </w:r>
      <w:r w:rsidR="00A10501">
        <w:rPr>
          <w:szCs w:val="28"/>
        </w:rPr>
        <w:t>19 938 109,1</w:t>
      </w:r>
      <w:r w:rsidRPr="00D10691">
        <w:t xml:space="preserve"> тыс. рублей)</w:t>
      </w:r>
      <w:r w:rsidR="00A10501">
        <w:t>,</w:t>
      </w:r>
      <w:r w:rsidRPr="00D10691">
        <w:t xml:space="preserve"> от бюджетных ассигнований, утвержденных СБР (</w:t>
      </w:r>
      <w:r w:rsidR="00A10501">
        <w:rPr>
          <w:szCs w:val="28"/>
        </w:rPr>
        <w:t>19 947 016,0</w:t>
      </w:r>
      <w:r w:rsidRPr="00D10691">
        <w:rPr>
          <w:szCs w:val="28"/>
        </w:rPr>
        <w:t xml:space="preserve"> тыс</w:t>
      </w:r>
      <w:r w:rsidRPr="00D10691">
        <w:t>. рублей)</w:t>
      </w:r>
      <w:r w:rsidR="00A10501">
        <w:t xml:space="preserve"> и </w:t>
      </w:r>
      <w:r w:rsidRPr="00D10691">
        <w:t xml:space="preserve">от утвержденных и доведенных до главных </w:t>
      </w:r>
      <w:r w:rsidRPr="00D10691">
        <w:lastRenderedPageBreak/>
        <w:t>распорядителей бюджетных средств лимитов бюджетных обязательств (</w:t>
      </w:r>
      <w:r w:rsidR="00A10501">
        <w:rPr>
          <w:bCs/>
          <w:color w:val="000000"/>
          <w:szCs w:val="28"/>
          <w:lang w:eastAsia="ru-RU"/>
        </w:rPr>
        <w:t>19</w:t>
      </w:r>
      <w:proofErr w:type="gramEnd"/>
      <w:r w:rsidR="00A10501">
        <w:rPr>
          <w:bCs/>
          <w:color w:val="000000"/>
          <w:szCs w:val="28"/>
          <w:lang w:eastAsia="ru-RU"/>
        </w:rPr>
        <w:t> </w:t>
      </w:r>
      <w:proofErr w:type="gramStart"/>
      <w:r w:rsidR="00A10501">
        <w:rPr>
          <w:bCs/>
          <w:color w:val="000000"/>
          <w:szCs w:val="28"/>
          <w:lang w:eastAsia="ru-RU"/>
        </w:rPr>
        <w:t>908 333,9</w:t>
      </w:r>
      <w:r w:rsidRPr="00D10691">
        <w:t xml:space="preserve"> тыс. </w:t>
      </w:r>
      <w:r w:rsidRPr="00215359">
        <w:rPr>
          <w:szCs w:val="28"/>
        </w:rPr>
        <w:t>рублей).</w:t>
      </w:r>
      <w:proofErr w:type="gramEnd"/>
    </w:p>
    <w:p w14:paraId="0CE54FAA" w14:textId="45DFB91E" w:rsidR="00D64FCC" w:rsidRPr="00215359" w:rsidRDefault="00D64FCC" w:rsidP="00D64FCC">
      <w:pPr>
        <w:spacing w:line="240" w:lineRule="auto"/>
        <w:rPr>
          <w:szCs w:val="28"/>
          <w:lang w:eastAsia="ru-RU"/>
        </w:rPr>
      </w:pPr>
      <w:r w:rsidRPr="00215359">
        <w:rPr>
          <w:szCs w:val="28"/>
        </w:rPr>
        <w:t xml:space="preserve">Согласно «Сведений об исполнении бюджета» (ф. 0503164), представленных в составе отчетов ГРБС об исполнении бюджета города Оренбурга за первый квартал </w:t>
      </w:r>
      <w:r w:rsidR="00215359">
        <w:rPr>
          <w:szCs w:val="28"/>
        </w:rPr>
        <w:t>2022 года, основными причинами</w:t>
      </w:r>
      <w:r w:rsidRPr="00215359">
        <w:rPr>
          <w:szCs w:val="28"/>
        </w:rPr>
        <w:t xml:space="preserve"> исполнения</w:t>
      </w:r>
      <w:r w:rsidR="00215359">
        <w:rPr>
          <w:szCs w:val="28"/>
        </w:rPr>
        <w:t xml:space="preserve"> расходной части ниже планового процента (25,0%)</w:t>
      </w:r>
      <w:r w:rsidRPr="00215359">
        <w:rPr>
          <w:szCs w:val="28"/>
          <w:lang w:eastAsia="ru-RU"/>
        </w:rPr>
        <w:t xml:space="preserve"> </w:t>
      </w:r>
      <w:r w:rsidR="002763FB" w:rsidRPr="00215359">
        <w:rPr>
          <w:szCs w:val="28"/>
          <w:lang w:eastAsia="ru-RU"/>
        </w:rPr>
        <w:t>являлись:</w:t>
      </w:r>
    </w:p>
    <w:p w14:paraId="2E22600A" w14:textId="3DB009CA" w:rsidR="00D64FCC" w:rsidRPr="00215359" w:rsidRDefault="00D64FCC" w:rsidP="00BB5CC4">
      <w:pPr>
        <w:pStyle w:val="a4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215359">
        <w:rPr>
          <w:szCs w:val="28"/>
          <w:lang w:eastAsia="ru-RU"/>
        </w:rPr>
        <w:t>оплата работ «по факту» на основании актов выполненных работ;</w:t>
      </w:r>
    </w:p>
    <w:p w14:paraId="76445729" w14:textId="1AC56EED" w:rsidR="00306063" w:rsidRPr="00215359" w:rsidRDefault="00D64FCC" w:rsidP="00BB5CC4">
      <w:pPr>
        <w:pStyle w:val="a4"/>
        <w:widowControl w:val="0"/>
        <w:numPr>
          <w:ilvl w:val="1"/>
          <w:numId w:val="21"/>
        </w:numPr>
        <w:tabs>
          <w:tab w:val="left" w:pos="1134"/>
        </w:tabs>
        <w:spacing w:line="240" w:lineRule="auto"/>
        <w:ind w:left="0" w:firstLine="709"/>
      </w:pPr>
      <w:r w:rsidRPr="00215359">
        <w:t>сезонность осуществления расходов;</w:t>
      </w:r>
    </w:p>
    <w:p w14:paraId="1AA77BED" w14:textId="1128FA23" w:rsidR="00D64FCC" w:rsidRPr="00215359" w:rsidRDefault="00BB5CC4" w:rsidP="00BB5CC4">
      <w:pPr>
        <w:pStyle w:val="a4"/>
        <w:widowControl w:val="0"/>
        <w:numPr>
          <w:ilvl w:val="1"/>
          <w:numId w:val="21"/>
        </w:numPr>
        <w:tabs>
          <w:tab w:val="left" w:pos="1134"/>
        </w:tabs>
        <w:spacing w:line="240" w:lineRule="auto"/>
        <w:ind w:left="0" w:firstLine="709"/>
      </w:pPr>
      <w:r w:rsidRPr="00215359">
        <w:t>длительность проведения конкурсных процедур;</w:t>
      </w:r>
    </w:p>
    <w:p w14:paraId="360FA490" w14:textId="46B89F5A" w:rsidR="00BB5CC4" w:rsidRPr="00215359" w:rsidRDefault="00BB5CC4" w:rsidP="00BB5CC4">
      <w:pPr>
        <w:pStyle w:val="a4"/>
        <w:widowControl w:val="0"/>
        <w:numPr>
          <w:ilvl w:val="1"/>
          <w:numId w:val="21"/>
        </w:numPr>
        <w:tabs>
          <w:tab w:val="left" w:pos="1134"/>
        </w:tabs>
        <w:spacing w:line="240" w:lineRule="auto"/>
        <w:ind w:left="0" w:firstLine="709"/>
      </w:pPr>
      <w:r w:rsidRPr="00215359">
        <w:t>невозможность заключения государственного контракта по итогам конкурса в связи с отсутствием претендентов (поставщиков, подрядчиков, исполнителей).</w:t>
      </w:r>
    </w:p>
    <w:p w14:paraId="41769235" w14:textId="147E096B" w:rsidR="0004319A" w:rsidRPr="00092A97" w:rsidRDefault="00EF50B2" w:rsidP="00D1069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proofErr w:type="gramStart"/>
      <w:r w:rsidRPr="00215359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215359">
        <w:rPr>
          <w:szCs w:val="28"/>
        </w:rPr>
        <w:t>года (</w:t>
      </w:r>
      <w:r w:rsidR="007845A8" w:rsidRPr="00215359">
        <w:t>2 772 406,3</w:t>
      </w:r>
      <w:r w:rsidRPr="00215359">
        <w:rPr>
          <w:sz w:val="32"/>
          <w:szCs w:val="32"/>
        </w:rPr>
        <w:t xml:space="preserve"> </w:t>
      </w:r>
      <w:r w:rsidRPr="00215359">
        <w:rPr>
          <w:szCs w:val="28"/>
        </w:rPr>
        <w:t>тыс. рублей</w:t>
      </w:r>
      <w:r w:rsidRPr="00215359">
        <w:rPr>
          <w:rFonts w:ascii="Times New Roman CYR" w:hAnsi="Times New Roman CYR" w:cs="Times New Roman CYR"/>
          <w:szCs w:val="28"/>
        </w:rPr>
        <w:t>) расходы городского</w:t>
      </w:r>
      <w:r w:rsidRPr="006F0261">
        <w:rPr>
          <w:rFonts w:ascii="Times New Roman CYR" w:hAnsi="Times New Roman CYR" w:cs="Times New Roman CYR"/>
          <w:szCs w:val="28"/>
        </w:rPr>
        <w:t xml:space="preserve"> бюджета за отчетный период увеличились на сумму </w:t>
      </w:r>
      <w:r w:rsidR="005D5A90" w:rsidRPr="00092A97">
        <w:rPr>
          <w:rFonts w:ascii="Times New Roman CYR" w:hAnsi="Times New Roman CYR" w:cs="Times New Roman CYR"/>
          <w:szCs w:val="28"/>
        </w:rPr>
        <w:t>759 445,0</w:t>
      </w:r>
      <w:r w:rsidR="007A2351" w:rsidRPr="00092A97">
        <w:rPr>
          <w:rFonts w:ascii="Times New Roman CYR" w:hAnsi="Times New Roman CYR" w:cs="Times New Roman CYR"/>
          <w:szCs w:val="28"/>
        </w:rPr>
        <w:t xml:space="preserve"> </w:t>
      </w:r>
      <w:r w:rsidRPr="00092A97">
        <w:rPr>
          <w:rFonts w:ascii="Times New Roman CYR" w:hAnsi="Times New Roman CYR" w:cs="Times New Roman CYR"/>
          <w:szCs w:val="28"/>
        </w:rPr>
        <w:t xml:space="preserve">тыс. рублей или на </w:t>
      </w:r>
      <w:r w:rsidR="005D5A90" w:rsidRPr="00092A97">
        <w:rPr>
          <w:rFonts w:ascii="Times New Roman CYR" w:hAnsi="Times New Roman CYR" w:cs="Times New Roman CYR"/>
          <w:szCs w:val="28"/>
        </w:rPr>
        <w:t>27,4</w:t>
      </w:r>
      <w:r w:rsidRPr="00092A97">
        <w:rPr>
          <w:rFonts w:ascii="Times New Roman CYR" w:hAnsi="Times New Roman CYR" w:cs="Times New Roman CYR"/>
          <w:szCs w:val="28"/>
        </w:rPr>
        <w:t>%, что в основном обеспечено ростом расходов</w:t>
      </w:r>
      <w:r w:rsidR="007F7326" w:rsidRPr="00092A97">
        <w:rPr>
          <w:rFonts w:ascii="Times New Roman CYR" w:hAnsi="Times New Roman CYR" w:cs="Times New Roman CYR"/>
          <w:szCs w:val="28"/>
        </w:rPr>
        <w:t>,</w:t>
      </w:r>
      <w:r w:rsidRPr="00092A97">
        <w:rPr>
          <w:rFonts w:ascii="Times New Roman CYR" w:hAnsi="Times New Roman CYR" w:cs="Times New Roman CYR"/>
          <w:szCs w:val="28"/>
        </w:rPr>
        <w:t xml:space="preserve"> направл</w:t>
      </w:r>
      <w:r w:rsidR="00215359">
        <w:rPr>
          <w:rFonts w:ascii="Times New Roman CYR" w:hAnsi="Times New Roman CYR" w:cs="Times New Roman CYR"/>
          <w:szCs w:val="28"/>
        </w:rPr>
        <w:t xml:space="preserve">енных </w:t>
      </w:r>
      <w:r w:rsidR="00D10691" w:rsidRPr="00092A97">
        <w:rPr>
          <w:rFonts w:ascii="Times New Roman CYR" w:hAnsi="Times New Roman CYR" w:cs="Times New Roman CYR"/>
          <w:szCs w:val="28"/>
        </w:rPr>
        <w:t xml:space="preserve">на </w:t>
      </w:r>
      <w:r w:rsidR="00092A97" w:rsidRPr="00092A97">
        <w:rPr>
          <w:rFonts w:ascii="Times New Roman CYR" w:hAnsi="Times New Roman CYR" w:cs="Times New Roman CYR"/>
          <w:szCs w:val="28"/>
        </w:rPr>
        <w:t xml:space="preserve">национальную экономику (на 485 030,6 тыс. рублей или 152,3%), </w:t>
      </w:r>
      <w:r w:rsidR="00D10691" w:rsidRPr="00092A97">
        <w:rPr>
          <w:rFonts w:ascii="Times New Roman CYR" w:hAnsi="Times New Roman CYR" w:cs="Times New Roman CYR"/>
          <w:szCs w:val="28"/>
        </w:rPr>
        <w:t xml:space="preserve">образование (на </w:t>
      </w:r>
      <w:r w:rsidR="00092A97" w:rsidRPr="00092A97">
        <w:rPr>
          <w:rFonts w:ascii="Times New Roman CYR" w:hAnsi="Times New Roman CYR" w:cs="Times New Roman CYR"/>
          <w:szCs w:val="28"/>
        </w:rPr>
        <w:t>188 483,9</w:t>
      </w:r>
      <w:r w:rsidR="00D10691" w:rsidRPr="00092A97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092A97" w:rsidRPr="00092A97">
        <w:rPr>
          <w:rFonts w:ascii="Times New Roman CYR" w:hAnsi="Times New Roman CYR" w:cs="Times New Roman CYR"/>
          <w:szCs w:val="28"/>
        </w:rPr>
        <w:t>9,7</w:t>
      </w:r>
      <w:r w:rsidR="00D10691" w:rsidRPr="00092A97">
        <w:rPr>
          <w:rFonts w:ascii="Times New Roman CYR" w:hAnsi="Times New Roman CYR" w:cs="Times New Roman CYR"/>
          <w:szCs w:val="28"/>
        </w:rPr>
        <w:t>%)</w:t>
      </w:r>
      <w:r w:rsidR="001048DC" w:rsidRPr="00092A97">
        <w:rPr>
          <w:rFonts w:ascii="Times New Roman CYR" w:hAnsi="Times New Roman CYR" w:cs="Times New Roman CYR"/>
          <w:szCs w:val="28"/>
        </w:rPr>
        <w:t xml:space="preserve"> </w:t>
      </w:r>
      <w:r w:rsidR="00D10691" w:rsidRPr="00092A97">
        <w:rPr>
          <w:rFonts w:ascii="Times New Roman CYR" w:hAnsi="Times New Roman CYR" w:cs="Times New Roman CYR"/>
          <w:szCs w:val="28"/>
        </w:rPr>
        <w:t>и</w:t>
      </w:r>
      <w:r w:rsidRPr="00092A97">
        <w:rPr>
          <w:rFonts w:ascii="Times New Roman CYR" w:hAnsi="Times New Roman CYR" w:cs="Times New Roman CYR"/>
          <w:szCs w:val="28"/>
        </w:rPr>
        <w:t xml:space="preserve"> </w:t>
      </w:r>
      <w:r w:rsidR="00D10691" w:rsidRPr="00092A97">
        <w:rPr>
          <w:rFonts w:ascii="Times New Roman CYR" w:hAnsi="Times New Roman CYR" w:cs="Times New Roman CYR"/>
          <w:szCs w:val="28"/>
        </w:rPr>
        <w:t>жилищно-коммунальное</w:t>
      </w:r>
      <w:r w:rsidRPr="00092A97">
        <w:rPr>
          <w:rFonts w:ascii="Times New Roman CYR" w:hAnsi="Times New Roman CYR" w:cs="Times New Roman CYR"/>
          <w:szCs w:val="28"/>
        </w:rPr>
        <w:t xml:space="preserve"> хозяйство </w:t>
      </w:r>
      <w:r w:rsidR="00D31465" w:rsidRPr="00092A97">
        <w:rPr>
          <w:rFonts w:ascii="Times New Roman CYR" w:hAnsi="Times New Roman CYR" w:cs="Times New Roman CYR"/>
          <w:szCs w:val="28"/>
        </w:rPr>
        <w:t xml:space="preserve">(на </w:t>
      </w:r>
      <w:r w:rsidR="00092A97" w:rsidRPr="00092A97">
        <w:rPr>
          <w:rFonts w:ascii="Times New Roman CYR" w:hAnsi="Times New Roman CYR" w:cs="Times New Roman CYR"/>
          <w:szCs w:val="28"/>
        </w:rPr>
        <w:t>76 104,7</w:t>
      </w:r>
      <w:proofErr w:type="gramEnd"/>
      <w:r w:rsidR="00D31465" w:rsidRPr="00092A97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092A97" w:rsidRPr="00092A97">
        <w:rPr>
          <w:rFonts w:ascii="Times New Roman CYR" w:hAnsi="Times New Roman CYR" w:cs="Times New Roman CYR"/>
          <w:szCs w:val="28"/>
        </w:rPr>
        <w:t>67,8</w:t>
      </w:r>
      <w:r w:rsidR="00D31465" w:rsidRPr="00092A97">
        <w:rPr>
          <w:rFonts w:ascii="Times New Roman CYR" w:hAnsi="Times New Roman CYR" w:cs="Times New Roman CYR"/>
          <w:szCs w:val="28"/>
        </w:rPr>
        <w:t>%).</w:t>
      </w:r>
    </w:p>
    <w:p w14:paraId="7CD3CF8B" w14:textId="56EBCC85" w:rsidR="00EF50B2" w:rsidRDefault="00EF50B2" w:rsidP="00D31465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CC6EB7">
        <w:rPr>
          <w:szCs w:val="28"/>
        </w:rPr>
        <w:t xml:space="preserve">Сведения об исполнении бюджета города Оренбурга </w:t>
      </w:r>
      <w:r w:rsidR="00A220D6" w:rsidRPr="00CC6EB7">
        <w:rPr>
          <w:szCs w:val="28"/>
        </w:rPr>
        <w:t xml:space="preserve">за </w:t>
      </w:r>
      <w:r w:rsidR="005D5A90">
        <w:rPr>
          <w:szCs w:val="28"/>
        </w:rPr>
        <w:t>первый квартал</w:t>
      </w:r>
      <w:r w:rsidRPr="00CC6EB7">
        <w:rPr>
          <w:szCs w:val="28"/>
        </w:rPr>
        <w:t xml:space="preserve"> 202</w:t>
      </w:r>
      <w:r w:rsidR="005D5A90">
        <w:rPr>
          <w:szCs w:val="28"/>
        </w:rPr>
        <w:t>2</w:t>
      </w:r>
      <w:r w:rsidRPr="00CC6EB7">
        <w:rPr>
          <w:szCs w:val="28"/>
        </w:rPr>
        <w:t xml:space="preserve"> года в срав</w:t>
      </w:r>
      <w:r w:rsidR="0069228A" w:rsidRPr="00CC6EB7">
        <w:rPr>
          <w:szCs w:val="28"/>
        </w:rPr>
        <w:t>нении с аналогичным периодом 202</w:t>
      </w:r>
      <w:r w:rsidR="005D5A90">
        <w:rPr>
          <w:szCs w:val="28"/>
        </w:rPr>
        <w:t>1</w:t>
      </w:r>
      <w:r w:rsidRPr="00CC6EB7">
        <w:rPr>
          <w:szCs w:val="28"/>
        </w:rPr>
        <w:t xml:space="preserve"> года с детализацией расходов по разделам и подразделам классификации расходов представлены в таблице 2.</w:t>
      </w:r>
    </w:p>
    <w:p w14:paraId="04E88102" w14:textId="77777777" w:rsidR="00F2555C" w:rsidRPr="00F2555C" w:rsidRDefault="00F2555C" w:rsidP="00D31465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5106F8CF" w14:textId="77777777" w:rsidR="00EF50B2" w:rsidRDefault="00EF50B2" w:rsidP="00EF50B2">
      <w:pPr>
        <w:widowControl w:val="0"/>
        <w:spacing w:line="240" w:lineRule="auto"/>
        <w:jc w:val="right"/>
        <w:rPr>
          <w:i/>
          <w:szCs w:val="28"/>
        </w:rPr>
      </w:pPr>
      <w:r w:rsidRPr="00CC6EB7">
        <w:rPr>
          <w:i/>
          <w:szCs w:val="28"/>
        </w:rPr>
        <w:t>Таблица 2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1277"/>
        <w:gridCol w:w="1276"/>
        <w:gridCol w:w="567"/>
        <w:gridCol w:w="1274"/>
        <w:gridCol w:w="1134"/>
        <w:gridCol w:w="567"/>
      </w:tblGrid>
      <w:tr w:rsidR="00E04F2F" w:rsidRPr="00E04F2F" w14:paraId="42637C3E" w14:textId="77777777" w:rsidTr="00306063">
        <w:trPr>
          <w:trHeight w:val="43"/>
        </w:trPr>
        <w:tc>
          <w:tcPr>
            <w:tcW w:w="4126" w:type="dxa"/>
            <w:gridSpan w:val="2"/>
            <w:vMerge w:val="restart"/>
            <w:shd w:val="clear" w:color="auto" w:fill="auto"/>
            <w:vAlign w:val="center"/>
            <w:hideMark/>
          </w:tcPr>
          <w:p w14:paraId="1F11395B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14:paraId="72D2113A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Утверждено СБР на 2021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7FEBCE9C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14:paraId="14623049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Утверждено СБР на 2022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5E30C81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04F2F" w:rsidRPr="00E04F2F" w14:paraId="3D1CF617" w14:textId="77777777" w:rsidTr="00306063">
        <w:trPr>
          <w:trHeight w:val="315"/>
        </w:trPr>
        <w:tc>
          <w:tcPr>
            <w:tcW w:w="4126" w:type="dxa"/>
            <w:gridSpan w:val="2"/>
            <w:vMerge/>
            <w:vAlign w:val="center"/>
            <w:hideMark/>
          </w:tcPr>
          <w:p w14:paraId="7DA22605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5099834E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C4F19FC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за 1 квартал 2021 года</w:t>
            </w:r>
          </w:p>
        </w:tc>
        <w:tc>
          <w:tcPr>
            <w:tcW w:w="1274" w:type="dxa"/>
            <w:vMerge/>
            <w:vAlign w:val="center"/>
            <w:hideMark/>
          </w:tcPr>
          <w:p w14:paraId="71A4996F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529F1CB4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за 1 квартал 2022 года</w:t>
            </w:r>
          </w:p>
        </w:tc>
      </w:tr>
      <w:tr w:rsidR="00E04F2F" w:rsidRPr="00E04F2F" w14:paraId="2CDB8A7C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B199BE3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7E0A8A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77" w:type="dxa"/>
            <w:vMerge/>
            <w:vAlign w:val="center"/>
            <w:hideMark/>
          </w:tcPr>
          <w:p w14:paraId="3E671704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EAC7DA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01B00B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74" w:type="dxa"/>
            <w:vMerge/>
            <w:vAlign w:val="center"/>
            <w:hideMark/>
          </w:tcPr>
          <w:p w14:paraId="28CB522A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1BE9A1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E8D33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E04F2F" w:rsidRPr="00E04F2F" w14:paraId="6EAEBD42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7D5C9048" w14:textId="2137F5D2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318272B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0A39721" w14:textId="5117488A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770 435,0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E9A62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167 462,30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805D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725545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800 401,9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04BE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147 136,8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D3B7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04F2F" w:rsidRPr="00E04F2F" w14:paraId="2A941715" w14:textId="77777777" w:rsidTr="00306063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409F914D" w14:textId="7ADE4650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96086B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ACDDBB8" w14:textId="0524464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2 887,0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2FC6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500,6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AF8F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B3D7F2F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3 961,3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5000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F9B4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43601BDC" w14:textId="77777777" w:rsidTr="00306063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0E464DE2" w14:textId="3C3C60C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2694FE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52EAF75" w14:textId="5B8C3AC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64 540,0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0E1DE2" w14:textId="4C9CA11A" w:rsidR="00E04F2F" w:rsidRPr="00E04F2F" w:rsidRDefault="00B55452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10 611,4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D1CA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161EDD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68 886,0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ED440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13 543,6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57262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19,7</w:t>
            </w:r>
          </w:p>
        </w:tc>
      </w:tr>
      <w:tr w:rsidR="00E04F2F" w:rsidRPr="00E04F2F" w14:paraId="2D91484E" w14:textId="77777777" w:rsidTr="00306063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59199179" w14:textId="7359738D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EEC4E5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7045B49" w14:textId="0335C8C5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332 089,9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ECE0C" w14:textId="54D1B487" w:rsidR="00E04F2F" w:rsidRPr="00E04F2F" w:rsidRDefault="00B55452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78 486,5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363A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231AC9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371 026,5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B80BC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78 021,2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8BE1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E04F2F" w:rsidRPr="00E04F2F" w14:paraId="118224F5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98FAAE8" w14:textId="49B2F071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9C6690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6178BD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5B7ACF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345A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7139AE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1 152,7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29EF6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207C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54119D3B" w14:textId="77777777" w:rsidTr="00306063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48D08A8B" w14:textId="70BF0194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35FD18A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DF642D9" w14:textId="2E9521FE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86 045,6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6F3CA6" w14:textId="17281718" w:rsidR="00E04F2F" w:rsidRPr="00E04F2F" w:rsidRDefault="00B55452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17 228,3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6808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E2D74D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95 921,3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72B2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20 078,5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6E431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</w:tr>
      <w:tr w:rsidR="00E04F2F" w:rsidRPr="00E04F2F" w14:paraId="11E6128A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42C9B747" w14:textId="6AAC857F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88E646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1F6F035" w14:textId="54C06C3A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4 986,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A06DC" w14:textId="4C7D922C" w:rsidR="00E04F2F" w:rsidRPr="00E04F2F" w:rsidRDefault="00B55452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1 237,7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95E51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825B8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5 474,7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FF12E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881,5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50A3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E04F2F" w:rsidRPr="00E04F2F" w14:paraId="45B6731A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4261E5D7" w14:textId="778A475A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BB3B4D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9DEDCC6" w14:textId="53F0A31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78 432,1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89609" w14:textId="085D73E2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B55452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0A5A6" w14:textId="04336D09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B55452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44F84A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71 856,8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9FFE9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6A22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099E4F36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036A7F3F" w14:textId="0EE04F52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A03C5A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937FF78" w14:textId="716D713F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201 072,3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506FF8" w14:textId="1E0D493B" w:rsidR="00E04F2F" w:rsidRPr="00E04F2F" w:rsidRDefault="00B55452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59 397,8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43A9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AA9516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182 122,5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A3E6D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34 611,9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C39B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19,0</w:t>
            </w:r>
          </w:p>
        </w:tc>
      </w:tr>
      <w:tr w:rsidR="00E04F2F" w:rsidRPr="00E04F2F" w14:paraId="12D00BDA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9519386" w14:textId="4E4FA793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954B67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F7A9273" w14:textId="6D3079F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82 410,1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10C10" w14:textId="04E8D744" w:rsidR="00E04F2F" w:rsidRPr="00E04F2F" w:rsidRDefault="00B55452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18 951,6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883D4" w14:textId="586CF8D1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  <w:r w:rsidR="00357A29">
              <w:rPr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4F6107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100 749,9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E284C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23 542,2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C1D6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23,4</w:t>
            </w:r>
          </w:p>
        </w:tc>
      </w:tr>
      <w:tr w:rsidR="00E04F2F" w:rsidRPr="00E04F2F" w14:paraId="4BFD8DE8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5263561A" w14:textId="60DC8160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EB0E38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F8D4DF7" w14:textId="1CB728EB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25 409,2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4CB7C" w14:textId="48090FE5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6 352,3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F03D9" w14:textId="499446CD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25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2B397B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27 147,8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F1E8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6 886,9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2972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E04F2F" w:rsidRPr="00E04F2F" w14:paraId="4588F45B" w14:textId="77777777" w:rsidTr="00306063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5939D5D8" w14:textId="065C2AF4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ACDB422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0844F1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DA53C2" w14:textId="1EB3A680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C1ABC" w14:textId="6D073BF6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92A6F4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C77A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6E84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002828F6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21332BB" w14:textId="18E87569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8E0A73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533A170" w14:textId="3828982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51 084,2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C5205A" w14:textId="74D37E9E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11 798,1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6EE4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6A085A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69 347,7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4C37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15 808,9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B9DF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E04F2F" w:rsidRPr="00E04F2F" w14:paraId="154F8D8B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FB80E35" w14:textId="28ECFB69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05BA81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DD0D861" w14:textId="3212C11A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5 684,0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9E24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801,2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A538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6A3091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A0367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846,3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5F97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E04F2F" w:rsidRPr="00E04F2F" w14:paraId="3D7A2C49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27F5BC2E" w14:textId="2675C2D0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40EA69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A6D6C5F" w14:textId="14B22EB6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2 990 862,8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37B7E" w14:textId="479D9F1C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316 513,2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5315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E43BD8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4 057 043,2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CA3DC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798 543,8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FF5E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</w:tr>
      <w:tr w:rsidR="00E04F2F" w:rsidRPr="00E04F2F" w14:paraId="4652E9A3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301C649" w14:textId="0EBF6CF9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20A939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E08CD37" w14:textId="07E2503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2 770,4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5AB3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482,9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56C8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D0C52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2 798,3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27D11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483,9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E39F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E04F2F" w:rsidRPr="00E04F2F" w14:paraId="05FF768D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75D9E66E" w14:textId="60C443E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6A1075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7063424" w14:textId="090074F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286 145,2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0B288A" w14:textId="3430E07C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26 761,2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EF95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E507C2F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1 254 334,3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9016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31 287,1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77763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E04F2F" w:rsidRPr="00E04F2F" w14:paraId="61AA9C09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473B83E" w14:textId="646DDEA4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700521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2819E54" w14:textId="503C12B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2 412 814,2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A3C019" w14:textId="5220C18C" w:rsidR="00E04F2F" w:rsidRPr="00E04F2F" w:rsidRDefault="00E04F2F" w:rsidP="00357A29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206 000,0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D792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9ED2FC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2 408 803,1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F772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665 101,1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B0F6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  <w:tr w:rsidR="00E04F2F" w:rsidRPr="00E04F2F" w14:paraId="7D67FC79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6930F942" w14:textId="66031EBB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6D739B6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9CDC1B3" w14:textId="26370A6C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289 133,0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CCDEA" w14:textId="27BBF391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83 269,1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4545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7E4484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391 107,5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587E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101 671,6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ADCD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E04F2F" w:rsidRPr="00E04F2F" w14:paraId="6FC5FBCE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94DA745" w14:textId="20BECE04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16B88A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9B261FF" w14:textId="58D93FA2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1 258 786,5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6641A3" w14:textId="5A64CB57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112 229,6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0E76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EB18F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3 310 433,4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288EF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188 334,3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0B90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5,7</w:t>
            </w:r>
          </w:p>
        </w:tc>
      </w:tr>
      <w:tr w:rsidR="00E04F2F" w:rsidRPr="00E04F2F" w14:paraId="6A111AA4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95A00A1" w14:textId="52F24060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D6DE75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A20EA4C" w14:textId="20D8763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201 932,7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C93D7F" w14:textId="24A3F0CB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3 956,9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933D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D55840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715 916,2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62B9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27 615,7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2812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E04F2F" w:rsidRPr="00E04F2F" w14:paraId="35CCEA7E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2D37FA3E" w14:textId="329C834F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87EF3E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4F20BBF" w14:textId="36580AB4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229 559,1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9594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2F02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6E3EF9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1 453 157,3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A80F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1 092,1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358A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E04F2F" w:rsidRPr="00E04F2F" w14:paraId="52D6EE53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14CA5DD" w14:textId="39663EC6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83CAB4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F0436CE" w14:textId="0113B91D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728 953,5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B74764" w14:textId="3FDBF160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81 430,7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A96E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3BBF20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1 050 276,2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02B9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136 052,2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60DA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E04F2F" w:rsidRPr="00E04F2F" w14:paraId="568C5793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A81CF94" w14:textId="2282F9F0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052A0D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E2ADA90" w14:textId="63ED463B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98 341,2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F95BE" w14:textId="74A2CB11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26 827,5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0474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EB63E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91 083,7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4917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23 574,4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CBE4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25,9</w:t>
            </w:r>
          </w:p>
        </w:tc>
      </w:tr>
      <w:tr w:rsidR="00E04F2F" w:rsidRPr="00E04F2F" w14:paraId="63C58D20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61087B91" w14:textId="15BB3505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79495D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1002689" w14:textId="09912B91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346F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71CF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200284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52 952,3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4C8F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F4C0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775E56DB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2CC3EEE0" w14:textId="49EDC992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AFD094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AE1A95D" w14:textId="577FE464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2B285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70CA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&gt;0,1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6D89D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52 952,3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D936F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DE81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10253C5D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793703D8" w14:textId="425ACE31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9B7213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C741F70" w14:textId="524A32EE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9 326 661,3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6F20A" w14:textId="52F3FEC1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1 948 436,1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0481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A3B829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10 300 743,8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E811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2 136 920,0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B818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</w:tr>
      <w:tr w:rsidR="00E04F2F" w:rsidRPr="00E04F2F" w14:paraId="5684309C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7F897C38" w14:textId="30A4F3B6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6F78A3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773EEA4" w14:textId="5EF4A33B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3 188 900,4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6D2DC" w14:textId="7470BA0E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760 041,9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40E2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3EB10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3 305 126,6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1B07E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796 954,5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0A199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</w:tr>
      <w:tr w:rsidR="00E04F2F" w:rsidRPr="00E04F2F" w14:paraId="75C3974B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2849B574" w14:textId="432652A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C2E262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57388C5" w14:textId="75192F86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5 019 092,1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2A5C3" w14:textId="18073440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897 869,9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E0C8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5232CA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5 651 459,9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3B59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1 023 907,0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A35E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18,1</w:t>
            </w:r>
          </w:p>
        </w:tc>
      </w:tr>
      <w:tr w:rsidR="00E04F2F" w:rsidRPr="00E04F2F" w14:paraId="623F4A3F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6B8FFC20" w14:textId="303D99B9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C8366A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4DC2B71" w14:textId="79505316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885 988,4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7B6AF7" w14:textId="40B8D429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239 636,3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3423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7CF686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1 093 838,9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53B5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256 647,1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59F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23,5</w:t>
            </w:r>
          </w:p>
        </w:tc>
      </w:tr>
      <w:tr w:rsidR="00E04F2F" w:rsidRPr="00E04F2F" w14:paraId="0C171C33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11033D8" w14:textId="463F2BDE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5A1C0F5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9744887" w14:textId="540AC93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51 417,4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F2E7F" w14:textId="31D93554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8 553,8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7949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88CC95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50 902,6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3D51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10 287,9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26A5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20,2</w:t>
            </w:r>
          </w:p>
        </w:tc>
      </w:tr>
      <w:tr w:rsidR="00E04F2F" w:rsidRPr="00E04F2F" w14:paraId="650A579A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6DA17CA8" w14:textId="0082BF71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3838B5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2E4655F" w14:textId="05B932C6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181 263,0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1E3C0" w14:textId="41090B3F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42 334,2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B088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B6208D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199 415,8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A00F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49 123,5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4BE6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24,6</w:t>
            </w:r>
          </w:p>
        </w:tc>
      </w:tr>
      <w:tr w:rsidR="00E04F2F" w:rsidRPr="00E04F2F" w14:paraId="4D164CB9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58CFA063" w14:textId="32F6F2B8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48CFF4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45EA33F" w14:textId="479A2739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358 475,4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A99F65" w14:textId="306E1929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68 517,1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4DB1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66669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421 878,0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96E4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97 684,0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8EDC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23,2</w:t>
            </w:r>
          </w:p>
        </w:tc>
      </w:tr>
      <w:tr w:rsidR="00E04F2F" w:rsidRPr="00E04F2F" w14:paraId="39E27021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6B8A2AD9" w14:textId="46CA5E2D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9AB846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09C2F93" w14:textId="3FDD50A9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289 530,0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D9BB3A" w14:textId="389E657D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57 387,9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0429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D385C4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350 021,0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382BC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82 940,7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3C53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23,7</w:t>
            </w:r>
          </w:p>
        </w:tc>
      </w:tr>
      <w:tr w:rsidR="00E04F2F" w:rsidRPr="00E04F2F" w14:paraId="295B8C1B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EF479F4" w14:textId="5C8BC7D0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F768EC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580F310" w14:textId="425313A1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68 945,3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F971AC" w14:textId="62433D76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11 129,2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AAA8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CBDBF9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71 857,0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6C9C1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14 743,3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CF5B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E04F2F" w:rsidRPr="00E04F2F" w14:paraId="59013CD8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81AAFD1" w14:textId="797D6873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D7ADC1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731B43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C23A9" w14:textId="4899B1B5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0D746" w14:textId="4B433E6D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5F59D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067CE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25DB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5BB98B06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1F8819BD" w14:textId="5B1D0793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503762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7698EA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91A323" w14:textId="48321C2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C37E1" w14:textId="6DBEB4FC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068752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223E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8B94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5FCF8B31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78174D07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F2FC4E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4C6126D" w14:textId="0C354A8D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474 465,6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BDD47C" w14:textId="302C6593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63 196,9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8D80A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D8E286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587 137,3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153D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74 761,4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AE13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12,7</w:t>
            </w:r>
          </w:p>
        </w:tc>
      </w:tr>
      <w:tr w:rsidR="00E04F2F" w:rsidRPr="00E04F2F" w14:paraId="38CD0C5D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81BD32F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8179A2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824013C" w14:textId="1E93CC0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55 822,5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03C47" w14:textId="13E29C42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13 397,2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555B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85568B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52 483,2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E8F7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12 051,0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2AC6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E04F2F" w:rsidRPr="00E04F2F" w14:paraId="0DAEE504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2D602BEB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81B1EF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393F650" w14:textId="3A61D63D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29 281,2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D48C1" w14:textId="1A34920F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7 039,1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D115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F4E3E5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64 305,6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BAA1B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8 265,2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ACB1D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12,9</w:t>
            </w:r>
          </w:p>
        </w:tc>
      </w:tr>
      <w:tr w:rsidR="00E04F2F" w:rsidRPr="00E04F2F" w14:paraId="6650661B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099476E4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A1B14B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91B4105" w14:textId="71B55BDC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362 136,7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A2E30" w14:textId="78A66140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37 075,4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ACB5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886C12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427 370,5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C25F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45 311,9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9752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10,6</w:t>
            </w:r>
          </w:p>
        </w:tc>
      </w:tr>
      <w:tr w:rsidR="00E04F2F" w:rsidRPr="00E04F2F" w14:paraId="46120EAE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356A0D46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8C0CBF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7D1DED1" w14:textId="5B314A8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27 225,2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5DD331" w14:textId="397854DB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5 685,2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BBB6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8D1CFB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42 978,1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19684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9 133,2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267B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21,3</w:t>
            </w:r>
          </w:p>
        </w:tc>
      </w:tr>
      <w:tr w:rsidR="00E04F2F" w:rsidRPr="00E04F2F" w14:paraId="3A243BF8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DCA0752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87B407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13121EDA" w14:textId="7E8C1395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308 965,1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64E6A" w14:textId="64E93E56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69 633,9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AFB5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A3939B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254 221,5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67AD6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57 657,1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3D0F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22,7</w:t>
            </w:r>
          </w:p>
        </w:tc>
      </w:tr>
      <w:tr w:rsidR="00E04F2F" w:rsidRPr="00E04F2F" w14:paraId="5D5F820F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B1D6154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2B8AE3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E7C0939" w14:textId="27B3E5B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245 472,2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7A929E" w14:textId="768D20B8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64 887,0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7991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F99754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229 157,1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40D4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52 953,3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EE9F3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  <w:tr w:rsidR="00E04F2F" w:rsidRPr="00E04F2F" w14:paraId="27053E79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340D5B4F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74AD2D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A24A27D" w14:textId="32080F7D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42 517,</w:t>
            </w: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A7B17" w14:textId="1F2D27E2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0E77D" w14:textId="225FD874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357A29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4D80D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3 649,9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4E7E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0CE4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04F2F" w:rsidRPr="00E04F2F" w14:paraId="428FBF67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0F3A7DE7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FCC781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97E8FBB" w14:textId="0EB8D79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20 975,9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5CDA0B" w14:textId="55F6C067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4 747,0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59B1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DBA57B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21 414,5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46D2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4 703,8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BB58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 w:rsidR="00E04F2F" w:rsidRPr="00E04F2F" w14:paraId="17A38B68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FAEB7A6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C81DFF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74336612" w14:textId="643399E3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25 176,0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DFC7B5" w14:textId="1395C4CC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5 454,8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D5EAC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C259FF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24 650,0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76720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5 017,3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1C30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20,4</w:t>
            </w:r>
          </w:p>
        </w:tc>
      </w:tr>
      <w:tr w:rsidR="00E04F2F" w:rsidRPr="00E04F2F" w14:paraId="78B5BCBC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7827E088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CDDB3C0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045876B" w14:textId="2AA39818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20 375,0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8F654" w14:textId="1372CC08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3 278,8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EC1EA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222033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15 950,0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A1779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2 547,6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359B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E04F2F" w:rsidRPr="00E04F2F" w14:paraId="530FB7C6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6F1670C7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AF1857E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2E9B0EB6" w14:textId="610EA982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4 801,0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03117" w14:textId="39213A3D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2 176,0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7F21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ECEE857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8 700,0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4543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2 469,7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F3FCF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28,4</w:t>
            </w:r>
          </w:p>
        </w:tc>
      </w:tr>
      <w:tr w:rsidR="00E04F2F" w:rsidRPr="00E04F2F" w14:paraId="029FE6B6" w14:textId="77777777" w:rsidTr="00306063">
        <w:trPr>
          <w:trHeight w:val="66"/>
        </w:trPr>
        <w:tc>
          <w:tcPr>
            <w:tcW w:w="724" w:type="dxa"/>
            <w:shd w:val="clear" w:color="auto" w:fill="auto"/>
            <w:vAlign w:val="center"/>
            <w:hideMark/>
          </w:tcPr>
          <w:p w14:paraId="1D09FD06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3C9DB5" w14:textId="77777777" w:rsidR="00E04F2F" w:rsidRPr="00E04F2F" w:rsidRDefault="00E04F2F" w:rsidP="00E04F2F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77AEA04" w14:textId="0A89C36F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07D4F" w14:textId="5F645922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42216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F1C4622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36 642,2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B83A1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5AC4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E04F2F" w:rsidRPr="00E04F2F" w14:paraId="29E20865" w14:textId="77777777" w:rsidTr="00306063">
        <w:trPr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14:paraId="4B627456" w14:textId="77777777" w:rsidR="00E04F2F" w:rsidRPr="00E04F2F" w:rsidRDefault="00E04F2F" w:rsidP="00E04F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15E522" w14:textId="77777777" w:rsidR="00E04F2F" w:rsidRPr="00E04F2F" w:rsidRDefault="00E04F2F" w:rsidP="00E04F2F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2040452" w14:textId="621B3FAE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695C1" w14:textId="022E38FD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BF064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A522005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36 642,2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A324AE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2D7EB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E04F2F" w:rsidRPr="00E04F2F" w14:paraId="05E70F07" w14:textId="77777777" w:rsidTr="008351F6">
        <w:trPr>
          <w:trHeight w:val="320"/>
        </w:trPr>
        <w:tc>
          <w:tcPr>
            <w:tcW w:w="4126" w:type="dxa"/>
            <w:gridSpan w:val="2"/>
            <w:shd w:val="clear" w:color="auto" w:fill="auto"/>
            <w:vAlign w:val="center"/>
            <w:hideMark/>
          </w:tcPr>
          <w:p w14:paraId="5F68E31B" w14:textId="77777777" w:rsidR="00E04F2F" w:rsidRPr="00E04F2F" w:rsidRDefault="00E04F2F" w:rsidP="00E04F2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55DD6989" w14:textId="4A66E58E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15 632 859,5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2687BC" w14:textId="1AFC04D6" w:rsidR="00E04F2F" w:rsidRPr="00E04F2F" w:rsidRDefault="00357A29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2 772 406,3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1FE6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4FF99DB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19 947 016,0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246FB0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3 531 851,3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D9698" w14:textId="77777777" w:rsidR="00E04F2F" w:rsidRPr="00E04F2F" w:rsidRDefault="00E04F2F" w:rsidP="00E04F2F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4F2F">
              <w:rPr>
                <w:b/>
                <w:bCs/>
                <w:color w:val="000000"/>
                <w:sz w:val="18"/>
                <w:szCs w:val="18"/>
                <w:lang w:eastAsia="ru-RU"/>
              </w:rPr>
              <w:t>17,7</w:t>
            </w:r>
          </w:p>
        </w:tc>
      </w:tr>
    </w:tbl>
    <w:p w14:paraId="0FB083DD" w14:textId="77777777" w:rsidR="00E04F2F" w:rsidRDefault="00E04F2F" w:rsidP="00EF50B2">
      <w:pPr>
        <w:widowControl w:val="0"/>
        <w:spacing w:line="240" w:lineRule="auto"/>
        <w:jc w:val="right"/>
        <w:rPr>
          <w:i/>
          <w:szCs w:val="28"/>
        </w:rPr>
      </w:pPr>
    </w:p>
    <w:p w14:paraId="1A7850C4" w14:textId="101525BF" w:rsidR="00AA2BE1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отчетном периоде исполнение расходной части бюджета города Оренбурга осуще</w:t>
      </w:r>
      <w:r w:rsidR="00721725">
        <w:rPr>
          <w:szCs w:val="28"/>
        </w:rPr>
        <w:t xml:space="preserve">ствлялось по </w:t>
      </w:r>
      <w:r w:rsidR="00395E29">
        <w:rPr>
          <w:szCs w:val="28"/>
        </w:rPr>
        <w:t>десяти</w:t>
      </w:r>
      <w:r w:rsidR="00721725">
        <w:rPr>
          <w:szCs w:val="28"/>
        </w:rPr>
        <w:t xml:space="preserve"> разделам и 3</w:t>
      </w:r>
      <w:r w:rsidR="00395E29">
        <w:rPr>
          <w:szCs w:val="28"/>
        </w:rPr>
        <w:t>2</w:t>
      </w:r>
      <w:r w:rsidR="00D47A9A">
        <w:rPr>
          <w:szCs w:val="28"/>
        </w:rPr>
        <w:t>-</w:t>
      </w:r>
      <w:r w:rsidR="00395E29">
        <w:rPr>
          <w:szCs w:val="28"/>
        </w:rPr>
        <w:t>м</w:t>
      </w:r>
      <w:r w:rsidRPr="00492546">
        <w:rPr>
          <w:szCs w:val="28"/>
        </w:rPr>
        <w:t xml:space="preserve"> подразделам классификации бюджетных расходов.</w:t>
      </w:r>
    </w:p>
    <w:p w14:paraId="16FF89A2" w14:textId="77777777" w:rsidR="00395E29" w:rsidRPr="00492546" w:rsidRDefault="00395E29" w:rsidP="00395E29">
      <w:pPr>
        <w:widowControl w:val="0"/>
        <w:spacing w:line="240" w:lineRule="auto"/>
        <w:ind w:firstLine="720"/>
        <w:rPr>
          <w:szCs w:val="28"/>
        </w:rPr>
      </w:pPr>
      <w:r w:rsidRPr="00492546">
        <w:rPr>
          <w:szCs w:val="28"/>
        </w:rPr>
        <w:t>В разрезе разделов классификации бюджетных расходов исполнение выше планового процента (</w:t>
      </w:r>
      <w:r>
        <w:rPr>
          <w:szCs w:val="28"/>
        </w:rPr>
        <w:t>25</w:t>
      </w:r>
      <w:r w:rsidRPr="00492546">
        <w:rPr>
          <w:szCs w:val="28"/>
        </w:rPr>
        <w:t>,0%) не обеспечено ни по одному разделу классификации расходов</w:t>
      </w:r>
      <w:r w:rsidRPr="00492546">
        <w:rPr>
          <w:bCs/>
          <w:szCs w:val="28"/>
          <w:lang w:eastAsia="ru-RU"/>
        </w:rPr>
        <w:t>.</w:t>
      </w:r>
    </w:p>
    <w:p w14:paraId="73CE473C" w14:textId="0E510AB8" w:rsidR="00395E29" w:rsidRDefault="00395E29" w:rsidP="00395E29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proofErr w:type="gramStart"/>
      <w:r w:rsidRPr="00492546">
        <w:rPr>
          <w:szCs w:val="28"/>
        </w:rPr>
        <w:lastRenderedPageBreak/>
        <w:t xml:space="preserve">На достаточно высоком уровне (выше установленного Финансовым управлением критерия определения показателей исполнения бюджета </w:t>
      </w:r>
      <w:r>
        <w:rPr>
          <w:szCs w:val="28"/>
        </w:rPr>
        <w:t>за первый квартал текущего финансового года (20</w:t>
      </w:r>
      <w:r w:rsidRPr="00492546">
        <w:rPr>
          <w:szCs w:val="28"/>
        </w:rPr>
        <w:t xml:space="preserve">,0%)) исполнены расходы по </w:t>
      </w:r>
      <w:r>
        <w:rPr>
          <w:szCs w:val="28"/>
        </w:rPr>
        <w:t>пяти</w:t>
      </w:r>
      <w:r w:rsidRPr="00492546">
        <w:rPr>
          <w:szCs w:val="28"/>
        </w:rPr>
        <w:t xml:space="preserve"> разделам, в том числе: 0300 «</w:t>
      </w:r>
      <w:r w:rsidRPr="00492546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Pr="00492546">
        <w:rPr>
          <w:szCs w:val="28"/>
        </w:rPr>
        <w:t>» (</w:t>
      </w:r>
      <w:r>
        <w:rPr>
          <w:szCs w:val="28"/>
        </w:rPr>
        <w:t>23,4</w:t>
      </w:r>
      <w:r w:rsidRPr="00492546">
        <w:rPr>
          <w:szCs w:val="28"/>
        </w:rPr>
        <w:t xml:space="preserve">% или </w:t>
      </w:r>
      <w:r>
        <w:rPr>
          <w:szCs w:val="28"/>
        </w:rPr>
        <w:t>23 542,2 тыс. рублей), 0800 «Культура, кинематография»</w:t>
      </w:r>
      <w:r w:rsidRPr="00395E29">
        <w:rPr>
          <w:szCs w:val="28"/>
        </w:rPr>
        <w:t xml:space="preserve"> </w:t>
      </w:r>
      <w:r w:rsidRPr="00492546">
        <w:rPr>
          <w:szCs w:val="28"/>
        </w:rPr>
        <w:t>(</w:t>
      </w:r>
      <w:r>
        <w:rPr>
          <w:szCs w:val="28"/>
        </w:rPr>
        <w:t>23,2</w:t>
      </w:r>
      <w:r w:rsidRPr="00492546">
        <w:rPr>
          <w:szCs w:val="28"/>
        </w:rPr>
        <w:t xml:space="preserve">% или </w:t>
      </w:r>
      <w:r>
        <w:rPr>
          <w:bCs/>
          <w:color w:val="000000"/>
          <w:szCs w:val="28"/>
          <w:lang w:eastAsia="ru-RU"/>
        </w:rPr>
        <w:t>97 684,0</w:t>
      </w:r>
      <w:r>
        <w:rPr>
          <w:szCs w:val="28"/>
        </w:rPr>
        <w:t xml:space="preserve"> тыс. рублей), </w:t>
      </w:r>
      <w:r w:rsidRPr="00492546">
        <w:rPr>
          <w:szCs w:val="28"/>
        </w:rPr>
        <w:t>1100 «Физическая культура и спорт» (</w:t>
      </w:r>
      <w:r>
        <w:rPr>
          <w:szCs w:val="28"/>
        </w:rPr>
        <w:t>22,7</w:t>
      </w:r>
      <w:r w:rsidRPr="00492546">
        <w:rPr>
          <w:szCs w:val="28"/>
        </w:rPr>
        <w:t xml:space="preserve">% или </w:t>
      </w:r>
      <w:r>
        <w:rPr>
          <w:bCs/>
          <w:color w:val="000000"/>
          <w:szCs w:val="28"/>
          <w:lang w:eastAsia="ru-RU"/>
        </w:rPr>
        <w:t>57 657,1</w:t>
      </w:r>
      <w:r>
        <w:rPr>
          <w:szCs w:val="28"/>
        </w:rPr>
        <w:t xml:space="preserve"> тыс. рублей</w:t>
      </w:r>
      <w:proofErr w:type="gramEnd"/>
      <w:r>
        <w:rPr>
          <w:szCs w:val="28"/>
        </w:rPr>
        <w:t xml:space="preserve">), 0700 «Образование» </w:t>
      </w:r>
      <w:r w:rsidRPr="00492546">
        <w:rPr>
          <w:szCs w:val="28"/>
        </w:rPr>
        <w:t>(</w:t>
      </w:r>
      <w:r>
        <w:rPr>
          <w:szCs w:val="28"/>
        </w:rPr>
        <w:t>20,7</w:t>
      </w:r>
      <w:r w:rsidRPr="00492546">
        <w:rPr>
          <w:szCs w:val="28"/>
        </w:rPr>
        <w:t xml:space="preserve">% или </w:t>
      </w:r>
      <w:r>
        <w:rPr>
          <w:bCs/>
          <w:color w:val="000000"/>
          <w:szCs w:val="28"/>
          <w:lang w:eastAsia="ru-RU"/>
        </w:rPr>
        <w:t>2 136 920,0</w:t>
      </w:r>
      <w:r>
        <w:rPr>
          <w:szCs w:val="28"/>
        </w:rPr>
        <w:t xml:space="preserve"> тыс. рублей) и 1200 «Средства массовой информации» (20,4% или 5 017,3 тыс. рублей).</w:t>
      </w:r>
    </w:p>
    <w:p w14:paraId="61B0F398" w14:textId="39AA48B4" w:rsidR="00395E29" w:rsidRPr="008625D5" w:rsidRDefault="00395E29" w:rsidP="00395E29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C23BE8">
        <w:rPr>
          <w:szCs w:val="28"/>
        </w:rPr>
        <w:t xml:space="preserve">По остальным </w:t>
      </w:r>
      <w:r w:rsidR="00B7475A">
        <w:rPr>
          <w:szCs w:val="28"/>
        </w:rPr>
        <w:t>пяти</w:t>
      </w:r>
      <w:r w:rsidRPr="00C23BE8">
        <w:rPr>
          <w:szCs w:val="28"/>
        </w:rPr>
        <w:t xml:space="preserve"> разделам бюджетной классификации расходов бюджетные назначения исполнены</w:t>
      </w:r>
      <w:r w:rsidRPr="00C23BE8">
        <w:rPr>
          <w:color w:val="000000"/>
          <w:szCs w:val="28"/>
        </w:rPr>
        <w:t xml:space="preserve"> ниже </w:t>
      </w:r>
      <w:r w:rsidRPr="00C23BE8">
        <w:rPr>
          <w:szCs w:val="28"/>
        </w:rPr>
        <w:t xml:space="preserve">установленного Финансовым управлением критерия, в том числе наиболее низкий процент сложился по разделам </w:t>
      </w:r>
      <w:r w:rsidR="00F7409D" w:rsidRPr="00C23BE8">
        <w:rPr>
          <w:szCs w:val="28"/>
        </w:rPr>
        <w:t>1300 «Обслуживание государственного и муниципального долга (</w:t>
      </w:r>
      <w:r w:rsidR="00F7409D">
        <w:rPr>
          <w:szCs w:val="28"/>
        </w:rPr>
        <w:t>6,2</w:t>
      </w:r>
      <w:r w:rsidR="00F7409D" w:rsidRPr="00C23BE8">
        <w:rPr>
          <w:szCs w:val="28"/>
        </w:rPr>
        <w:t xml:space="preserve">% или </w:t>
      </w:r>
      <w:r w:rsidR="00F7409D">
        <w:rPr>
          <w:szCs w:val="28"/>
        </w:rPr>
        <w:t>2 254,3</w:t>
      </w:r>
      <w:r w:rsidR="00F7409D" w:rsidRPr="00C23BE8">
        <w:rPr>
          <w:szCs w:val="28"/>
        </w:rPr>
        <w:t xml:space="preserve"> тыс. </w:t>
      </w:r>
      <w:r w:rsidR="00F7409D" w:rsidRPr="008625D5">
        <w:rPr>
          <w:szCs w:val="28"/>
        </w:rPr>
        <w:t>рублей)</w:t>
      </w:r>
      <w:r w:rsidR="00F7409D">
        <w:rPr>
          <w:szCs w:val="28"/>
        </w:rPr>
        <w:t xml:space="preserve"> и </w:t>
      </w:r>
      <w:r>
        <w:rPr>
          <w:szCs w:val="28"/>
        </w:rPr>
        <w:t>05</w:t>
      </w:r>
      <w:r w:rsidRPr="00C23BE8">
        <w:rPr>
          <w:szCs w:val="28"/>
        </w:rPr>
        <w:t>00 «</w:t>
      </w:r>
      <w:r>
        <w:rPr>
          <w:szCs w:val="28"/>
        </w:rPr>
        <w:t>Жилищно-коммунальное хозяйство</w:t>
      </w:r>
      <w:r w:rsidRPr="00C23BE8">
        <w:rPr>
          <w:szCs w:val="28"/>
        </w:rPr>
        <w:t>» (</w:t>
      </w:r>
      <w:r w:rsidR="00F7409D">
        <w:rPr>
          <w:szCs w:val="28"/>
        </w:rPr>
        <w:t>5,7</w:t>
      </w:r>
      <w:r w:rsidRPr="00C23BE8">
        <w:rPr>
          <w:szCs w:val="28"/>
        </w:rPr>
        <w:t xml:space="preserve">% или </w:t>
      </w:r>
      <w:r w:rsidR="00F7409D">
        <w:rPr>
          <w:szCs w:val="28"/>
        </w:rPr>
        <w:t>188 334,3</w:t>
      </w:r>
      <w:r w:rsidRPr="00C23BE8">
        <w:rPr>
          <w:szCs w:val="28"/>
        </w:rPr>
        <w:t xml:space="preserve"> тыс. рублей)</w:t>
      </w:r>
      <w:r w:rsidRPr="008625D5">
        <w:rPr>
          <w:szCs w:val="28"/>
        </w:rPr>
        <w:t>.</w:t>
      </w:r>
    </w:p>
    <w:p w14:paraId="5C7DE6EF" w14:textId="187D4F50" w:rsidR="00395E29" w:rsidRPr="008625D5" w:rsidRDefault="00395E29" w:rsidP="00395E29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8625D5">
        <w:rPr>
          <w:szCs w:val="28"/>
        </w:rPr>
        <w:t>В отчетном периоде не осуществл</w:t>
      </w:r>
      <w:r>
        <w:rPr>
          <w:szCs w:val="28"/>
        </w:rPr>
        <w:t xml:space="preserve">ялись расходы, утвержденные по </w:t>
      </w:r>
      <w:r w:rsidRPr="008625D5">
        <w:rPr>
          <w:szCs w:val="28"/>
        </w:rPr>
        <w:t>раздел</w:t>
      </w:r>
      <w:r w:rsidR="00F7409D">
        <w:rPr>
          <w:szCs w:val="28"/>
        </w:rPr>
        <w:t xml:space="preserve">ам 0600 </w:t>
      </w:r>
      <w:r w:rsidR="00F7409D" w:rsidRPr="008625D5">
        <w:rPr>
          <w:szCs w:val="28"/>
        </w:rPr>
        <w:t>«Охрана окружающей среды»</w:t>
      </w:r>
      <w:r w:rsidR="00F7409D">
        <w:rPr>
          <w:szCs w:val="28"/>
        </w:rPr>
        <w:t xml:space="preserve"> и </w:t>
      </w:r>
      <w:r w:rsidRPr="008625D5">
        <w:rPr>
          <w:szCs w:val="28"/>
        </w:rPr>
        <w:t>0900 «</w:t>
      </w:r>
      <w:r w:rsidRPr="008625D5">
        <w:rPr>
          <w:color w:val="000000"/>
          <w:szCs w:val="28"/>
          <w:lang w:eastAsia="ru-RU"/>
        </w:rPr>
        <w:t>Здравоохранение</w:t>
      </w:r>
      <w:r w:rsidRPr="008625D5">
        <w:rPr>
          <w:szCs w:val="28"/>
        </w:rPr>
        <w:t>».</w:t>
      </w:r>
    </w:p>
    <w:p w14:paraId="60BFF652" w14:textId="48F7E876" w:rsidR="008C581F" w:rsidRDefault="00EF50B2" w:rsidP="00CE6712">
      <w:pPr>
        <w:widowControl w:val="0"/>
        <w:spacing w:line="240" w:lineRule="auto"/>
        <w:ind w:firstLine="720"/>
        <w:rPr>
          <w:szCs w:val="28"/>
        </w:rPr>
      </w:pPr>
      <w:proofErr w:type="gramStart"/>
      <w:r w:rsidRPr="00F70669">
        <w:rPr>
          <w:szCs w:val="28"/>
        </w:rPr>
        <w:t xml:space="preserve">В разрезе подразделов бюджетной классификации расходов превышение исполнения планового показателя </w:t>
      </w:r>
      <w:r w:rsidR="00CA2FD3">
        <w:rPr>
          <w:szCs w:val="28"/>
        </w:rPr>
        <w:t xml:space="preserve">за </w:t>
      </w:r>
      <w:r w:rsidR="008C581F">
        <w:rPr>
          <w:szCs w:val="28"/>
        </w:rPr>
        <w:t>первый квартал</w:t>
      </w:r>
      <w:r w:rsidRPr="00F70669">
        <w:rPr>
          <w:szCs w:val="28"/>
        </w:rPr>
        <w:t xml:space="preserve"> текущего года обеспечено по </w:t>
      </w:r>
      <w:r w:rsidR="008C581F">
        <w:rPr>
          <w:szCs w:val="28"/>
        </w:rPr>
        <w:t>пяти</w:t>
      </w:r>
      <w:r w:rsidRPr="00F70669">
        <w:rPr>
          <w:szCs w:val="28"/>
        </w:rPr>
        <w:t xml:space="preserve"> подразделам расходов: </w:t>
      </w:r>
      <w:r w:rsidR="00AA2BE1" w:rsidRPr="00F70669">
        <w:rPr>
          <w:szCs w:val="28"/>
        </w:rPr>
        <w:t>1202 «</w:t>
      </w:r>
      <w:r w:rsidR="00AA2BE1" w:rsidRPr="00F70669">
        <w:rPr>
          <w:szCs w:val="28"/>
          <w:lang w:eastAsia="ru-RU"/>
        </w:rPr>
        <w:t>Периодическая печать и издательства</w:t>
      </w:r>
      <w:r w:rsidR="00AA2BE1" w:rsidRPr="00F70669">
        <w:rPr>
          <w:szCs w:val="28"/>
        </w:rPr>
        <w:t>» (</w:t>
      </w:r>
      <w:r w:rsidR="008C581F">
        <w:rPr>
          <w:szCs w:val="28"/>
        </w:rPr>
        <w:t>28,4</w:t>
      </w:r>
      <w:r w:rsidR="00AA2BE1" w:rsidRPr="00F70669">
        <w:rPr>
          <w:szCs w:val="28"/>
        </w:rPr>
        <w:t xml:space="preserve">% или </w:t>
      </w:r>
      <w:r w:rsidR="008C581F">
        <w:rPr>
          <w:szCs w:val="28"/>
          <w:lang w:eastAsia="ru-RU"/>
        </w:rPr>
        <w:t>2 469,7</w:t>
      </w:r>
      <w:r w:rsidR="00AA2BE1" w:rsidRPr="00F70669">
        <w:rPr>
          <w:szCs w:val="28"/>
        </w:rPr>
        <w:t xml:space="preserve"> тыс. рублей), 0</w:t>
      </w:r>
      <w:r w:rsidR="008C581F">
        <w:rPr>
          <w:szCs w:val="28"/>
        </w:rPr>
        <w:t>409 «Дорожное хозяйство (дорожные фонды)» (27,6% или 665 101,1 тыс. рублей), 0412 «Другие вопросы в области национальной экономики» (26,0% или 101 671,6 тыс. рублей), 0505 «</w:t>
      </w:r>
      <w:r w:rsidR="00EE0D8B">
        <w:rPr>
          <w:szCs w:val="28"/>
        </w:rPr>
        <w:t>Другие вопросы в области</w:t>
      </w:r>
      <w:proofErr w:type="gramEnd"/>
      <w:r w:rsidR="00EE0D8B">
        <w:rPr>
          <w:szCs w:val="28"/>
        </w:rPr>
        <w:t xml:space="preserve"> жилищно-коммунального хозяйства</w:t>
      </w:r>
      <w:r w:rsidR="008C581F">
        <w:rPr>
          <w:szCs w:val="28"/>
        </w:rPr>
        <w:t>» (25,9% или 23 574,4 тыс. рублей) и 0304 «Органы юстиции» (25,4% или 6 886,9 тыс. рублей).</w:t>
      </w:r>
    </w:p>
    <w:p w14:paraId="1BC9D9B9" w14:textId="21BE4718" w:rsidR="00EF50B2" w:rsidRDefault="00EF50B2" w:rsidP="00EF50B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564AD5">
        <w:t xml:space="preserve">В структуре расходов бюджета </w:t>
      </w:r>
      <w:r w:rsidRPr="00564AD5">
        <w:rPr>
          <w:szCs w:val="28"/>
        </w:rPr>
        <w:t xml:space="preserve">за отчетный период </w:t>
      </w:r>
      <w:r w:rsidR="003D614A">
        <w:rPr>
          <w:szCs w:val="28"/>
        </w:rPr>
        <w:t>6</w:t>
      </w:r>
      <w:r w:rsidR="00EE0D8B" w:rsidRPr="00EE0D8B">
        <w:rPr>
          <w:szCs w:val="28"/>
        </w:rPr>
        <w:t>7</w:t>
      </w:r>
      <w:r w:rsidR="00687CE6">
        <w:rPr>
          <w:szCs w:val="28"/>
        </w:rPr>
        <w:t>,</w:t>
      </w:r>
      <w:r w:rsidR="00EE0D8B" w:rsidRPr="00EE0D8B">
        <w:rPr>
          <w:szCs w:val="28"/>
        </w:rPr>
        <w:t>0</w:t>
      </w:r>
      <w:r w:rsidRPr="00564AD5">
        <w:rPr>
          <w:szCs w:val="28"/>
        </w:rPr>
        <w:t xml:space="preserve">% или </w:t>
      </w:r>
      <w:r w:rsidR="00EE0D8B" w:rsidRPr="00EE0D8B">
        <w:rPr>
          <w:szCs w:val="28"/>
        </w:rPr>
        <w:t>2</w:t>
      </w:r>
      <w:r w:rsidR="00EE0D8B">
        <w:rPr>
          <w:szCs w:val="28"/>
          <w:lang w:val="en-US"/>
        </w:rPr>
        <w:t> </w:t>
      </w:r>
      <w:r w:rsidR="00EE0D8B" w:rsidRPr="00EE0D8B">
        <w:rPr>
          <w:szCs w:val="28"/>
        </w:rPr>
        <w:t>367 022</w:t>
      </w:r>
      <w:r w:rsidR="003D614A">
        <w:rPr>
          <w:szCs w:val="28"/>
        </w:rPr>
        <w:t>,</w:t>
      </w:r>
      <w:r w:rsidR="000A43F0">
        <w:rPr>
          <w:szCs w:val="28"/>
        </w:rPr>
        <w:t>5</w:t>
      </w:r>
      <w:r w:rsidRPr="00564AD5">
        <w:rPr>
          <w:szCs w:val="28"/>
        </w:rPr>
        <w:t xml:space="preserve"> тыс. рублей составили расходы в социальной сфере, направленные на исполнение расходных обязательств в области образования (</w:t>
      </w:r>
      <w:r w:rsidR="00EE0D8B">
        <w:rPr>
          <w:szCs w:val="28"/>
        </w:rPr>
        <w:t>20,</w:t>
      </w:r>
      <w:r w:rsidR="00EE0D8B" w:rsidRPr="00EE0D8B">
        <w:rPr>
          <w:szCs w:val="28"/>
        </w:rPr>
        <w:t>7</w:t>
      </w:r>
      <w:r w:rsidRPr="00564AD5">
        <w:rPr>
          <w:szCs w:val="28"/>
        </w:rPr>
        <w:t xml:space="preserve">% или </w:t>
      </w:r>
      <w:r w:rsidR="00EE0D8B">
        <w:rPr>
          <w:szCs w:val="28"/>
        </w:rPr>
        <w:t>2 136 920,0</w:t>
      </w:r>
      <w:r w:rsidRPr="00564AD5">
        <w:rPr>
          <w:b/>
          <w:bCs/>
          <w:color w:val="000000"/>
          <w:szCs w:val="16"/>
          <w:lang w:eastAsia="ru-RU"/>
        </w:rPr>
        <w:t xml:space="preserve"> </w:t>
      </w:r>
      <w:r w:rsidRPr="00564AD5">
        <w:rPr>
          <w:szCs w:val="28"/>
        </w:rPr>
        <w:t>тыс. рублей)</w:t>
      </w:r>
      <w:r w:rsidR="00CC1D2F">
        <w:rPr>
          <w:szCs w:val="28"/>
        </w:rPr>
        <w:t>,</w:t>
      </w:r>
      <w:r w:rsidR="003524D5" w:rsidRPr="003524D5">
        <w:rPr>
          <w:szCs w:val="28"/>
        </w:rPr>
        <w:t xml:space="preserve"> </w:t>
      </w:r>
      <w:r w:rsidR="00CC1D2F" w:rsidRPr="00564AD5">
        <w:rPr>
          <w:szCs w:val="28"/>
        </w:rPr>
        <w:t>культуры (</w:t>
      </w:r>
      <w:r w:rsidR="00687CE6">
        <w:rPr>
          <w:szCs w:val="28"/>
        </w:rPr>
        <w:t>2,8</w:t>
      </w:r>
      <w:r w:rsidR="00CC1D2F" w:rsidRPr="00564AD5">
        <w:rPr>
          <w:szCs w:val="28"/>
        </w:rPr>
        <w:t xml:space="preserve">% или </w:t>
      </w:r>
      <w:r w:rsidR="00687CE6">
        <w:rPr>
          <w:szCs w:val="28"/>
        </w:rPr>
        <w:t>97 684,0</w:t>
      </w:r>
      <w:r w:rsidR="00CC1D2F" w:rsidRPr="00564AD5">
        <w:rPr>
          <w:b/>
          <w:bCs/>
          <w:color w:val="000000"/>
          <w:szCs w:val="16"/>
          <w:lang w:eastAsia="ru-RU"/>
        </w:rPr>
        <w:t xml:space="preserve"> </w:t>
      </w:r>
      <w:r w:rsidR="00C67D45">
        <w:rPr>
          <w:szCs w:val="28"/>
        </w:rPr>
        <w:t>тыс. рублей)</w:t>
      </w:r>
      <w:r w:rsidR="00687CE6">
        <w:rPr>
          <w:szCs w:val="28"/>
        </w:rPr>
        <w:t xml:space="preserve">, </w:t>
      </w:r>
      <w:r w:rsidR="00687CE6" w:rsidRPr="00564AD5">
        <w:rPr>
          <w:szCs w:val="28"/>
        </w:rPr>
        <w:t>социальной политики (</w:t>
      </w:r>
      <w:r w:rsidR="00687CE6">
        <w:rPr>
          <w:szCs w:val="28"/>
        </w:rPr>
        <w:t>2,1</w:t>
      </w:r>
      <w:r w:rsidR="00687CE6" w:rsidRPr="00564AD5">
        <w:rPr>
          <w:szCs w:val="28"/>
        </w:rPr>
        <w:t xml:space="preserve">% или </w:t>
      </w:r>
      <w:r w:rsidR="00687CE6">
        <w:rPr>
          <w:szCs w:val="28"/>
        </w:rPr>
        <w:t>74 761,4</w:t>
      </w:r>
      <w:r w:rsidR="00687CE6" w:rsidRPr="00564AD5">
        <w:rPr>
          <w:b/>
          <w:bCs/>
          <w:color w:val="000000"/>
          <w:szCs w:val="16"/>
          <w:lang w:eastAsia="ru-RU"/>
        </w:rPr>
        <w:t xml:space="preserve"> </w:t>
      </w:r>
      <w:r w:rsidR="00687CE6">
        <w:rPr>
          <w:szCs w:val="28"/>
        </w:rPr>
        <w:t>тыс. рублей) и</w:t>
      </w:r>
      <w:r w:rsidR="00CC1D2F">
        <w:rPr>
          <w:szCs w:val="28"/>
        </w:rPr>
        <w:t xml:space="preserve"> </w:t>
      </w:r>
      <w:r w:rsidR="00CC1D2F" w:rsidRPr="00564AD5">
        <w:rPr>
          <w:szCs w:val="28"/>
        </w:rPr>
        <w:t>физической культуры (</w:t>
      </w:r>
      <w:r w:rsidR="00CC1D2F">
        <w:rPr>
          <w:szCs w:val="28"/>
        </w:rPr>
        <w:t>1,</w:t>
      </w:r>
      <w:r w:rsidR="00687CE6">
        <w:rPr>
          <w:szCs w:val="28"/>
        </w:rPr>
        <w:t>6</w:t>
      </w:r>
      <w:r w:rsidR="00CC1D2F" w:rsidRPr="00564AD5">
        <w:rPr>
          <w:szCs w:val="28"/>
        </w:rPr>
        <w:t xml:space="preserve">% или </w:t>
      </w:r>
      <w:r w:rsidR="000A43F0">
        <w:rPr>
          <w:bCs/>
          <w:color w:val="000000"/>
          <w:szCs w:val="16"/>
          <w:lang w:eastAsia="ru-RU"/>
        </w:rPr>
        <w:t>57 657,1</w:t>
      </w:r>
      <w:r w:rsidR="00CC1D2F" w:rsidRPr="00564AD5">
        <w:rPr>
          <w:b/>
          <w:bCs/>
          <w:color w:val="000000"/>
          <w:szCs w:val="16"/>
          <w:lang w:eastAsia="ru-RU"/>
        </w:rPr>
        <w:t xml:space="preserve"> </w:t>
      </w:r>
      <w:r w:rsidR="00C67D45">
        <w:rPr>
          <w:szCs w:val="28"/>
        </w:rPr>
        <w:t>тыс. рублей).</w:t>
      </w:r>
      <w:proofErr w:type="gramEnd"/>
    </w:p>
    <w:p w14:paraId="29B26161" w14:textId="1F12F538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Р</w:t>
      </w:r>
      <w:r w:rsidRPr="005A6E77">
        <w:rPr>
          <w:szCs w:val="28"/>
        </w:rPr>
        <w:t>асходы на национальную экономику (</w:t>
      </w:r>
      <w:r w:rsidR="00687CE6">
        <w:rPr>
          <w:szCs w:val="28"/>
        </w:rPr>
        <w:t>22,6</w:t>
      </w:r>
      <w:r w:rsidRPr="005A6E77">
        <w:rPr>
          <w:szCs w:val="28"/>
        </w:rPr>
        <w:t xml:space="preserve">% или </w:t>
      </w:r>
      <w:r w:rsidR="00687CE6">
        <w:rPr>
          <w:bCs/>
          <w:color w:val="000000"/>
          <w:szCs w:val="16"/>
          <w:lang w:eastAsia="ru-RU"/>
        </w:rPr>
        <w:t>798 543,8</w:t>
      </w:r>
      <w:r w:rsidR="00797299">
        <w:rPr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>тыс. рублей), жилищно-коммунальное хозяйство (</w:t>
      </w:r>
      <w:r w:rsidR="005656E7">
        <w:rPr>
          <w:szCs w:val="28"/>
        </w:rPr>
        <w:t>5,</w:t>
      </w:r>
      <w:r w:rsidR="00687CE6">
        <w:rPr>
          <w:szCs w:val="28"/>
        </w:rPr>
        <w:t>3</w:t>
      </w:r>
      <w:r w:rsidRPr="005A6E77">
        <w:rPr>
          <w:szCs w:val="28"/>
        </w:rPr>
        <w:t xml:space="preserve">% или </w:t>
      </w:r>
      <w:r w:rsidR="00687CE6">
        <w:rPr>
          <w:bCs/>
          <w:color w:val="000000"/>
          <w:szCs w:val="16"/>
          <w:lang w:eastAsia="ru-RU"/>
        </w:rPr>
        <w:t>188 334,3</w:t>
      </w:r>
      <w:r w:rsidRPr="00A57FFB">
        <w:rPr>
          <w:b/>
          <w:bCs/>
          <w:color w:val="000000"/>
          <w:szCs w:val="16"/>
          <w:lang w:eastAsia="ru-RU"/>
        </w:rPr>
        <w:t xml:space="preserve"> </w:t>
      </w:r>
      <w:r w:rsidRPr="005A6E77">
        <w:rPr>
          <w:szCs w:val="28"/>
        </w:rPr>
        <w:t>тыс. рублей)</w:t>
      </w:r>
      <w:r>
        <w:rPr>
          <w:szCs w:val="28"/>
        </w:rPr>
        <w:t xml:space="preserve"> </w:t>
      </w:r>
      <w:r w:rsidR="005656E7">
        <w:rPr>
          <w:szCs w:val="28"/>
        </w:rPr>
        <w:t>и о</w:t>
      </w:r>
      <w:r w:rsidR="005656E7" w:rsidRPr="005A6E77">
        <w:rPr>
          <w:bCs/>
          <w:color w:val="000000"/>
          <w:szCs w:val="28"/>
          <w:lang w:eastAsia="ru-RU"/>
        </w:rPr>
        <w:t>бщегосударственные вопросы</w:t>
      </w:r>
      <w:r w:rsidR="00687CE6">
        <w:rPr>
          <w:szCs w:val="28"/>
        </w:rPr>
        <w:t xml:space="preserve"> (4,2</w:t>
      </w:r>
      <w:r w:rsidR="005656E7" w:rsidRPr="005A6E77">
        <w:rPr>
          <w:szCs w:val="28"/>
        </w:rPr>
        <w:t xml:space="preserve">% или </w:t>
      </w:r>
      <w:r w:rsidR="00687CE6">
        <w:rPr>
          <w:bCs/>
          <w:color w:val="000000"/>
          <w:szCs w:val="28"/>
          <w:lang w:eastAsia="ru-RU"/>
        </w:rPr>
        <w:t>147 136,8</w:t>
      </w:r>
      <w:r w:rsidR="005656E7" w:rsidRPr="005A6E77">
        <w:rPr>
          <w:bCs/>
          <w:color w:val="000000"/>
          <w:szCs w:val="28"/>
          <w:lang w:eastAsia="ru-RU"/>
        </w:rPr>
        <w:t xml:space="preserve"> тыс. рублей</w:t>
      </w:r>
      <w:r w:rsidR="005656E7" w:rsidRPr="005A6E77">
        <w:rPr>
          <w:szCs w:val="28"/>
        </w:rPr>
        <w:t>)</w:t>
      </w:r>
      <w:r w:rsidR="005656E7">
        <w:rPr>
          <w:szCs w:val="28"/>
        </w:rPr>
        <w:t xml:space="preserve"> </w:t>
      </w:r>
      <w:r w:rsidR="00156AA9">
        <w:rPr>
          <w:szCs w:val="28"/>
        </w:rPr>
        <w:t xml:space="preserve">в общем объеме </w:t>
      </w:r>
      <w:r>
        <w:rPr>
          <w:szCs w:val="28"/>
        </w:rPr>
        <w:t xml:space="preserve">составили </w:t>
      </w:r>
      <w:r w:rsidR="00687CE6">
        <w:rPr>
          <w:szCs w:val="28"/>
        </w:rPr>
        <w:t>32,1</w:t>
      </w:r>
      <w:r w:rsidRPr="00C60B5E">
        <w:rPr>
          <w:szCs w:val="28"/>
        </w:rPr>
        <w:t>% от расходной части бюджета.</w:t>
      </w:r>
    </w:p>
    <w:p w14:paraId="3B4E918B" w14:textId="62C9C463" w:rsidR="00EF50B2" w:rsidRDefault="00EF50B2" w:rsidP="00EF50B2">
      <w:pPr>
        <w:widowControl w:val="0"/>
        <w:spacing w:line="240" w:lineRule="auto"/>
        <w:ind w:firstLine="720"/>
        <w:rPr>
          <w:szCs w:val="28"/>
        </w:rPr>
      </w:pPr>
      <w:r w:rsidRPr="00FC1DED">
        <w:rPr>
          <w:szCs w:val="28"/>
        </w:rPr>
        <w:t xml:space="preserve">Совокупный объем остальных расходов бюджета составил </w:t>
      </w:r>
      <w:r w:rsidRPr="005656E7">
        <w:rPr>
          <w:szCs w:val="28"/>
        </w:rPr>
        <w:t xml:space="preserve">около </w:t>
      </w:r>
      <w:r w:rsidR="001321FF" w:rsidRPr="005656E7">
        <w:rPr>
          <w:szCs w:val="28"/>
        </w:rPr>
        <w:t>0,</w:t>
      </w:r>
      <w:r w:rsidR="00236DF3">
        <w:rPr>
          <w:szCs w:val="28"/>
        </w:rPr>
        <w:t>9</w:t>
      </w:r>
      <w:r w:rsidRPr="00FC1DED">
        <w:rPr>
          <w:szCs w:val="28"/>
        </w:rPr>
        <w:t>%</w:t>
      </w:r>
      <w:r w:rsidRPr="005A6E77">
        <w:rPr>
          <w:szCs w:val="28"/>
        </w:rPr>
        <w:t xml:space="preserve"> от все</w:t>
      </w:r>
      <w:r>
        <w:rPr>
          <w:szCs w:val="28"/>
        </w:rPr>
        <w:t>й расходной части</w:t>
      </w:r>
      <w:r w:rsidR="00156AA9">
        <w:rPr>
          <w:szCs w:val="28"/>
        </w:rPr>
        <w:t xml:space="preserve"> бюджета, из них</w:t>
      </w:r>
      <w:r>
        <w:rPr>
          <w:szCs w:val="28"/>
        </w:rPr>
        <w:t>:</w:t>
      </w:r>
      <w:r w:rsidRPr="005A6E77">
        <w:rPr>
          <w:szCs w:val="28"/>
        </w:rPr>
        <w:t xml:space="preserve"> на национальную безопасность и правоохранительную деятельность (0,</w:t>
      </w:r>
      <w:r w:rsidR="00687CE6">
        <w:rPr>
          <w:szCs w:val="28"/>
        </w:rPr>
        <w:t>7</w:t>
      </w:r>
      <w:r w:rsidRPr="005A6E77">
        <w:rPr>
          <w:szCs w:val="28"/>
        </w:rPr>
        <w:t xml:space="preserve">% или </w:t>
      </w:r>
      <w:r w:rsidR="00687CE6">
        <w:rPr>
          <w:szCs w:val="28"/>
        </w:rPr>
        <w:t>23 542,2</w:t>
      </w:r>
      <w:r w:rsidRPr="00FC1DED">
        <w:rPr>
          <w:sz w:val="48"/>
          <w:szCs w:val="28"/>
        </w:rPr>
        <w:t xml:space="preserve"> </w:t>
      </w:r>
      <w:r w:rsidRPr="005A6E77">
        <w:rPr>
          <w:szCs w:val="28"/>
        </w:rPr>
        <w:t>тыс. рублей)</w:t>
      </w:r>
      <w:r w:rsidR="00EB7986">
        <w:rPr>
          <w:szCs w:val="28"/>
        </w:rPr>
        <w:t>,</w:t>
      </w:r>
      <w:r>
        <w:rPr>
          <w:szCs w:val="28"/>
        </w:rPr>
        <w:t xml:space="preserve"> </w:t>
      </w:r>
      <w:r w:rsidRPr="005A6E77">
        <w:rPr>
          <w:szCs w:val="28"/>
        </w:rPr>
        <w:t>средства массовой информации (0,</w:t>
      </w:r>
      <w:r w:rsidR="00687CE6">
        <w:rPr>
          <w:szCs w:val="28"/>
        </w:rPr>
        <w:t>1</w:t>
      </w:r>
      <w:r w:rsidRPr="005A6E77">
        <w:rPr>
          <w:szCs w:val="28"/>
        </w:rPr>
        <w:t xml:space="preserve">% или </w:t>
      </w:r>
      <w:r w:rsidR="00687CE6">
        <w:rPr>
          <w:bCs/>
          <w:color w:val="000000"/>
          <w:szCs w:val="16"/>
          <w:lang w:eastAsia="ru-RU"/>
        </w:rPr>
        <w:t>5 017,3</w:t>
      </w:r>
      <w:r w:rsidRPr="00FC1DED">
        <w:rPr>
          <w:sz w:val="48"/>
          <w:szCs w:val="28"/>
        </w:rPr>
        <w:t xml:space="preserve"> </w:t>
      </w:r>
      <w:r>
        <w:rPr>
          <w:szCs w:val="28"/>
        </w:rPr>
        <w:t>тыс. рублей)</w:t>
      </w:r>
      <w:r w:rsidR="00687CE6">
        <w:rPr>
          <w:szCs w:val="28"/>
        </w:rPr>
        <w:t xml:space="preserve"> и</w:t>
      </w:r>
      <w:r w:rsidR="00EB7986">
        <w:rPr>
          <w:szCs w:val="28"/>
        </w:rPr>
        <w:t xml:space="preserve"> </w:t>
      </w:r>
      <w:r w:rsidR="00EB7986" w:rsidRPr="005A6E77">
        <w:rPr>
          <w:szCs w:val="28"/>
        </w:rPr>
        <w:t xml:space="preserve">обслуживание муниципального долга </w:t>
      </w:r>
      <w:r w:rsidR="00EB7986">
        <w:rPr>
          <w:szCs w:val="28"/>
        </w:rPr>
        <w:t>(</w:t>
      </w:r>
      <w:r w:rsidR="001321FF">
        <w:rPr>
          <w:szCs w:val="28"/>
        </w:rPr>
        <w:t xml:space="preserve">0,1% </w:t>
      </w:r>
      <w:r w:rsidR="00EB7986">
        <w:rPr>
          <w:szCs w:val="28"/>
        </w:rPr>
        <w:t xml:space="preserve">или </w:t>
      </w:r>
      <w:r w:rsidR="00687CE6">
        <w:rPr>
          <w:bCs/>
          <w:color w:val="000000"/>
          <w:szCs w:val="16"/>
          <w:lang w:eastAsia="ru-RU"/>
        </w:rPr>
        <w:t>2 254,3</w:t>
      </w:r>
      <w:r w:rsidR="00EB7986" w:rsidRPr="00FC1DED">
        <w:rPr>
          <w:b/>
          <w:bCs/>
          <w:color w:val="000000"/>
          <w:szCs w:val="16"/>
          <w:lang w:eastAsia="ru-RU"/>
        </w:rPr>
        <w:t xml:space="preserve"> </w:t>
      </w:r>
      <w:r w:rsidR="00EB7986" w:rsidRPr="005A6E77">
        <w:rPr>
          <w:szCs w:val="28"/>
        </w:rPr>
        <w:t>тыс. рублей</w:t>
      </w:r>
      <w:r w:rsidR="00EB7986">
        <w:rPr>
          <w:szCs w:val="28"/>
        </w:rPr>
        <w:t>)</w:t>
      </w:r>
      <w:r w:rsidR="00687CE6">
        <w:rPr>
          <w:szCs w:val="28"/>
        </w:rPr>
        <w:t>.</w:t>
      </w:r>
    </w:p>
    <w:p w14:paraId="1BBA1852" w14:textId="77777777" w:rsidR="000A43F0" w:rsidRDefault="00EF50B2" w:rsidP="00EF50B2">
      <w:pPr>
        <w:widowControl w:val="0"/>
        <w:spacing w:line="240" w:lineRule="auto"/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>осуществляли 2</w:t>
      </w:r>
      <w:r>
        <w:t>2</w:t>
      </w:r>
      <w:r w:rsidRPr="004C6D7B">
        <w:t xml:space="preserve"> главных распорядителя бюджетных средств</w:t>
      </w:r>
      <w:r w:rsidR="00AB499A">
        <w:t xml:space="preserve"> (далее - ГРБС)</w:t>
      </w:r>
      <w:r w:rsidRPr="004C6D7B">
        <w:t xml:space="preserve">. </w:t>
      </w:r>
    </w:p>
    <w:p w14:paraId="50324A07" w14:textId="4D43C8E5" w:rsidR="00EF50B2" w:rsidRPr="001150E4" w:rsidRDefault="00EF50B2" w:rsidP="00EF50B2">
      <w:pPr>
        <w:widowControl w:val="0"/>
        <w:spacing w:line="240" w:lineRule="auto"/>
        <w:rPr>
          <w:szCs w:val="28"/>
        </w:rPr>
      </w:pPr>
      <w:r>
        <w:t xml:space="preserve">Сведения об исполнении бюджета города Оренбурга главными распорядителями бюджетных средств </w:t>
      </w:r>
      <w:r>
        <w:rPr>
          <w:szCs w:val="28"/>
        </w:rPr>
        <w:t xml:space="preserve">за </w:t>
      </w:r>
      <w:r w:rsidR="00D51B6E">
        <w:rPr>
          <w:szCs w:val="28"/>
        </w:rPr>
        <w:t>первый квартал</w:t>
      </w:r>
      <w:r w:rsidR="0006478F">
        <w:rPr>
          <w:szCs w:val="28"/>
        </w:rPr>
        <w:t xml:space="preserve"> </w:t>
      </w:r>
      <w:r w:rsidR="00156AA9">
        <w:rPr>
          <w:szCs w:val="28"/>
        </w:rPr>
        <w:t>202</w:t>
      </w:r>
      <w:r w:rsidR="00D51B6E">
        <w:rPr>
          <w:szCs w:val="28"/>
        </w:rPr>
        <w:t>2</w:t>
      </w:r>
      <w:r w:rsidR="00156AA9">
        <w:rPr>
          <w:szCs w:val="28"/>
        </w:rPr>
        <w:t xml:space="preserve"> года</w:t>
      </w:r>
      <w:r w:rsidR="00281BF8">
        <w:rPr>
          <w:szCs w:val="28"/>
        </w:rPr>
        <w:t xml:space="preserve"> представлены в таблице 3.</w:t>
      </w:r>
    </w:p>
    <w:p w14:paraId="235A767B" w14:textId="77777777" w:rsidR="008351F6" w:rsidRDefault="008351F6" w:rsidP="00EF50B2">
      <w:pPr>
        <w:widowControl w:val="0"/>
        <w:spacing w:line="240" w:lineRule="auto"/>
        <w:ind w:firstLine="720"/>
        <w:jc w:val="right"/>
        <w:rPr>
          <w:i/>
          <w:szCs w:val="28"/>
        </w:rPr>
      </w:pPr>
    </w:p>
    <w:p w14:paraId="60801E0E" w14:textId="77777777" w:rsidR="008351F6" w:rsidRDefault="008351F6" w:rsidP="00EF50B2">
      <w:pPr>
        <w:widowControl w:val="0"/>
        <w:spacing w:line="240" w:lineRule="auto"/>
        <w:ind w:firstLine="720"/>
        <w:jc w:val="right"/>
        <w:rPr>
          <w:i/>
          <w:szCs w:val="28"/>
        </w:rPr>
      </w:pPr>
    </w:p>
    <w:p w14:paraId="4C6D34A7" w14:textId="77777777" w:rsidR="00EF50B2" w:rsidRDefault="00EF50B2" w:rsidP="00EF50B2">
      <w:pPr>
        <w:widowControl w:val="0"/>
        <w:spacing w:line="240" w:lineRule="auto"/>
        <w:ind w:firstLine="720"/>
        <w:jc w:val="right"/>
        <w:rPr>
          <w:i/>
          <w:szCs w:val="28"/>
        </w:rPr>
      </w:pPr>
      <w:r w:rsidRPr="00B232EB">
        <w:rPr>
          <w:i/>
          <w:szCs w:val="28"/>
        </w:rPr>
        <w:lastRenderedPageBreak/>
        <w:t>Таблица 3(тыс. рублей)</w:t>
      </w:r>
    </w:p>
    <w:tbl>
      <w:tblPr>
        <w:tblW w:w="1036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827"/>
        <w:gridCol w:w="1417"/>
        <w:gridCol w:w="1418"/>
        <w:gridCol w:w="1140"/>
        <w:gridCol w:w="877"/>
        <w:gridCol w:w="959"/>
      </w:tblGrid>
      <w:tr w:rsidR="00D51B6E" w:rsidRPr="008351F6" w14:paraId="2FD54699" w14:textId="77777777" w:rsidTr="008351F6">
        <w:trPr>
          <w:trHeight w:val="29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14:paraId="1084F034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Код главы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56FFADFE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Наименование ГРБС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C2BE78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Утвержденные бюджетные ассигнования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F11C93A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14:paraId="5861826C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D51B6E" w:rsidRPr="008351F6" w14:paraId="120EE31D" w14:textId="77777777" w:rsidTr="00153C45">
        <w:trPr>
          <w:trHeight w:val="570"/>
        </w:trPr>
        <w:tc>
          <w:tcPr>
            <w:tcW w:w="724" w:type="dxa"/>
            <w:vMerge/>
            <w:vAlign w:val="center"/>
            <w:hideMark/>
          </w:tcPr>
          <w:p w14:paraId="24021B7F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7FE5AEA6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96A1C81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6D440A0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77C02A11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сумма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14:paraId="221AB641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351F6">
              <w:rPr>
                <w:color w:val="000000"/>
                <w:sz w:val="19"/>
                <w:szCs w:val="19"/>
                <w:lang w:eastAsia="ru-RU"/>
              </w:rPr>
              <w:t>бюджет-</w:t>
            </w:r>
            <w:proofErr w:type="spellStart"/>
            <w:r w:rsidRPr="008351F6">
              <w:rPr>
                <w:color w:val="000000"/>
                <w:sz w:val="19"/>
                <w:szCs w:val="19"/>
                <w:lang w:eastAsia="ru-RU"/>
              </w:rPr>
              <w:t>ных</w:t>
            </w:r>
            <w:proofErr w:type="spellEnd"/>
            <w:proofErr w:type="gramEnd"/>
            <w:r w:rsidRPr="008351F6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351F6">
              <w:rPr>
                <w:color w:val="000000"/>
                <w:sz w:val="19"/>
                <w:szCs w:val="19"/>
                <w:lang w:eastAsia="ru-RU"/>
              </w:rPr>
              <w:t>ассигно-ваний</w:t>
            </w:r>
            <w:proofErr w:type="spellEnd"/>
            <w:r w:rsidRPr="008351F6">
              <w:rPr>
                <w:color w:val="000000"/>
                <w:sz w:val="19"/>
                <w:szCs w:val="19"/>
                <w:lang w:eastAsia="ru-RU"/>
              </w:rPr>
              <w:t>, %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75CE9AA0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 xml:space="preserve">лимитов </w:t>
            </w:r>
            <w:proofErr w:type="gramStart"/>
            <w:r w:rsidRPr="008351F6">
              <w:rPr>
                <w:color w:val="000000"/>
                <w:sz w:val="19"/>
                <w:szCs w:val="19"/>
                <w:lang w:eastAsia="ru-RU"/>
              </w:rPr>
              <w:t>бюджет-</w:t>
            </w:r>
            <w:proofErr w:type="spellStart"/>
            <w:r w:rsidRPr="008351F6">
              <w:rPr>
                <w:color w:val="000000"/>
                <w:sz w:val="19"/>
                <w:szCs w:val="19"/>
                <w:lang w:eastAsia="ru-RU"/>
              </w:rPr>
              <w:t>ных</w:t>
            </w:r>
            <w:proofErr w:type="spellEnd"/>
            <w:proofErr w:type="gramEnd"/>
            <w:r w:rsidRPr="008351F6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351F6">
              <w:rPr>
                <w:color w:val="000000"/>
                <w:sz w:val="19"/>
                <w:szCs w:val="19"/>
                <w:lang w:eastAsia="ru-RU"/>
              </w:rPr>
              <w:t>обяза-тельств</w:t>
            </w:r>
            <w:proofErr w:type="spellEnd"/>
            <w:r w:rsidRPr="008351F6">
              <w:rPr>
                <w:color w:val="000000"/>
                <w:sz w:val="19"/>
                <w:szCs w:val="19"/>
                <w:lang w:eastAsia="ru-RU"/>
              </w:rPr>
              <w:t>, %</w:t>
            </w:r>
          </w:p>
        </w:tc>
      </w:tr>
      <w:tr w:rsidR="00D51B6E" w:rsidRPr="008351F6" w14:paraId="79365A92" w14:textId="77777777" w:rsidTr="00153C45">
        <w:trPr>
          <w:trHeight w:val="218"/>
        </w:trPr>
        <w:tc>
          <w:tcPr>
            <w:tcW w:w="724" w:type="dxa"/>
            <w:vMerge/>
            <w:vAlign w:val="center"/>
            <w:hideMark/>
          </w:tcPr>
          <w:p w14:paraId="602B9418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02DD3E48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CAAF04C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D190E4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14:paraId="36B0605B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276D619F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2A46CD15" w14:textId="77777777" w:rsidR="00D51B6E" w:rsidRPr="008351F6" w:rsidRDefault="00D51B6E" w:rsidP="00D51B6E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D51B6E" w:rsidRPr="008351F6" w14:paraId="0AF45EB8" w14:textId="77777777" w:rsidTr="008351F6">
        <w:trPr>
          <w:trHeight w:val="250"/>
        </w:trPr>
        <w:tc>
          <w:tcPr>
            <w:tcW w:w="724" w:type="dxa"/>
            <w:shd w:val="clear" w:color="auto" w:fill="auto"/>
            <w:vAlign w:val="center"/>
            <w:hideMark/>
          </w:tcPr>
          <w:p w14:paraId="353D78DE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252B0CC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Администрация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534E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1 603 408,0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DBAE54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1 603 039,9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BBA4A2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104 614,5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BA7A5B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6,5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98CD5D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6,5</w:t>
            </w:r>
          </w:p>
        </w:tc>
      </w:tr>
      <w:tr w:rsidR="00D51B6E" w:rsidRPr="008351F6" w14:paraId="24EAE135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5BE26281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E9C868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Избирательная комиссия муниципального образования «город Оренбург»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9F39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5 474,7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C25EA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5 474,7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CB5864E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881,5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AEE382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16,1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FEDE80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16,1</w:t>
            </w:r>
          </w:p>
        </w:tc>
      </w:tr>
      <w:tr w:rsidR="00D51B6E" w:rsidRPr="008351F6" w14:paraId="0D630C4C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61CE7C7A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8A4670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D02A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15 225,4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1C14A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15 225,4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E50AC19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3 616,3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7E710B9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23,8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6797AA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23,8</w:t>
            </w:r>
          </w:p>
        </w:tc>
      </w:tr>
      <w:tr w:rsidR="00D51B6E" w:rsidRPr="008351F6" w14:paraId="502B6B4A" w14:textId="77777777" w:rsidTr="008351F6">
        <w:trPr>
          <w:trHeight w:val="240"/>
        </w:trPr>
        <w:tc>
          <w:tcPr>
            <w:tcW w:w="724" w:type="dxa"/>
            <w:shd w:val="clear" w:color="auto" w:fill="auto"/>
            <w:vAlign w:val="center"/>
            <w:hideMark/>
          </w:tcPr>
          <w:p w14:paraId="2BDB78DB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B83AB5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Оренбургский городской Совет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B100B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77 886,0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75CAA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77 779,7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5EBE51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14 574,0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5BFC82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18,7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96EF14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18,7</w:t>
            </w:r>
          </w:p>
        </w:tc>
      </w:tr>
      <w:tr w:rsidR="00D51B6E" w:rsidRPr="008351F6" w14:paraId="5DBF09A8" w14:textId="77777777" w:rsidTr="008351F6">
        <w:trPr>
          <w:trHeight w:val="274"/>
        </w:trPr>
        <w:tc>
          <w:tcPr>
            <w:tcW w:w="724" w:type="dxa"/>
            <w:shd w:val="clear" w:color="auto" w:fill="auto"/>
            <w:vAlign w:val="center"/>
            <w:hideMark/>
          </w:tcPr>
          <w:p w14:paraId="2CBFD3B2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291706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Счетная палата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5265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22 898,0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7C6CF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22 898,0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06CEA4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4 356,4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D6504D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19,0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776A5AF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19,0</w:t>
            </w:r>
          </w:p>
        </w:tc>
      </w:tr>
      <w:tr w:rsidR="00D51B6E" w:rsidRPr="008351F6" w14:paraId="24687FAD" w14:textId="77777777" w:rsidTr="00153C45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04E25F21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683A72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Комитет по управлению имуществом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970FD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78 796,2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48733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78 790,5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478EE5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23 191,6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E5BF53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29,4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8DA2920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29,4</w:t>
            </w:r>
          </w:p>
        </w:tc>
      </w:tr>
      <w:tr w:rsidR="00D51B6E" w:rsidRPr="008351F6" w14:paraId="60BEDE3F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57F6DB86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4508F0E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8CCAB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168 439,3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4A15B7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168 439,3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22FE6A4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14 387,7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2B027A0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8,5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AECFD5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8,5</w:t>
            </w:r>
          </w:p>
        </w:tc>
      </w:tr>
      <w:tr w:rsidR="00D51B6E" w:rsidRPr="008351F6" w14:paraId="617952B6" w14:textId="77777777" w:rsidTr="00153C45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1560FE37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50549F7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553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661 147,6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19A3B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660 866,0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2AB1AF9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129 574,9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9367470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19,6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91DA61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19,6</w:t>
            </w:r>
          </w:p>
        </w:tc>
      </w:tr>
      <w:tr w:rsidR="00D51B6E" w:rsidRPr="008351F6" w14:paraId="34D092BE" w14:textId="77777777" w:rsidTr="00153C45">
        <w:trPr>
          <w:trHeight w:val="390"/>
        </w:trPr>
        <w:tc>
          <w:tcPr>
            <w:tcW w:w="724" w:type="dxa"/>
            <w:shd w:val="clear" w:color="auto" w:fill="auto"/>
            <w:vAlign w:val="center"/>
            <w:hideMark/>
          </w:tcPr>
          <w:p w14:paraId="0666FD37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0CEC71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76D2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495 153,4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2B97E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494 881,0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B13188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160 455,5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6A1A3C7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32,4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214D8DE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32,4</w:t>
            </w:r>
          </w:p>
        </w:tc>
      </w:tr>
      <w:tr w:rsidR="00D51B6E" w:rsidRPr="008351F6" w14:paraId="63C4ADE2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409A518C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374F7B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 xml:space="preserve">Управление </w:t>
            </w:r>
            <w:proofErr w:type="gramStart"/>
            <w:r w:rsidRPr="008351F6">
              <w:rPr>
                <w:color w:val="000000"/>
                <w:sz w:val="19"/>
                <w:szCs w:val="19"/>
                <w:lang w:eastAsia="ru-RU"/>
              </w:rPr>
              <w:t>записи актов гражданского состояния администрации города Оренбурга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F129E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27 147,8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E1657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27 147,8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2FDC12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6 887,0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BE79682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25,4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E85F2E9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25,4</w:t>
            </w:r>
          </w:p>
        </w:tc>
      </w:tr>
      <w:tr w:rsidR="00D51B6E" w:rsidRPr="008351F6" w14:paraId="0D7C01F9" w14:textId="77777777" w:rsidTr="00153C45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0B4F9DC2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863C91D" w14:textId="4AA06033" w:rsidR="00D51B6E" w:rsidRPr="008351F6" w:rsidRDefault="006E0531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К</w:t>
            </w:r>
            <w:r w:rsidR="00D51B6E" w:rsidRPr="008351F6">
              <w:rPr>
                <w:color w:val="000000"/>
                <w:sz w:val="19"/>
                <w:szCs w:val="19"/>
                <w:lang w:eastAsia="ru-RU"/>
              </w:rPr>
              <w:t>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7026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46 634,4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93EAF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46 634,4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BAA769F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5 827,4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95B0F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12,5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AB3C43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12,5</w:t>
            </w:r>
          </w:p>
        </w:tc>
      </w:tr>
      <w:tr w:rsidR="00D51B6E" w:rsidRPr="008351F6" w14:paraId="14BAD205" w14:textId="77777777" w:rsidTr="00153C45">
        <w:trPr>
          <w:trHeight w:val="735"/>
        </w:trPr>
        <w:tc>
          <w:tcPr>
            <w:tcW w:w="724" w:type="dxa"/>
            <w:shd w:val="clear" w:color="auto" w:fill="auto"/>
            <w:vAlign w:val="center"/>
            <w:hideMark/>
          </w:tcPr>
          <w:p w14:paraId="69646E91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CF2AAF5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9563A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69 148,1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1BDD2C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69 148,1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200B7F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15 808,9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09EC73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22,9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64E4BB2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22,9</w:t>
            </w:r>
          </w:p>
        </w:tc>
      </w:tr>
      <w:tr w:rsidR="00D51B6E" w:rsidRPr="008351F6" w14:paraId="3B98BACB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5E17C1F0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77EFE6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3B30FC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42 413,5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D2F2A4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42 413,5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0B32ECE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5 786,4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5177BA4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13,6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0EEFE2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13,6</w:t>
            </w:r>
          </w:p>
        </w:tc>
      </w:tr>
      <w:tr w:rsidR="00D51B6E" w:rsidRPr="008351F6" w14:paraId="3751AD56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6D42C00E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4CECFC6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05ADF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253 521,5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041DC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252 121,5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51B807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57 657,1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B1B61F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48B192E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22,9</w:t>
            </w:r>
          </w:p>
        </w:tc>
      </w:tr>
      <w:tr w:rsidR="00D51B6E" w:rsidRPr="008351F6" w14:paraId="58F2FB35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53739BDA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52ECB58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по социальной политики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BBDF2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157 982,3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2B19F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157 927,2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6951042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28 223,6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F9D723F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17,9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6348C30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17,9</w:t>
            </w:r>
          </w:p>
        </w:tc>
      </w:tr>
      <w:tr w:rsidR="00D51B6E" w:rsidRPr="008351F6" w14:paraId="6E379338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7C9BFE23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7717569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B1F7D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8 987 118,4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CC90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8 955 389,9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238923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2 081 000,9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F4E3A2C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23,2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71A7CEF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23,2</w:t>
            </w:r>
          </w:p>
        </w:tc>
      </w:tr>
      <w:tr w:rsidR="00D51B6E" w:rsidRPr="008351F6" w14:paraId="530A8F52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6517C699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C2AD424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94CE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27 366,1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751D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27 366,1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0FB99E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5 473,7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F4CAD0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B96CB8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20,0</w:t>
            </w:r>
          </w:p>
        </w:tc>
      </w:tr>
      <w:tr w:rsidR="00D51B6E" w:rsidRPr="008351F6" w14:paraId="3E295C8B" w14:textId="77777777" w:rsidTr="00153C45">
        <w:trPr>
          <w:trHeight w:val="495"/>
        </w:trPr>
        <w:tc>
          <w:tcPr>
            <w:tcW w:w="724" w:type="dxa"/>
            <w:shd w:val="clear" w:color="auto" w:fill="auto"/>
            <w:vAlign w:val="center"/>
            <w:hideMark/>
          </w:tcPr>
          <w:p w14:paraId="57292D1B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1B4495C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6F457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164 251,3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9719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163 908,9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216F1D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36 805,1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488BFD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22,4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B2F3C4E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22,5</w:t>
            </w:r>
          </w:p>
        </w:tc>
      </w:tr>
      <w:tr w:rsidR="00D51B6E" w:rsidRPr="008351F6" w14:paraId="6CDE12E8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53D02307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2DC97E9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BCB3B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648 954,2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4746E0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644 832,2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E76DF9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150 040,4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16C39A9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23,1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FECDCC3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23,3</w:t>
            </w:r>
          </w:p>
        </w:tc>
      </w:tr>
      <w:tr w:rsidR="00D51B6E" w:rsidRPr="008351F6" w14:paraId="49278A58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1E88480B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D4087EA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AB058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5 072 951,2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F1C7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5 072 951,2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BF43C6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557 881,1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3BE0B37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11,0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CC127FA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11,0</w:t>
            </w:r>
          </w:p>
        </w:tc>
      </w:tr>
      <w:tr w:rsidR="00D51B6E" w:rsidRPr="008351F6" w14:paraId="156D345D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0CF33ACC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235C01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8D7F8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1 321 054,6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627732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1 321 054,6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0839D7F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124 807,3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43DCD0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9,4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1EE7E39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9,4</w:t>
            </w:r>
          </w:p>
        </w:tc>
      </w:tr>
      <w:tr w:rsidR="00D51B6E" w:rsidRPr="008351F6" w14:paraId="39CE3DFD" w14:textId="77777777" w:rsidTr="00153C45">
        <w:trPr>
          <w:trHeight w:val="43"/>
        </w:trPr>
        <w:tc>
          <w:tcPr>
            <w:tcW w:w="724" w:type="dxa"/>
            <w:shd w:val="clear" w:color="auto" w:fill="auto"/>
            <w:vAlign w:val="center"/>
            <w:hideMark/>
          </w:tcPr>
          <w:p w14:paraId="197E9D98" w14:textId="77777777" w:rsidR="00D51B6E" w:rsidRPr="008351F6" w:rsidRDefault="00D51B6E" w:rsidP="00D51B6E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708079" w14:textId="77777777" w:rsidR="00D51B6E" w:rsidRPr="008351F6" w:rsidRDefault="00D51B6E" w:rsidP="00D51B6E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D7AE5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60945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44,0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27655B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C684427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70B5BD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51B6E" w:rsidRPr="008351F6" w14:paraId="1D9F9E2F" w14:textId="77777777" w:rsidTr="008351F6">
        <w:trPr>
          <w:trHeight w:val="382"/>
        </w:trPr>
        <w:tc>
          <w:tcPr>
            <w:tcW w:w="4551" w:type="dxa"/>
            <w:gridSpan w:val="2"/>
            <w:shd w:val="clear" w:color="auto" w:fill="auto"/>
            <w:vAlign w:val="center"/>
            <w:hideMark/>
          </w:tcPr>
          <w:p w14:paraId="382CDD51" w14:textId="77777777" w:rsidR="00D51B6E" w:rsidRPr="008351F6" w:rsidRDefault="00D51B6E" w:rsidP="00D51B6E">
            <w:pPr>
              <w:spacing w:line="240" w:lineRule="auto"/>
              <w:ind w:firstLine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b/>
                <w:bCs/>
                <w:color w:val="000000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332E11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b/>
                <w:bCs/>
                <w:color w:val="000000"/>
                <w:sz w:val="19"/>
                <w:szCs w:val="19"/>
                <w:lang w:eastAsia="ru-RU"/>
              </w:rPr>
              <w:t>19 947 016,0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7AFA2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b/>
                <w:bCs/>
                <w:color w:val="000000"/>
                <w:sz w:val="19"/>
                <w:szCs w:val="19"/>
                <w:lang w:eastAsia="ru-RU"/>
              </w:rPr>
              <w:t>19 908 333,9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2DB5196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b/>
                <w:bCs/>
                <w:color w:val="000000"/>
                <w:sz w:val="19"/>
                <w:szCs w:val="19"/>
                <w:lang w:eastAsia="ru-RU"/>
              </w:rPr>
              <w:t>3 531 851,3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2D58970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b/>
                <w:bCs/>
                <w:color w:val="000000"/>
                <w:sz w:val="19"/>
                <w:szCs w:val="19"/>
                <w:lang w:eastAsia="ru-RU"/>
              </w:rPr>
              <w:t>17,7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5064C08" w14:textId="77777777" w:rsidR="00D51B6E" w:rsidRPr="008351F6" w:rsidRDefault="00D51B6E" w:rsidP="00D51B6E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51F6">
              <w:rPr>
                <w:b/>
                <w:bCs/>
                <w:color w:val="000000"/>
                <w:sz w:val="19"/>
                <w:szCs w:val="19"/>
                <w:lang w:eastAsia="ru-RU"/>
              </w:rPr>
              <w:t>17,7</w:t>
            </w:r>
          </w:p>
        </w:tc>
      </w:tr>
    </w:tbl>
    <w:p w14:paraId="41A03A2D" w14:textId="77777777" w:rsidR="00D51B6E" w:rsidRDefault="00D51B6E" w:rsidP="00EF50B2">
      <w:pPr>
        <w:widowControl w:val="0"/>
        <w:spacing w:line="240" w:lineRule="auto"/>
        <w:ind w:firstLine="720"/>
        <w:jc w:val="right"/>
        <w:rPr>
          <w:i/>
          <w:szCs w:val="28"/>
        </w:rPr>
      </w:pPr>
    </w:p>
    <w:p w14:paraId="081F1D7C" w14:textId="6BF975E3" w:rsidR="00370B79" w:rsidRDefault="00EF50B2" w:rsidP="00EF50B2">
      <w:pPr>
        <w:widowControl w:val="0"/>
        <w:spacing w:line="240" w:lineRule="auto"/>
        <w:rPr>
          <w:szCs w:val="28"/>
        </w:rPr>
      </w:pPr>
      <w:r w:rsidRPr="00790DBB">
        <w:rPr>
          <w:szCs w:val="28"/>
        </w:rPr>
        <w:t>На уровне, превышающем плановый процент (</w:t>
      </w:r>
      <w:r w:rsidR="00D51B6E">
        <w:rPr>
          <w:szCs w:val="28"/>
        </w:rPr>
        <w:t>2</w:t>
      </w:r>
      <w:r w:rsidR="00236DF3">
        <w:rPr>
          <w:szCs w:val="28"/>
        </w:rPr>
        <w:t>5</w:t>
      </w:r>
      <w:r w:rsidR="00156AA9">
        <w:rPr>
          <w:szCs w:val="28"/>
        </w:rPr>
        <w:t>,0</w:t>
      </w:r>
      <w:r w:rsidRPr="00790DBB">
        <w:rPr>
          <w:szCs w:val="28"/>
        </w:rPr>
        <w:t xml:space="preserve">%), исполнены бюджетные </w:t>
      </w:r>
      <w:r>
        <w:rPr>
          <w:szCs w:val="28"/>
        </w:rPr>
        <w:t xml:space="preserve">ассигнования </w:t>
      </w:r>
      <w:r w:rsidR="00D51B6E">
        <w:rPr>
          <w:szCs w:val="28"/>
        </w:rPr>
        <w:t>тремя</w:t>
      </w:r>
      <w:r w:rsidR="00BD696E">
        <w:rPr>
          <w:szCs w:val="28"/>
        </w:rPr>
        <w:t xml:space="preserve"> </w:t>
      </w:r>
      <w:r>
        <w:rPr>
          <w:szCs w:val="28"/>
        </w:rPr>
        <w:t>главными ра</w:t>
      </w:r>
      <w:r w:rsidR="00370B79">
        <w:rPr>
          <w:szCs w:val="28"/>
        </w:rPr>
        <w:t>спорядителями бюджетных средств:</w:t>
      </w:r>
    </w:p>
    <w:p w14:paraId="5C2C7C3A" w14:textId="14684165" w:rsidR="00D51B6E" w:rsidRDefault="00D51B6E" w:rsidP="00B9025A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Администрацией Южного округа </w:t>
      </w:r>
      <w:r w:rsidRPr="00887482">
        <w:rPr>
          <w:szCs w:val="28"/>
        </w:rPr>
        <w:t>(</w:t>
      </w:r>
      <w:r>
        <w:rPr>
          <w:szCs w:val="28"/>
        </w:rPr>
        <w:t>32,4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</w:t>
      </w:r>
      <w:r>
        <w:rPr>
          <w:szCs w:val="28"/>
        </w:rPr>
        <w:lastRenderedPageBreak/>
        <w:t xml:space="preserve">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31A6932A" w14:textId="7EA18E70" w:rsidR="00D51B6E" w:rsidRDefault="00D51B6E" w:rsidP="00B9025A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Комитетом по управлению имуществом </w:t>
      </w:r>
      <w:r w:rsidRPr="00887482">
        <w:rPr>
          <w:szCs w:val="28"/>
        </w:rPr>
        <w:t>(</w:t>
      </w:r>
      <w:r>
        <w:rPr>
          <w:szCs w:val="28"/>
        </w:rPr>
        <w:t>29,4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>доведенных лимитов бюджетных обязательств);</w:t>
      </w:r>
    </w:p>
    <w:p w14:paraId="69D1E425" w14:textId="1246DCFE" w:rsidR="00D51B6E" w:rsidRDefault="00D51B6E" w:rsidP="00D51B6E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  <w:lang w:eastAsia="ru-RU"/>
        </w:rPr>
        <w:t xml:space="preserve">- </w:t>
      </w:r>
      <w:r w:rsidR="005470C1">
        <w:rPr>
          <w:szCs w:val="28"/>
          <w:lang w:eastAsia="ru-RU"/>
        </w:rPr>
        <w:t>У</w:t>
      </w:r>
      <w:r w:rsidRPr="004207B8">
        <w:rPr>
          <w:szCs w:val="28"/>
          <w:lang w:eastAsia="ru-RU"/>
        </w:rPr>
        <w:t>правление</w:t>
      </w:r>
      <w:r>
        <w:rPr>
          <w:szCs w:val="28"/>
          <w:lang w:eastAsia="ru-RU"/>
        </w:rPr>
        <w:t>м</w:t>
      </w:r>
      <w:r w:rsidRPr="004207B8">
        <w:rPr>
          <w:szCs w:val="28"/>
          <w:lang w:eastAsia="ru-RU"/>
        </w:rPr>
        <w:t xml:space="preserve"> записи актов гражданского состояния </w:t>
      </w:r>
      <w:r w:rsidRPr="00887482">
        <w:rPr>
          <w:szCs w:val="28"/>
        </w:rPr>
        <w:t>(</w:t>
      </w:r>
      <w:r>
        <w:rPr>
          <w:szCs w:val="28"/>
        </w:rPr>
        <w:t>25,4</w:t>
      </w:r>
      <w:r w:rsidRPr="00887482">
        <w:rPr>
          <w:szCs w:val="28"/>
        </w:rPr>
        <w:t>% от утвержден</w:t>
      </w:r>
      <w:r>
        <w:rPr>
          <w:szCs w:val="28"/>
        </w:rPr>
        <w:t xml:space="preserve">ных бюджетных ассигнований и </w:t>
      </w:r>
      <w:r w:rsidRPr="00887482">
        <w:rPr>
          <w:szCs w:val="28"/>
        </w:rPr>
        <w:t xml:space="preserve">доведенных </w:t>
      </w:r>
      <w:r>
        <w:rPr>
          <w:szCs w:val="28"/>
        </w:rPr>
        <w:t>лимитов бюджетных обязательств)</w:t>
      </w:r>
      <w:r w:rsidR="002171F0">
        <w:rPr>
          <w:szCs w:val="28"/>
        </w:rPr>
        <w:t>.</w:t>
      </w:r>
    </w:p>
    <w:p w14:paraId="6FF576BD" w14:textId="28007A10" w:rsidR="00E27526" w:rsidRPr="00624684" w:rsidRDefault="00E27526" w:rsidP="00E2752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proofErr w:type="gramStart"/>
      <w:r w:rsidRPr="00624684">
        <w:rPr>
          <w:szCs w:val="28"/>
        </w:rPr>
        <w:t>На достаточно высоком уровне (выше установленного Финансовым управлением критерия определения показателей исполнения бюджета за девять месяцев текущего финансового года (</w:t>
      </w:r>
      <w:r w:rsidR="006E0531" w:rsidRPr="00624684">
        <w:rPr>
          <w:szCs w:val="28"/>
        </w:rPr>
        <w:t>2</w:t>
      </w:r>
      <w:r w:rsidRPr="00624684">
        <w:rPr>
          <w:szCs w:val="28"/>
        </w:rPr>
        <w:t xml:space="preserve">0,0%)) исполнены бюджетные назначения </w:t>
      </w:r>
      <w:r w:rsidR="005470C1">
        <w:rPr>
          <w:szCs w:val="28"/>
        </w:rPr>
        <w:t>К</w:t>
      </w:r>
      <w:r w:rsidR="006E0531" w:rsidRPr="00624684">
        <w:rPr>
          <w:szCs w:val="28"/>
        </w:rPr>
        <w:t xml:space="preserve">онтрольно-ревизионным управлением (23,8% от утвержденных бюджетных ассигнований и от доведенных лимитов бюджетных обязательств), </w:t>
      </w:r>
      <w:r w:rsidR="005470C1">
        <w:rPr>
          <w:szCs w:val="28"/>
        </w:rPr>
        <w:t>У</w:t>
      </w:r>
      <w:r w:rsidR="006E0531" w:rsidRPr="00624684">
        <w:rPr>
          <w:szCs w:val="28"/>
        </w:rPr>
        <w:t xml:space="preserve">правлением по культуре и искусству (23,1% от утвержденных бюджетных ассигнований и 23,3% от доведенных лимитов бюджетных обязательств), </w:t>
      </w:r>
      <w:r w:rsidR="005470C1">
        <w:rPr>
          <w:szCs w:val="28"/>
        </w:rPr>
        <w:t>У</w:t>
      </w:r>
      <w:r w:rsidRPr="00624684">
        <w:rPr>
          <w:szCs w:val="28"/>
        </w:rPr>
        <w:t>правлением образования (</w:t>
      </w:r>
      <w:r w:rsidR="006E0531" w:rsidRPr="00624684">
        <w:rPr>
          <w:szCs w:val="28"/>
        </w:rPr>
        <w:t>23,2</w:t>
      </w:r>
      <w:r w:rsidRPr="00624684">
        <w:rPr>
          <w:szCs w:val="28"/>
        </w:rPr>
        <w:t>% от утвержденных бюджетных ассигнований</w:t>
      </w:r>
      <w:proofErr w:type="gramEnd"/>
      <w:r w:rsidRPr="00624684">
        <w:rPr>
          <w:szCs w:val="28"/>
        </w:rPr>
        <w:t xml:space="preserve"> </w:t>
      </w:r>
      <w:proofErr w:type="gramStart"/>
      <w:r w:rsidRPr="00624684">
        <w:rPr>
          <w:szCs w:val="28"/>
        </w:rPr>
        <w:t xml:space="preserve">и от доведенных </w:t>
      </w:r>
      <w:r w:rsidR="006E0531" w:rsidRPr="00624684">
        <w:rPr>
          <w:szCs w:val="28"/>
        </w:rPr>
        <w:t xml:space="preserve">лимитов бюджетных обязательств), </w:t>
      </w:r>
      <w:r w:rsidR="005470C1">
        <w:rPr>
          <w:color w:val="000000"/>
          <w:szCs w:val="28"/>
          <w:lang w:eastAsia="ru-RU"/>
        </w:rPr>
        <w:t>У</w:t>
      </w:r>
      <w:r w:rsidR="006E0531" w:rsidRPr="00D51B6E">
        <w:rPr>
          <w:color w:val="000000"/>
          <w:szCs w:val="28"/>
          <w:lang w:eastAsia="ru-RU"/>
        </w:rPr>
        <w:t>правление</w:t>
      </w:r>
      <w:r w:rsidR="005470C1">
        <w:rPr>
          <w:color w:val="000000"/>
          <w:szCs w:val="28"/>
          <w:lang w:eastAsia="ru-RU"/>
        </w:rPr>
        <w:t>м</w:t>
      </w:r>
      <w:r w:rsidR="006E0531" w:rsidRPr="00D51B6E">
        <w:rPr>
          <w:color w:val="000000"/>
          <w:szCs w:val="28"/>
          <w:lang w:eastAsia="ru-RU"/>
        </w:rPr>
        <w:t xml:space="preserve"> по гражданской обороне, чрезвычайным ситуациям и пожарной безопасности </w:t>
      </w:r>
      <w:r w:rsidR="006E0531" w:rsidRPr="00624684">
        <w:rPr>
          <w:szCs w:val="28"/>
        </w:rPr>
        <w:t>(22,9% от утвержденных бюджетных ассигнований и от доведенных лимитов бюджетных обязательств),</w:t>
      </w:r>
      <w:r w:rsidR="006E0531" w:rsidRPr="00624684">
        <w:rPr>
          <w:color w:val="000000"/>
          <w:szCs w:val="28"/>
          <w:lang w:eastAsia="ru-RU"/>
        </w:rPr>
        <w:t xml:space="preserve"> </w:t>
      </w:r>
      <w:r w:rsidR="005470C1">
        <w:rPr>
          <w:color w:val="000000"/>
          <w:szCs w:val="28"/>
          <w:lang w:eastAsia="ru-RU"/>
        </w:rPr>
        <w:t>К</w:t>
      </w:r>
      <w:r w:rsidR="006E0531" w:rsidRPr="00D51B6E">
        <w:rPr>
          <w:color w:val="000000"/>
          <w:szCs w:val="28"/>
          <w:lang w:eastAsia="ru-RU"/>
        </w:rPr>
        <w:t>омитет</w:t>
      </w:r>
      <w:r w:rsidR="006E0531" w:rsidRPr="00624684">
        <w:rPr>
          <w:color w:val="000000"/>
          <w:szCs w:val="28"/>
          <w:lang w:eastAsia="ru-RU"/>
        </w:rPr>
        <w:t>ом</w:t>
      </w:r>
      <w:r w:rsidR="006E0531" w:rsidRPr="00D51B6E">
        <w:rPr>
          <w:color w:val="000000"/>
          <w:szCs w:val="28"/>
          <w:lang w:eastAsia="ru-RU"/>
        </w:rPr>
        <w:t xml:space="preserve"> по физической культуре и спорту </w:t>
      </w:r>
      <w:r w:rsidR="006E0531" w:rsidRPr="00624684">
        <w:rPr>
          <w:szCs w:val="28"/>
        </w:rPr>
        <w:t xml:space="preserve">(22,7% от утвержденных бюджетных ассигнований и 22,9% от доведенных лимитов бюджетных обязательств) и </w:t>
      </w:r>
      <w:r w:rsidR="005470C1">
        <w:rPr>
          <w:color w:val="000000"/>
          <w:szCs w:val="28"/>
          <w:lang w:eastAsia="ru-RU"/>
        </w:rPr>
        <w:t>Д</w:t>
      </w:r>
      <w:r w:rsidR="006E0531" w:rsidRPr="00D51B6E">
        <w:rPr>
          <w:color w:val="000000"/>
          <w:szCs w:val="28"/>
          <w:lang w:eastAsia="ru-RU"/>
        </w:rPr>
        <w:t xml:space="preserve">епартамент градостроительства и земельных отношений </w:t>
      </w:r>
      <w:r w:rsidR="006E0531" w:rsidRPr="00624684">
        <w:rPr>
          <w:szCs w:val="28"/>
        </w:rPr>
        <w:t>(</w:t>
      </w:r>
      <w:r w:rsidR="00624684" w:rsidRPr="00624684">
        <w:rPr>
          <w:szCs w:val="28"/>
        </w:rPr>
        <w:t>22,4</w:t>
      </w:r>
      <w:r w:rsidR="006E0531" w:rsidRPr="00624684">
        <w:rPr>
          <w:szCs w:val="28"/>
        </w:rPr>
        <w:t>% от утвержденных бюджетных ассигнований и 22,</w:t>
      </w:r>
      <w:r w:rsidR="00624684" w:rsidRPr="00624684">
        <w:rPr>
          <w:szCs w:val="28"/>
        </w:rPr>
        <w:t>5</w:t>
      </w:r>
      <w:r w:rsidR="006E0531" w:rsidRPr="00624684">
        <w:rPr>
          <w:szCs w:val="28"/>
        </w:rPr>
        <w:t>% от доведенных лимитов</w:t>
      </w:r>
      <w:proofErr w:type="gramEnd"/>
      <w:r w:rsidR="006E0531" w:rsidRPr="00624684">
        <w:rPr>
          <w:szCs w:val="28"/>
        </w:rPr>
        <w:t xml:space="preserve"> бюджетных обязательств)</w:t>
      </w:r>
      <w:r w:rsidR="00624684" w:rsidRPr="00624684">
        <w:rPr>
          <w:szCs w:val="28"/>
        </w:rPr>
        <w:t>.</w:t>
      </w:r>
    </w:p>
    <w:p w14:paraId="78A44AAE" w14:textId="70FF9BC2" w:rsidR="00E27526" w:rsidRDefault="00E27526" w:rsidP="00E2752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На </w:t>
      </w:r>
      <w:r>
        <w:rPr>
          <w:color w:val="000000"/>
          <w:szCs w:val="28"/>
        </w:rPr>
        <w:t xml:space="preserve">уровне ниже </w:t>
      </w:r>
      <w:r w:rsidRPr="006164B9">
        <w:rPr>
          <w:szCs w:val="28"/>
        </w:rPr>
        <w:t xml:space="preserve">установленного критерия </w:t>
      </w:r>
      <w:r>
        <w:rPr>
          <w:szCs w:val="28"/>
        </w:rPr>
        <w:t>исполнены бюджетные назначения 12-ю главными распорядителями бюджетных средств, из них</w:t>
      </w:r>
      <w:r w:rsidRPr="00FB2739">
        <w:rPr>
          <w:szCs w:val="28"/>
        </w:rPr>
        <w:t xml:space="preserve"> </w:t>
      </w:r>
      <w:r>
        <w:rPr>
          <w:szCs w:val="28"/>
        </w:rPr>
        <w:t xml:space="preserve">наиболее низкий уровень исполнения бюджетных назначений сложился у </w:t>
      </w:r>
      <w:r w:rsidR="00F117B7">
        <w:rPr>
          <w:szCs w:val="28"/>
        </w:rPr>
        <w:t>трех</w:t>
      </w:r>
      <w:r w:rsidRPr="00201374">
        <w:rPr>
          <w:szCs w:val="28"/>
        </w:rPr>
        <w:t xml:space="preserve"> главных распорядителей бюджетных средств:</w:t>
      </w:r>
    </w:p>
    <w:p w14:paraId="5E61B83F" w14:textId="076AA26A" w:rsidR="00F117B7" w:rsidRDefault="00F117B7" w:rsidP="00F117B7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Управления жилищно-коммунального хозяйства </w:t>
      </w:r>
      <w:r w:rsidRPr="00790DBB">
        <w:rPr>
          <w:szCs w:val="28"/>
        </w:rPr>
        <w:t>(</w:t>
      </w:r>
      <w:r>
        <w:rPr>
          <w:szCs w:val="28"/>
        </w:rPr>
        <w:t>9,4</w:t>
      </w:r>
      <w:r w:rsidRPr="00790DBB">
        <w:rPr>
          <w:szCs w:val="28"/>
        </w:rPr>
        <w:t>% от утвержденных бюджетных ассигнований и от доведенных лимитов бюджетных обязательств)</w:t>
      </w:r>
      <w:r>
        <w:rPr>
          <w:szCs w:val="28"/>
        </w:rPr>
        <w:t>;</w:t>
      </w:r>
    </w:p>
    <w:p w14:paraId="3896F1A1" w14:textId="20E564E5" w:rsidR="00F117B7" w:rsidRDefault="00F117B7" w:rsidP="00F117B7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Финансового управления </w:t>
      </w:r>
      <w:r w:rsidRPr="00790DBB">
        <w:rPr>
          <w:szCs w:val="28"/>
        </w:rPr>
        <w:t>(</w:t>
      </w:r>
      <w:r>
        <w:rPr>
          <w:szCs w:val="28"/>
        </w:rPr>
        <w:t>8,5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;</w:t>
      </w:r>
    </w:p>
    <w:p w14:paraId="17E99C0C" w14:textId="032FE5B6" w:rsidR="00F117B7" w:rsidRDefault="00F117B7" w:rsidP="00E27526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- Администрации города Оренбурга </w:t>
      </w:r>
      <w:r w:rsidRPr="00790DBB">
        <w:rPr>
          <w:szCs w:val="28"/>
        </w:rPr>
        <w:t>(</w:t>
      </w:r>
      <w:r>
        <w:rPr>
          <w:szCs w:val="28"/>
        </w:rPr>
        <w:t>6,5</w:t>
      </w:r>
      <w:r w:rsidRPr="00790DBB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.</w:t>
      </w:r>
    </w:p>
    <w:p w14:paraId="768403FD" w14:textId="77777777" w:rsidR="007316CF" w:rsidRPr="00F2555C" w:rsidRDefault="007316CF" w:rsidP="007316CF">
      <w:pPr>
        <w:spacing w:line="240" w:lineRule="auto"/>
        <w:ind w:firstLine="708"/>
        <w:rPr>
          <w:sz w:val="16"/>
          <w:szCs w:val="16"/>
        </w:rPr>
      </w:pPr>
    </w:p>
    <w:p w14:paraId="0DB80B43" w14:textId="77777777" w:rsidR="006C64C3" w:rsidRDefault="006C64C3" w:rsidP="006C64C3">
      <w:pPr>
        <w:spacing w:line="240" w:lineRule="auto"/>
        <w:rPr>
          <w:szCs w:val="28"/>
        </w:rPr>
      </w:pPr>
      <w:r w:rsidRPr="00D31376">
        <w:rPr>
          <w:szCs w:val="28"/>
        </w:rPr>
        <w:t>В составе расходов бюджета на 202</w:t>
      </w:r>
      <w:r>
        <w:rPr>
          <w:szCs w:val="28"/>
        </w:rPr>
        <w:t>2</w:t>
      </w:r>
      <w:r w:rsidRPr="00D31376">
        <w:rPr>
          <w:szCs w:val="28"/>
        </w:rPr>
        <w:t xml:space="preserve"> год предусмотрены бюджетные ассигнования на финансирование </w:t>
      </w:r>
      <w:r w:rsidRPr="00D31376">
        <w:rPr>
          <w:b/>
          <w:szCs w:val="28"/>
        </w:rPr>
        <w:t>25-ти муниципальных программ.</w:t>
      </w:r>
      <w:r w:rsidRPr="00D31376">
        <w:rPr>
          <w:szCs w:val="28"/>
        </w:rPr>
        <w:t xml:space="preserve"> Согласно Отчету об исполнении бюджета (ф. 0503117) общий утвержденный объем бюджетных ассигнований на программные расходы по состоянию на 01.</w:t>
      </w:r>
      <w:r>
        <w:rPr>
          <w:szCs w:val="28"/>
        </w:rPr>
        <w:t>04</w:t>
      </w:r>
      <w:r w:rsidRPr="00D31376">
        <w:rPr>
          <w:szCs w:val="28"/>
        </w:rPr>
        <w:t>.202</w:t>
      </w:r>
      <w:r>
        <w:rPr>
          <w:szCs w:val="28"/>
        </w:rPr>
        <w:t>2</w:t>
      </w:r>
      <w:r w:rsidRPr="00D31376">
        <w:rPr>
          <w:szCs w:val="28"/>
        </w:rPr>
        <w:t xml:space="preserve"> составил </w:t>
      </w:r>
      <w:r>
        <w:rPr>
          <w:szCs w:val="28"/>
        </w:rPr>
        <w:t>19 083 865,8 тыс. рублей или 95,7</w:t>
      </w:r>
      <w:r w:rsidRPr="00D31376">
        <w:rPr>
          <w:szCs w:val="28"/>
        </w:rPr>
        <w:t>% от всей расходной части бюджета, предусмотренной на 202</w:t>
      </w:r>
      <w:r>
        <w:rPr>
          <w:szCs w:val="28"/>
        </w:rPr>
        <w:t>2</w:t>
      </w:r>
      <w:r w:rsidRPr="00D31376">
        <w:rPr>
          <w:szCs w:val="28"/>
        </w:rPr>
        <w:t xml:space="preserve"> год (</w:t>
      </w:r>
      <w:r>
        <w:rPr>
          <w:szCs w:val="28"/>
        </w:rPr>
        <w:t>19 </w:t>
      </w:r>
      <w:r w:rsidRPr="00C21364">
        <w:rPr>
          <w:szCs w:val="28"/>
        </w:rPr>
        <w:t>947 016,0</w:t>
      </w:r>
      <w:r w:rsidRPr="00D31376">
        <w:rPr>
          <w:szCs w:val="28"/>
        </w:rPr>
        <w:t xml:space="preserve"> тыс. рублей).</w:t>
      </w:r>
    </w:p>
    <w:p w14:paraId="6894CECC" w14:textId="77777777" w:rsidR="006C64C3" w:rsidRDefault="006C64C3" w:rsidP="006C64C3">
      <w:pPr>
        <w:spacing w:line="240" w:lineRule="auto"/>
        <w:ind w:firstLine="708"/>
        <w:rPr>
          <w:szCs w:val="28"/>
        </w:rPr>
      </w:pPr>
      <w:r w:rsidRPr="00FA2538">
        <w:rPr>
          <w:szCs w:val="28"/>
        </w:rPr>
        <w:t>По сравнению с аналогичным периодом 202</w:t>
      </w:r>
      <w:r>
        <w:rPr>
          <w:szCs w:val="28"/>
        </w:rPr>
        <w:t>1</w:t>
      </w:r>
      <w:r w:rsidRPr="00FA2538">
        <w:rPr>
          <w:szCs w:val="28"/>
        </w:rPr>
        <w:t xml:space="preserve"> года (</w:t>
      </w:r>
      <w:r w:rsidRPr="00AC1362">
        <w:rPr>
          <w:szCs w:val="28"/>
        </w:rPr>
        <w:t>15 110 952,6</w:t>
      </w:r>
      <w:r>
        <w:rPr>
          <w:szCs w:val="28"/>
        </w:rPr>
        <w:t xml:space="preserve"> </w:t>
      </w:r>
      <w:r w:rsidRPr="00FA2538">
        <w:rPr>
          <w:bCs/>
          <w:szCs w:val="28"/>
          <w:lang w:eastAsia="ru-RU"/>
        </w:rPr>
        <w:t xml:space="preserve">тыс. рублей) </w:t>
      </w:r>
      <w:r w:rsidRPr="00FA2538">
        <w:rPr>
          <w:szCs w:val="28"/>
        </w:rPr>
        <w:t xml:space="preserve">общий объем бюджетных ассигнований на программные расходы увеличился на </w:t>
      </w:r>
      <w:r>
        <w:rPr>
          <w:szCs w:val="28"/>
        </w:rPr>
        <w:t>3 972 913,2</w:t>
      </w:r>
      <w:r w:rsidRPr="00FA2538">
        <w:rPr>
          <w:szCs w:val="28"/>
        </w:rPr>
        <w:t xml:space="preserve"> тыс. рублей или </w:t>
      </w:r>
      <w:r w:rsidRPr="00150E1F">
        <w:rPr>
          <w:szCs w:val="28"/>
        </w:rPr>
        <w:t>на 20,8%.</w:t>
      </w:r>
      <w:r w:rsidRPr="00FA2538">
        <w:rPr>
          <w:szCs w:val="28"/>
        </w:rPr>
        <w:t xml:space="preserve"> </w:t>
      </w:r>
    </w:p>
    <w:p w14:paraId="2FCE5090" w14:textId="77777777" w:rsidR="006C64C3" w:rsidRPr="008158F7" w:rsidRDefault="006C64C3" w:rsidP="006C64C3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8158F7">
        <w:rPr>
          <w:szCs w:val="28"/>
        </w:rPr>
        <w:t>Согласно реестру муниципальных программ города Оренбурга, реализуемых в 202</w:t>
      </w:r>
      <w:r>
        <w:rPr>
          <w:szCs w:val="28"/>
        </w:rPr>
        <w:t>2</w:t>
      </w:r>
      <w:r w:rsidRPr="008158F7">
        <w:rPr>
          <w:szCs w:val="28"/>
        </w:rPr>
        <w:t xml:space="preserve"> году, размещенному на официальном </w:t>
      </w:r>
      <w:proofErr w:type="gramStart"/>
      <w:r w:rsidRPr="008158F7">
        <w:rPr>
          <w:szCs w:val="28"/>
        </w:rPr>
        <w:t>Интернет-портале</w:t>
      </w:r>
      <w:proofErr w:type="gramEnd"/>
      <w:r w:rsidRPr="008158F7">
        <w:rPr>
          <w:szCs w:val="28"/>
        </w:rPr>
        <w:t xml:space="preserve"> города Оренбурга (далее – Реестр муниципальных программ),</w:t>
      </w:r>
      <w:r>
        <w:rPr>
          <w:szCs w:val="28"/>
        </w:rPr>
        <w:t xml:space="preserve"> в городе Оренбурге действует 25 </w:t>
      </w:r>
      <w:r w:rsidRPr="008158F7">
        <w:rPr>
          <w:szCs w:val="28"/>
        </w:rPr>
        <w:t>муниципальных программ, из них:</w:t>
      </w:r>
    </w:p>
    <w:p w14:paraId="18F55FBC" w14:textId="77777777" w:rsidR="006C64C3" w:rsidRDefault="006C64C3" w:rsidP="006C64C3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8158F7">
        <w:rPr>
          <w:szCs w:val="28"/>
        </w:rPr>
        <w:lastRenderedPageBreak/>
        <w:t>24 муниципальные программы, действующи</w:t>
      </w:r>
      <w:r>
        <w:rPr>
          <w:szCs w:val="28"/>
        </w:rPr>
        <w:t>е в предыдущем финансовом году;</w:t>
      </w:r>
    </w:p>
    <w:p w14:paraId="18666459" w14:textId="77777777" w:rsidR="006C64C3" w:rsidRDefault="006C64C3" w:rsidP="006C64C3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978A6">
        <w:rPr>
          <w:szCs w:val="28"/>
        </w:rPr>
        <w:t>муниципальная программа 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«город Оренбург», действующая с 01.01.202</w:t>
      </w:r>
      <w:r>
        <w:rPr>
          <w:szCs w:val="28"/>
        </w:rPr>
        <w:t>2.</w:t>
      </w:r>
    </w:p>
    <w:p w14:paraId="2B2474E3" w14:textId="77777777" w:rsidR="006C64C3" w:rsidRPr="00410E2A" w:rsidRDefault="006C64C3" w:rsidP="006C64C3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  <w:highlight w:val="yellow"/>
        </w:rPr>
      </w:pPr>
    </w:p>
    <w:p w14:paraId="30A4F80A" w14:textId="77777777" w:rsidR="006C64C3" w:rsidRDefault="006C64C3" w:rsidP="006C64C3">
      <w:pPr>
        <w:spacing w:line="240" w:lineRule="auto"/>
        <w:ind w:firstLine="708"/>
        <w:rPr>
          <w:szCs w:val="28"/>
        </w:rPr>
      </w:pPr>
      <w:r w:rsidRPr="00FA5554">
        <w:rPr>
          <w:szCs w:val="28"/>
        </w:rPr>
        <w:t>Согласно Отчетам об исполнении бюджета ГРБС общий объем утвержденных на 202</w:t>
      </w:r>
      <w:r>
        <w:rPr>
          <w:szCs w:val="28"/>
        </w:rPr>
        <w:t>2</w:t>
      </w:r>
      <w:r w:rsidRPr="00FA5554">
        <w:rPr>
          <w:szCs w:val="28"/>
        </w:rPr>
        <w:t xml:space="preserve"> год лимитов бюджетных обязательств на реализацию муниципальных программ по состоянию на 01.</w:t>
      </w:r>
      <w:r>
        <w:rPr>
          <w:szCs w:val="28"/>
        </w:rPr>
        <w:t>04</w:t>
      </w:r>
      <w:r w:rsidRPr="00FA5554">
        <w:rPr>
          <w:szCs w:val="28"/>
        </w:rPr>
        <w:t>.202</w:t>
      </w:r>
      <w:r>
        <w:rPr>
          <w:szCs w:val="28"/>
        </w:rPr>
        <w:t>2</w:t>
      </w:r>
      <w:r w:rsidRPr="00FA5554">
        <w:rPr>
          <w:szCs w:val="28"/>
        </w:rPr>
        <w:t xml:space="preserve"> составил </w:t>
      </w:r>
      <w:r w:rsidRPr="008F5B63">
        <w:rPr>
          <w:szCs w:val="28"/>
        </w:rPr>
        <w:t>19</w:t>
      </w:r>
      <w:r>
        <w:rPr>
          <w:szCs w:val="28"/>
        </w:rPr>
        <w:t> 045</w:t>
      </w:r>
      <w:r w:rsidRPr="008F5B63">
        <w:rPr>
          <w:szCs w:val="28"/>
        </w:rPr>
        <w:t> </w:t>
      </w:r>
      <w:r>
        <w:rPr>
          <w:szCs w:val="28"/>
        </w:rPr>
        <w:t>668</w:t>
      </w:r>
      <w:r w:rsidRPr="008F5B63">
        <w:rPr>
          <w:szCs w:val="28"/>
        </w:rPr>
        <w:t>,9</w:t>
      </w:r>
      <w:r>
        <w:rPr>
          <w:bCs/>
          <w:szCs w:val="28"/>
          <w:lang w:eastAsia="ru-RU"/>
        </w:rPr>
        <w:t xml:space="preserve"> </w:t>
      </w:r>
      <w:r w:rsidRPr="00FA5554">
        <w:rPr>
          <w:bCs/>
          <w:szCs w:val="28"/>
          <w:lang w:eastAsia="ru-RU"/>
        </w:rPr>
        <w:t xml:space="preserve">тыс. рублей, что на </w:t>
      </w:r>
      <w:r w:rsidRPr="00304BD3">
        <w:rPr>
          <w:bCs/>
          <w:szCs w:val="28"/>
          <w:lang w:eastAsia="ru-RU"/>
        </w:rPr>
        <w:t>3</w:t>
      </w:r>
      <w:r>
        <w:rPr>
          <w:bCs/>
          <w:szCs w:val="28"/>
          <w:lang w:eastAsia="ru-RU"/>
        </w:rPr>
        <w:t>8 196,9</w:t>
      </w:r>
      <w:r w:rsidRPr="00FA5554">
        <w:rPr>
          <w:bCs/>
          <w:szCs w:val="28"/>
          <w:lang w:eastAsia="ru-RU"/>
        </w:rPr>
        <w:t xml:space="preserve"> тыс. рублей меньше объема утвержденных бюджетных ассигнований (</w:t>
      </w:r>
      <w:r>
        <w:rPr>
          <w:bCs/>
          <w:szCs w:val="28"/>
          <w:lang w:eastAsia="ru-RU"/>
        </w:rPr>
        <w:t xml:space="preserve">19 083 865,8 </w:t>
      </w:r>
      <w:r w:rsidRPr="00FA5554">
        <w:rPr>
          <w:bCs/>
          <w:szCs w:val="28"/>
          <w:lang w:eastAsia="ru-RU"/>
        </w:rPr>
        <w:t xml:space="preserve">тыс. рублей). Сокращение объема лимитов бюджетных обязательств относительно ассигнований, утвержденных сводной бюджетной росписью, установлено в отношении </w:t>
      </w:r>
      <w:r>
        <w:rPr>
          <w:bCs/>
          <w:szCs w:val="28"/>
          <w:lang w:eastAsia="ru-RU"/>
        </w:rPr>
        <w:t>10</w:t>
      </w:r>
      <w:r w:rsidRPr="00B83887">
        <w:rPr>
          <w:bCs/>
          <w:szCs w:val="28"/>
          <w:lang w:eastAsia="ru-RU"/>
        </w:rPr>
        <w:t xml:space="preserve">-ти </w:t>
      </w:r>
      <w:r w:rsidRPr="00B83887">
        <w:rPr>
          <w:szCs w:val="28"/>
        </w:rPr>
        <w:t>муниципальных программ</w:t>
      </w:r>
      <w:r>
        <w:rPr>
          <w:szCs w:val="28"/>
        </w:rPr>
        <w:t>, в том числе:</w:t>
      </w:r>
      <w:r w:rsidRPr="00B83887">
        <w:rPr>
          <w:szCs w:val="28"/>
        </w:rPr>
        <w:t xml:space="preserve"> </w:t>
      </w:r>
    </w:p>
    <w:p w14:paraId="43CC6DBA" w14:textId="77777777" w:rsidR="006C64C3" w:rsidRPr="00942915" w:rsidRDefault="006C64C3" w:rsidP="006C64C3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bCs/>
          <w:szCs w:val="28"/>
          <w:lang w:eastAsia="ru-RU"/>
        </w:rPr>
        <w:t xml:space="preserve">«Повышение эффективности управления муниципальным имуществом города Оренбурга» </w:t>
      </w:r>
      <w:r w:rsidRPr="00942915">
        <w:rPr>
          <w:szCs w:val="28"/>
        </w:rPr>
        <w:t>– 5,7 тыс. рублей;</w:t>
      </w:r>
    </w:p>
    <w:p w14:paraId="149A4719" w14:textId="77777777" w:rsidR="006C64C3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bCs/>
          <w:szCs w:val="28"/>
          <w:lang w:eastAsia="ru-RU"/>
        </w:rPr>
        <w:t>«Комплексное благоустройство территории Южного округа города Оренбурга»</w:t>
      </w:r>
      <w:r w:rsidRPr="00942915">
        <w:rPr>
          <w:szCs w:val="28"/>
        </w:rPr>
        <w:t xml:space="preserve"> – на 13,2 тыс. рублей</w:t>
      </w:r>
      <w:r>
        <w:rPr>
          <w:szCs w:val="28"/>
        </w:rPr>
        <w:t>;</w:t>
      </w:r>
    </w:p>
    <w:p w14:paraId="7DA64B57" w14:textId="77777777" w:rsidR="006C64C3" w:rsidRPr="00942915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szCs w:val="28"/>
        </w:rPr>
        <w:t xml:space="preserve">«Социальная поддержка жителей города Оренбурга» – на </w:t>
      </w:r>
      <w:r>
        <w:rPr>
          <w:szCs w:val="28"/>
        </w:rPr>
        <w:t>55,1</w:t>
      </w:r>
      <w:r w:rsidRPr="00942915">
        <w:rPr>
          <w:szCs w:val="28"/>
        </w:rPr>
        <w:t xml:space="preserve"> тыс. рублей;</w:t>
      </w:r>
    </w:p>
    <w:p w14:paraId="6FA550D3" w14:textId="77777777" w:rsidR="006C64C3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 – на 85,5 тыс. рублей;</w:t>
      </w:r>
    </w:p>
    <w:p w14:paraId="341A912F" w14:textId="77777777" w:rsidR="006C64C3" w:rsidRPr="00942915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bCs/>
          <w:szCs w:val="28"/>
          <w:lang w:eastAsia="ru-RU"/>
        </w:rPr>
        <w:t>«Комплексное благоустройство и повышение качества жизни населения на территории Северного округа города Оренбурга»</w:t>
      </w:r>
      <w:r w:rsidRPr="00942915">
        <w:rPr>
          <w:szCs w:val="28"/>
        </w:rPr>
        <w:t xml:space="preserve"> – на 162,0 тыс. рублей;</w:t>
      </w:r>
    </w:p>
    <w:p w14:paraId="7A408C84" w14:textId="77777777" w:rsidR="006C64C3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bCs/>
          <w:szCs w:val="28"/>
          <w:lang w:eastAsia="ru-RU"/>
        </w:rPr>
        <w:t>«Развитие пассажирского транспорта на территории города Оренбурга»</w:t>
      </w:r>
      <w:r w:rsidRPr="00942915">
        <w:rPr>
          <w:szCs w:val="28"/>
        </w:rPr>
        <w:t xml:space="preserve"> – на 282,6 тыс. рублей;</w:t>
      </w:r>
    </w:p>
    <w:p w14:paraId="195B98FE" w14:textId="77777777" w:rsidR="006C64C3" w:rsidRPr="00942915" w:rsidRDefault="006C64C3" w:rsidP="006C64C3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szCs w:val="28"/>
        </w:rPr>
        <w:t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 – на 342,3 тыс. рублей;</w:t>
      </w:r>
    </w:p>
    <w:p w14:paraId="6A09179F" w14:textId="77777777" w:rsidR="006C64C3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szCs w:val="28"/>
        </w:rPr>
        <w:t>«Спортивный Оренбург» – на 1 400,0 тыс. рублей;</w:t>
      </w:r>
    </w:p>
    <w:p w14:paraId="79DC164F" w14:textId="77777777" w:rsidR="006C64C3" w:rsidRPr="00942915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bCs/>
          <w:szCs w:val="28"/>
          <w:lang w:eastAsia="ru-RU"/>
        </w:rPr>
        <w:t>«Развитие культуры и искусства в муниципальном образовании «город Оренбург»</w:t>
      </w:r>
      <w:r w:rsidRPr="00942915">
        <w:rPr>
          <w:szCs w:val="28"/>
        </w:rPr>
        <w:t xml:space="preserve"> – на 4 122,0 тыс. рублей;</w:t>
      </w:r>
    </w:p>
    <w:p w14:paraId="0B50D5F4" w14:textId="77777777" w:rsidR="006C64C3" w:rsidRPr="00942915" w:rsidRDefault="006C64C3" w:rsidP="006C64C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942915">
        <w:rPr>
          <w:szCs w:val="28"/>
        </w:rPr>
        <w:t>«Доступное образование в городе Оренбурге» – на 31 728,5 тыс. рублей</w:t>
      </w:r>
      <w:r>
        <w:rPr>
          <w:szCs w:val="28"/>
        </w:rPr>
        <w:t>.</w:t>
      </w:r>
    </w:p>
    <w:p w14:paraId="372CB1DB" w14:textId="77777777" w:rsidR="006C64C3" w:rsidRPr="0069157C" w:rsidRDefault="006C64C3" w:rsidP="006C64C3">
      <w:pPr>
        <w:spacing w:line="240" w:lineRule="auto"/>
        <w:contextualSpacing/>
        <w:rPr>
          <w:sz w:val="16"/>
          <w:szCs w:val="16"/>
        </w:rPr>
      </w:pPr>
    </w:p>
    <w:p w14:paraId="48AFEB96" w14:textId="77777777" w:rsidR="006C64C3" w:rsidRPr="001221B7" w:rsidRDefault="006C64C3" w:rsidP="006C64C3">
      <w:pPr>
        <w:spacing w:line="240" w:lineRule="auto"/>
        <w:contextualSpacing/>
        <w:rPr>
          <w:szCs w:val="28"/>
        </w:rPr>
      </w:pPr>
      <w:r w:rsidRPr="001B6ED5">
        <w:rPr>
          <w:szCs w:val="28"/>
        </w:rPr>
        <w:t xml:space="preserve">Согласно Отчету об исполнении бюджета (ф. 0503117) и Отчетам об исполнении бюджета ГРБС программные расходы </w:t>
      </w:r>
      <w:r>
        <w:rPr>
          <w:szCs w:val="28"/>
        </w:rPr>
        <w:t xml:space="preserve">за 1 квартал </w:t>
      </w:r>
      <w:r w:rsidRPr="001B6ED5">
        <w:rPr>
          <w:szCs w:val="28"/>
        </w:rPr>
        <w:t>202</w:t>
      </w:r>
      <w:r>
        <w:rPr>
          <w:szCs w:val="28"/>
        </w:rPr>
        <w:t>2</w:t>
      </w:r>
      <w:r w:rsidRPr="001B6ED5">
        <w:rPr>
          <w:szCs w:val="28"/>
        </w:rPr>
        <w:t xml:space="preserve"> года </w:t>
      </w:r>
      <w:r w:rsidRPr="001A72BF">
        <w:rPr>
          <w:szCs w:val="28"/>
        </w:rPr>
        <w:t xml:space="preserve">исполнены на уровне </w:t>
      </w:r>
      <w:r>
        <w:rPr>
          <w:szCs w:val="28"/>
        </w:rPr>
        <w:t>17,0</w:t>
      </w:r>
      <w:r w:rsidRPr="001A72BF">
        <w:rPr>
          <w:szCs w:val="28"/>
        </w:rPr>
        <w:t xml:space="preserve">% от годовых назначений, что составило </w:t>
      </w:r>
      <w:r>
        <w:rPr>
          <w:szCs w:val="28"/>
          <w:lang w:eastAsia="ru-RU"/>
        </w:rPr>
        <w:t>3 235 805,1</w:t>
      </w:r>
      <w:r w:rsidRPr="001A72BF">
        <w:rPr>
          <w:bCs/>
          <w:szCs w:val="28"/>
          <w:lang w:eastAsia="ru-RU"/>
        </w:rPr>
        <w:t xml:space="preserve"> </w:t>
      </w:r>
      <w:r w:rsidRPr="001A72BF">
        <w:rPr>
          <w:szCs w:val="28"/>
        </w:rPr>
        <w:t xml:space="preserve">тыс. рублей или </w:t>
      </w:r>
      <w:r>
        <w:rPr>
          <w:szCs w:val="28"/>
        </w:rPr>
        <w:t>91,6</w:t>
      </w:r>
      <w:r w:rsidRPr="001A72BF">
        <w:rPr>
          <w:szCs w:val="28"/>
        </w:rPr>
        <w:t>% от общего</w:t>
      </w:r>
      <w:r w:rsidRPr="001B6ED5">
        <w:rPr>
          <w:szCs w:val="28"/>
        </w:rPr>
        <w:t xml:space="preserve"> объема кассовых расхо</w:t>
      </w:r>
      <w:r>
        <w:rPr>
          <w:szCs w:val="28"/>
        </w:rPr>
        <w:t>дов бюджета в отчетном периоде (</w:t>
      </w:r>
      <w:r w:rsidRPr="001221B7">
        <w:rPr>
          <w:szCs w:val="28"/>
        </w:rPr>
        <w:t>3</w:t>
      </w:r>
      <w:r>
        <w:rPr>
          <w:szCs w:val="28"/>
        </w:rPr>
        <w:t> </w:t>
      </w:r>
      <w:r w:rsidRPr="001221B7">
        <w:rPr>
          <w:szCs w:val="28"/>
        </w:rPr>
        <w:t>531</w:t>
      </w:r>
      <w:r>
        <w:rPr>
          <w:szCs w:val="28"/>
        </w:rPr>
        <w:t> </w:t>
      </w:r>
      <w:r w:rsidRPr="001221B7">
        <w:rPr>
          <w:szCs w:val="28"/>
        </w:rPr>
        <w:t>851</w:t>
      </w:r>
      <w:r>
        <w:rPr>
          <w:szCs w:val="28"/>
        </w:rPr>
        <w:t>,3 тыс. рублей).</w:t>
      </w:r>
    </w:p>
    <w:p w14:paraId="1FEDA8D8" w14:textId="77777777" w:rsidR="006C64C3" w:rsidRPr="001B6ED5" w:rsidRDefault="006C64C3" w:rsidP="006C64C3">
      <w:pPr>
        <w:spacing w:line="240" w:lineRule="auto"/>
        <w:contextualSpacing/>
        <w:rPr>
          <w:szCs w:val="28"/>
        </w:rPr>
      </w:pPr>
      <w:r w:rsidRPr="001B6ED5">
        <w:rPr>
          <w:szCs w:val="28"/>
        </w:rPr>
        <w:t xml:space="preserve">Информация об объемах финансирования, направленных на реализацию муниципальных программ за </w:t>
      </w:r>
      <w:r>
        <w:rPr>
          <w:szCs w:val="28"/>
        </w:rPr>
        <w:t>1 квартал</w:t>
      </w:r>
      <w:r w:rsidRPr="001B6ED5">
        <w:rPr>
          <w:szCs w:val="28"/>
        </w:rPr>
        <w:t xml:space="preserve"> 202</w:t>
      </w:r>
      <w:r>
        <w:rPr>
          <w:szCs w:val="28"/>
        </w:rPr>
        <w:t>2</w:t>
      </w:r>
      <w:r w:rsidRPr="001B6ED5">
        <w:rPr>
          <w:szCs w:val="28"/>
        </w:rPr>
        <w:t xml:space="preserve"> года отражена в таблице 4.</w:t>
      </w:r>
    </w:p>
    <w:p w14:paraId="71CD7262" w14:textId="77777777" w:rsidR="008351F6" w:rsidRDefault="008351F6" w:rsidP="006C64C3">
      <w:pPr>
        <w:spacing w:line="240" w:lineRule="auto"/>
        <w:contextualSpacing/>
        <w:rPr>
          <w:szCs w:val="28"/>
        </w:rPr>
      </w:pPr>
    </w:p>
    <w:p w14:paraId="5AD82083" w14:textId="77777777" w:rsidR="008351F6" w:rsidRPr="008351F6" w:rsidRDefault="008351F6" w:rsidP="006C64C3">
      <w:pPr>
        <w:spacing w:line="240" w:lineRule="auto"/>
        <w:contextualSpacing/>
        <w:rPr>
          <w:szCs w:val="28"/>
        </w:rPr>
      </w:pPr>
    </w:p>
    <w:p w14:paraId="0BC532EC" w14:textId="77777777" w:rsidR="006C64C3" w:rsidRPr="00590BE5" w:rsidRDefault="006C64C3" w:rsidP="006C64C3">
      <w:pPr>
        <w:spacing w:line="240" w:lineRule="auto"/>
        <w:jc w:val="right"/>
        <w:rPr>
          <w:i/>
          <w:sz w:val="18"/>
          <w:szCs w:val="18"/>
          <w:lang w:eastAsia="ru-RU"/>
        </w:rPr>
      </w:pPr>
      <w:r w:rsidRPr="00F069CE">
        <w:rPr>
          <w:i/>
          <w:szCs w:val="28"/>
        </w:rPr>
        <w:lastRenderedPageBreak/>
        <w:t xml:space="preserve">Таблица 4 </w:t>
      </w:r>
      <w:r w:rsidRPr="00F069CE">
        <w:rPr>
          <w:i/>
          <w:szCs w:val="28"/>
          <w:lang w:eastAsia="ru-RU"/>
        </w:rPr>
        <w:t>(тыс. рублей)</w:t>
      </w: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8"/>
        <w:gridCol w:w="1417"/>
        <w:gridCol w:w="1276"/>
        <w:gridCol w:w="850"/>
      </w:tblGrid>
      <w:tr w:rsidR="006C64C3" w:rsidRPr="00225C9F" w14:paraId="2AFDDC18" w14:textId="77777777" w:rsidTr="001150E4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7F3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5C9F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25C9F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24E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39AF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Бюджетные ассигнования с учетом изменений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D621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Лимиты бюджетных обязательств с учетом изменений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484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25C9F">
              <w:rPr>
                <w:bCs/>
                <w:sz w:val="20"/>
                <w:szCs w:val="20"/>
                <w:lang w:eastAsia="ru-RU"/>
              </w:rPr>
              <w:t>Кассовое исполнение на 01.</w:t>
            </w:r>
            <w:r>
              <w:rPr>
                <w:bCs/>
                <w:sz w:val="20"/>
                <w:szCs w:val="20"/>
                <w:lang w:eastAsia="ru-RU"/>
              </w:rPr>
              <w:t>04</w:t>
            </w:r>
            <w:r w:rsidRPr="00225C9F">
              <w:rPr>
                <w:bCs/>
                <w:sz w:val="20"/>
                <w:szCs w:val="20"/>
                <w:lang w:eastAsia="ru-RU"/>
              </w:rPr>
              <w:t>.202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C64C3" w:rsidRPr="00225C9F" w14:paraId="161E4B70" w14:textId="77777777" w:rsidTr="001150E4">
        <w:trPr>
          <w:trHeight w:val="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4AC6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87C4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2B04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16DD" w14:textId="77777777" w:rsidR="006C64C3" w:rsidRPr="00225C9F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F107" w14:textId="77777777" w:rsidR="006C64C3" w:rsidRPr="00385261" w:rsidRDefault="006C64C3" w:rsidP="001150E4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85261">
              <w:rPr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8417" w14:textId="77777777" w:rsidR="006C64C3" w:rsidRPr="00385261" w:rsidRDefault="006C64C3" w:rsidP="001150E4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85261">
              <w:rPr>
                <w:bCs/>
                <w:sz w:val="18"/>
                <w:szCs w:val="18"/>
                <w:lang w:eastAsia="ru-RU"/>
              </w:rPr>
              <w:t>% (гр.5/ гр.4)</w:t>
            </w:r>
          </w:p>
        </w:tc>
      </w:tr>
      <w:tr w:rsidR="006C64C3" w:rsidRPr="00F96442" w14:paraId="166A31FA" w14:textId="77777777" w:rsidTr="001150E4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C70" w14:textId="77777777" w:rsidR="006C64C3" w:rsidRPr="0097624C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7624C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E9BC" w14:textId="77777777" w:rsidR="006C64C3" w:rsidRPr="0097624C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7624C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8AFF" w14:textId="77777777" w:rsidR="006C64C3" w:rsidRPr="0097624C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7624C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06DF" w14:textId="77777777" w:rsidR="006C64C3" w:rsidRPr="0097624C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7624C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F42" w14:textId="77777777" w:rsidR="006C64C3" w:rsidRPr="0097624C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7624C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44C" w14:textId="77777777" w:rsidR="006C64C3" w:rsidRPr="0097624C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7624C">
              <w:rPr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C64C3" w:rsidRPr="00A3272E" w14:paraId="0AA10B72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BF98C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2C66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Развитие пассажирского транспорта на территории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13C44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244 222,5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1ED2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243 939,9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47D2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31 287,1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9D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12,8</w:t>
            </w:r>
          </w:p>
        </w:tc>
      </w:tr>
      <w:tr w:rsidR="006C64C3" w:rsidRPr="00A3272E" w14:paraId="6EB1072D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0C4D1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6CCD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Строительство и дорожное хозяйство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19DD5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3 333 501,5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4E6ABE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3 333 501,5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1BDB6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448 600,2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BBEB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13,5</w:t>
            </w:r>
          </w:p>
        </w:tc>
      </w:tr>
      <w:tr w:rsidR="006C64C3" w:rsidRPr="00A3272E" w14:paraId="5B9DF0AA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D3D44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0D2E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0A6F62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46 634,4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FDBFE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46 634,4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76D7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5 827,4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9341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12,5</w:t>
            </w:r>
          </w:p>
        </w:tc>
      </w:tr>
      <w:tr w:rsidR="006C64C3" w:rsidRPr="00A3272E" w14:paraId="7A278F11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919C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DE12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Доступное образование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D02E8E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10 167 752,2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96EB82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10 136 023,7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59F9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2 103 865,1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528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20,8</w:t>
            </w:r>
          </w:p>
        </w:tc>
      </w:tr>
      <w:tr w:rsidR="006C64C3" w:rsidRPr="00A3272E" w14:paraId="60DD8E18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8093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7BEB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Управление муниципальными финансами и муниципальным долгом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3AB28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109 598,5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F9EDA1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109 598,5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E1A00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17 976,5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3A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16,4</w:t>
            </w:r>
          </w:p>
        </w:tc>
      </w:tr>
      <w:tr w:rsidR="006C64C3" w:rsidRPr="00A3272E" w14:paraId="55E07518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1E4A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C21D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Муниципальная программа энергосбережения и повышения энергетической эффективности в городе Оренбурге на 2016-2022 годы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0ACC71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8 542,7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51F946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8 542,7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D4AD66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2 458,2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FA05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28,8</w:t>
            </w:r>
          </w:p>
        </w:tc>
      </w:tr>
      <w:tr w:rsidR="006C64C3" w:rsidRPr="00A3272E" w14:paraId="5448F67F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0D69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3A01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B20F6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163 657,0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06CB59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163 314,7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B3EDC0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36 773,8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9F1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22,5</w:t>
            </w:r>
          </w:p>
        </w:tc>
      </w:tr>
      <w:tr w:rsidR="006C64C3" w:rsidRPr="00A3272E" w14:paraId="1A1CE3E9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5539C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499C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Повышение эффективности управления муниципальным имуществом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E5B984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52 200,1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AE09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52 194,4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78AA0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9 591,9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00A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18,4</w:t>
            </w:r>
          </w:p>
        </w:tc>
      </w:tr>
      <w:tr w:rsidR="006C64C3" w:rsidRPr="00A3272E" w14:paraId="417E39DB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02D2C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E6C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Комплексное развитие жилищно-коммунального хозяйства, благоустройства и реализация жилищной политики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8CC1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678 592,6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CB6E4B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678 592,6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3137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104 863,4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2BA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15,5</w:t>
            </w:r>
          </w:p>
        </w:tc>
      </w:tr>
      <w:tr w:rsidR="006C64C3" w:rsidRPr="00A3272E" w14:paraId="3BDDACD4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E4E44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5A06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Профилактика правонарушений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3716B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16 622,5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E2FC8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16 622,5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E74A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1 469,8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C14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8,8</w:t>
            </w:r>
          </w:p>
        </w:tc>
      </w:tr>
      <w:tr w:rsidR="006C64C3" w:rsidRPr="00A3272E" w14:paraId="139DD28A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C1862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3980" w14:textId="77777777" w:rsidR="006C64C3" w:rsidRPr="00A3272E" w:rsidRDefault="006C64C3" w:rsidP="008351F6">
            <w:pPr>
              <w:widowControl w:val="0"/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Обеспечение деятельности Администрации города Оренбурга по решению вопросов местного значения и исполнению отдельных государственных полномочий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AAB6E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353 862,5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FF8330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353 777,0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89550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74 906,9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05D6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21,2</w:t>
            </w:r>
          </w:p>
        </w:tc>
      </w:tr>
      <w:tr w:rsidR="006C64C3" w:rsidRPr="00A3272E" w14:paraId="33838B19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2ABE9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D0D5" w14:textId="77777777" w:rsidR="006C64C3" w:rsidRPr="00A3272E" w:rsidRDefault="006C64C3" w:rsidP="008351F6">
            <w:pPr>
              <w:widowControl w:val="0"/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Спортивный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BD1DEC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253 914,3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1B676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252 514,3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18A89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57 657,1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00D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22,8</w:t>
            </w:r>
          </w:p>
        </w:tc>
      </w:tr>
      <w:tr w:rsidR="006C64C3" w:rsidRPr="00A3272E" w14:paraId="4F542A10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C18E5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E8BA" w14:textId="77777777" w:rsidR="006C64C3" w:rsidRPr="00A3272E" w:rsidRDefault="006C64C3" w:rsidP="008351F6">
            <w:pPr>
              <w:widowControl w:val="0"/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Социальная поддержка жителей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3F1BF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121 332,9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E25D8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121 277,8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EEBA3E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26 228,4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038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21,6</w:t>
            </w:r>
          </w:p>
        </w:tc>
      </w:tr>
      <w:tr w:rsidR="006C64C3" w:rsidRPr="00A3272E" w14:paraId="64C8506E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E79DB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C2C9" w14:textId="77777777" w:rsidR="006C64C3" w:rsidRPr="00A3272E" w:rsidRDefault="006C64C3" w:rsidP="008351F6">
            <w:pPr>
              <w:widowControl w:val="0"/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Укрепление общественного здоровья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E9F84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A6698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E8E50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7CA3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0,0</w:t>
            </w:r>
          </w:p>
        </w:tc>
      </w:tr>
      <w:tr w:rsidR="006C64C3" w:rsidRPr="00A3272E" w14:paraId="5BAA2DC3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7648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9EB2" w14:textId="77777777" w:rsidR="006C64C3" w:rsidRPr="00A3272E" w:rsidRDefault="006C64C3" w:rsidP="008351F6">
            <w:pPr>
              <w:widowControl w:val="0"/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Молодой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4D3EC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27 436,1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30CF4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27 436,1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4CF2C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5 449,4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F5A" w14:textId="77777777" w:rsidR="006C64C3" w:rsidRPr="00A3272E" w:rsidRDefault="006C64C3" w:rsidP="001150E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19,9</w:t>
            </w:r>
          </w:p>
        </w:tc>
      </w:tr>
      <w:tr w:rsidR="006C64C3" w:rsidRPr="00A3272E" w14:paraId="31ACF82E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A8B86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6CEB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Развитие культуры и искусства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A5A0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667 945,2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C6C53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663 823,2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4856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154 073,6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3FA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23,2</w:t>
            </w:r>
          </w:p>
        </w:tc>
      </w:tr>
      <w:tr w:rsidR="006C64C3" w:rsidRPr="00A3272E" w14:paraId="64D2EE0C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9C803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09FD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ADBCC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68 898,1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ECD0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68 898,1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9BFD3B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15 358,9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6DB1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22,3</w:t>
            </w:r>
          </w:p>
        </w:tc>
      </w:tr>
      <w:tr w:rsidR="006C64C3" w:rsidRPr="00A3272E" w14:paraId="2B10C0BE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33EE5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8653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Повышение безопасности дорожного движения в городе Оренбурге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DDB4B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14 651,9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52AE7B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14 651,9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FC5D2E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3 654,8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85E6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24,9</w:t>
            </w:r>
          </w:p>
        </w:tc>
      </w:tr>
      <w:tr w:rsidR="006C64C3" w:rsidRPr="00A3272E" w14:paraId="23BA1C6C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EF9F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24E6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Охрана окружающей среды в границах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5931B1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1 211,0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D43E98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1 211,0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2519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2BC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0,0</w:t>
            </w:r>
          </w:p>
        </w:tc>
      </w:tr>
      <w:tr w:rsidR="006C64C3" w:rsidRPr="00A3272E" w14:paraId="33F31268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12B09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BCE8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Информатизация и связь в обеспечении деятельности органов местного самоуправления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7D272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29 696,4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121C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29 696,4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3A8CC4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5 187,2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0622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17,5</w:t>
            </w:r>
          </w:p>
        </w:tc>
      </w:tr>
      <w:tr w:rsidR="006C64C3" w:rsidRPr="00A3272E" w14:paraId="220CA694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5E146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E477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Комплексное благоустройство и повышение качества жизни населения на территории Северного округа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C7F40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164 745,9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A81CE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164 583,9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2A79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38 221,1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E09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23,2</w:t>
            </w:r>
          </w:p>
        </w:tc>
      </w:tr>
      <w:tr w:rsidR="006C64C3" w:rsidRPr="00A3272E" w14:paraId="7A0307EB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F3070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2D21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Комплексное благоустройство территории Южного округа города Оренбурга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A08C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174 724,4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09B0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174 711,2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D94837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23 161,5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67E8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13,3</w:t>
            </w:r>
          </w:p>
        </w:tc>
      </w:tr>
      <w:tr w:rsidR="006C64C3" w:rsidRPr="00A3272E" w14:paraId="325234FE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3BE00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FB1C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Переселение граждан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 из жилых домов, признанных аварийными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2A5DB4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623 034,5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997E3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623 034,5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249C9C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13 331,4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88A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2,1</w:t>
            </w:r>
          </w:p>
        </w:tc>
      </w:tr>
      <w:tr w:rsidR="006C64C3" w:rsidRPr="00A3272E" w14:paraId="5A1635AE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7CC78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C30E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 на 2018-2024 годы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6B10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1 744 958,7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305B4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1 744 958,7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EBD42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54 088,0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51E9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3,1</w:t>
            </w:r>
          </w:p>
        </w:tc>
      </w:tr>
      <w:tr w:rsidR="006C64C3" w:rsidRPr="00A3272E" w14:paraId="178A146E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62C8E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3272E">
              <w:rPr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FCFB" w14:textId="77777777" w:rsidR="006C64C3" w:rsidRPr="00A3272E" w:rsidRDefault="006C64C3" w:rsidP="008351F6">
            <w:pPr>
              <w:spacing w:line="240" w:lineRule="auto"/>
              <w:ind w:firstLine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 xml:space="preserve">Профилактика терроризма и экстремизма на территории муниципального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A3272E">
              <w:rPr>
                <w:bCs/>
                <w:sz w:val="20"/>
                <w:szCs w:val="20"/>
                <w:lang w:eastAsia="ru-RU"/>
              </w:rPr>
              <w:t>город Оренбург</w:t>
            </w:r>
            <w:r>
              <w:rPr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710845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15 967,5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5705CD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15 967,5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64EEF" w14:textId="77777777" w:rsidR="006C64C3" w:rsidRPr="00A3272E" w:rsidRDefault="006C64C3" w:rsidP="001150E4">
            <w:pPr>
              <w:spacing w:line="240" w:lineRule="auto"/>
              <w:ind w:firstLine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1 773,4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8E9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0D5D2D">
              <w:rPr>
                <w:bCs/>
                <w:sz w:val="20"/>
                <w:szCs w:val="20"/>
              </w:rPr>
              <w:t>11,1</w:t>
            </w:r>
          </w:p>
        </w:tc>
      </w:tr>
      <w:tr w:rsidR="006C64C3" w:rsidRPr="00385261" w14:paraId="657690BA" w14:textId="77777777" w:rsidTr="00115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7503" w14:textId="77777777" w:rsidR="006C64C3" w:rsidRPr="00A3272E" w:rsidRDefault="006C64C3" w:rsidP="001150E4">
            <w:pPr>
              <w:spacing w:line="240" w:lineRule="auto"/>
              <w:ind w:firstLine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FF490C">
              <w:rPr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1BBEA5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5261">
              <w:rPr>
                <w:b/>
                <w:bCs/>
                <w:sz w:val="20"/>
                <w:szCs w:val="20"/>
              </w:rPr>
              <w:t>19 083 865,8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D8F85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5261">
              <w:rPr>
                <w:b/>
                <w:bCs/>
                <w:sz w:val="20"/>
                <w:szCs w:val="20"/>
              </w:rPr>
              <w:t>19 045 668,9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27910D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5261">
              <w:rPr>
                <w:b/>
                <w:bCs/>
                <w:sz w:val="20"/>
                <w:szCs w:val="20"/>
              </w:rPr>
              <w:t>3 235 805,1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47E2" w14:textId="77777777" w:rsidR="006C64C3" w:rsidRPr="00A3272E" w:rsidRDefault="006C64C3" w:rsidP="001150E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</w:tr>
    </w:tbl>
    <w:p w14:paraId="109B1181" w14:textId="77777777" w:rsidR="006C64C3" w:rsidRPr="004D7258" w:rsidRDefault="006C64C3" w:rsidP="006C64C3">
      <w:pPr>
        <w:pStyle w:val="a4"/>
        <w:widowControl w:val="0"/>
        <w:spacing w:line="240" w:lineRule="auto"/>
        <w:ind w:left="0"/>
        <w:rPr>
          <w:sz w:val="16"/>
          <w:szCs w:val="16"/>
        </w:rPr>
      </w:pPr>
    </w:p>
    <w:p w14:paraId="27FB44DA" w14:textId="3678802A" w:rsidR="006C64C3" w:rsidRPr="007E1DF8" w:rsidRDefault="00215359" w:rsidP="006C64C3">
      <w:pPr>
        <w:pStyle w:val="a4"/>
        <w:widowControl w:val="0"/>
        <w:spacing w:line="240" w:lineRule="auto"/>
        <w:ind w:left="0"/>
        <w:rPr>
          <w:bCs/>
          <w:szCs w:val="28"/>
          <w:lang w:eastAsia="ru-RU"/>
        </w:rPr>
      </w:pPr>
      <w:r>
        <w:rPr>
          <w:szCs w:val="28"/>
        </w:rPr>
        <w:t>Проведенный анализ</w:t>
      </w:r>
      <w:r w:rsidR="006C64C3" w:rsidRPr="00FF490C">
        <w:rPr>
          <w:szCs w:val="28"/>
        </w:rPr>
        <w:t xml:space="preserve"> уровня кассового исполнения муниципальных программ </w:t>
      </w:r>
      <w:r w:rsidR="006C64C3">
        <w:rPr>
          <w:szCs w:val="28"/>
        </w:rPr>
        <w:t>за 1 квартал</w:t>
      </w:r>
      <w:r w:rsidR="006C64C3" w:rsidRPr="00FF490C">
        <w:rPr>
          <w:szCs w:val="28"/>
        </w:rPr>
        <w:t xml:space="preserve"> </w:t>
      </w:r>
      <w:r w:rsidR="006C64C3" w:rsidRPr="000A1CD9">
        <w:rPr>
          <w:szCs w:val="28"/>
        </w:rPr>
        <w:t xml:space="preserve">2022 года </w:t>
      </w:r>
      <w:r>
        <w:rPr>
          <w:szCs w:val="28"/>
        </w:rPr>
        <w:t>показал</w:t>
      </w:r>
      <w:r w:rsidR="006C64C3" w:rsidRPr="000A1CD9">
        <w:rPr>
          <w:szCs w:val="28"/>
        </w:rPr>
        <w:t xml:space="preserve">, что выше </w:t>
      </w:r>
      <w:r w:rsidR="006C64C3">
        <w:rPr>
          <w:color w:val="000000"/>
          <w:szCs w:val="28"/>
        </w:rPr>
        <w:t>планового процента</w:t>
      </w:r>
      <w:r w:rsidR="006C64C3" w:rsidRPr="000A1CD9">
        <w:rPr>
          <w:szCs w:val="28"/>
        </w:rPr>
        <w:t xml:space="preserve"> (25,0%) исполнение сложилось по муниципальной программе </w:t>
      </w:r>
      <w:r w:rsidR="006C64C3" w:rsidRPr="000A1CD9">
        <w:rPr>
          <w:color w:val="000000"/>
          <w:szCs w:val="28"/>
        </w:rPr>
        <w:t>«</w:t>
      </w:r>
      <w:r w:rsidR="006C64C3" w:rsidRPr="000A1CD9">
        <w:rPr>
          <w:bCs/>
          <w:szCs w:val="28"/>
          <w:lang w:eastAsia="ru-RU"/>
        </w:rPr>
        <w:t>Муниципальная программа энергосбережения и повышения энергетической эффективности в городе Оренбурге на 2016-2022 годы» (28,8%).</w:t>
      </w:r>
    </w:p>
    <w:p w14:paraId="6D8D2181" w14:textId="77777777" w:rsidR="006C64C3" w:rsidRDefault="006C64C3" w:rsidP="006C64C3">
      <w:pPr>
        <w:pStyle w:val="a4"/>
        <w:widowControl w:val="0"/>
        <w:spacing w:line="240" w:lineRule="auto"/>
        <w:ind w:left="0"/>
        <w:rPr>
          <w:szCs w:val="28"/>
        </w:rPr>
      </w:pPr>
      <w:r w:rsidRPr="007E1DF8">
        <w:rPr>
          <w:szCs w:val="28"/>
        </w:rPr>
        <w:t xml:space="preserve">На достаточно высоком уровне (выше установленного Финансовым управлением </w:t>
      </w:r>
      <w:proofErr w:type="gramStart"/>
      <w:r w:rsidRPr="007E1DF8">
        <w:rPr>
          <w:szCs w:val="28"/>
        </w:rPr>
        <w:t>критерия определения показателей исполнения бюджета</w:t>
      </w:r>
      <w:proofErr w:type="gramEnd"/>
      <w:r w:rsidRPr="007E1DF8">
        <w:rPr>
          <w:szCs w:val="28"/>
        </w:rPr>
        <w:t xml:space="preserve"> за первый квартал текущего финансового года (20,0%)) исполнены расходы по </w:t>
      </w:r>
      <w:r>
        <w:rPr>
          <w:szCs w:val="28"/>
        </w:rPr>
        <w:t>восьми муниципальным программам.</w:t>
      </w:r>
    </w:p>
    <w:p w14:paraId="5A4B488C" w14:textId="77777777" w:rsidR="006C64C3" w:rsidRDefault="006C64C3" w:rsidP="006C64C3">
      <w:pPr>
        <w:widowControl w:val="0"/>
        <w:tabs>
          <w:tab w:val="left" w:pos="1134"/>
        </w:tabs>
        <w:spacing w:line="240" w:lineRule="auto"/>
        <w:rPr>
          <w:bCs/>
          <w:szCs w:val="28"/>
          <w:lang w:eastAsia="ru-RU"/>
        </w:rPr>
      </w:pPr>
      <w:r w:rsidRPr="00EE00AD">
        <w:rPr>
          <w:color w:val="000000"/>
          <w:szCs w:val="28"/>
        </w:rPr>
        <w:t xml:space="preserve">Ниже установленного </w:t>
      </w:r>
      <w:r>
        <w:rPr>
          <w:color w:val="000000"/>
          <w:szCs w:val="28"/>
        </w:rPr>
        <w:t xml:space="preserve">уровня </w:t>
      </w:r>
      <w:r>
        <w:rPr>
          <w:bCs/>
          <w:szCs w:val="28"/>
          <w:lang w:eastAsia="ru-RU"/>
        </w:rPr>
        <w:t>(ниже 20,0%)</w:t>
      </w:r>
      <w:r w:rsidRPr="009811EA">
        <w:rPr>
          <w:bCs/>
          <w:szCs w:val="28"/>
          <w:lang w:eastAsia="ru-RU"/>
        </w:rPr>
        <w:t xml:space="preserve"> </w:t>
      </w:r>
      <w:r w:rsidRPr="00AE2710">
        <w:rPr>
          <w:color w:val="000000"/>
          <w:szCs w:val="28"/>
        </w:rPr>
        <w:t>исполнены б</w:t>
      </w:r>
      <w:r w:rsidRPr="00EE00AD">
        <w:rPr>
          <w:color w:val="000000"/>
          <w:szCs w:val="28"/>
        </w:rPr>
        <w:t xml:space="preserve">юджетные ассигнования, утвержденные на реализацию </w:t>
      </w:r>
      <w:r>
        <w:rPr>
          <w:color w:val="000000"/>
          <w:szCs w:val="28"/>
        </w:rPr>
        <w:t>14-ти</w:t>
      </w:r>
      <w:r w:rsidRPr="00EE00AD">
        <w:rPr>
          <w:color w:val="000000"/>
          <w:szCs w:val="28"/>
        </w:rPr>
        <w:t xml:space="preserve"> муниципальных программ, </w:t>
      </w:r>
      <w:r w:rsidRPr="00EE00AD">
        <w:rPr>
          <w:szCs w:val="28"/>
        </w:rPr>
        <w:t>из них</w:t>
      </w:r>
      <w:r>
        <w:rPr>
          <w:szCs w:val="28"/>
        </w:rPr>
        <w:t xml:space="preserve"> </w:t>
      </w:r>
      <w:r w:rsidRPr="00EE00AD">
        <w:rPr>
          <w:szCs w:val="28"/>
        </w:rPr>
        <w:t xml:space="preserve">наиболее </w:t>
      </w:r>
      <w:r w:rsidRPr="009811EA">
        <w:rPr>
          <w:bCs/>
          <w:szCs w:val="28"/>
          <w:lang w:eastAsia="ru-RU"/>
        </w:rPr>
        <w:t>низкий уровень исполнения</w:t>
      </w:r>
      <w:r>
        <w:rPr>
          <w:bCs/>
          <w:szCs w:val="28"/>
          <w:lang w:eastAsia="ru-RU"/>
        </w:rPr>
        <w:t xml:space="preserve"> </w:t>
      </w:r>
      <w:r w:rsidRPr="009811EA">
        <w:rPr>
          <w:bCs/>
          <w:szCs w:val="28"/>
          <w:lang w:eastAsia="ru-RU"/>
        </w:rPr>
        <w:t xml:space="preserve">сложился по </w:t>
      </w:r>
      <w:r>
        <w:rPr>
          <w:bCs/>
          <w:szCs w:val="28"/>
          <w:lang w:eastAsia="ru-RU"/>
        </w:rPr>
        <w:t>трем</w:t>
      </w:r>
      <w:r w:rsidRPr="009811EA">
        <w:rPr>
          <w:bCs/>
          <w:szCs w:val="28"/>
          <w:lang w:eastAsia="ru-RU"/>
        </w:rPr>
        <w:t xml:space="preserve"> муниципальным программам:</w:t>
      </w:r>
    </w:p>
    <w:p w14:paraId="152B1846" w14:textId="77777777" w:rsidR="006C64C3" w:rsidRPr="00FB4DD4" w:rsidRDefault="006C64C3" w:rsidP="006C64C3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FB4DD4">
        <w:rPr>
          <w:bCs/>
          <w:szCs w:val="28"/>
          <w:lang w:eastAsia="ru-RU"/>
        </w:rPr>
        <w:t>«Профилактика правонарушений в муниципальном образовании «город Оренбург»</w:t>
      </w:r>
      <w:r w:rsidRPr="00FB4DD4">
        <w:rPr>
          <w:color w:val="000000"/>
          <w:szCs w:val="28"/>
        </w:rPr>
        <w:t xml:space="preserve"> (8,8%); </w:t>
      </w:r>
    </w:p>
    <w:p w14:paraId="314F011C" w14:textId="77777777" w:rsidR="006C64C3" w:rsidRPr="00FB4DD4" w:rsidRDefault="006C64C3" w:rsidP="006C64C3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FB4DD4">
        <w:rPr>
          <w:color w:val="000000"/>
          <w:szCs w:val="28"/>
        </w:rPr>
        <w:t>«</w:t>
      </w:r>
      <w:r w:rsidRPr="00FB4DD4">
        <w:rPr>
          <w:bCs/>
          <w:szCs w:val="28"/>
          <w:lang w:eastAsia="ru-RU"/>
        </w:rPr>
        <w:t>Формирование современной городской среды на территории муниципального образования «город Оренбург» на 2018</w:t>
      </w:r>
      <w:r w:rsidRPr="00FB4DD4">
        <w:rPr>
          <w:color w:val="000000"/>
          <w:szCs w:val="28"/>
        </w:rPr>
        <w:t>-</w:t>
      </w:r>
      <w:r w:rsidRPr="00FB4DD4">
        <w:rPr>
          <w:bCs/>
          <w:szCs w:val="28"/>
          <w:lang w:eastAsia="ru-RU"/>
        </w:rPr>
        <w:t>2024 годы»</w:t>
      </w:r>
      <w:r w:rsidRPr="00FB4DD4">
        <w:rPr>
          <w:color w:val="000000"/>
          <w:szCs w:val="28"/>
        </w:rPr>
        <w:t xml:space="preserve"> (3,1%);</w:t>
      </w:r>
    </w:p>
    <w:p w14:paraId="3EEA542E" w14:textId="77777777" w:rsidR="006C64C3" w:rsidRDefault="006C64C3" w:rsidP="006C64C3">
      <w:pPr>
        <w:pStyle w:val="a4"/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FB4DD4">
        <w:rPr>
          <w:bCs/>
          <w:szCs w:val="28"/>
          <w:lang w:eastAsia="ru-RU"/>
        </w:rPr>
        <w:t xml:space="preserve">«Переселение граждан муниципального образования «город Оренбург» из жилых домов, признанных аварийными» </w:t>
      </w:r>
      <w:r w:rsidRPr="00FB4DD4">
        <w:rPr>
          <w:color w:val="000000"/>
          <w:szCs w:val="28"/>
        </w:rPr>
        <w:t>(2,1</w:t>
      </w:r>
      <w:r>
        <w:rPr>
          <w:color w:val="000000"/>
          <w:szCs w:val="28"/>
        </w:rPr>
        <w:t>%</w:t>
      </w:r>
      <w:r w:rsidRPr="00FB4DD4">
        <w:rPr>
          <w:color w:val="000000"/>
          <w:szCs w:val="28"/>
        </w:rPr>
        <w:t>).</w:t>
      </w:r>
    </w:p>
    <w:p w14:paraId="3EAC4DB7" w14:textId="77777777" w:rsidR="006C64C3" w:rsidRPr="00150E1F" w:rsidRDefault="006C64C3" w:rsidP="006C64C3">
      <w:pPr>
        <w:pStyle w:val="a4"/>
        <w:widowControl w:val="0"/>
        <w:tabs>
          <w:tab w:val="left" w:pos="1134"/>
        </w:tabs>
        <w:spacing w:line="240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>В полном объеме отсутствует исполнение утвержденных бюджетных ассигнований на реализацию двух</w:t>
      </w:r>
      <w:r w:rsidRPr="007B113F">
        <w:rPr>
          <w:color w:val="000000"/>
          <w:szCs w:val="28"/>
        </w:rPr>
        <w:t xml:space="preserve"> муниципальны</w:t>
      </w:r>
      <w:r>
        <w:rPr>
          <w:color w:val="000000"/>
          <w:szCs w:val="28"/>
        </w:rPr>
        <w:t>х программ</w:t>
      </w:r>
      <w:r w:rsidRPr="007B113F">
        <w:rPr>
          <w:color w:val="000000"/>
          <w:szCs w:val="28"/>
        </w:rPr>
        <w:t>, а именно:</w:t>
      </w:r>
      <w:r>
        <w:rPr>
          <w:color w:val="000000"/>
          <w:szCs w:val="28"/>
        </w:rPr>
        <w:t xml:space="preserve"> </w:t>
      </w:r>
      <w:r w:rsidRPr="00FB4DD4">
        <w:rPr>
          <w:bCs/>
          <w:szCs w:val="28"/>
          <w:lang w:eastAsia="ru-RU"/>
        </w:rPr>
        <w:t xml:space="preserve">«Укрепление общественного здоровья на территории муниципального образования «город Оренбург» и «Охрана окружающей среды в границах муниципального </w:t>
      </w:r>
      <w:r w:rsidRPr="00150E1F">
        <w:rPr>
          <w:bCs/>
          <w:szCs w:val="28"/>
          <w:lang w:eastAsia="ru-RU"/>
        </w:rPr>
        <w:t>образования «город Оренбург».</w:t>
      </w:r>
    </w:p>
    <w:p w14:paraId="732E399F" w14:textId="77777777" w:rsidR="006C64C3" w:rsidRDefault="006C64C3" w:rsidP="006C64C3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150E1F">
        <w:rPr>
          <w:color w:val="000000"/>
          <w:szCs w:val="28"/>
        </w:rPr>
        <w:t>Согласно сведениям, содержащимся в Отчете об исполнении бюджета на 01.04.2022 и Отчетах об исполнении бюджета ГРБС, основными причинами неисполнения расходов на реализацию муниципальных программ являлись «оплата работ «по факту» на основании актов</w:t>
      </w:r>
      <w:r w:rsidRPr="00150E1F">
        <w:rPr>
          <w:szCs w:val="28"/>
        </w:rPr>
        <w:t xml:space="preserve"> выполненных работ», «</w:t>
      </w:r>
      <w:r w:rsidRPr="00150E1F">
        <w:rPr>
          <w:color w:val="000000"/>
          <w:szCs w:val="28"/>
          <w:lang w:eastAsia="ru-RU"/>
        </w:rPr>
        <w:t>сезонность осуществления расходов</w:t>
      </w:r>
      <w:r w:rsidRPr="00150E1F">
        <w:rPr>
          <w:szCs w:val="28"/>
        </w:rPr>
        <w:t>» и т.п.</w:t>
      </w:r>
    </w:p>
    <w:p w14:paraId="4F65884A" w14:textId="77777777" w:rsidR="006C64C3" w:rsidRDefault="006C64C3" w:rsidP="006C64C3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</w:rPr>
      </w:pPr>
    </w:p>
    <w:p w14:paraId="052A5EB8" w14:textId="77777777" w:rsidR="006C64C3" w:rsidRPr="009307ED" w:rsidRDefault="006C64C3" w:rsidP="006C64C3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9307ED">
        <w:rPr>
          <w:szCs w:val="28"/>
        </w:rPr>
        <w:t xml:space="preserve">По результатам мониторинга соблюдения ответственными исполнителями </w:t>
      </w:r>
      <w:r w:rsidRPr="009307ED">
        <w:rPr>
          <w:szCs w:val="28"/>
        </w:rPr>
        <w:lastRenderedPageBreak/>
        <w:t>порядка внесения изменений в муниципальн</w:t>
      </w:r>
      <w:r>
        <w:rPr>
          <w:szCs w:val="28"/>
        </w:rPr>
        <w:t>ые</w:t>
      </w:r>
      <w:r w:rsidRPr="009307ED">
        <w:rPr>
          <w:szCs w:val="28"/>
        </w:rPr>
        <w:t xml:space="preserve"> программ</w:t>
      </w:r>
      <w:r>
        <w:rPr>
          <w:szCs w:val="28"/>
        </w:rPr>
        <w:t>ы</w:t>
      </w:r>
      <w:r w:rsidRPr="009307ED">
        <w:rPr>
          <w:szCs w:val="28"/>
        </w:rPr>
        <w:t xml:space="preserve"> установлено следующее.</w:t>
      </w:r>
    </w:p>
    <w:p w14:paraId="45807888" w14:textId="77777777" w:rsidR="006C64C3" w:rsidRPr="002D7A7B" w:rsidRDefault="006C64C3" w:rsidP="006C64C3">
      <w:pPr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>В соответствии с абзацем четвертым пункта 2 статьи 179 Бюджетного кодекса РФ</w:t>
      </w:r>
      <w:r w:rsidRPr="009B6B02">
        <w:rPr>
          <w:bCs/>
          <w:szCs w:val="28"/>
        </w:rPr>
        <w:t xml:space="preserve"> муниципальные программы подлежат приведению в соответствие с решением о бюджете не позднее трех месяцев со дня вступления его в силу</w:t>
      </w:r>
      <w:r w:rsidRPr="002D7A7B">
        <w:rPr>
          <w:bCs/>
          <w:szCs w:val="28"/>
        </w:rPr>
        <w:t>.</w:t>
      </w:r>
    </w:p>
    <w:p w14:paraId="6C9CE261" w14:textId="77777777" w:rsidR="006C64C3" w:rsidRPr="002D7A7B" w:rsidRDefault="006C64C3" w:rsidP="006C64C3">
      <w:pPr>
        <w:widowControl w:val="0"/>
        <w:autoSpaceDE w:val="0"/>
        <w:autoSpaceDN w:val="0"/>
        <w:adjustRightInd w:val="0"/>
        <w:spacing w:line="240" w:lineRule="auto"/>
        <w:ind w:firstLine="720"/>
        <w:rPr>
          <w:bCs/>
          <w:szCs w:val="28"/>
        </w:rPr>
      </w:pPr>
      <w:r w:rsidRPr="002D7A7B">
        <w:rPr>
          <w:bCs/>
          <w:szCs w:val="28"/>
        </w:rPr>
        <w:t>Внесение изменений в муниципальн</w:t>
      </w:r>
      <w:r>
        <w:rPr>
          <w:bCs/>
          <w:szCs w:val="28"/>
        </w:rPr>
        <w:t>ые</w:t>
      </w:r>
      <w:r w:rsidRPr="002D7A7B">
        <w:rPr>
          <w:bCs/>
          <w:szCs w:val="28"/>
        </w:rPr>
        <w:t xml:space="preserve"> программ</w:t>
      </w:r>
      <w:r>
        <w:rPr>
          <w:bCs/>
          <w:szCs w:val="28"/>
        </w:rPr>
        <w:t xml:space="preserve">ы города Оренбурга </w:t>
      </w:r>
      <w:r w:rsidRPr="002D7A7B">
        <w:rPr>
          <w:bCs/>
          <w:szCs w:val="28"/>
        </w:rPr>
        <w:t xml:space="preserve"> осуществляется путем внесения изменений в муниципальный правовой акт об утверждении программы. Основания, при которых необходимо внести изменения в муниципальную программу, перечислены в пункте 7.2 </w:t>
      </w:r>
      <w:hyperlink r:id="rId9" w:history="1">
        <w:r w:rsidRPr="00C11361">
          <w:rPr>
            <w:rStyle w:val="af2"/>
            <w:color w:val="auto"/>
            <w:szCs w:val="28"/>
            <w:u w:val="none"/>
          </w:rPr>
          <w:t>Поряд</w:t>
        </w:r>
        <w:r>
          <w:rPr>
            <w:rStyle w:val="af2"/>
            <w:color w:val="auto"/>
            <w:szCs w:val="28"/>
            <w:u w:val="none"/>
          </w:rPr>
          <w:t>ка</w:t>
        </w:r>
      </w:hyperlink>
      <w:r w:rsidRPr="00C11361">
        <w:rPr>
          <w:szCs w:val="28"/>
        </w:rPr>
        <w:t xml:space="preserve"> разработки, реализации и оценки эффективности муниципальных программ город</w:t>
      </w:r>
      <w:r>
        <w:rPr>
          <w:szCs w:val="28"/>
        </w:rPr>
        <w:t xml:space="preserve">а Оренбурга, утвержденного </w:t>
      </w:r>
      <w:hyperlink r:id="rId10" w:history="1">
        <w:r w:rsidRPr="00C11361">
          <w:rPr>
            <w:rStyle w:val="af2"/>
            <w:color w:val="auto"/>
            <w:szCs w:val="28"/>
            <w:u w:val="none"/>
          </w:rPr>
          <w:t>постановлением</w:t>
        </w:r>
      </w:hyperlink>
      <w:r w:rsidRPr="00C11361">
        <w:rPr>
          <w:szCs w:val="28"/>
        </w:rPr>
        <w:t xml:space="preserve"> </w:t>
      </w:r>
      <w:r>
        <w:rPr>
          <w:szCs w:val="28"/>
        </w:rPr>
        <w:t>Администрации города Оренбурга от 22.05.2012 № 1083-п (далее – Порядок № 1083-п)</w:t>
      </w:r>
      <w:r w:rsidRPr="002D7A7B">
        <w:rPr>
          <w:bCs/>
          <w:szCs w:val="28"/>
        </w:rPr>
        <w:t>. Перечень таких оснований не является исчерпывающим.</w:t>
      </w:r>
    </w:p>
    <w:p w14:paraId="59A58F6F" w14:textId="77777777" w:rsidR="006C64C3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2D7A7B">
        <w:rPr>
          <w:bCs/>
          <w:szCs w:val="28"/>
        </w:rPr>
        <w:t xml:space="preserve">Одним из оснований является приведение муниципальной программы в соответствие с решением о бюджете (решением о внесении изменений в бюджет) в части объемов финансирования и наименований целевых </w:t>
      </w:r>
      <w:proofErr w:type="gramStart"/>
      <w:r w:rsidRPr="002D7A7B">
        <w:rPr>
          <w:bCs/>
          <w:szCs w:val="28"/>
        </w:rPr>
        <w:t>статей расходов бюджета города Оренбурга</w:t>
      </w:r>
      <w:proofErr w:type="gramEnd"/>
      <w:r w:rsidRPr="002D7A7B">
        <w:rPr>
          <w:bCs/>
          <w:szCs w:val="28"/>
        </w:rPr>
        <w:t xml:space="preserve">. </w:t>
      </w:r>
      <w:proofErr w:type="gramStart"/>
      <w:r w:rsidRPr="002D7A7B">
        <w:rPr>
          <w:bCs/>
          <w:szCs w:val="28"/>
        </w:rPr>
        <w:t>Срок таких изменений</w:t>
      </w:r>
      <w:r w:rsidRPr="002D7A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соответствии с</w:t>
      </w:r>
      <w:r w:rsidRPr="002D7A7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пунктом пятым статьи 5 Положения о бюджетном процессе, утвержденного решением Оренбургского городского Совета от 31.08.2020 № 970 (далее – Положение о бюджетном процессе), и </w:t>
      </w:r>
      <w:r w:rsidRPr="002D7A7B">
        <w:rPr>
          <w:color w:val="000000"/>
          <w:szCs w:val="28"/>
        </w:rPr>
        <w:t>пунктом 7.5 Порядка №</w:t>
      </w:r>
      <w:r>
        <w:rPr>
          <w:color w:val="000000"/>
          <w:szCs w:val="28"/>
        </w:rPr>
        <w:t xml:space="preserve"> </w:t>
      </w:r>
      <w:r w:rsidRPr="002D7A7B">
        <w:rPr>
          <w:color w:val="000000"/>
          <w:szCs w:val="28"/>
        </w:rPr>
        <w:t xml:space="preserve">1083-п </w:t>
      </w:r>
      <w:r>
        <w:rPr>
          <w:color w:val="000000"/>
          <w:szCs w:val="28"/>
        </w:rPr>
        <w:t>составляет один месяц</w:t>
      </w:r>
      <w:r w:rsidRPr="002D7A7B">
        <w:rPr>
          <w:color w:val="000000"/>
          <w:szCs w:val="28"/>
        </w:rPr>
        <w:t xml:space="preserve"> со дня вступления в силу</w:t>
      </w:r>
      <w:r>
        <w:rPr>
          <w:color w:val="000000"/>
          <w:szCs w:val="28"/>
        </w:rPr>
        <w:t xml:space="preserve"> решения </w:t>
      </w:r>
      <w:r w:rsidRPr="00A53367">
        <w:rPr>
          <w:color w:val="000000"/>
          <w:szCs w:val="28"/>
        </w:rPr>
        <w:t>о бюджете города Оренбурга (решени</w:t>
      </w:r>
      <w:r>
        <w:rPr>
          <w:color w:val="000000"/>
          <w:szCs w:val="28"/>
        </w:rPr>
        <w:t>я</w:t>
      </w:r>
      <w:r w:rsidRPr="00A53367">
        <w:rPr>
          <w:color w:val="000000"/>
          <w:szCs w:val="28"/>
        </w:rPr>
        <w:t xml:space="preserve"> о внесении изменений в решение </w:t>
      </w:r>
      <w:r>
        <w:rPr>
          <w:color w:val="000000"/>
          <w:szCs w:val="28"/>
        </w:rPr>
        <w:t>о бюджете города Оренбурга).</w:t>
      </w:r>
      <w:proofErr w:type="gramEnd"/>
    </w:p>
    <w:p w14:paraId="3F7C7A41" w14:textId="77777777" w:rsidR="006C64C3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8D5CCC">
        <w:rPr>
          <w:color w:val="000000"/>
          <w:szCs w:val="28"/>
        </w:rPr>
        <w:t>В ходе выборочно</w:t>
      </w:r>
      <w:r>
        <w:rPr>
          <w:color w:val="000000"/>
          <w:szCs w:val="28"/>
        </w:rPr>
        <w:t>го</w:t>
      </w:r>
      <w:r w:rsidRPr="008D5CCC">
        <w:rPr>
          <w:color w:val="000000"/>
          <w:szCs w:val="28"/>
        </w:rPr>
        <w:t xml:space="preserve"> мониторинга установлено несвоевременное приведение </w:t>
      </w:r>
      <w:r>
        <w:rPr>
          <w:color w:val="000000"/>
          <w:szCs w:val="28"/>
        </w:rPr>
        <w:t>отдельных муниципальных программ</w:t>
      </w:r>
      <w:r w:rsidRPr="008D5CCC">
        <w:rPr>
          <w:color w:val="000000"/>
          <w:szCs w:val="28"/>
        </w:rPr>
        <w:t xml:space="preserve"> в соответствие</w:t>
      </w:r>
      <w:r>
        <w:rPr>
          <w:color w:val="000000"/>
          <w:szCs w:val="28"/>
        </w:rPr>
        <w:t xml:space="preserve"> с решениями о бюджете, а именно:</w:t>
      </w:r>
    </w:p>
    <w:p w14:paraId="256ADCCB" w14:textId="77777777" w:rsidR="006C64C3" w:rsidRDefault="006C64C3" w:rsidP="006C64C3">
      <w:pPr>
        <w:pStyle w:val="a4"/>
        <w:widowControl w:val="0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 </w:t>
      </w:r>
      <w:r w:rsidRPr="008D5CCC">
        <w:rPr>
          <w:color w:val="000000"/>
          <w:szCs w:val="28"/>
        </w:rPr>
        <w:t xml:space="preserve">решением </w:t>
      </w:r>
      <w:r>
        <w:rPr>
          <w:color w:val="000000"/>
          <w:szCs w:val="28"/>
        </w:rPr>
        <w:t>Оренбургского городского Совета от 24.12.2021 № 185 «</w:t>
      </w:r>
      <w:r w:rsidRPr="00B73B50">
        <w:rPr>
          <w:color w:val="000000"/>
          <w:szCs w:val="28"/>
        </w:rPr>
        <w:t>О бюджете города Оренбурга на 202</w:t>
      </w:r>
      <w:r>
        <w:rPr>
          <w:color w:val="000000"/>
          <w:szCs w:val="28"/>
        </w:rPr>
        <w:t>2</w:t>
      </w:r>
      <w:r w:rsidRPr="00B73B50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3</w:t>
      </w:r>
      <w:r w:rsidRPr="00B73B50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B73B50">
        <w:rPr>
          <w:color w:val="000000"/>
          <w:szCs w:val="28"/>
        </w:rPr>
        <w:t xml:space="preserve"> годов»</w:t>
      </w:r>
      <w:r>
        <w:rPr>
          <w:color w:val="000000"/>
          <w:szCs w:val="28"/>
        </w:rPr>
        <w:t xml:space="preserve"> (вступило в силу 01.01.2022):</w:t>
      </w:r>
    </w:p>
    <w:p w14:paraId="0FA50EAC" w14:textId="77777777" w:rsidR="006C64C3" w:rsidRDefault="006C64C3" w:rsidP="006C64C3">
      <w:pPr>
        <w:widowControl w:val="0"/>
        <w:tabs>
          <w:tab w:val="left" w:pos="0"/>
        </w:tabs>
        <w:spacing w:line="240" w:lineRule="auto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«Строительство и дорожное хозяйство в городе Оренбурге»</w:t>
      </w:r>
      <w:r>
        <w:rPr>
          <w:color w:val="000000"/>
          <w:szCs w:val="28"/>
        </w:rPr>
        <w:t xml:space="preserve"> (постановление от 22.04.2022 № 811-п, которое вступило в силу 28.04.2022, т.е. позже срока на 86 дней)</w:t>
      </w:r>
      <w:r w:rsidRPr="00374EAE">
        <w:rPr>
          <w:color w:val="000000"/>
          <w:szCs w:val="28"/>
        </w:rPr>
        <w:t>;</w:t>
      </w:r>
    </w:p>
    <w:p w14:paraId="4A30956E" w14:textId="77777777" w:rsidR="006C64C3" w:rsidRDefault="006C64C3" w:rsidP="006C64C3">
      <w:pPr>
        <w:widowControl w:val="0"/>
        <w:tabs>
          <w:tab w:val="left" w:pos="0"/>
        </w:tabs>
        <w:spacing w:line="240" w:lineRule="auto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Муниципальная программа энергосбережения и повышения энергетической эффективности в городе Оренбурге на 2016-2022 годы</w:t>
      </w:r>
      <w:r>
        <w:rPr>
          <w:color w:val="000000"/>
          <w:szCs w:val="28"/>
        </w:rPr>
        <w:t xml:space="preserve"> (постановление от 01.03.2022 № 356-п, которое вступило в силу 03.03.2022, т.е. позже срока на 28 дней)</w:t>
      </w:r>
      <w:r w:rsidRPr="00374EAE">
        <w:rPr>
          <w:color w:val="000000"/>
          <w:szCs w:val="28"/>
        </w:rPr>
        <w:t>;</w:t>
      </w:r>
    </w:p>
    <w:p w14:paraId="44E17899" w14:textId="77777777" w:rsidR="006C64C3" w:rsidRDefault="006C64C3" w:rsidP="006C64C3">
      <w:pPr>
        <w:widowControl w:val="0"/>
        <w:tabs>
          <w:tab w:val="left" w:pos="0"/>
        </w:tabs>
        <w:spacing w:line="240" w:lineRule="auto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6A6734">
        <w:rPr>
          <w:color w:val="000000"/>
          <w:szCs w:val="28"/>
        </w:rPr>
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</w:r>
      <w:r>
        <w:rPr>
          <w:color w:val="000000"/>
          <w:szCs w:val="28"/>
        </w:rPr>
        <w:t xml:space="preserve"> (постановление от 01.03.2022 № 352-п, которое вступило в силу 03.03.2022, т.е. позже срока на 28 дней)</w:t>
      </w:r>
      <w:r w:rsidRPr="00374EAE">
        <w:rPr>
          <w:color w:val="000000"/>
          <w:szCs w:val="28"/>
        </w:rPr>
        <w:t>;</w:t>
      </w:r>
    </w:p>
    <w:p w14:paraId="18DC650B" w14:textId="77777777" w:rsidR="006C64C3" w:rsidRDefault="006C64C3" w:rsidP="006C64C3">
      <w:pPr>
        <w:widowControl w:val="0"/>
        <w:tabs>
          <w:tab w:val="left" w:pos="0"/>
        </w:tabs>
        <w:spacing w:line="240" w:lineRule="auto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6A6734">
        <w:rPr>
          <w:color w:val="000000"/>
          <w:szCs w:val="28"/>
        </w:rPr>
        <w:t>«Повышение эффективности управления муниципальным имуществом города Оренбурга»</w:t>
      </w:r>
      <w:r>
        <w:rPr>
          <w:color w:val="000000"/>
          <w:szCs w:val="28"/>
        </w:rPr>
        <w:t xml:space="preserve"> (постановление от 14.02.2022 № 247-п, которое вступило в силу 17.02.2022, т.е. позже срока на 13 дней)</w:t>
      </w:r>
      <w:r w:rsidRPr="00374EAE">
        <w:rPr>
          <w:color w:val="000000"/>
          <w:szCs w:val="28"/>
        </w:rPr>
        <w:t>;</w:t>
      </w:r>
    </w:p>
    <w:p w14:paraId="5A1D1A35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«Укрепление общественного здоровья на территории муниципального образования «город Оренбург»</w:t>
      </w:r>
      <w:r>
        <w:rPr>
          <w:color w:val="000000"/>
          <w:szCs w:val="28"/>
        </w:rPr>
        <w:t xml:space="preserve"> (постановление от 14.02.2022 № 248-п, которое вступило в силу 17.02.2022, т.е. позже срока на 13 день)</w:t>
      </w:r>
      <w:r w:rsidRPr="00374EAE">
        <w:rPr>
          <w:color w:val="000000"/>
          <w:szCs w:val="28"/>
        </w:rPr>
        <w:t>;</w:t>
      </w:r>
    </w:p>
    <w:p w14:paraId="29833A79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lastRenderedPageBreak/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«Повышение безопасности дорожного движения в городе Оренбурге»</w:t>
      </w:r>
      <w:r>
        <w:rPr>
          <w:color w:val="000000"/>
          <w:szCs w:val="28"/>
        </w:rPr>
        <w:t xml:space="preserve"> (постановление от 04.03.2022 № 371-п, которое вступило в силу 11.03.2022, т.е. позже срока на 31 день)</w:t>
      </w:r>
      <w:r w:rsidRPr="00374EAE">
        <w:rPr>
          <w:color w:val="000000"/>
          <w:szCs w:val="28"/>
        </w:rPr>
        <w:t>;</w:t>
      </w:r>
    </w:p>
    <w:p w14:paraId="2A66F7EB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«Охрана окружающей среды в границах муниципального образования «город Оренбург»</w:t>
      </w:r>
      <w:r>
        <w:rPr>
          <w:color w:val="000000"/>
          <w:szCs w:val="28"/>
        </w:rPr>
        <w:t xml:space="preserve"> (постановление от 04.03.2022 № 372-п, которое вступило в силу 11.03.2022, т.е. позже срока на 31 день)</w:t>
      </w:r>
      <w:r w:rsidRPr="00374EAE">
        <w:rPr>
          <w:color w:val="000000"/>
          <w:szCs w:val="28"/>
        </w:rPr>
        <w:t>;</w:t>
      </w:r>
    </w:p>
    <w:p w14:paraId="4B41C28B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«Комплексное благоустройство и повышение качества жизни населения на территории Северного округа города Оренбурга</w:t>
      </w:r>
      <w:r>
        <w:rPr>
          <w:color w:val="000000"/>
          <w:szCs w:val="28"/>
        </w:rPr>
        <w:t>» (постановление от 04.03.2022 № 370-п, которое вступило в силу 11.03.2022, т.е. позже срока на 31 дней)</w:t>
      </w:r>
      <w:r w:rsidRPr="00374EAE">
        <w:rPr>
          <w:color w:val="000000"/>
          <w:szCs w:val="28"/>
        </w:rPr>
        <w:t>;</w:t>
      </w:r>
    </w:p>
    <w:p w14:paraId="34D135F9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«Комплексное благоустройство территории Южного округа города Оренбурга»</w:t>
      </w:r>
      <w:r>
        <w:rPr>
          <w:color w:val="000000"/>
          <w:szCs w:val="28"/>
        </w:rPr>
        <w:t xml:space="preserve"> (постановление от 11.02.2022 № 219-п, которое вступило в силу 17.02.2022, т.е. позже срока на 10 дней).</w:t>
      </w:r>
    </w:p>
    <w:p w14:paraId="59106560" w14:textId="77777777" w:rsidR="006C64C3" w:rsidRPr="00DB4D0C" w:rsidRDefault="006C64C3" w:rsidP="006C64C3">
      <w:pPr>
        <w:pStyle w:val="a4"/>
        <w:widowControl w:val="0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B4D0C">
        <w:rPr>
          <w:color w:val="000000"/>
          <w:szCs w:val="28"/>
        </w:rPr>
        <w:t>с решением Оренбургского городского Совета от 10.02.2022 № 197 «О внесении изменений в решение Оренбургского городского Совета от 24.12.2021 №</w:t>
      </w:r>
      <w:r>
        <w:rPr>
          <w:color w:val="000000"/>
          <w:szCs w:val="28"/>
        </w:rPr>
        <w:t> </w:t>
      </w:r>
      <w:r w:rsidRPr="00DB4D0C">
        <w:rPr>
          <w:color w:val="000000"/>
          <w:szCs w:val="28"/>
        </w:rPr>
        <w:t>185» (вступило в силу 10.02.2022):</w:t>
      </w:r>
    </w:p>
    <w:p w14:paraId="650DFE7F" w14:textId="77777777" w:rsidR="006C64C3" w:rsidRDefault="006C64C3" w:rsidP="006C64C3">
      <w:pPr>
        <w:widowControl w:val="0"/>
        <w:tabs>
          <w:tab w:val="left" w:pos="0"/>
        </w:tabs>
        <w:spacing w:line="240" w:lineRule="auto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374EAE">
        <w:rPr>
          <w:color w:val="000000"/>
          <w:szCs w:val="28"/>
        </w:rPr>
        <w:t>«Строительство и дорожное хозяйство в городе Оренбурге»</w:t>
      </w:r>
      <w:r>
        <w:rPr>
          <w:color w:val="000000"/>
          <w:szCs w:val="28"/>
        </w:rPr>
        <w:t xml:space="preserve"> (на дату</w:t>
      </w:r>
      <w:r>
        <w:rPr>
          <w:sz w:val="27"/>
          <w:szCs w:val="27"/>
        </w:rPr>
        <w:t xml:space="preserve"> подготовки настоящего заключения муниципальная программа не приведена в соответствие с бюджетом)</w:t>
      </w:r>
      <w:r w:rsidRPr="00374EAE">
        <w:rPr>
          <w:color w:val="000000"/>
          <w:szCs w:val="28"/>
        </w:rPr>
        <w:t>;</w:t>
      </w:r>
    </w:p>
    <w:p w14:paraId="64E93A2E" w14:textId="77777777" w:rsidR="006C64C3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DB4D0C">
        <w:rPr>
          <w:szCs w:val="28"/>
        </w:rPr>
        <w:t>«Доступное образование в городе Оренбурге»</w:t>
      </w:r>
      <w:r>
        <w:rPr>
          <w:szCs w:val="28"/>
        </w:rPr>
        <w:t xml:space="preserve"> </w:t>
      </w:r>
      <w:r>
        <w:rPr>
          <w:color w:val="000000"/>
          <w:szCs w:val="28"/>
        </w:rPr>
        <w:t>(постановление от 29.03.2022 № 555-п, которое вступило в силу 31.03.2022, т.е. позже срока на 19 дней)</w:t>
      </w:r>
      <w:r w:rsidRPr="00374EAE">
        <w:rPr>
          <w:color w:val="000000"/>
          <w:szCs w:val="28"/>
        </w:rPr>
        <w:t>;</w:t>
      </w:r>
    </w:p>
    <w:p w14:paraId="6269F410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DB4D0C">
        <w:rPr>
          <w:szCs w:val="28"/>
        </w:rPr>
        <w:t>«Профилактика правонарушений в муниципальном образовании «город Оренбург»</w:t>
      </w:r>
      <w:r>
        <w:rPr>
          <w:szCs w:val="28"/>
        </w:rPr>
        <w:t xml:space="preserve"> </w:t>
      </w:r>
      <w:r>
        <w:rPr>
          <w:color w:val="000000"/>
          <w:szCs w:val="28"/>
        </w:rPr>
        <w:t>(постановление от 22.03.2022 № 512-п, которое вступило в силу 24.03.2022, т.е. позже срока на 12 дней)</w:t>
      </w:r>
      <w:r w:rsidRPr="00374EAE">
        <w:rPr>
          <w:color w:val="000000"/>
          <w:szCs w:val="28"/>
        </w:rPr>
        <w:t>;</w:t>
      </w:r>
    </w:p>
    <w:p w14:paraId="15C50599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942915">
        <w:rPr>
          <w:szCs w:val="28"/>
        </w:rPr>
        <w:t>–</w:t>
      </w:r>
      <w:r>
        <w:rPr>
          <w:szCs w:val="28"/>
        </w:rPr>
        <w:t> </w:t>
      </w:r>
      <w:r w:rsidRPr="00DB4D0C">
        <w:rPr>
          <w:szCs w:val="28"/>
        </w:rPr>
        <w:t>«Спортивный Оренбург»</w:t>
      </w:r>
      <w:r>
        <w:rPr>
          <w:szCs w:val="28"/>
        </w:rPr>
        <w:t xml:space="preserve"> </w:t>
      </w:r>
      <w:r>
        <w:rPr>
          <w:color w:val="000000"/>
          <w:szCs w:val="28"/>
        </w:rPr>
        <w:t>(постановление от 24.03.2022 № 549-п, которое вступило в силу 31.03.2022, т.е. позже срока на 14 дней)</w:t>
      </w:r>
      <w:r w:rsidRPr="00374EAE">
        <w:rPr>
          <w:color w:val="000000"/>
          <w:szCs w:val="28"/>
        </w:rPr>
        <w:t>;</w:t>
      </w:r>
    </w:p>
    <w:p w14:paraId="427474C1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 w:firstLine="708"/>
        <w:rPr>
          <w:color w:val="000000"/>
          <w:szCs w:val="28"/>
        </w:rPr>
      </w:pPr>
      <w:r w:rsidRPr="00DB4D0C">
        <w:rPr>
          <w:szCs w:val="28"/>
        </w:rPr>
        <w:t>– </w:t>
      </w:r>
      <w:r w:rsidRPr="00DB4D0C">
        <w:rPr>
          <w:bCs/>
          <w:szCs w:val="28"/>
          <w:lang w:eastAsia="ru-RU"/>
        </w:rPr>
        <w:t>«Развитие культуры и искусства в муниципальном образовании «город Оренбург»</w:t>
      </w:r>
      <w:r>
        <w:rPr>
          <w:bCs/>
          <w:szCs w:val="28"/>
          <w:lang w:eastAsia="ru-RU"/>
        </w:rPr>
        <w:t xml:space="preserve"> </w:t>
      </w:r>
      <w:r>
        <w:rPr>
          <w:color w:val="000000"/>
          <w:szCs w:val="28"/>
        </w:rPr>
        <w:t>(постановление от 22.03.2022 № 527-п, которое вступило в силу 24.03.2022, т.е. позже срока на 12 дней)</w:t>
      </w:r>
      <w:r w:rsidRPr="00374EAE">
        <w:rPr>
          <w:color w:val="000000"/>
          <w:szCs w:val="28"/>
        </w:rPr>
        <w:t>;</w:t>
      </w:r>
    </w:p>
    <w:p w14:paraId="08AFF678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/>
        <w:rPr>
          <w:color w:val="000000"/>
          <w:szCs w:val="28"/>
        </w:rPr>
      </w:pPr>
      <w:r w:rsidRPr="00DB4D0C">
        <w:rPr>
          <w:szCs w:val="28"/>
        </w:rPr>
        <w:t>– </w:t>
      </w:r>
      <w:r w:rsidRPr="00DB4D0C">
        <w:rPr>
          <w:bCs/>
          <w:szCs w:val="28"/>
          <w:lang w:eastAsia="ru-RU"/>
        </w:rPr>
        <w:t>«Комплексное благоустройство и повышение качества жизни населения на территории Северного округа города Оренбурга»</w:t>
      </w:r>
      <w:r>
        <w:rPr>
          <w:bCs/>
          <w:szCs w:val="28"/>
          <w:lang w:eastAsia="ru-RU"/>
        </w:rPr>
        <w:t xml:space="preserve"> </w:t>
      </w:r>
      <w:r>
        <w:rPr>
          <w:color w:val="000000"/>
          <w:szCs w:val="28"/>
        </w:rPr>
        <w:t>(постановление от 24.03.2022 № 550-п, которое вступило в силу 31.03.2022, т.е. позже срока на 14 дней)</w:t>
      </w:r>
      <w:r w:rsidRPr="00374EAE">
        <w:rPr>
          <w:color w:val="000000"/>
          <w:szCs w:val="28"/>
        </w:rPr>
        <w:t>;</w:t>
      </w:r>
    </w:p>
    <w:p w14:paraId="618F11B7" w14:textId="77777777" w:rsidR="006C64C3" w:rsidRPr="00374EAE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/>
        <w:rPr>
          <w:color w:val="000000"/>
          <w:szCs w:val="28"/>
        </w:rPr>
      </w:pPr>
      <w:r w:rsidRPr="00DB4D0C">
        <w:rPr>
          <w:szCs w:val="28"/>
        </w:rPr>
        <w:t>– </w:t>
      </w:r>
      <w:r w:rsidRPr="00DB4D0C">
        <w:rPr>
          <w:bCs/>
          <w:szCs w:val="28"/>
          <w:lang w:eastAsia="ru-RU"/>
        </w:rPr>
        <w:t>«Комплексное благоустройство территории Южного округа города Оренбурга»</w:t>
      </w:r>
      <w:r>
        <w:rPr>
          <w:bCs/>
          <w:szCs w:val="28"/>
          <w:lang w:eastAsia="ru-RU"/>
        </w:rPr>
        <w:t xml:space="preserve"> </w:t>
      </w:r>
      <w:r>
        <w:rPr>
          <w:color w:val="000000"/>
          <w:szCs w:val="28"/>
        </w:rPr>
        <w:t>(постановление от 24.03.2022 № 551-п, которое вступило в силу 31.03.2022, т.е. позже срока на 14 дней)</w:t>
      </w:r>
      <w:r w:rsidRPr="00374EAE">
        <w:rPr>
          <w:color w:val="000000"/>
          <w:szCs w:val="28"/>
        </w:rPr>
        <w:t>;</w:t>
      </w:r>
    </w:p>
    <w:p w14:paraId="48A77531" w14:textId="77777777" w:rsidR="006C64C3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/>
        <w:rPr>
          <w:color w:val="000000"/>
          <w:szCs w:val="28"/>
        </w:rPr>
      </w:pPr>
      <w:r w:rsidRPr="00DB4D0C">
        <w:rPr>
          <w:szCs w:val="28"/>
        </w:rPr>
        <w:t>– </w:t>
      </w:r>
      <w:r w:rsidRPr="00DB4D0C">
        <w:rPr>
          <w:bCs/>
          <w:szCs w:val="28"/>
          <w:lang w:eastAsia="ru-RU"/>
        </w:rPr>
        <w:t>«Переселение граждан муниципального образования «город Оренбург» из жилых домов, признанных аварийными»</w:t>
      </w:r>
      <w:r>
        <w:rPr>
          <w:bCs/>
          <w:szCs w:val="28"/>
          <w:lang w:eastAsia="ru-RU"/>
        </w:rPr>
        <w:t xml:space="preserve"> </w:t>
      </w:r>
      <w:r>
        <w:rPr>
          <w:color w:val="000000"/>
          <w:szCs w:val="28"/>
        </w:rPr>
        <w:t>(постановление от 16.03.2022 № 475-п, которое вступило в силу 24.03.2022, т.е. позже срока на 6 дней).</w:t>
      </w:r>
    </w:p>
    <w:p w14:paraId="5B47BF3A" w14:textId="77777777" w:rsidR="006C64C3" w:rsidRDefault="006C64C3" w:rsidP="006C64C3">
      <w:pPr>
        <w:pStyle w:val="a4"/>
        <w:widowControl w:val="0"/>
        <w:tabs>
          <w:tab w:val="left" w:pos="0"/>
        </w:tabs>
        <w:spacing w:line="240" w:lineRule="auto"/>
        <w:ind w:left="0"/>
        <w:rPr>
          <w:color w:val="000000"/>
          <w:szCs w:val="28"/>
        </w:rPr>
      </w:pPr>
      <w:r>
        <w:rPr>
          <w:color w:val="000000"/>
          <w:szCs w:val="28"/>
        </w:rPr>
        <w:t xml:space="preserve">Таким образом, ответственными исполнителями нарушен </w:t>
      </w:r>
      <w:r>
        <w:rPr>
          <w:bCs/>
          <w:szCs w:val="28"/>
        </w:rPr>
        <w:t>у</w:t>
      </w:r>
      <w:r>
        <w:rPr>
          <w:color w:val="000000"/>
          <w:szCs w:val="28"/>
        </w:rPr>
        <w:t xml:space="preserve">становленный пунктом пятым статьи 5 Положения о бюджетном процессе и </w:t>
      </w:r>
      <w:r w:rsidRPr="002D7A7B">
        <w:rPr>
          <w:color w:val="000000"/>
          <w:szCs w:val="28"/>
        </w:rPr>
        <w:t>пунктом 7.5 Порядка №</w:t>
      </w:r>
      <w:r>
        <w:rPr>
          <w:color w:val="000000"/>
          <w:szCs w:val="28"/>
        </w:rPr>
        <w:t xml:space="preserve"> </w:t>
      </w:r>
      <w:r w:rsidRPr="002D7A7B">
        <w:rPr>
          <w:color w:val="000000"/>
          <w:szCs w:val="28"/>
        </w:rPr>
        <w:t>1083-п</w:t>
      </w:r>
      <w:r>
        <w:rPr>
          <w:color w:val="000000"/>
          <w:szCs w:val="28"/>
        </w:rPr>
        <w:t xml:space="preserve"> срок приведения муниципальных программ в соответствие с решениями о бюджете.</w:t>
      </w:r>
    </w:p>
    <w:p w14:paraId="2461F480" w14:textId="77777777" w:rsidR="001E3D03" w:rsidRPr="0078199A" w:rsidRDefault="001E3D03" w:rsidP="00225C9F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</w:rPr>
      </w:pPr>
    </w:p>
    <w:p w14:paraId="1A2355C5" w14:textId="6D39EEE3" w:rsidR="008A330A" w:rsidRDefault="008A330A" w:rsidP="008A330A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 xml:space="preserve">Муниципальное образование «город Оренбург» </w:t>
      </w:r>
      <w:r w:rsidR="0078199A">
        <w:rPr>
          <w:szCs w:val="28"/>
        </w:rPr>
        <w:t xml:space="preserve">в 2022 году </w:t>
      </w:r>
      <w:r>
        <w:rPr>
          <w:szCs w:val="28"/>
        </w:rPr>
        <w:t xml:space="preserve">принимает участие в реализации </w:t>
      </w:r>
      <w:r w:rsidRPr="0078199A">
        <w:rPr>
          <w:b/>
          <w:szCs w:val="28"/>
        </w:rPr>
        <w:t>девяти региональных проектов Оренбургской области</w:t>
      </w:r>
      <w:r>
        <w:rPr>
          <w:szCs w:val="28"/>
        </w:rPr>
        <w:t>, которые исполняются в рамках пяти национальных проектов, а именно:</w:t>
      </w:r>
    </w:p>
    <w:p w14:paraId="589E2F19" w14:textId="00AE74EB" w:rsidR="008A330A" w:rsidRDefault="008A330A" w:rsidP="008A330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lastRenderedPageBreak/>
        <w:t xml:space="preserve">национального проекта </w:t>
      </w:r>
      <w:r>
        <w:rPr>
          <w:szCs w:val="28"/>
        </w:rPr>
        <w:t xml:space="preserve">«Безопасные и качественные автомобильные дороги» - </w:t>
      </w:r>
      <w:r>
        <w:rPr>
          <w:szCs w:val="28"/>
          <w:lang w:eastAsia="ru-RU"/>
        </w:rPr>
        <w:t>региональный проект «Региональная и местная дорожная сеть (Оренбургская область)»;</w:t>
      </w:r>
    </w:p>
    <w:p w14:paraId="4781A554" w14:textId="7719269D" w:rsidR="008A330A" w:rsidRDefault="008A330A" w:rsidP="008A330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t xml:space="preserve">национального проекта </w:t>
      </w:r>
      <w:r>
        <w:rPr>
          <w:szCs w:val="28"/>
        </w:rPr>
        <w:t xml:space="preserve">«Демография» - два региональных проекта </w:t>
      </w:r>
      <w:r>
        <w:rPr>
          <w:szCs w:val="28"/>
          <w:lang w:eastAsia="ru-RU"/>
        </w:rPr>
        <w:t>«Содействие занятости» и «Спорт - норма жизни»;</w:t>
      </w:r>
    </w:p>
    <w:p w14:paraId="53B059C9" w14:textId="77777777" w:rsidR="008A330A" w:rsidRDefault="008A330A" w:rsidP="008A330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t xml:space="preserve">национального проекта </w:t>
      </w:r>
      <w:r>
        <w:rPr>
          <w:szCs w:val="28"/>
        </w:rPr>
        <w:t>«Образование» - два р</w:t>
      </w:r>
      <w:r>
        <w:rPr>
          <w:szCs w:val="28"/>
          <w:lang w:eastAsia="ru-RU"/>
        </w:rPr>
        <w:t>егиональных проекта «Современная школа» и «Успех каждого ребенка»;</w:t>
      </w:r>
    </w:p>
    <w:p w14:paraId="2F715ECB" w14:textId="0734904C" w:rsidR="008A330A" w:rsidRDefault="008A330A" w:rsidP="008A330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t xml:space="preserve">национального проекта </w:t>
      </w:r>
      <w:r>
        <w:rPr>
          <w:szCs w:val="28"/>
        </w:rPr>
        <w:t xml:space="preserve">«Жилье и городская среда» - </w:t>
      </w:r>
      <w:r w:rsidR="00B90B8E">
        <w:rPr>
          <w:szCs w:val="28"/>
        </w:rPr>
        <w:t>три</w:t>
      </w:r>
      <w:r>
        <w:rPr>
          <w:szCs w:val="28"/>
        </w:rPr>
        <w:t xml:space="preserve"> </w:t>
      </w:r>
      <w:r>
        <w:rPr>
          <w:szCs w:val="28"/>
          <w:lang w:eastAsia="ru-RU"/>
        </w:rPr>
        <w:t>региональных проекта «Формирование комфортной городской среды», «Обеспечение устойчивого сокращение непригодного для проживания жилищного фонда»</w:t>
      </w:r>
      <w:r w:rsidR="00B90B8E">
        <w:rPr>
          <w:szCs w:val="28"/>
          <w:lang w:eastAsia="ru-RU"/>
        </w:rPr>
        <w:t xml:space="preserve"> и</w:t>
      </w:r>
      <w:r>
        <w:rPr>
          <w:szCs w:val="28"/>
          <w:lang w:eastAsia="ru-RU"/>
        </w:rPr>
        <w:t xml:space="preserve"> «Жилье»;</w:t>
      </w:r>
    </w:p>
    <w:p w14:paraId="2B4E655E" w14:textId="77777777" w:rsidR="008A330A" w:rsidRDefault="008A330A" w:rsidP="008A330A">
      <w:pPr>
        <w:pStyle w:val="a4"/>
        <w:widowControl w:val="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  <w:lang w:eastAsia="ru-RU"/>
        </w:rPr>
        <w:t xml:space="preserve">национального проекта </w:t>
      </w:r>
      <w:r>
        <w:rPr>
          <w:szCs w:val="28"/>
        </w:rPr>
        <w:t xml:space="preserve">«Культура» - </w:t>
      </w:r>
      <w:r>
        <w:rPr>
          <w:szCs w:val="28"/>
          <w:lang w:eastAsia="ru-RU"/>
        </w:rPr>
        <w:t>региональный проект «Культурная среда»</w:t>
      </w:r>
      <w:r>
        <w:rPr>
          <w:szCs w:val="28"/>
        </w:rPr>
        <w:t>.</w:t>
      </w:r>
    </w:p>
    <w:p w14:paraId="14AE655B" w14:textId="77777777" w:rsidR="00F57FC7" w:rsidRPr="0030106C" w:rsidRDefault="00F57FC7" w:rsidP="00F57FC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30106C">
        <w:rPr>
          <w:szCs w:val="28"/>
        </w:rPr>
        <w:t>Мероприятия региональных проектов утверждены в рамках шести муниципальных программ:</w:t>
      </w:r>
    </w:p>
    <w:p w14:paraId="017311F4" w14:textId="77777777" w:rsidR="00F57FC7" w:rsidRPr="0030106C" w:rsidRDefault="00F57FC7" w:rsidP="00F57FC7">
      <w:pPr>
        <w:widowControl w:val="0"/>
        <w:numPr>
          <w:ilvl w:val="1"/>
          <w:numId w:val="15"/>
        </w:numPr>
        <w:tabs>
          <w:tab w:val="num" w:pos="0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0106C">
        <w:rPr>
          <w:szCs w:val="28"/>
          <w:shd w:val="clear" w:color="auto" w:fill="FFFFFF"/>
        </w:rPr>
        <w:t>«Строительство и дорожное хозяйство в городе Оренбурге»;</w:t>
      </w:r>
    </w:p>
    <w:p w14:paraId="36847277" w14:textId="144E2413" w:rsidR="00F57FC7" w:rsidRPr="0030106C" w:rsidRDefault="00F57FC7" w:rsidP="00F57FC7">
      <w:pPr>
        <w:widowControl w:val="0"/>
        <w:numPr>
          <w:ilvl w:val="1"/>
          <w:numId w:val="15"/>
        </w:numPr>
        <w:tabs>
          <w:tab w:val="num" w:pos="0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0106C">
        <w:rPr>
          <w:spacing w:val="2"/>
          <w:szCs w:val="28"/>
          <w:shd w:val="clear" w:color="auto" w:fill="FFFFFF"/>
        </w:rPr>
        <w:t>«</w:t>
      </w:r>
      <w:r w:rsidRPr="0030106C">
        <w:rPr>
          <w:szCs w:val="28"/>
        </w:rPr>
        <w:t>Формирование комфортной городской среды</w:t>
      </w:r>
      <w:r w:rsidR="00CC09F6">
        <w:rPr>
          <w:szCs w:val="28"/>
        </w:rPr>
        <w:t xml:space="preserve"> на территории муниципального образования «город Оренбург» на 2018-2024 годы</w:t>
      </w:r>
      <w:r w:rsidR="000E34A6">
        <w:rPr>
          <w:szCs w:val="28"/>
          <w:shd w:val="clear" w:color="auto" w:fill="FFFFFF"/>
        </w:rPr>
        <w:t>»;</w:t>
      </w:r>
    </w:p>
    <w:p w14:paraId="12281B3F" w14:textId="77777777" w:rsidR="00F57FC7" w:rsidRPr="0030106C" w:rsidRDefault="00F57FC7" w:rsidP="00F57FC7">
      <w:pPr>
        <w:widowControl w:val="0"/>
        <w:numPr>
          <w:ilvl w:val="1"/>
          <w:numId w:val="15"/>
        </w:numPr>
        <w:tabs>
          <w:tab w:val="num" w:pos="0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0106C">
        <w:rPr>
          <w:szCs w:val="28"/>
          <w:shd w:val="clear" w:color="auto" w:fill="FFFFFF"/>
        </w:rPr>
        <w:t>«Переселение граждан муниципального образования «город Оренбург» из жилых домов, признанных аварийными»;</w:t>
      </w:r>
    </w:p>
    <w:p w14:paraId="27AA00ED" w14:textId="77777777" w:rsidR="00F57FC7" w:rsidRPr="0030106C" w:rsidRDefault="00F57FC7" w:rsidP="00F57FC7">
      <w:pPr>
        <w:widowControl w:val="0"/>
        <w:numPr>
          <w:ilvl w:val="1"/>
          <w:numId w:val="15"/>
        </w:numPr>
        <w:tabs>
          <w:tab w:val="num" w:pos="0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0106C">
        <w:rPr>
          <w:szCs w:val="28"/>
          <w:shd w:val="clear" w:color="auto" w:fill="FFFFFF"/>
        </w:rPr>
        <w:t>«Развитие культуры и искусства в муниципальном образовании «город Оренбург»;</w:t>
      </w:r>
    </w:p>
    <w:p w14:paraId="3FF2510D" w14:textId="77777777" w:rsidR="00F57FC7" w:rsidRPr="0030106C" w:rsidRDefault="00F57FC7" w:rsidP="00F57FC7">
      <w:pPr>
        <w:widowControl w:val="0"/>
        <w:numPr>
          <w:ilvl w:val="1"/>
          <w:numId w:val="15"/>
        </w:numPr>
        <w:tabs>
          <w:tab w:val="num" w:pos="0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0106C">
        <w:rPr>
          <w:szCs w:val="28"/>
          <w:shd w:val="clear" w:color="auto" w:fill="FFFFFF"/>
        </w:rPr>
        <w:t>«Доступное образование в городе Оренбурге»;</w:t>
      </w:r>
    </w:p>
    <w:p w14:paraId="4E1C281A" w14:textId="77777777" w:rsidR="00F57FC7" w:rsidRPr="00F25307" w:rsidRDefault="00F57FC7" w:rsidP="00F57FC7">
      <w:pPr>
        <w:widowControl w:val="0"/>
        <w:numPr>
          <w:ilvl w:val="1"/>
          <w:numId w:val="15"/>
        </w:numPr>
        <w:tabs>
          <w:tab w:val="num" w:pos="0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0106C">
        <w:rPr>
          <w:szCs w:val="28"/>
          <w:shd w:val="clear" w:color="auto" w:fill="FFFFFF"/>
        </w:rPr>
        <w:t>«Спортивный Оренбург».</w:t>
      </w:r>
    </w:p>
    <w:p w14:paraId="55713AD8" w14:textId="143822A1" w:rsidR="00445A11" w:rsidRPr="00FA7498" w:rsidRDefault="0078199A" w:rsidP="00445A11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7"/>
          <w:lang w:eastAsia="ru-RU"/>
        </w:rPr>
        <w:t>Первоначально р</w:t>
      </w:r>
      <w:r w:rsidR="00445A11" w:rsidRPr="00FA7498">
        <w:rPr>
          <w:szCs w:val="27"/>
          <w:lang w:eastAsia="ru-RU"/>
        </w:rPr>
        <w:t xml:space="preserve">ешением Оренбургского городского Совета </w:t>
      </w:r>
      <w:r w:rsidR="00445A11" w:rsidRPr="00FA7498">
        <w:rPr>
          <w:szCs w:val="28"/>
        </w:rPr>
        <w:t xml:space="preserve">от </w:t>
      </w:r>
      <w:r>
        <w:rPr>
          <w:szCs w:val="28"/>
        </w:rPr>
        <w:t>24</w:t>
      </w:r>
      <w:r w:rsidR="00445A11" w:rsidRPr="00FA7498">
        <w:rPr>
          <w:szCs w:val="28"/>
        </w:rPr>
        <w:t>.12.202</w:t>
      </w:r>
      <w:r>
        <w:rPr>
          <w:szCs w:val="28"/>
        </w:rPr>
        <w:t>1 № 185</w:t>
      </w:r>
      <w:r w:rsidR="00445A11" w:rsidRPr="00FA7498">
        <w:rPr>
          <w:szCs w:val="28"/>
        </w:rPr>
        <w:t xml:space="preserve"> «О бюджете города Оренбурга на 202</w:t>
      </w:r>
      <w:r>
        <w:rPr>
          <w:szCs w:val="28"/>
        </w:rPr>
        <w:t>2</w:t>
      </w:r>
      <w:r w:rsidR="00445A11" w:rsidRPr="00FA7498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="00445A11" w:rsidRPr="00FA7498">
        <w:rPr>
          <w:szCs w:val="28"/>
        </w:rPr>
        <w:t xml:space="preserve"> и 202</w:t>
      </w:r>
      <w:r>
        <w:rPr>
          <w:szCs w:val="28"/>
        </w:rPr>
        <w:t>4</w:t>
      </w:r>
      <w:r w:rsidR="00445A11" w:rsidRPr="00FA7498">
        <w:rPr>
          <w:szCs w:val="28"/>
        </w:rPr>
        <w:t xml:space="preserve"> годов»</w:t>
      </w:r>
      <w:r w:rsidR="00445A11" w:rsidRPr="00FA7498">
        <w:rPr>
          <w:szCs w:val="27"/>
          <w:lang w:eastAsia="ru-RU"/>
        </w:rPr>
        <w:t xml:space="preserve"> </w:t>
      </w:r>
      <w:r w:rsidR="00445A11" w:rsidRPr="00FA7498">
        <w:rPr>
          <w:szCs w:val="28"/>
        </w:rPr>
        <w:t xml:space="preserve">предусмотрены бюджетные ассигнования на реализацию </w:t>
      </w:r>
      <w:r w:rsidR="00445A11">
        <w:rPr>
          <w:szCs w:val="28"/>
        </w:rPr>
        <w:t>восьми</w:t>
      </w:r>
      <w:r w:rsidR="00445A11" w:rsidRPr="00FA7498">
        <w:rPr>
          <w:szCs w:val="28"/>
        </w:rPr>
        <w:t xml:space="preserve"> </w:t>
      </w:r>
      <w:r w:rsidR="00445A11">
        <w:rPr>
          <w:szCs w:val="28"/>
        </w:rPr>
        <w:t>Региональных</w:t>
      </w:r>
      <w:r w:rsidR="00445A11" w:rsidRPr="00FA7498">
        <w:rPr>
          <w:szCs w:val="28"/>
        </w:rPr>
        <w:t xml:space="preserve"> проект</w:t>
      </w:r>
      <w:r w:rsidR="00445A11">
        <w:rPr>
          <w:szCs w:val="28"/>
        </w:rPr>
        <w:t>ов</w:t>
      </w:r>
      <w:r w:rsidR="00445A11" w:rsidRPr="00FA7498">
        <w:rPr>
          <w:szCs w:val="28"/>
        </w:rPr>
        <w:t xml:space="preserve"> в общей сумме </w:t>
      </w:r>
      <w:r w:rsidR="00445A11">
        <w:rPr>
          <w:szCs w:val="28"/>
        </w:rPr>
        <w:t>3 599 742,0</w:t>
      </w:r>
      <w:r w:rsidR="00445A11" w:rsidRPr="00FA7498">
        <w:rPr>
          <w:szCs w:val="28"/>
        </w:rPr>
        <w:t xml:space="preserve"> тыс. рублей.</w:t>
      </w:r>
    </w:p>
    <w:p w14:paraId="410546EB" w14:textId="77777777" w:rsidR="00D40EA6" w:rsidRDefault="00D40EA6" w:rsidP="00D40EA6">
      <w:pPr>
        <w:spacing w:line="240" w:lineRule="auto"/>
        <w:rPr>
          <w:szCs w:val="27"/>
          <w:lang w:eastAsia="ru-RU"/>
        </w:rPr>
      </w:pPr>
      <w:r w:rsidRPr="000D194A">
        <w:rPr>
          <w:szCs w:val="27"/>
          <w:lang w:eastAsia="ru-RU"/>
        </w:rPr>
        <w:t xml:space="preserve">Решением Оренбургского городского Совета от 10.02.2022 № 197 </w:t>
      </w:r>
      <w:r w:rsidRPr="000D194A">
        <w:rPr>
          <w:szCs w:val="28"/>
        </w:rPr>
        <w:t xml:space="preserve">«О внесении изменений в решение </w:t>
      </w:r>
      <w:r w:rsidRPr="000D194A">
        <w:rPr>
          <w:bCs/>
          <w:iCs/>
          <w:szCs w:val="28"/>
        </w:rPr>
        <w:t xml:space="preserve">Оренбургского городского Совета </w:t>
      </w:r>
      <w:r w:rsidRPr="000D194A">
        <w:rPr>
          <w:szCs w:val="28"/>
        </w:rPr>
        <w:t>от 24.12.2021 № 185»</w:t>
      </w:r>
      <w:r w:rsidRPr="000D194A">
        <w:rPr>
          <w:szCs w:val="27"/>
          <w:lang w:eastAsia="ru-RU"/>
        </w:rPr>
        <w:t xml:space="preserve">, объем ассигнований на реализацию </w:t>
      </w:r>
      <w:r>
        <w:rPr>
          <w:szCs w:val="27"/>
          <w:lang w:eastAsia="ru-RU"/>
        </w:rPr>
        <w:t>Региональных</w:t>
      </w:r>
      <w:r w:rsidRPr="000D194A">
        <w:rPr>
          <w:szCs w:val="27"/>
          <w:lang w:eastAsia="ru-RU"/>
        </w:rPr>
        <w:t xml:space="preserve"> проектов не корректировался.</w:t>
      </w:r>
    </w:p>
    <w:p w14:paraId="11D10077" w14:textId="2A753333" w:rsidR="00B402A8" w:rsidRDefault="00B402A8" w:rsidP="00B402A8">
      <w:pPr>
        <w:spacing w:line="240" w:lineRule="auto"/>
        <w:rPr>
          <w:szCs w:val="28"/>
        </w:rPr>
      </w:pPr>
      <w:r w:rsidRPr="00B402A8">
        <w:rPr>
          <w:szCs w:val="27"/>
          <w:lang w:eastAsia="ru-RU"/>
        </w:rPr>
        <w:t>Сводной бюджетной росписью по расходам города Оренбурга по состоянию на 01.</w:t>
      </w:r>
      <w:r>
        <w:rPr>
          <w:szCs w:val="27"/>
          <w:lang w:eastAsia="ru-RU"/>
        </w:rPr>
        <w:t>04</w:t>
      </w:r>
      <w:r w:rsidRPr="00B402A8">
        <w:rPr>
          <w:szCs w:val="27"/>
          <w:lang w:eastAsia="ru-RU"/>
        </w:rPr>
        <w:t>.202</w:t>
      </w:r>
      <w:r>
        <w:rPr>
          <w:szCs w:val="27"/>
          <w:lang w:eastAsia="ru-RU"/>
        </w:rPr>
        <w:t>2</w:t>
      </w:r>
      <w:r w:rsidRPr="00B402A8">
        <w:rPr>
          <w:szCs w:val="27"/>
          <w:lang w:eastAsia="ru-RU"/>
        </w:rPr>
        <w:t xml:space="preserve"> предусмотрены бюджетные ассигнования для реализации </w:t>
      </w:r>
      <w:r>
        <w:rPr>
          <w:szCs w:val="27"/>
          <w:lang w:eastAsia="ru-RU"/>
        </w:rPr>
        <w:t>Региональных</w:t>
      </w:r>
      <w:r w:rsidRPr="00B402A8">
        <w:rPr>
          <w:szCs w:val="27"/>
          <w:lang w:eastAsia="ru-RU"/>
        </w:rPr>
        <w:t xml:space="preserve"> проектов в сумме </w:t>
      </w:r>
      <w:r w:rsidRPr="00B402A8">
        <w:rPr>
          <w:bCs/>
          <w:color w:val="000000"/>
          <w:szCs w:val="28"/>
          <w:lang w:eastAsia="ru-RU"/>
        </w:rPr>
        <w:t>3 603 696,1</w:t>
      </w:r>
      <w:r>
        <w:rPr>
          <w:szCs w:val="28"/>
        </w:rPr>
        <w:t xml:space="preserve"> тыс. рублей</w:t>
      </w:r>
      <w:r w:rsidR="00D40EA6">
        <w:rPr>
          <w:szCs w:val="28"/>
        </w:rPr>
        <w:t xml:space="preserve">, что на 3 954,1 тыс. рублей больше чем утверждено Решением о бюджете. </w:t>
      </w:r>
      <w:r w:rsidR="0078199A">
        <w:rPr>
          <w:szCs w:val="28"/>
        </w:rPr>
        <w:t>Перечень</w:t>
      </w:r>
      <w:r w:rsidR="00D40EA6" w:rsidRPr="00D40EA6">
        <w:rPr>
          <w:szCs w:val="28"/>
        </w:rPr>
        <w:t xml:space="preserve"> Региональных проектов </w:t>
      </w:r>
      <w:r w:rsidR="0078199A">
        <w:rPr>
          <w:szCs w:val="28"/>
        </w:rPr>
        <w:t>дополнен</w:t>
      </w:r>
      <w:r w:rsidR="00D40EA6" w:rsidRPr="00D40EA6">
        <w:rPr>
          <w:szCs w:val="28"/>
        </w:rPr>
        <w:t xml:space="preserve"> региональны</w:t>
      </w:r>
      <w:r w:rsidR="0078199A">
        <w:rPr>
          <w:szCs w:val="28"/>
        </w:rPr>
        <w:t>м</w:t>
      </w:r>
      <w:r w:rsidR="00D40EA6" w:rsidRPr="00D40EA6">
        <w:rPr>
          <w:szCs w:val="28"/>
        </w:rPr>
        <w:t xml:space="preserve"> проект</w:t>
      </w:r>
      <w:r w:rsidR="0078199A">
        <w:rPr>
          <w:szCs w:val="28"/>
        </w:rPr>
        <w:t>ом</w:t>
      </w:r>
      <w:r w:rsidR="00D40EA6" w:rsidRPr="00D40EA6">
        <w:rPr>
          <w:szCs w:val="28"/>
        </w:rPr>
        <w:t xml:space="preserve"> Оренбургской области «</w:t>
      </w:r>
      <w:r w:rsidR="00207D2A">
        <w:rPr>
          <w:color w:val="000000"/>
          <w:szCs w:val="28"/>
          <w:lang w:eastAsia="ru-RU"/>
        </w:rPr>
        <w:t>Спорт – норма жизни</w:t>
      </w:r>
      <w:r w:rsidR="00D40EA6" w:rsidRPr="00D40EA6">
        <w:rPr>
          <w:szCs w:val="28"/>
        </w:rPr>
        <w:t>».</w:t>
      </w:r>
    </w:p>
    <w:p w14:paraId="5847300B" w14:textId="0A0E4370" w:rsidR="001E3D03" w:rsidRPr="00137D1D" w:rsidRDefault="009D0CA6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Информация о</w:t>
      </w:r>
      <w:r w:rsidR="00137D1D">
        <w:rPr>
          <w:szCs w:val="28"/>
        </w:rPr>
        <w:t xml:space="preserve"> финансировании мероприятий Региональных проектов по состоянию на 01.04.2022 представлена в таблице 5.</w:t>
      </w:r>
    </w:p>
    <w:p w14:paraId="7F9001B1" w14:textId="77777777" w:rsidR="00137D1D" w:rsidRDefault="00137D1D" w:rsidP="00137D1D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>Таблица 5 (тыс</w:t>
      </w:r>
      <w:r w:rsidRPr="00C77DF1">
        <w:rPr>
          <w:i/>
          <w:szCs w:val="28"/>
        </w:rPr>
        <w:t>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79"/>
        <w:gridCol w:w="850"/>
        <w:gridCol w:w="1276"/>
        <w:gridCol w:w="1134"/>
        <w:gridCol w:w="850"/>
        <w:gridCol w:w="951"/>
        <w:gridCol w:w="1033"/>
        <w:gridCol w:w="1144"/>
      </w:tblGrid>
      <w:tr w:rsidR="008A330A" w:rsidRPr="008A330A" w14:paraId="28D807CC" w14:textId="77777777" w:rsidTr="00A83A2D">
        <w:trPr>
          <w:trHeight w:val="51"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14:paraId="53C78E52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  <w:hideMark/>
          </w:tcPr>
          <w:p w14:paraId="29ABC0D3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Наименование регионального проекта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D111ABF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43BDEC9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Утверждено бюджетных ассигнований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DEB737" w14:textId="18C3FEBF" w:rsidR="008A330A" w:rsidRPr="008A330A" w:rsidRDefault="00C260D7" w:rsidP="00C260D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Заключены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контракты и соглашения о предоставлении субсидий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  <w:hideMark/>
          </w:tcPr>
          <w:p w14:paraId="428C3B8A" w14:textId="3E5291C6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Кассов</w:t>
            </w:r>
            <w:r>
              <w:rPr>
                <w:color w:val="000000"/>
                <w:sz w:val="18"/>
                <w:szCs w:val="18"/>
                <w:lang w:eastAsia="ru-RU"/>
              </w:rPr>
              <w:t>ое исполнение</w:t>
            </w:r>
          </w:p>
          <w:p w14:paraId="40702213" w14:textId="639E14AE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A330A" w:rsidRPr="008A330A" w14:paraId="196F3327" w14:textId="77777777" w:rsidTr="00A83A2D">
        <w:trPr>
          <w:trHeight w:val="51"/>
        </w:trPr>
        <w:tc>
          <w:tcPr>
            <w:tcW w:w="446" w:type="dxa"/>
            <w:vMerge/>
            <w:vAlign w:val="center"/>
            <w:hideMark/>
          </w:tcPr>
          <w:p w14:paraId="02AFEF3C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32798745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473DED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1FB876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48161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15C50" w14:textId="77777777" w:rsid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%</w:t>
            </w:r>
          </w:p>
          <w:p w14:paraId="3D14191D" w14:textId="338C4EB1" w:rsidR="008D2AC1" w:rsidRPr="008A330A" w:rsidRDefault="008D2AC1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(гр.5/4)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7145430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28B3A881" w14:textId="77777777" w:rsid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% от ут</w:t>
            </w:r>
            <w:r>
              <w:rPr>
                <w:color w:val="000000"/>
                <w:sz w:val="18"/>
                <w:szCs w:val="18"/>
                <w:lang w:eastAsia="ru-RU"/>
              </w:rPr>
              <w:t>в.</w:t>
            </w:r>
            <w:r w:rsidRPr="008A330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а</w:t>
            </w:r>
            <w:r w:rsidRPr="008A330A">
              <w:rPr>
                <w:color w:val="000000"/>
                <w:sz w:val="18"/>
                <w:szCs w:val="18"/>
                <w:lang w:eastAsia="ru-RU"/>
              </w:rPr>
              <w:t>ссигн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14:paraId="71EE896E" w14:textId="297B60EF" w:rsidR="008D2AC1" w:rsidRPr="008A330A" w:rsidRDefault="008D2AC1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(гр.7/4)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D42736F" w14:textId="77777777" w:rsid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 xml:space="preserve">% от суммы </w:t>
            </w:r>
            <w:proofErr w:type="spellStart"/>
            <w:r w:rsidRPr="008A330A">
              <w:rPr>
                <w:color w:val="000000"/>
                <w:sz w:val="18"/>
                <w:szCs w:val="18"/>
                <w:lang w:eastAsia="ru-RU"/>
              </w:rPr>
              <w:t>закл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A330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8A330A">
              <w:rPr>
                <w:color w:val="000000"/>
                <w:sz w:val="18"/>
                <w:szCs w:val="18"/>
                <w:lang w:eastAsia="ru-RU"/>
              </w:rPr>
              <w:t>онтр</w:t>
            </w:r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</w:p>
          <w:p w14:paraId="671B328D" w14:textId="79535584" w:rsidR="008D2AC1" w:rsidRPr="008A330A" w:rsidRDefault="008D2AC1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(гр.7/5)</w:t>
            </w:r>
          </w:p>
        </w:tc>
      </w:tr>
      <w:tr w:rsidR="008D2AC1" w:rsidRPr="008A330A" w14:paraId="4C44D0BC" w14:textId="77777777" w:rsidTr="00A83A2D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</w:tcPr>
          <w:p w14:paraId="0510DC2B" w14:textId="07089BFC" w:rsidR="008D2AC1" w:rsidRPr="008A330A" w:rsidRDefault="008D2AC1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2DB09E7" w14:textId="7054C44C" w:rsidR="008D2AC1" w:rsidRDefault="008D2AC1" w:rsidP="00AF424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7CA2B" w14:textId="7EFB88D3" w:rsidR="008D2AC1" w:rsidRDefault="008D2AC1" w:rsidP="00AF4242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3B927" w14:textId="12BCF22D" w:rsidR="008D2AC1" w:rsidRPr="008A330A" w:rsidRDefault="008D2AC1" w:rsidP="00AF4242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2C55D" w14:textId="75A374FF" w:rsidR="008D2AC1" w:rsidRPr="008A330A" w:rsidRDefault="008D2AC1" w:rsidP="00AF4242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A6377" w14:textId="1ACC53E0" w:rsidR="008D2AC1" w:rsidRPr="008A330A" w:rsidRDefault="008D2AC1" w:rsidP="00AF424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AF6AE89" w14:textId="2BBA67F5" w:rsidR="008D2AC1" w:rsidRPr="008A330A" w:rsidRDefault="008D2AC1" w:rsidP="00AF4242">
            <w:pPr>
              <w:spacing w:line="240" w:lineRule="auto"/>
              <w:ind w:firstLine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492A39A" w14:textId="2932E298" w:rsidR="008D2AC1" w:rsidRPr="008A330A" w:rsidRDefault="008D2AC1" w:rsidP="00AF424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89AF8BA" w14:textId="202BAABA" w:rsidR="008D2AC1" w:rsidRPr="008A330A" w:rsidRDefault="008D2AC1" w:rsidP="00AF424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A83A2D" w:rsidRPr="008A330A" w14:paraId="55E8BEB4" w14:textId="624139BC" w:rsidTr="0073093A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</w:tcPr>
          <w:p w14:paraId="3F630CA4" w14:textId="3193002A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7" w:type="dxa"/>
            <w:gridSpan w:val="8"/>
            <w:shd w:val="clear" w:color="auto" w:fill="auto"/>
            <w:vAlign w:val="center"/>
          </w:tcPr>
          <w:p w14:paraId="7B50DC53" w14:textId="64568FFE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Национальный проект «Демография»</w:t>
            </w:r>
          </w:p>
        </w:tc>
      </w:tr>
      <w:tr w:rsidR="008A330A" w:rsidRPr="008A330A" w14:paraId="09E95BD6" w14:textId="77777777" w:rsidTr="0073093A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A0A102B" w14:textId="6F7A1A9B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A83A2D">
              <w:rPr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4F1B39E1" w14:textId="354EEEE3" w:rsidR="008A330A" w:rsidRPr="008A330A" w:rsidRDefault="001507C4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Содействие занятости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85B08" w14:textId="57A811D0" w:rsidR="008A330A" w:rsidRPr="008A330A" w:rsidRDefault="00C260D7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УС</w:t>
            </w:r>
            <w:r w:rsidR="008A330A" w:rsidRPr="008A330A">
              <w:rPr>
                <w:bCs/>
                <w:color w:val="000000"/>
                <w:sz w:val="18"/>
                <w:szCs w:val="18"/>
                <w:lang w:eastAsia="ru-RU"/>
              </w:rPr>
              <w:t>ДХ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192A2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144 279,0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72273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103 608,9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57C3D8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401255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12 621,9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B02355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EC580C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8A330A" w:rsidRPr="008A330A" w14:paraId="09756DEA" w14:textId="77777777" w:rsidTr="0073093A">
        <w:trPr>
          <w:trHeight w:val="51"/>
        </w:trPr>
        <w:tc>
          <w:tcPr>
            <w:tcW w:w="446" w:type="dxa"/>
            <w:vAlign w:val="center"/>
            <w:hideMark/>
          </w:tcPr>
          <w:p w14:paraId="5874CD8C" w14:textId="6BE5C66D" w:rsidR="008A330A" w:rsidRPr="008A330A" w:rsidRDefault="00A83A2D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13FE6587" w14:textId="6DDA0DF5" w:rsidR="008A330A" w:rsidRPr="008A330A" w:rsidRDefault="00611E09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Спорт - н</w:t>
            </w:r>
            <w:r w:rsidR="001507C4">
              <w:rPr>
                <w:color w:val="000000"/>
                <w:sz w:val="18"/>
                <w:szCs w:val="18"/>
                <w:lang w:eastAsia="ru-RU"/>
              </w:rPr>
              <w:t>орма жизни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9B493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КФКиС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13EA6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3 649,9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2D389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E04A2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28A740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24929FB7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8060187" w14:textId="77777777" w:rsidR="008A330A" w:rsidRPr="008A330A" w:rsidRDefault="008A330A" w:rsidP="005470C1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A330A" w:rsidRPr="008A330A" w14:paraId="63548045" w14:textId="77777777" w:rsidTr="00A83A2D">
        <w:trPr>
          <w:trHeight w:val="51"/>
        </w:trPr>
        <w:tc>
          <w:tcPr>
            <w:tcW w:w="3975" w:type="dxa"/>
            <w:gridSpan w:val="3"/>
            <w:shd w:val="clear" w:color="auto" w:fill="auto"/>
            <w:noWrap/>
            <w:vAlign w:val="center"/>
            <w:hideMark/>
          </w:tcPr>
          <w:p w14:paraId="790663A0" w14:textId="77777777" w:rsidR="008A330A" w:rsidRPr="008A330A" w:rsidRDefault="008A330A" w:rsidP="008A330A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28E51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147 928,9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A6A4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103 608,9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B9FA7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2B28813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12 621,9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BF0FF2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7787604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A83A2D" w:rsidRPr="008A330A" w14:paraId="74BC4CFB" w14:textId="1FE86736" w:rsidTr="0073093A">
        <w:trPr>
          <w:trHeight w:val="315"/>
        </w:trPr>
        <w:tc>
          <w:tcPr>
            <w:tcW w:w="446" w:type="dxa"/>
            <w:shd w:val="clear" w:color="auto" w:fill="auto"/>
            <w:noWrap/>
            <w:vAlign w:val="center"/>
          </w:tcPr>
          <w:p w14:paraId="2DBE3321" w14:textId="3A5B93DC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7" w:type="dxa"/>
            <w:gridSpan w:val="8"/>
            <w:shd w:val="clear" w:color="auto" w:fill="auto"/>
            <w:vAlign w:val="center"/>
          </w:tcPr>
          <w:p w14:paraId="31CC3B30" w14:textId="51B6DE48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</w:tr>
      <w:tr w:rsidR="008A330A" w:rsidRPr="008A330A" w14:paraId="4F656B66" w14:textId="77777777" w:rsidTr="0073093A">
        <w:trPr>
          <w:trHeight w:val="315"/>
        </w:trPr>
        <w:tc>
          <w:tcPr>
            <w:tcW w:w="446" w:type="dxa"/>
            <w:vMerge w:val="restart"/>
            <w:shd w:val="clear" w:color="auto" w:fill="auto"/>
            <w:noWrap/>
            <w:vAlign w:val="center"/>
            <w:hideMark/>
          </w:tcPr>
          <w:p w14:paraId="3BC9CAFB" w14:textId="664439F5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2</w:t>
            </w:r>
            <w:r w:rsidR="00A83A2D">
              <w:rPr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  <w:hideMark/>
          </w:tcPr>
          <w:p w14:paraId="3CC0E74F" w14:textId="43A36A66" w:rsidR="00BE32EF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Регион</w:t>
            </w:r>
            <w:r w:rsidR="00E17321">
              <w:rPr>
                <w:color w:val="000000"/>
                <w:sz w:val="18"/>
                <w:szCs w:val="18"/>
                <w:lang w:eastAsia="ru-RU"/>
              </w:rPr>
              <w:t>альная и местная дорожная сеть</w:t>
            </w:r>
          </w:p>
          <w:p w14:paraId="477CD8F3" w14:textId="4F7692B2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(Оренбургская область)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B9BACFC" w14:textId="19B38715" w:rsidR="008A330A" w:rsidRPr="008A330A" w:rsidRDefault="00C260D7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УС</w:t>
            </w:r>
            <w:r w:rsidR="008A330A" w:rsidRPr="008A330A">
              <w:rPr>
                <w:bCs/>
                <w:color w:val="000000"/>
                <w:sz w:val="18"/>
                <w:szCs w:val="18"/>
                <w:lang w:eastAsia="ru-RU"/>
              </w:rPr>
              <w:t>ДХ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E47F6B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CFD88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val="en-US" w:eastAsia="ru-RU"/>
              </w:rPr>
              <w:t>1 216 879,9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5B20F3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14:paraId="7AFF04A6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375 472,5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14:paraId="246259A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144" w:type="dxa"/>
            <w:vMerge w:val="restart"/>
            <w:shd w:val="clear" w:color="auto" w:fill="auto"/>
            <w:noWrap/>
            <w:vAlign w:val="center"/>
            <w:hideMark/>
          </w:tcPr>
          <w:p w14:paraId="6C1727F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30,9</w:t>
            </w:r>
          </w:p>
        </w:tc>
      </w:tr>
      <w:tr w:rsidR="008A330A" w:rsidRPr="008A330A" w14:paraId="5A6F382A" w14:textId="77777777" w:rsidTr="0073093A">
        <w:trPr>
          <w:trHeight w:val="315"/>
        </w:trPr>
        <w:tc>
          <w:tcPr>
            <w:tcW w:w="446" w:type="dxa"/>
            <w:vMerge/>
            <w:vAlign w:val="center"/>
            <w:hideMark/>
          </w:tcPr>
          <w:p w14:paraId="00D61049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2F3B6709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4EC85B0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D15F81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49C0A7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7708E4D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14:paraId="240FEC54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1EA0984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14:paraId="5A7BCCDE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A330A" w:rsidRPr="008A330A" w14:paraId="3D59B731" w14:textId="77777777" w:rsidTr="00A83A2D">
        <w:trPr>
          <w:trHeight w:val="51"/>
        </w:trPr>
        <w:tc>
          <w:tcPr>
            <w:tcW w:w="3975" w:type="dxa"/>
            <w:gridSpan w:val="3"/>
            <w:shd w:val="clear" w:color="auto" w:fill="auto"/>
            <w:noWrap/>
            <w:vAlign w:val="center"/>
            <w:hideMark/>
          </w:tcPr>
          <w:p w14:paraId="77CA8317" w14:textId="77777777" w:rsidR="008A330A" w:rsidRPr="008A330A" w:rsidRDefault="008A330A" w:rsidP="008A330A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3EF6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D451E8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1 216 879,9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57050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B69A068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375 472,5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E3BAA1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1F84AC8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30,9</w:t>
            </w:r>
          </w:p>
        </w:tc>
      </w:tr>
      <w:tr w:rsidR="00A83A2D" w:rsidRPr="008A330A" w14:paraId="52F18B78" w14:textId="39403EDF" w:rsidTr="0073093A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</w:tcPr>
          <w:p w14:paraId="3152DCE8" w14:textId="77196707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7" w:type="dxa"/>
            <w:gridSpan w:val="8"/>
            <w:shd w:val="clear" w:color="auto" w:fill="auto"/>
            <w:vAlign w:val="center"/>
          </w:tcPr>
          <w:p w14:paraId="70B8D1F7" w14:textId="4B760FBA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Национальный проект «Образование»</w:t>
            </w:r>
          </w:p>
        </w:tc>
      </w:tr>
      <w:tr w:rsidR="008A330A" w:rsidRPr="008A330A" w14:paraId="31A512E3" w14:textId="77777777" w:rsidTr="0073093A">
        <w:trPr>
          <w:trHeight w:val="51"/>
        </w:trPr>
        <w:tc>
          <w:tcPr>
            <w:tcW w:w="446" w:type="dxa"/>
            <w:vMerge w:val="restart"/>
            <w:shd w:val="clear" w:color="auto" w:fill="auto"/>
            <w:noWrap/>
            <w:vAlign w:val="center"/>
            <w:hideMark/>
          </w:tcPr>
          <w:p w14:paraId="35D5B927" w14:textId="24926DC8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A83A2D">
              <w:rPr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  <w:hideMark/>
          </w:tcPr>
          <w:p w14:paraId="632CEBA7" w14:textId="168389BF" w:rsidR="008A330A" w:rsidRPr="008A330A" w:rsidRDefault="001507C4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Современная школа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94161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2E0CA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1 216 431,4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8BB36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552 448,0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2DE5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5B93DC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13 660,5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1E8494C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F4D403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8A330A" w:rsidRPr="008A330A" w14:paraId="1EACEF6E" w14:textId="77777777" w:rsidTr="0073093A">
        <w:trPr>
          <w:trHeight w:val="51"/>
        </w:trPr>
        <w:tc>
          <w:tcPr>
            <w:tcW w:w="446" w:type="dxa"/>
            <w:vMerge/>
            <w:vAlign w:val="center"/>
            <w:hideMark/>
          </w:tcPr>
          <w:p w14:paraId="24D25BF1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351DFF59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9C828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E083A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28087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AADC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3D4A7E1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DD52D46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636C83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8A330A" w:rsidRPr="008A330A" w14:paraId="453E682F" w14:textId="77777777" w:rsidTr="0073093A">
        <w:trPr>
          <w:trHeight w:val="51"/>
        </w:trPr>
        <w:tc>
          <w:tcPr>
            <w:tcW w:w="446" w:type="dxa"/>
            <w:vMerge/>
            <w:vAlign w:val="center"/>
            <w:hideMark/>
          </w:tcPr>
          <w:p w14:paraId="6B6A20EE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617E3FB9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F8063" w14:textId="3F7165E6" w:rsidR="008A330A" w:rsidRPr="008A330A" w:rsidRDefault="00C260D7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УС</w:t>
            </w:r>
            <w:r w:rsidR="008A330A" w:rsidRPr="008A330A">
              <w:rPr>
                <w:bCs/>
                <w:color w:val="000000"/>
                <w:sz w:val="18"/>
                <w:szCs w:val="18"/>
                <w:lang w:eastAsia="ru-RU"/>
              </w:rPr>
              <w:t>ДХ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CD2A2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1 046 730,3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D82D34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val="en-US" w:eastAsia="ru-RU"/>
              </w:rPr>
              <w:t>469 413,7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B25D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03F69B9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1 951,3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26BADEF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A07B88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8A330A" w:rsidRPr="008A330A" w14:paraId="7D58FBCE" w14:textId="77777777" w:rsidTr="0073093A">
        <w:trPr>
          <w:trHeight w:val="51"/>
        </w:trPr>
        <w:tc>
          <w:tcPr>
            <w:tcW w:w="446" w:type="dxa"/>
            <w:vMerge/>
            <w:vAlign w:val="center"/>
            <w:hideMark/>
          </w:tcPr>
          <w:p w14:paraId="062FB0D0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6E9ED7F4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CF94EA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0B6C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157 991,9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13EC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val="en-US" w:eastAsia="ru-RU"/>
              </w:rPr>
              <w:t>71 325,1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92E2A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40E635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70589F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A8AE3F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330A" w:rsidRPr="008A330A" w14:paraId="2B3E6206" w14:textId="77777777" w:rsidTr="0073093A">
        <w:trPr>
          <w:trHeight w:val="51"/>
        </w:trPr>
        <w:tc>
          <w:tcPr>
            <w:tcW w:w="446" w:type="dxa"/>
            <w:vAlign w:val="center"/>
            <w:hideMark/>
          </w:tcPr>
          <w:p w14:paraId="59C1160E" w14:textId="46EAF325" w:rsidR="008A330A" w:rsidRPr="008A330A" w:rsidRDefault="00A83A2D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5F77F99D" w14:textId="3BE8365B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 xml:space="preserve">Успех </w:t>
            </w:r>
            <w:r w:rsidR="001507C4">
              <w:rPr>
                <w:color w:val="000000"/>
                <w:sz w:val="18"/>
                <w:szCs w:val="18"/>
                <w:lang w:eastAsia="ru-RU"/>
              </w:rPr>
              <w:t>каждого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FF6C5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9AAB46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96FC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0F1F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10C05D9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ED2314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0BA6EE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330A" w:rsidRPr="008A330A" w14:paraId="59B8D05A" w14:textId="77777777" w:rsidTr="0073093A">
        <w:trPr>
          <w:trHeight w:val="51"/>
        </w:trPr>
        <w:tc>
          <w:tcPr>
            <w:tcW w:w="3975" w:type="dxa"/>
            <w:gridSpan w:val="3"/>
            <w:shd w:val="clear" w:color="auto" w:fill="auto"/>
            <w:noWrap/>
            <w:vAlign w:val="center"/>
            <w:hideMark/>
          </w:tcPr>
          <w:p w14:paraId="1343578D" w14:textId="77777777" w:rsidR="008A330A" w:rsidRPr="008A330A" w:rsidRDefault="008A330A" w:rsidP="008A330A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267C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1 219 174,7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3456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555 191,3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A8F0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3ED0C9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13 660,5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80957B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9771DA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A83A2D" w:rsidRPr="008A330A" w14:paraId="2D326C73" w14:textId="2E9CE61B" w:rsidTr="0073093A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</w:tcPr>
          <w:p w14:paraId="767CCF87" w14:textId="3E7EA709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7" w:type="dxa"/>
            <w:gridSpan w:val="8"/>
            <w:shd w:val="clear" w:color="auto" w:fill="auto"/>
            <w:vAlign w:val="center"/>
          </w:tcPr>
          <w:p w14:paraId="54345DFE" w14:textId="35C15DCF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Национальный проект «Жилье и городская среда»</w:t>
            </w:r>
          </w:p>
        </w:tc>
      </w:tr>
      <w:tr w:rsidR="008A330A" w:rsidRPr="008A330A" w14:paraId="3E0B4E9B" w14:textId="77777777" w:rsidTr="0073093A">
        <w:trPr>
          <w:trHeight w:val="51"/>
        </w:trPr>
        <w:tc>
          <w:tcPr>
            <w:tcW w:w="446" w:type="dxa"/>
            <w:vMerge w:val="restart"/>
            <w:shd w:val="clear" w:color="auto" w:fill="auto"/>
            <w:noWrap/>
            <w:vAlign w:val="center"/>
            <w:hideMark/>
          </w:tcPr>
          <w:p w14:paraId="221DFA3E" w14:textId="7DB8EACF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4</w:t>
            </w:r>
            <w:r w:rsidR="00A83A2D">
              <w:rPr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  <w:hideMark/>
          </w:tcPr>
          <w:p w14:paraId="7315E56D" w14:textId="74292179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Формиров</w:t>
            </w:r>
            <w:r w:rsidR="00E17321">
              <w:rPr>
                <w:color w:val="000000"/>
                <w:sz w:val="18"/>
                <w:szCs w:val="18"/>
                <w:lang w:eastAsia="ru-RU"/>
              </w:rPr>
              <w:t>ание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F7CB0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F299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BE597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75 156,9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3BA3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F8C443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323046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16D6D6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330A" w:rsidRPr="008A330A" w14:paraId="71A73070" w14:textId="77777777" w:rsidTr="0073093A">
        <w:trPr>
          <w:trHeight w:val="51"/>
        </w:trPr>
        <w:tc>
          <w:tcPr>
            <w:tcW w:w="446" w:type="dxa"/>
            <w:vMerge/>
            <w:vAlign w:val="center"/>
            <w:hideMark/>
          </w:tcPr>
          <w:p w14:paraId="52D354A4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10630A99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9A3C17" w14:textId="62B25C75" w:rsidR="008A330A" w:rsidRPr="008A330A" w:rsidRDefault="00C260D7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УС</w:t>
            </w:r>
            <w:r w:rsidR="008A330A" w:rsidRPr="008A330A">
              <w:rPr>
                <w:bCs/>
                <w:color w:val="000000"/>
                <w:sz w:val="18"/>
                <w:szCs w:val="18"/>
                <w:lang w:eastAsia="ru-RU"/>
              </w:rPr>
              <w:t>ДХ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01426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197 858,6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11CED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75 156,9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82009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A31D9A0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576BFB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7A6B62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330A" w:rsidRPr="008A330A" w14:paraId="3E8548D6" w14:textId="77777777" w:rsidTr="0073093A">
        <w:trPr>
          <w:trHeight w:val="51"/>
        </w:trPr>
        <w:tc>
          <w:tcPr>
            <w:tcW w:w="446" w:type="dxa"/>
            <w:vMerge/>
            <w:vAlign w:val="center"/>
            <w:hideMark/>
          </w:tcPr>
          <w:p w14:paraId="35FA27F5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58DBB1CD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40F077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АСО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6141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203 148,6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EABB8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EB68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C4DC05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1DD8E59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4ED4BE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A330A" w:rsidRPr="008A330A" w14:paraId="7BE65A78" w14:textId="77777777" w:rsidTr="0073093A">
        <w:trPr>
          <w:trHeight w:val="51"/>
        </w:trPr>
        <w:tc>
          <w:tcPr>
            <w:tcW w:w="446" w:type="dxa"/>
            <w:vAlign w:val="center"/>
            <w:hideMark/>
          </w:tcPr>
          <w:p w14:paraId="1A481FDF" w14:textId="3A1509A6" w:rsidR="008A330A" w:rsidRPr="008A330A" w:rsidRDefault="00A83A2D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5BFB7797" w14:textId="024D9598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7C3EE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9466C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278 103,4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736D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23 539,5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405E9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E7A1B2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D6F8B04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B3503F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8A330A" w:rsidRPr="008A330A" w14:paraId="57DD8865" w14:textId="77777777" w:rsidTr="0073093A">
        <w:trPr>
          <w:trHeight w:val="51"/>
        </w:trPr>
        <w:tc>
          <w:tcPr>
            <w:tcW w:w="446" w:type="dxa"/>
            <w:vAlign w:val="center"/>
            <w:hideMark/>
          </w:tcPr>
          <w:p w14:paraId="4F29A6D4" w14:textId="21E369FD" w:rsidR="008A330A" w:rsidRPr="008A330A" w:rsidRDefault="00A83A2D" w:rsidP="008A33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0BF1E8F6" w14:textId="7ADEDD74" w:rsidR="008A330A" w:rsidRPr="008A330A" w:rsidRDefault="001507C4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Жилье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82E5F4" w14:textId="4BAAE957" w:rsidR="008A330A" w:rsidRPr="008A330A" w:rsidRDefault="00C260D7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УС</w:t>
            </w:r>
            <w:r w:rsidR="008A330A" w:rsidRPr="008A330A">
              <w:rPr>
                <w:bCs/>
                <w:color w:val="000000"/>
                <w:sz w:val="18"/>
                <w:szCs w:val="18"/>
                <w:lang w:eastAsia="ru-RU"/>
              </w:rPr>
              <w:t>ДХ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CB182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F2A95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70B4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959789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1 813,7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87511B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E36D030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8A330A" w:rsidRPr="008A330A" w14:paraId="44AA1F06" w14:textId="77777777" w:rsidTr="0073093A">
        <w:trPr>
          <w:trHeight w:val="51"/>
        </w:trPr>
        <w:tc>
          <w:tcPr>
            <w:tcW w:w="3975" w:type="dxa"/>
            <w:gridSpan w:val="3"/>
            <w:shd w:val="clear" w:color="auto" w:fill="auto"/>
            <w:noWrap/>
            <w:vAlign w:val="center"/>
            <w:hideMark/>
          </w:tcPr>
          <w:p w14:paraId="68C6650E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FA62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792 173,7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6C8E4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211 759,5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5A3A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4024FD50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1 825,9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616BB41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11A9A9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A83A2D" w:rsidRPr="008A330A" w14:paraId="028AA1A9" w14:textId="0E5F0E7C" w:rsidTr="0073093A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</w:tcPr>
          <w:p w14:paraId="2F4EF145" w14:textId="6BEAB055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7" w:type="dxa"/>
            <w:gridSpan w:val="8"/>
            <w:shd w:val="clear" w:color="auto" w:fill="auto"/>
            <w:vAlign w:val="center"/>
          </w:tcPr>
          <w:p w14:paraId="6FBB650A" w14:textId="02A2AEA7" w:rsidR="00A83A2D" w:rsidRPr="008A330A" w:rsidRDefault="00A83A2D" w:rsidP="00A83A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Национальный проект «Культура»</w:t>
            </w:r>
          </w:p>
        </w:tc>
      </w:tr>
      <w:tr w:rsidR="008A330A" w:rsidRPr="008A330A" w14:paraId="11603056" w14:textId="77777777" w:rsidTr="0073093A">
        <w:trPr>
          <w:trHeight w:val="51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D75068A" w14:textId="54200849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A83A2D">
              <w:rPr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79" w:type="dxa"/>
            <w:shd w:val="clear" w:color="auto" w:fill="auto"/>
            <w:vAlign w:val="center"/>
            <w:hideMark/>
          </w:tcPr>
          <w:p w14:paraId="1D88C26A" w14:textId="5564265F" w:rsidR="008A330A" w:rsidRPr="008A330A" w:rsidRDefault="001507C4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Культурная среда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970DAA" w14:textId="77777777" w:rsidR="008A330A" w:rsidRPr="008A330A" w:rsidRDefault="008A330A" w:rsidP="008A33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УКиИ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F3EC3B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A5320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3B53D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751CAAF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Cs/>
                <w:color w:val="000000"/>
                <w:sz w:val="18"/>
                <w:szCs w:val="18"/>
                <w:lang w:eastAsia="ru-RU"/>
              </w:rPr>
              <w:t>16 821,8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7D8B73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FF91323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8A330A" w:rsidRPr="008A330A" w14:paraId="6FC404F6" w14:textId="77777777" w:rsidTr="0073093A">
        <w:trPr>
          <w:trHeight w:val="51"/>
        </w:trPr>
        <w:tc>
          <w:tcPr>
            <w:tcW w:w="3975" w:type="dxa"/>
            <w:gridSpan w:val="3"/>
            <w:shd w:val="clear" w:color="auto" w:fill="auto"/>
            <w:noWrap/>
            <w:vAlign w:val="center"/>
            <w:hideMark/>
          </w:tcPr>
          <w:p w14:paraId="322B0838" w14:textId="77777777" w:rsidR="008A330A" w:rsidRPr="008A330A" w:rsidRDefault="008A330A" w:rsidP="008A330A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70FE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F128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E2613F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CB9A64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16 821,8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92D877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2B3334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19,9</w:t>
            </w:r>
          </w:p>
        </w:tc>
      </w:tr>
      <w:tr w:rsidR="008A330A" w:rsidRPr="008A330A" w14:paraId="0A6AF8D6" w14:textId="77777777" w:rsidTr="00A83A2D">
        <w:trPr>
          <w:trHeight w:val="51"/>
        </w:trPr>
        <w:tc>
          <w:tcPr>
            <w:tcW w:w="3975" w:type="dxa"/>
            <w:gridSpan w:val="3"/>
            <w:shd w:val="clear" w:color="auto" w:fill="auto"/>
            <w:noWrap/>
            <w:vAlign w:val="center"/>
            <w:hideMark/>
          </w:tcPr>
          <w:p w14:paraId="4DFF3219" w14:textId="77777777" w:rsidR="008A330A" w:rsidRPr="008A330A" w:rsidRDefault="008A330A" w:rsidP="008A330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31D61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3 603 696,1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EF884C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2 171 858,4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4CB82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14:paraId="56429E1E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420 402,6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4B8C3D5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F3DA18A" w14:textId="77777777" w:rsidR="008A330A" w:rsidRPr="008A330A" w:rsidRDefault="008A330A" w:rsidP="008A330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30A">
              <w:rPr>
                <w:b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</w:tbl>
    <w:p w14:paraId="2E639BBB" w14:textId="77777777" w:rsidR="009D0CA6" w:rsidRPr="00AB499A" w:rsidRDefault="009D0CA6" w:rsidP="00225C9F">
      <w:pPr>
        <w:autoSpaceDE w:val="0"/>
        <w:autoSpaceDN w:val="0"/>
        <w:adjustRightInd w:val="0"/>
        <w:spacing w:line="240" w:lineRule="auto"/>
        <w:ind w:firstLine="720"/>
        <w:rPr>
          <w:sz w:val="20"/>
          <w:szCs w:val="28"/>
        </w:rPr>
      </w:pPr>
    </w:p>
    <w:p w14:paraId="3AB7C147" w14:textId="77777777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>Исполнение мероприятий региональных проектов, включенных в муниципальные программы города Оренбурга, осуществляют шесть главных распорядителей бюджетных средств, а именно:</w:t>
      </w:r>
    </w:p>
    <w:p w14:paraId="367E9EE7" w14:textId="7EB142DE" w:rsidR="00F57FC7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 xml:space="preserve">- </w:t>
      </w:r>
      <w:r>
        <w:rPr>
          <w:szCs w:val="28"/>
        </w:rPr>
        <w:t>У</w:t>
      </w:r>
      <w:r w:rsidRPr="0030106C">
        <w:rPr>
          <w:szCs w:val="28"/>
        </w:rPr>
        <w:t>правление строительства и дорожного хозяйства администрации города Оренбурга;</w:t>
      </w:r>
    </w:p>
    <w:p w14:paraId="21224182" w14:textId="3A37E33B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- Администрация Северного округа</w:t>
      </w:r>
    </w:p>
    <w:p w14:paraId="32A2E327" w14:textId="59105063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 xml:space="preserve">- </w:t>
      </w:r>
      <w:r w:rsidR="00B26CD2">
        <w:rPr>
          <w:szCs w:val="28"/>
        </w:rPr>
        <w:t>У</w:t>
      </w:r>
      <w:r w:rsidRPr="0030106C">
        <w:rPr>
          <w:szCs w:val="28"/>
        </w:rPr>
        <w:t>правление образования;</w:t>
      </w:r>
    </w:p>
    <w:p w14:paraId="2DF123D7" w14:textId="61E8D11C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>- Комитет по управлению имуществом;</w:t>
      </w:r>
    </w:p>
    <w:p w14:paraId="16F8AC53" w14:textId="4E384976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 xml:space="preserve">- </w:t>
      </w:r>
      <w:r w:rsidR="00B26CD2">
        <w:rPr>
          <w:szCs w:val="28"/>
        </w:rPr>
        <w:t>К</w:t>
      </w:r>
      <w:r w:rsidRPr="0030106C">
        <w:rPr>
          <w:szCs w:val="28"/>
        </w:rPr>
        <w:t>омитет по физической культуре и спорту;</w:t>
      </w:r>
    </w:p>
    <w:p w14:paraId="5CF7AEFD" w14:textId="60671E1D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>- Управление жилищно-коммунального хозяйства;</w:t>
      </w:r>
    </w:p>
    <w:p w14:paraId="2500FAA6" w14:textId="555D848A" w:rsidR="00F57FC7" w:rsidRPr="0030106C" w:rsidRDefault="00F57FC7" w:rsidP="00F57FC7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0106C">
        <w:rPr>
          <w:szCs w:val="28"/>
        </w:rPr>
        <w:t xml:space="preserve">- </w:t>
      </w:r>
      <w:r w:rsidR="00B26CD2">
        <w:rPr>
          <w:szCs w:val="28"/>
        </w:rPr>
        <w:t>У</w:t>
      </w:r>
      <w:r w:rsidRPr="0030106C">
        <w:rPr>
          <w:szCs w:val="28"/>
        </w:rPr>
        <w:t>правление по культуре и искусству.</w:t>
      </w:r>
    </w:p>
    <w:p w14:paraId="279F3169" w14:textId="1323F39A" w:rsidR="00AB499A" w:rsidRDefault="00AB499A" w:rsidP="00AB499A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Согласно «Отчетов о бюджетных обязательствах» (ф. 0503128-нп), представленных в составе бюджетной отчетности ГРБС, по состоянию на конец первого квартала </w:t>
      </w:r>
      <w:r w:rsidR="00B402A8">
        <w:rPr>
          <w:szCs w:val="28"/>
        </w:rPr>
        <w:t xml:space="preserve">в целях выполнения мероприятий Региональных проектов </w:t>
      </w:r>
      <w:r>
        <w:rPr>
          <w:szCs w:val="28"/>
        </w:rPr>
        <w:t>заключены муниципальные контракты</w:t>
      </w:r>
      <w:r w:rsidR="006B4832">
        <w:rPr>
          <w:szCs w:val="28"/>
        </w:rPr>
        <w:t xml:space="preserve"> и соглашения о предоставлении субсидий подведомственным ГРБС учреждениям</w:t>
      </w:r>
      <w:r>
        <w:rPr>
          <w:szCs w:val="28"/>
        </w:rPr>
        <w:t xml:space="preserve"> на общую сумму 2 171 858,4 тыс. рублей, что составляет 60,3% от суммы утвержденных бюджетных ассигнований.</w:t>
      </w:r>
      <w:proofErr w:type="gramEnd"/>
    </w:p>
    <w:p w14:paraId="2137520D" w14:textId="0278DBF2" w:rsidR="00AB499A" w:rsidRDefault="00611E09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В полном </w:t>
      </w:r>
      <w:r w:rsidR="00C260D7">
        <w:rPr>
          <w:szCs w:val="28"/>
        </w:rPr>
        <w:t xml:space="preserve">объеме приняты бюджетные обязательства с целью выполнения мероприятий Региональных проектов «Успех каждого ребенка» (исполнитель Управление образования), «Жилье» (исполнитель УСДХ) и «Культурная среда» (исполнитель </w:t>
      </w:r>
      <w:proofErr w:type="spellStart"/>
      <w:r w:rsidR="00C260D7">
        <w:rPr>
          <w:szCs w:val="28"/>
        </w:rPr>
        <w:t>УКиИ</w:t>
      </w:r>
      <w:proofErr w:type="spellEnd"/>
      <w:r w:rsidR="00C260D7">
        <w:rPr>
          <w:szCs w:val="28"/>
        </w:rPr>
        <w:t>).</w:t>
      </w:r>
    </w:p>
    <w:p w14:paraId="62538C72" w14:textId="7C163210" w:rsidR="00AB499A" w:rsidRPr="001507C4" w:rsidRDefault="001507C4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1507C4">
        <w:rPr>
          <w:szCs w:val="28"/>
        </w:rPr>
        <w:t>Низкий объем принятых бюджетных обязатель</w:t>
      </w:r>
      <w:proofErr w:type="gramStart"/>
      <w:r w:rsidRPr="001507C4">
        <w:rPr>
          <w:szCs w:val="28"/>
        </w:rPr>
        <w:t>ств сл</w:t>
      </w:r>
      <w:proofErr w:type="gramEnd"/>
      <w:r w:rsidRPr="001507C4">
        <w:rPr>
          <w:szCs w:val="28"/>
        </w:rPr>
        <w:t xml:space="preserve">ожился по Региональным проектам </w:t>
      </w:r>
      <w:r w:rsidRPr="008A330A">
        <w:rPr>
          <w:color w:val="000000"/>
          <w:szCs w:val="28"/>
          <w:lang w:eastAsia="ru-RU"/>
        </w:rPr>
        <w:t>«Современная школа»</w:t>
      </w:r>
      <w:r w:rsidRPr="001507C4">
        <w:rPr>
          <w:color w:val="000000"/>
          <w:szCs w:val="28"/>
          <w:lang w:eastAsia="ru-RU"/>
        </w:rPr>
        <w:t xml:space="preserve"> - 45,4% (исполнители КУИ, УСДХ и Управление образования), </w:t>
      </w:r>
      <w:r w:rsidRPr="008A330A">
        <w:rPr>
          <w:color w:val="000000"/>
          <w:szCs w:val="28"/>
          <w:lang w:eastAsia="ru-RU"/>
        </w:rPr>
        <w:t>«Формирование комфортной городской среды»</w:t>
      </w:r>
      <w:r w:rsidRPr="001507C4">
        <w:rPr>
          <w:color w:val="000000"/>
          <w:szCs w:val="28"/>
          <w:lang w:eastAsia="ru-RU"/>
        </w:rPr>
        <w:t xml:space="preserve"> - 18,7% (исполнители </w:t>
      </w:r>
      <w:r w:rsidRPr="001507C4">
        <w:rPr>
          <w:color w:val="000000"/>
          <w:szCs w:val="28"/>
          <w:lang w:eastAsia="ru-RU"/>
        </w:rPr>
        <w:lastRenderedPageBreak/>
        <w:t xml:space="preserve">УСДХ и Администрация Северного округа) и </w:t>
      </w:r>
      <w:r w:rsidRPr="008A330A">
        <w:rPr>
          <w:color w:val="000000"/>
          <w:szCs w:val="28"/>
          <w:lang w:eastAsia="ru-RU"/>
        </w:rPr>
        <w:t>Обеспечение устойчивого сокращения непригодного для проживания жилищного фонда</w:t>
      </w:r>
      <w:r w:rsidRPr="001507C4">
        <w:rPr>
          <w:color w:val="000000"/>
          <w:szCs w:val="28"/>
          <w:lang w:eastAsia="ru-RU"/>
        </w:rPr>
        <w:t xml:space="preserve"> – 8,5% (исполнитель УЖКХ).</w:t>
      </w:r>
    </w:p>
    <w:p w14:paraId="59BF9D17" w14:textId="1F8FBDCE" w:rsidR="001507C4" w:rsidRPr="001507C4" w:rsidRDefault="00563FF3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Н</w:t>
      </w:r>
      <w:r w:rsidR="001507C4" w:rsidRPr="001507C4">
        <w:rPr>
          <w:szCs w:val="28"/>
        </w:rPr>
        <w:t>е осуществлено принятие бюджетных обязательств (не заключены муниципальные контракты и (или) соглашения о предоставлении субсидий подведомственным учреждениям) в целях выполнения мероприятий Регионального проекта «</w:t>
      </w:r>
      <w:r w:rsidR="001507C4" w:rsidRPr="001507C4">
        <w:rPr>
          <w:color w:val="000000"/>
          <w:szCs w:val="28"/>
          <w:lang w:eastAsia="ru-RU"/>
        </w:rPr>
        <w:t>Спорт - норма жизни</w:t>
      </w:r>
      <w:r w:rsidR="001507C4" w:rsidRPr="001507C4">
        <w:rPr>
          <w:szCs w:val="28"/>
        </w:rPr>
        <w:t>».</w:t>
      </w:r>
      <w:r>
        <w:rPr>
          <w:szCs w:val="28"/>
        </w:rPr>
        <w:t xml:space="preserve"> Бюджетные ассигнования в целях реализации указанного Регионального проекта утверждены Комитету по физической культуре и спорту.</w:t>
      </w:r>
    </w:p>
    <w:p w14:paraId="56136227" w14:textId="409CAAB5" w:rsidR="001E3D03" w:rsidRDefault="009D0CA6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AB499A">
        <w:rPr>
          <w:szCs w:val="28"/>
        </w:rPr>
        <w:t>В</w:t>
      </w:r>
      <w:r>
        <w:rPr>
          <w:szCs w:val="28"/>
        </w:rPr>
        <w:t xml:space="preserve"> первом квартале 2022 года на реализацию </w:t>
      </w:r>
      <w:r w:rsidR="00E17321">
        <w:rPr>
          <w:szCs w:val="28"/>
        </w:rPr>
        <w:t xml:space="preserve">мероприятий </w:t>
      </w:r>
      <w:r>
        <w:rPr>
          <w:szCs w:val="28"/>
        </w:rPr>
        <w:t>Региональных проектов произведены кассовые расходы в общей сумме 420 402,6 тыс. рублей</w:t>
      </w:r>
      <w:r w:rsidR="00C01EC8">
        <w:rPr>
          <w:szCs w:val="28"/>
        </w:rPr>
        <w:t>, что составило 11,7% от утвержденного объема ассигнований и 19,4% от суммы принятых бюджетных обязательств.</w:t>
      </w:r>
    </w:p>
    <w:p w14:paraId="40A9584C" w14:textId="415967A0" w:rsidR="001E3D03" w:rsidRPr="00AF20E7" w:rsidRDefault="00C01EC8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proofErr w:type="gramStart"/>
      <w:r>
        <w:rPr>
          <w:szCs w:val="28"/>
        </w:rPr>
        <w:t xml:space="preserve">Наибольшее исполнение сложилось по Региональным проектам «Региональная и местная дорожная сеть (Оренбургская область)» - </w:t>
      </w:r>
      <w:r w:rsidR="00FC7AAB">
        <w:rPr>
          <w:szCs w:val="28"/>
        </w:rPr>
        <w:t xml:space="preserve">27,6% от утвержденных бюджетных ассигнований и </w:t>
      </w:r>
      <w:r>
        <w:rPr>
          <w:szCs w:val="28"/>
        </w:rPr>
        <w:t>30,9%</w:t>
      </w:r>
      <w:r w:rsidR="00FC7AAB">
        <w:rPr>
          <w:szCs w:val="28"/>
        </w:rPr>
        <w:t xml:space="preserve"> от суммы принятых бюджетных обязательств</w:t>
      </w:r>
      <w:r>
        <w:rPr>
          <w:szCs w:val="28"/>
        </w:rPr>
        <w:t>, «Культурная среда» - 19,9%</w:t>
      </w:r>
      <w:r w:rsidR="00FC7AAB" w:rsidRPr="00FC7AAB">
        <w:rPr>
          <w:szCs w:val="28"/>
        </w:rPr>
        <w:t xml:space="preserve"> </w:t>
      </w:r>
      <w:r w:rsidR="00FC7AAB">
        <w:rPr>
          <w:szCs w:val="28"/>
        </w:rPr>
        <w:t>от утвержденных бюджетных ассигнований и от суммы принятых бюджетных обязательств</w:t>
      </w:r>
      <w:r>
        <w:rPr>
          <w:szCs w:val="28"/>
        </w:rPr>
        <w:t xml:space="preserve"> и «Содействие занятости»</w:t>
      </w:r>
      <w:r w:rsidR="00AF20E7">
        <w:rPr>
          <w:szCs w:val="28"/>
        </w:rPr>
        <w:t xml:space="preserve"> - </w:t>
      </w:r>
      <w:r w:rsidR="00FC7AAB">
        <w:rPr>
          <w:szCs w:val="28"/>
        </w:rPr>
        <w:t xml:space="preserve">8,7% от утвержденных бюджетных ассигнований и </w:t>
      </w:r>
      <w:r w:rsidR="00AF20E7">
        <w:rPr>
          <w:szCs w:val="28"/>
        </w:rPr>
        <w:t>12,</w:t>
      </w:r>
      <w:r w:rsidR="00AF20E7" w:rsidRPr="00AF20E7">
        <w:rPr>
          <w:szCs w:val="28"/>
        </w:rPr>
        <w:t>2%</w:t>
      </w:r>
      <w:r w:rsidR="00FC7AAB" w:rsidRPr="00FC7AAB">
        <w:rPr>
          <w:szCs w:val="28"/>
        </w:rPr>
        <w:t xml:space="preserve"> </w:t>
      </w:r>
      <w:r w:rsidR="00FC7AAB">
        <w:rPr>
          <w:szCs w:val="28"/>
        </w:rPr>
        <w:t>от суммы принятых бюджетных обязательств</w:t>
      </w:r>
      <w:r w:rsidR="00AF20E7">
        <w:rPr>
          <w:szCs w:val="28"/>
        </w:rPr>
        <w:t>.</w:t>
      </w:r>
      <w:proofErr w:type="gramEnd"/>
    </w:p>
    <w:p w14:paraId="2AA8970A" w14:textId="10ED30E9" w:rsidR="00C01EC8" w:rsidRPr="006B4832" w:rsidRDefault="006B4832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6B4832">
        <w:rPr>
          <w:szCs w:val="28"/>
        </w:rPr>
        <w:t>Низкий уровень кассовых расходов отмечается по следующим Региональным проектам:</w:t>
      </w:r>
    </w:p>
    <w:p w14:paraId="6EA6D2AD" w14:textId="63281DED" w:rsidR="006B4832" w:rsidRPr="0011246B" w:rsidRDefault="006B4832" w:rsidP="0011246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11246B">
        <w:rPr>
          <w:szCs w:val="28"/>
        </w:rPr>
        <w:t>«Современная школа» - 1,1% от утвержденных бюджетных ассигнований и 2,5% от суммы принятых бюджетных обязательств;</w:t>
      </w:r>
    </w:p>
    <w:p w14:paraId="7CBD87DD" w14:textId="4880486E" w:rsidR="006B4832" w:rsidRPr="0011246B" w:rsidRDefault="006B4832" w:rsidP="0011246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11246B">
        <w:rPr>
          <w:szCs w:val="28"/>
        </w:rPr>
        <w:t>«Жилье» - 1,6% от утвержденных бюджетных ассигнований и от суммы принятых бюджетных обязательств;</w:t>
      </w:r>
    </w:p>
    <w:p w14:paraId="009D1B08" w14:textId="41996E2E" w:rsidR="006B4832" w:rsidRPr="0011246B" w:rsidRDefault="006B4832" w:rsidP="0011246B">
      <w:pPr>
        <w:pStyle w:val="a4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11246B">
        <w:rPr>
          <w:szCs w:val="28"/>
        </w:rPr>
        <w:t>«</w:t>
      </w:r>
      <w:r w:rsidRPr="0011246B">
        <w:rPr>
          <w:color w:val="000000"/>
          <w:szCs w:val="28"/>
          <w:lang w:eastAsia="ru-RU"/>
        </w:rPr>
        <w:t>Обеспечение устойчивого сокращения непригодного для проживания жилищного фонда</w:t>
      </w:r>
      <w:r w:rsidRPr="0011246B">
        <w:rPr>
          <w:szCs w:val="28"/>
        </w:rPr>
        <w:t>» - менее 0,1% от утвержденных бюджетных ассигнований и 0,1% от суммы принятых бюджетных обязательств.</w:t>
      </w:r>
    </w:p>
    <w:p w14:paraId="20B71B00" w14:textId="79374906" w:rsidR="00C01EC8" w:rsidRPr="00C01EC8" w:rsidRDefault="007472CE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Кассовые расходы на реализацию мероприятий Региональных проектов «Спорт – норма жизни», «Успех каждого ребенка» и </w:t>
      </w:r>
      <w:r w:rsidRPr="00E17321">
        <w:rPr>
          <w:szCs w:val="28"/>
        </w:rPr>
        <w:t>«</w:t>
      </w:r>
      <w:r w:rsidR="00E17321" w:rsidRPr="00E17321">
        <w:rPr>
          <w:color w:val="000000"/>
          <w:szCs w:val="28"/>
          <w:lang w:eastAsia="ru-RU"/>
        </w:rPr>
        <w:t>Формирование комфортной городской среды</w:t>
      </w:r>
      <w:r w:rsidRPr="00E17321">
        <w:rPr>
          <w:szCs w:val="28"/>
        </w:rPr>
        <w:t>»</w:t>
      </w:r>
      <w:r>
        <w:rPr>
          <w:szCs w:val="28"/>
        </w:rPr>
        <w:t xml:space="preserve"> в первом квартале 2022 года не осуществлялись.</w:t>
      </w:r>
    </w:p>
    <w:p w14:paraId="36AC204B" w14:textId="60616E7C" w:rsidR="00593230" w:rsidRDefault="00593230" w:rsidP="00593230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Сведения о направлениях расходов в рамках выполнения мероприятий Региональных проектов по состоянию на 01.04.2022,</w:t>
      </w:r>
      <w:r w:rsidR="006333DE">
        <w:rPr>
          <w:szCs w:val="28"/>
        </w:rPr>
        <w:t xml:space="preserve"> согласно информации предоставленной Финансовым управлением,</w:t>
      </w:r>
      <w:r>
        <w:rPr>
          <w:szCs w:val="28"/>
        </w:rPr>
        <w:t xml:space="preserve"> представлены в таблице 6.</w:t>
      </w:r>
    </w:p>
    <w:p w14:paraId="73CCA6B0" w14:textId="7575CE44" w:rsidR="00593230" w:rsidRDefault="00593230" w:rsidP="00593230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 xml:space="preserve">Таблица </w:t>
      </w:r>
      <w:r>
        <w:rPr>
          <w:i/>
          <w:szCs w:val="28"/>
        </w:rPr>
        <w:t>6</w:t>
      </w:r>
      <w:r w:rsidRPr="009A0246">
        <w:rPr>
          <w:i/>
          <w:szCs w:val="28"/>
        </w:rPr>
        <w:t xml:space="preserve"> (тыс</w:t>
      </w:r>
      <w:r w:rsidRPr="00C77DF1">
        <w:rPr>
          <w:i/>
          <w:szCs w:val="28"/>
        </w:rPr>
        <w:t>. рублей)</w:t>
      </w:r>
    </w:p>
    <w:tbl>
      <w:tblPr>
        <w:tblW w:w="10364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5050"/>
        <w:gridCol w:w="1417"/>
        <w:gridCol w:w="1277"/>
      </w:tblGrid>
      <w:tr w:rsidR="00593230" w:rsidRPr="00593230" w14:paraId="001BB242" w14:textId="77777777" w:rsidTr="00593230">
        <w:trPr>
          <w:trHeight w:val="51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3E8C06B4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1CEA09A0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регионального</w:t>
            </w:r>
          </w:p>
          <w:p w14:paraId="3D0B9658" w14:textId="597FF79F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проекта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0938663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Муниципальная составляющая проекта (какие мероприятия должны быть реализованы в рамках проекта)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974454" w14:textId="642CCB6D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СБР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425257A" w14:textId="2584FD6D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93230" w:rsidRPr="00593230" w14:paraId="7BA4AD34" w14:textId="77777777" w:rsidTr="00593230">
        <w:trPr>
          <w:trHeight w:hRule="exact" w:val="70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241E3B9F" w14:textId="48BED218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«Содействие занятости»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6E211BD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Приобретение и строительство зданий, помещений для размещения дошкольных образовательных учреждений, оснащение оборудованием: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CF445F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147 929,00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F7EB9A4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12 621,90</w:t>
            </w:r>
          </w:p>
        </w:tc>
      </w:tr>
      <w:tr w:rsidR="00593230" w:rsidRPr="00593230" w14:paraId="7A2B92E2" w14:textId="77777777" w:rsidTr="00593230">
        <w:trPr>
          <w:trHeight w:val="495"/>
        </w:trPr>
        <w:tc>
          <w:tcPr>
            <w:tcW w:w="2620" w:type="dxa"/>
            <w:vMerge/>
            <w:shd w:val="clear" w:color="000000" w:fill="FFFFFF"/>
            <w:vAlign w:val="center"/>
            <w:hideMark/>
          </w:tcPr>
          <w:p w14:paraId="7795A1EB" w14:textId="6D3C16E1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271A24B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детского сада на 220 мест, оснащение оборудованием (</w:t>
            </w:r>
            <w:proofErr w:type="spellStart"/>
            <w:r w:rsidRPr="0059323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9323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93230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 микрорайон "поселок Ростоши")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C6BDCB5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58 677,40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0FECDD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12 621,90</w:t>
            </w:r>
          </w:p>
        </w:tc>
      </w:tr>
      <w:tr w:rsidR="00593230" w:rsidRPr="00593230" w14:paraId="46BF7476" w14:textId="77777777" w:rsidTr="00593230">
        <w:trPr>
          <w:trHeight w:val="315"/>
        </w:trPr>
        <w:tc>
          <w:tcPr>
            <w:tcW w:w="2620" w:type="dxa"/>
            <w:vMerge/>
            <w:shd w:val="clear" w:color="000000" w:fill="FFFFFF"/>
            <w:hideMark/>
          </w:tcPr>
          <w:p w14:paraId="74AEE9F3" w14:textId="5B8EB25E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552073C" w14:textId="5ABC79C7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детского сада на 300 мест (г.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Оренбург 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ЖК 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Дубки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EC81A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85 601,60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A36E36C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08B5D7F8" w14:textId="77777777" w:rsidTr="00593230">
        <w:trPr>
          <w:trHeight w:hRule="exact" w:val="315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39E39E9F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«Спорт - норма жизни»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C4905BD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Приобретение спортивного оборудования и инвентаря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86E048B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3 649,90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FB11D1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0706B7D6" w14:textId="77777777" w:rsidTr="00593230">
        <w:trPr>
          <w:trHeight w:hRule="exact" w:val="874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432B0C0D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lastRenderedPageBreak/>
              <w:t>«Современная школа»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57A2916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Приобретение, строительство помещений для размещения общеобразовательных образовательных учреждений, модернизация и оснащение оборудованием общеобразовательных образовательных учреждений: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870D15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1 216 431,40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A0D9B2C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13 660,50</w:t>
            </w:r>
          </w:p>
        </w:tc>
      </w:tr>
      <w:tr w:rsidR="00593230" w:rsidRPr="00593230" w14:paraId="06B20F93" w14:textId="77777777" w:rsidTr="00593230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27C73FD8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1E916AA" w14:textId="7A5BDC28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Приобретение нежилого отдельно стоящего здания школа на 1135 мест (г.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Оренбург, СВЖР, ул.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Поляничко, здание 11/7)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6173F65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11 709,20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4E7ABAE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11 709,20</w:t>
            </w:r>
          </w:p>
        </w:tc>
      </w:tr>
      <w:tr w:rsidR="00593230" w:rsidRPr="00593230" w14:paraId="19A6F1A5" w14:textId="77777777" w:rsidTr="00593230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780C3A50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8260CF2" w14:textId="4A1B425F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Оренбург, п.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Южный ул.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3230">
              <w:rPr>
                <w:color w:val="000000"/>
                <w:sz w:val="18"/>
                <w:szCs w:val="18"/>
                <w:lang w:eastAsia="ru-RU"/>
              </w:rPr>
              <w:t>Весенняя</w:t>
            </w:r>
            <w:proofErr w:type="gramEnd"/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CB5963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880 879,70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230EAA8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1 951,30</w:t>
            </w:r>
          </w:p>
        </w:tc>
      </w:tr>
      <w:tr w:rsidR="00593230" w:rsidRPr="00593230" w14:paraId="423FEA75" w14:textId="77777777" w:rsidTr="009B6F22">
        <w:trPr>
          <w:trHeight w:val="195"/>
        </w:trPr>
        <w:tc>
          <w:tcPr>
            <w:tcW w:w="2620" w:type="dxa"/>
            <w:vMerge/>
            <w:vAlign w:val="center"/>
            <w:hideMark/>
          </w:tcPr>
          <w:p w14:paraId="34910CC7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BA3ECDC" w14:textId="06EE7784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Оснащение школы оборудованием (г. Оренбург, п.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Южный ул.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3230">
              <w:rPr>
                <w:color w:val="000000"/>
                <w:sz w:val="18"/>
                <w:szCs w:val="18"/>
                <w:lang w:eastAsia="ru-RU"/>
              </w:rPr>
              <w:t>Весенняя</w:t>
            </w:r>
            <w:proofErr w:type="gramEnd"/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C2811A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86 666,70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2DF795E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24CBD366" w14:textId="77777777" w:rsidTr="009B6F22">
        <w:trPr>
          <w:trHeight w:val="410"/>
        </w:trPr>
        <w:tc>
          <w:tcPr>
            <w:tcW w:w="2620" w:type="dxa"/>
            <w:vMerge/>
            <w:vAlign w:val="center"/>
            <w:hideMark/>
          </w:tcPr>
          <w:p w14:paraId="29126625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1E55289" w14:textId="571C3E7A" w:rsidR="00593230" w:rsidRPr="00593230" w:rsidRDefault="00593230" w:rsidP="00C5538B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93230">
              <w:rPr>
                <w:color w:val="000000"/>
                <w:sz w:val="18"/>
                <w:szCs w:val="18"/>
                <w:lang w:eastAsia="ru-RU"/>
              </w:rPr>
              <w:t>Модернизация образовательного учреждения (г.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Оренбург, МОАУ </w:t>
            </w:r>
            <w:r w:rsidR="00C5538B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Физико-математический лицей</w:t>
            </w:r>
            <w:r w:rsidR="00C5538B">
              <w:rPr>
                <w:color w:val="000000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59C3B59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71 325,20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59D7630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2E10BF0E" w14:textId="77777777" w:rsidTr="00593230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3A79C03B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BD0588B" w14:textId="7E5C3227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шко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лы на 1135 мест (г. Оренбург ЖК 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Дубки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E1C6C8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10 152,30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A93AAEB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0F4AD82B" w14:textId="77777777" w:rsidTr="009B6F22">
        <w:trPr>
          <w:trHeight w:val="436"/>
        </w:trPr>
        <w:tc>
          <w:tcPr>
            <w:tcW w:w="2620" w:type="dxa"/>
            <w:vMerge/>
            <w:vAlign w:val="center"/>
            <w:hideMark/>
          </w:tcPr>
          <w:p w14:paraId="537E5314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045FBAF" w14:textId="764FAFCF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 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Микрорайон Маршала Рокоссовского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7D5451D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125 241,40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BC9298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0B21A769" w14:textId="77777777" w:rsidTr="00593230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45539EF8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4067686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СВЖР Микрорайон 20А)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6FDB1C4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10 152,30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7D99AA2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2089F40C" w14:textId="77777777" w:rsidTr="009A1E3D">
        <w:trPr>
          <w:trHeight w:val="195"/>
        </w:trPr>
        <w:tc>
          <w:tcPr>
            <w:tcW w:w="2620" w:type="dxa"/>
            <w:vMerge/>
            <w:vAlign w:val="center"/>
            <w:hideMark/>
          </w:tcPr>
          <w:p w14:paraId="252029C2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DEEBD4F" w14:textId="1F2D6302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 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Оренбуржье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AE164A1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10 152,30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3DE41AB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2D1E1459" w14:textId="77777777" w:rsidTr="00593230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6764294E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89170FA" w14:textId="18FB294C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Строительство школы на 1135 мест (г. Оренбург ЖК 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Победа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A7DFEA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10 152,30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945FD96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463706A7" w14:textId="77777777" w:rsidTr="00593230">
        <w:trPr>
          <w:trHeight w:hRule="exact" w:val="49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75FF5E4A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0D1336B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AE777F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2 743,30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42B24FE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13224D44" w14:textId="77777777" w:rsidTr="00593230">
        <w:trPr>
          <w:trHeight w:val="195"/>
        </w:trPr>
        <w:tc>
          <w:tcPr>
            <w:tcW w:w="2620" w:type="dxa"/>
            <w:vMerge/>
            <w:vAlign w:val="center"/>
            <w:hideMark/>
          </w:tcPr>
          <w:p w14:paraId="48072177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49BA22E" w14:textId="134ED115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в спортивных залах общеобразовательных организаций, расположенных в сельской местности (МОАУ 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СОШ № 37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 460908 Оренбургская область, г. Оренбург, пос.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3230">
              <w:rPr>
                <w:color w:val="000000"/>
                <w:sz w:val="18"/>
                <w:szCs w:val="18"/>
                <w:lang w:eastAsia="ru-RU"/>
              </w:rPr>
              <w:t>Нижнесакмарский</w:t>
            </w:r>
            <w:proofErr w:type="spellEnd"/>
            <w:r w:rsidRPr="00593230">
              <w:rPr>
                <w:color w:val="000000"/>
                <w:sz w:val="18"/>
                <w:szCs w:val="18"/>
                <w:lang w:eastAsia="ru-RU"/>
              </w:rPr>
              <w:t>, ул. Молодежная, 17)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1A9914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2 743,30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1375771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35E2F157" w14:textId="77777777" w:rsidTr="00593230">
        <w:trPr>
          <w:trHeight w:hRule="exact" w:val="704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1FFE4F0B" w14:textId="77777777" w:rsidR="003759B4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«Региональная и местная дорожная сеть </w:t>
            </w:r>
          </w:p>
          <w:p w14:paraId="25FADA8F" w14:textId="7A2B0E31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(Оренбургская область)»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39F63E9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4C8B1D2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25A8668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375 472,50</w:t>
            </w:r>
          </w:p>
        </w:tc>
      </w:tr>
      <w:tr w:rsidR="00593230" w:rsidRPr="00593230" w14:paraId="675F8F5E" w14:textId="77777777" w:rsidTr="00593230">
        <w:trPr>
          <w:trHeight w:hRule="exact" w:val="49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5E515ADD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217BC54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Мероприятия, направленные на стимулирование развития жилищного строительства в </w:t>
            </w:r>
            <w:proofErr w:type="spellStart"/>
            <w:r w:rsidRPr="00593230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93230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593230">
              <w:rPr>
                <w:color w:val="000000"/>
                <w:sz w:val="18"/>
                <w:szCs w:val="18"/>
                <w:lang w:eastAsia="ru-RU"/>
              </w:rPr>
              <w:t>ренбурге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A0DFE0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113 063,10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DB94382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1 813,70</w:t>
            </w:r>
          </w:p>
        </w:tc>
      </w:tr>
      <w:tr w:rsidR="00593230" w:rsidRPr="00593230" w14:paraId="46DAA393" w14:textId="77777777" w:rsidTr="00593230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580BEB61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C51C719" w14:textId="79AC3C9A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Дорога ул. Маршала Советского Союза Рокоссовского, соединяющая ул.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Терешковой и пр.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Победы в г.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Оренбурге (2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softHyphen/>
              <w:t>й пусковой комплекс)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84FE246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108 663,10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BA86941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1 813,70</w:t>
            </w:r>
          </w:p>
        </w:tc>
      </w:tr>
      <w:tr w:rsidR="00593230" w:rsidRPr="00593230" w14:paraId="3E7AD775" w14:textId="77777777" w:rsidTr="00593230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4CC22AC0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FEED440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 Оренбурге. 1 этап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851868D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AA386E6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07854461" w14:textId="77777777" w:rsidTr="00593230">
        <w:trPr>
          <w:trHeight w:hRule="exact" w:val="526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09A87C4C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1FB52C74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Мероприятия, направленные на формирование современной городской среды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4772481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401 007,20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9C00B7A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769299FC" w14:textId="77777777" w:rsidTr="00593230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1E9CF6C9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6B443AE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C9528B3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401 007,20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147479A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39E7FE19" w14:textId="77777777" w:rsidTr="00593230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712A5DD7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15F06B5" w14:textId="2E26A1E4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Выполнение работ по благоустройству озелененной территории по ул.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Березке в г. Оренбурге, 2 этап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590FC23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6258EE7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63AA8A29" w14:textId="77777777" w:rsidTr="00593230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140BD82E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571210C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Благоустройство восточной части набережной реки Урал (от пешеходного моста до ул. Красной площади) в г. Оренбурге, 2 этап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00D9604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440C3F6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707D885A" w14:textId="77777777" w:rsidTr="00593230">
        <w:trPr>
          <w:trHeight w:val="315"/>
        </w:trPr>
        <w:tc>
          <w:tcPr>
            <w:tcW w:w="2620" w:type="dxa"/>
            <w:vMerge/>
            <w:vAlign w:val="center"/>
            <w:hideMark/>
          </w:tcPr>
          <w:p w14:paraId="20832D8C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37727DA" w14:textId="3D3B2DA2" w:rsidR="00593230" w:rsidRPr="00593230" w:rsidRDefault="00593230" w:rsidP="009A1E3D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Благоустройство сквера у ЦДТ Промышленного района г.</w:t>
            </w:r>
            <w:r w:rsidR="00AD24D6">
              <w:rPr>
                <w:color w:val="000000"/>
                <w:sz w:val="18"/>
                <w:szCs w:val="18"/>
                <w:lang w:eastAsia="ru-RU"/>
              </w:rPr>
              <w:t xml:space="preserve">  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Оренбурга (ДК 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ТРЗ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D40C7C9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93D51F1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93230" w:rsidRPr="00593230" w14:paraId="7D796914" w14:textId="77777777" w:rsidTr="00593230">
        <w:trPr>
          <w:trHeight w:hRule="exact" w:val="874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1AE4E3ED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A08BF0E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Приобретение (строительство) жилых помещений для предоставления гражданам, предоставление возмещения за изымаемые жилые помещения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C9672A0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278 103,40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2B8253D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593230" w:rsidRPr="00593230" w14:paraId="52096299" w14:textId="77777777" w:rsidTr="00593230">
        <w:trPr>
          <w:trHeight w:hRule="exact" w:val="735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35C10EE4" w14:textId="77777777" w:rsidR="00593230" w:rsidRPr="00593230" w:rsidRDefault="00593230" w:rsidP="0059323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A650696" w14:textId="77777777" w:rsidR="00593230" w:rsidRPr="00593230" w:rsidRDefault="00593230" w:rsidP="00593230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Мероприятия по модернизации театров юного зрителя и театров кукол, капитальный ремонт учреждений дополнительного образования, поддержка отрасли культуры: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BA8674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2EC4E170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16 821,80</w:t>
            </w:r>
          </w:p>
        </w:tc>
      </w:tr>
      <w:tr w:rsidR="00593230" w:rsidRPr="00593230" w14:paraId="7F534025" w14:textId="77777777" w:rsidTr="00593230">
        <w:trPr>
          <w:trHeight w:val="495"/>
        </w:trPr>
        <w:tc>
          <w:tcPr>
            <w:tcW w:w="2620" w:type="dxa"/>
            <w:vMerge/>
            <w:vAlign w:val="center"/>
            <w:hideMark/>
          </w:tcPr>
          <w:p w14:paraId="4D186A69" w14:textId="77777777" w:rsidR="00593230" w:rsidRPr="00593230" w:rsidRDefault="00593230" w:rsidP="0059323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CB72E63" w14:textId="7B81B27D" w:rsidR="00593230" w:rsidRPr="00593230" w:rsidRDefault="00593230" w:rsidP="00D57A58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Модернизация (капитальный ремонт) театров юного зрителя и театров кукол МАУ </w:t>
            </w:r>
            <w:r w:rsidR="00D57A58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 xml:space="preserve">Оренбургский театр кукол 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Пьеро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, г.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Оренбург, пр.</w:t>
            </w:r>
            <w:r w:rsidR="009A1E3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230">
              <w:rPr>
                <w:color w:val="000000"/>
                <w:sz w:val="18"/>
                <w:szCs w:val="18"/>
                <w:lang w:eastAsia="ru-RU"/>
              </w:rPr>
              <w:t>Победы, 133А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7B698D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43 961,70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B8D1B0B" w14:textId="77777777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color w:val="000000"/>
                <w:sz w:val="18"/>
                <w:szCs w:val="18"/>
                <w:lang w:eastAsia="ru-RU"/>
              </w:rPr>
              <w:t>16 821,80</w:t>
            </w:r>
          </w:p>
        </w:tc>
      </w:tr>
      <w:tr w:rsidR="00593230" w:rsidRPr="00593230" w14:paraId="728210CD" w14:textId="77777777" w:rsidTr="00593230">
        <w:trPr>
          <w:trHeight w:val="246"/>
        </w:trPr>
        <w:tc>
          <w:tcPr>
            <w:tcW w:w="7670" w:type="dxa"/>
            <w:gridSpan w:val="2"/>
            <w:vAlign w:val="center"/>
          </w:tcPr>
          <w:p w14:paraId="233BC05B" w14:textId="5D65374A" w:rsidR="00593230" w:rsidRPr="00593230" w:rsidRDefault="00593230" w:rsidP="00593230">
            <w:pPr>
              <w:spacing w:line="240" w:lineRule="auto"/>
              <w:ind w:firstLine="0"/>
              <w:jc w:val="lef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4F1C74" w14:textId="03C6A7D0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3 603 696,10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64036D39" w14:textId="772097F9" w:rsidR="00593230" w:rsidRPr="00593230" w:rsidRDefault="00593230" w:rsidP="00593230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593230">
              <w:rPr>
                <w:b/>
                <w:bCs/>
                <w:color w:val="000000"/>
                <w:sz w:val="18"/>
                <w:szCs w:val="18"/>
                <w:lang w:eastAsia="ru-RU"/>
              </w:rPr>
              <w:t>420 402,60</w:t>
            </w:r>
          </w:p>
        </w:tc>
      </w:tr>
    </w:tbl>
    <w:p w14:paraId="48F97B87" w14:textId="77777777" w:rsidR="008A6FD3" w:rsidRDefault="008A6FD3" w:rsidP="00225C9F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</w:p>
    <w:p w14:paraId="27E0F5FA" w14:textId="12525D91" w:rsidR="005470C1" w:rsidRPr="000D194A" w:rsidRDefault="005470C1" w:rsidP="005470C1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0D194A">
        <w:rPr>
          <w:szCs w:val="27"/>
          <w:lang w:eastAsia="ru-RU"/>
        </w:rPr>
        <w:t xml:space="preserve">Решением Оренбургского городского Совета </w:t>
      </w:r>
      <w:r w:rsidRPr="000D194A">
        <w:rPr>
          <w:szCs w:val="28"/>
        </w:rPr>
        <w:t>от 2</w:t>
      </w:r>
      <w:r w:rsidR="000D194A" w:rsidRPr="000D194A">
        <w:rPr>
          <w:szCs w:val="28"/>
        </w:rPr>
        <w:t>4</w:t>
      </w:r>
      <w:r w:rsidRPr="000D194A">
        <w:rPr>
          <w:szCs w:val="28"/>
        </w:rPr>
        <w:t>.12.202</w:t>
      </w:r>
      <w:r w:rsidR="000D194A" w:rsidRPr="000D194A">
        <w:rPr>
          <w:szCs w:val="28"/>
        </w:rPr>
        <w:t>1</w:t>
      </w:r>
      <w:r w:rsidRPr="000D194A">
        <w:rPr>
          <w:szCs w:val="28"/>
        </w:rPr>
        <w:t xml:space="preserve"> № </w:t>
      </w:r>
      <w:r w:rsidR="000D194A" w:rsidRPr="000D194A">
        <w:rPr>
          <w:szCs w:val="28"/>
        </w:rPr>
        <w:t>185</w:t>
      </w:r>
      <w:r w:rsidRPr="000D194A">
        <w:rPr>
          <w:szCs w:val="28"/>
        </w:rPr>
        <w:t xml:space="preserve"> «О бюджете </w:t>
      </w:r>
      <w:r w:rsidRPr="000D194A">
        <w:rPr>
          <w:szCs w:val="28"/>
        </w:rPr>
        <w:lastRenderedPageBreak/>
        <w:t>города Оренбурга на 202</w:t>
      </w:r>
      <w:r w:rsidR="000D194A" w:rsidRPr="000D194A">
        <w:rPr>
          <w:szCs w:val="28"/>
        </w:rPr>
        <w:t>2</w:t>
      </w:r>
      <w:r w:rsidRPr="000D194A">
        <w:rPr>
          <w:szCs w:val="28"/>
        </w:rPr>
        <w:t xml:space="preserve"> год и на плановый период 202</w:t>
      </w:r>
      <w:r w:rsidR="000D194A" w:rsidRPr="000D194A">
        <w:rPr>
          <w:szCs w:val="28"/>
        </w:rPr>
        <w:t>3</w:t>
      </w:r>
      <w:r w:rsidRPr="000D194A">
        <w:rPr>
          <w:szCs w:val="28"/>
        </w:rPr>
        <w:t xml:space="preserve"> и 202</w:t>
      </w:r>
      <w:r w:rsidR="000D194A" w:rsidRPr="000D194A">
        <w:rPr>
          <w:szCs w:val="28"/>
        </w:rPr>
        <w:t>4</w:t>
      </w:r>
      <w:r w:rsidRPr="000D194A">
        <w:rPr>
          <w:szCs w:val="28"/>
        </w:rPr>
        <w:t xml:space="preserve"> годов»</w:t>
      </w:r>
      <w:r w:rsidRPr="000D194A">
        <w:rPr>
          <w:szCs w:val="27"/>
          <w:lang w:eastAsia="ru-RU"/>
        </w:rPr>
        <w:t xml:space="preserve"> </w:t>
      </w:r>
      <w:r w:rsidRPr="000D194A">
        <w:rPr>
          <w:szCs w:val="28"/>
        </w:rPr>
        <w:t xml:space="preserve">предусмотрены бюджетные ассигнования на реализацию двух приоритетных проектов Оренбургской области (далее – Приоритетные проекты) в общей сумме </w:t>
      </w:r>
      <w:r w:rsidR="000D194A" w:rsidRPr="000D194A">
        <w:rPr>
          <w:szCs w:val="28"/>
        </w:rPr>
        <w:t>7 033,9</w:t>
      </w:r>
      <w:r w:rsidRPr="000D194A">
        <w:rPr>
          <w:szCs w:val="28"/>
        </w:rPr>
        <w:t xml:space="preserve"> тыс. рублей.</w:t>
      </w:r>
    </w:p>
    <w:p w14:paraId="7C4941FF" w14:textId="69395DBD" w:rsidR="005470C1" w:rsidRPr="000D194A" w:rsidRDefault="000D194A" w:rsidP="005470C1">
      <w:pPr>
        <w:spacing w:line="240" w:lineRule="auto"/>
        <w:rPr>
          <w:szCs w:val="27"/>
          <w:lang w:eastAsia="ru-RU"/>
        </w:rPr>
      </w:pPr>
      <w:r w:rsidRPr="000D194A">
        <w:rPr>
          <w:szCs w:val="27"/>
          <w:lang w:eastAsia="ru-RU"/>
        </w:rPr>
        <w:t>Р</w:t>
      </w:r>
      <w:r w:rsidR="005470C1" w:rsidRPr="000D194A">
        <w:rPr>
          <w:szCs w:val="27"/>
          <w:lang w:eastAsia="ru-RU"/>
        </w:rPr>
        <w:t>ешени</w:t>
      </w:r>
      <w:r w:rsidRPr="000D194A">
        <w:rPr>
          <w:szCs w:val="27"/>
          <w:lang w:eastAsia="ru-RU"/>
        </w:rPr>
        <w:t>е</w:t>
      </w:r>
      <w:r w:rsidR="005470C1" w:rsidRPr="000D194A">
        <w:rPr>
          <w:szCs w:val="27"/>
          <w:lang w:eastAsia="ru-RU"/>
        </w:rPr>
        <w:t xml:space="preserve">м Оренбургского городского Совета от </w:t>
      </w:r>
      <w:r w:rsidRPr="000D194A">
        <w:rPr>
          <w:szCs w:val="27"/>
          <w:lang w:eastAsia="ru-RU"/>
        </w:rPr>
        <w:t>10.02</w:t>
      </w:r>
      <w:r w:rsidR="005470C1" w:rsidRPr="000D194A">
        <w:rPr>
          <w:szCs w:val="27"/>
          <w:lang w:eastAsia="ru-RU"/>
        </w:rPr>
        <w:t>.202</w:t>
      </w:r>
      <w:r w:rsidRPr="000D194A">
        <w:rPr>
          <w:szCs w:val="27"/>
          <w:lang w:eastAsia="ru-RU"/>
        </w:rPr>
        <w:t>2 № 197</w:t>
      </w:r>
      <w:r w:rsidR="005470C1" w:rsidRPr="000D194A">
        <w:rPr>
          <w:szCs w:val="27"/>
          <w:lang w:eastAsia="ru-RU"/>
        </w:rPr>
        <w:t xml:space="preserve"> </w:t>
      </w:r>
      <w:r w:rsidR="005470C1" w:rsidRPr="000D194A">
        <w:rPr>
          <w:szCs w:val="28"/>
        </w:rPr>
        <w:t xml:space="preserve">«О внесении изменений в решение </w:t>
      </w:r>
      <w:r w:rsidR="005470C1" w:rsidRPr="000D194A">
        <w:rPr>
          <w:bCs/>
          <w:iCs/>
          <w:szCs w:val="28"/>
        </w:rPr>
        <w:t xml:space="preserve">Оренбургского городского Совета </w:t>
      </w:r>
      <w:r w:rsidR="005470C1" w:rsidRPr="000D194A">
        <w:rPr>
          <w:szCs w:val="28"/>
        </w:rPr>
        <w:t>от 2</w:t>
      </w:r>
      <w:r w:rsidRPr="000D194A">
        <w:rPr>
          <w:szCs w:val="28"/>
        </w:rPr>
        <w:t>4</w:t>
      </w:r>
      <w:r w:rsidR="005470C1" w:rsidRPr="000D194A">
        <w:rPr>
          <w:szCs w:val="28"/>
        </w:rPr>
        <w:t>.12.202</w:t>
      </w:r>
      <w:r w:rsidRPr="000D194A">
        <w:rPr>
          <w:szCs w:val="28"/>
        </w:rPr>
        <w:t>1</w:t>
      </w:r>
      <w:r w:rsidR="005470C1" w:rsidRPr="000D194A">
        <w:rPr>
          <w:szCs w:val="28"/>
        </w:rPr>
        <w:t xml:space="preserve"> № </w:t>
      </w:r>
      <w:r w:rsidRPr="000D194A">
        <w:rPr>
          <w:szCs w:val="28"/>
        </w:rPr>
        <w:t>185</w:t>
      </w:r>
      <w:r w:rsidR="005470C1" w:rsidRPr="000D194A">
        <w:rPr>
          <w:szCs w:val="28"/>
        </w:rPr>
        <w:t>»</w:t>
      </w:r>
      <w:r w:rsidR="005470C1" w:rsidRPr="000D194A">
        <w:rPr>
          <w:szCs w:val="27"/>
          <w:lang w:eastAsia="ru-RU"/>
        </w:rPr>
        <w:t xml:space="preserve">, объем ассигнований на реализацию Приоритетных проектов </w:t>
      </w:r>
      <w:r w:rsidRPr="000D194A">
        <w:rPr>
          <w:szCs w:val="27"/>
          <w:lang w:eastAsia="ru-RU"/>
        </w:rPr>
        <w:t>не корректировался</w:t>
      </w:r>
      <w:r w:rsidR="005470C1" w:rsidRPr="000D194A">
        <w:rPr>
          <w:szCs w:val="27"/>
          <w:lang w:eastAsia="ru-RU"/>
        </w:rPr>
        <w:t>.</w:t>
      </w:r>
    </w:p>
    <w:p w14:paraId="3F49FC7E" w14:textId="607B93E1" w:rsidR="005470C1" w:rsidRPr="00FA7498" w:rsidRDefault="005470C1" w:rsidP="005470C1">
      <w:pPr>
        <w:spacing w:line="240" w:lineRule="auto"/>
        <w:rPr>
          <w:szCs w:val="27"/>
          <w:lang w:eastAsia="ru-RU"/>
        </w:rPr>
      </w:pPr>
      <w:r w:rsidRPr="000D194A">
        <w:rPr>
          <w:szCs w:val="27"/>
          <w:lang w:eastAsia="ru-RU"/>
        </w:rPr>
        <w:t>Сводной бюджетной росписью по расходам города Оренбурга  по состоянию на 01.</w:t>
      </w:r>
      <w:r w:rsidR="000D194A" w:rsidRPr="000D194A">
        <w:rPr>
          <w:szCs w:val="27"/>
          <w:lang w:eastAsia="ru-RU"/>
        </w:rPr>
        <w:t>04</w:t>
      </w:r>
      <w:r w:rsidRPr="000D194A">
        <w:rPr>
          <w:szCs w:val="27"/>
          <w:lang w:eastAsia="ru-RU"/>
        </w:rPr>
        <w:t>.202</w:t>
      </w:r>
      <w:r w:rsidR="000D194A" w:rsidRPr="000D194A">
        <w:rPr>
          <w:szCs w:val="27"/>
          <w:lang w:eastAsia="ru-RU"/>
        </w:rPr>
        <w:t>2</w:t>
      </w:r>
      <w:r w:rsidRPr="000D194A">
        <w:rPr>
          <w:szCs w:val="27"/>
          <w:lang w:eastAsia="ru-RU"/>
        </w:rPr>
        <w:t xml:space="preserve"> предусмотрены бюджетные ассигнования для реализации Приоритетных проектов в сумме </w:t>
      </w:r>
      <w:r w:rsidR="000D194A" w:rsidRPr="000D194A">
        <w:rPr>
          <w:szCs w:val="28"/>
          <w:lang w:eastAsia="ru-RU"/>
        </w:rPr>
        <w:t>7 033,9</w:t>
      </w:r>
      <w:r w:rsidRPr="000D194A">
        <w:rPr>
          <w:szCs w:val="28"/>
        </w:rPr>
        <w:t xml:space="preserve"> тыс. рублей, что соответствует объему ассигнований, утвержденному Решением о бюджете.</w:t>
      </w:r>
      <w:r w:rsidRPr="00FA7498">
        <w:rPr>
          <w:szCs w:val="28"/>
        </w:rPr>
        <w:t xml:space="preserve"> </w:t>
      </w:r>
    </w:p>
    <w:p w14:paraId="6BCBD24C" w14:textId="2488AB4A" w:rsidR="00BA7703" w:rsidRDefault="000D194A" w:rsidP="00BA7703">
      <w:pPr>
        <w:pStyle w:val="a4"/>
        <w:widowControl w:val="0"/>
        <w:tabs>
          <w:tab w:val="left" w:pos="1134"/>
        </w:tabs>
        <w:spacing w:line="240" w:lineRule="auto"/>
        <w:ind w:left="0"/>
        <w:rPr>
          <w:szCs w:val="28"/>
        </w:rPr>
      </w:pPr>
      <w:r w:rsidRPr="00FA7498">
        <w:rPr>
          <w:szCs w:val="28"/>
        </w:rPr>
        <w:t>Согласно Решению о бюджете, Сводной бюджетной росписи и действующим муниципальным программам реализаци</w:t>
      </w:r>
      <w:r>
        <w:rPr>
          <w:szCs w:val="28"/>
        </w:rPr>
        <w:t>ю</w:t>
      </w:r>
      <w:r w:rsidRPr="00FA7498">
        <w:rPr>
          <w:szCs w:val="28"/>
        </w:rPr>
        <w:t xml:space="preserve"> мероприяти</w:t>
      </w:r>
      <w:r>
        <w:rPr>
          <w:szCs w:val="28"/>
        </w:rPr>
        <w:t>й</w:t>
      </w:r>
      <w:r w:rsidRPr="00FA7498">
        <w:rPr>
          <w:szCs w:val="28"/>
        </w:rPr>
        <w:t xml:space="preserve"> Приоритетных проектов в 202</w:t>
      </w:r>
      <w:r>
        <w:rPr>
          <w:szCs w:val="28"/>
        </w:rPr>
        <w:t>2</w:t>
      </w:r>
      <w:r w:rsidRPr="00FA7498">
        <w:rPr>
          <w:szCs w:val="28"/>
        </w:rPr>
        <w:t xml:space="preserve"> году </w:t>
      </w:r>
      <w:r>
        <w:rPr>
          <w:szCs w:val="28"/>
        </w:rPr>
        <w:t>осуществляют четыре</w:t>
      </w:r>
      <w:r w:rsidRPr="00FA7498">
        <w:rPr>
          <w:szCs w:val="28"/>
        </w:rPr>
        <w:t xml:space="preserve"> главны</w:t>
      </w:r>
      <w:r>
        <w:rPr>
          <w:szCs w:val="28"/>
        </w:rPr>
        <w:t>х</w:t>
      </w:r>
      <w:r w:rsidRPr="00FA7498">
        <w:rPr>
          <w:szCs w:val="28"/>
        </w:rPr>
        <w:t xml:space="preserve"> распорядителя бюджетных средств (</w:t>
      </w:r>
      <w:r>
        <w:rPr>
          <w:szCs w:val="28"/>
        </w:rPr>
        <w:t xml:space="preserve">УСДХ, </w:t>
      </w:r>
      <w:r w:rsidRPr="00FA7498">
        <w:rPr>
          <w:szCs w:val="28"/>
        </w:rPr>
        <w:t>Администрациями Северного</w:t>
      </w:r>
      <w:r>
        <w:rPr>
          <w:szCs w:val="28"/>
        </w:rPr>
        <w:t xml:space="preserve"> и</w:t>
      </w:r>
      <w:r w:rsidRPr="00FA7498">
        <w:rPr>
          <w:szCs w:val="28"/>
        </w:rPr>
        <w:t xml:space="preserve"> Южного округов</w:t>
      </w:r>
      <w:r w:rsidR="009B6F22">
        <w:rPr>
          <w:szCs w:val="28"/>
        </w:rPr>
        <w:t>,</w:t>
      </w:r>
      <w:r w:rsidR="009B6F22" w:rsidRPr="009B6F22">
        <w:rPr>
          <w:szCs w:val="28"/>
        </w:rPr>
        <w:t xml:space="preserve"> </w:t>
      </w:r>
      <w:proofErr w:type="spellStart"/>
      <w:r w:rsidR="009B6F22" w:rsidRPr="00FA7498">
        <w:rPr>
          <w:szCs w:val="28"/>
        </w:rPr>
        <w:t>УКиИ</w:t>
      </w:r>
      <w:proofErr w:type="spellEnd"/>
      <w:r w:rsidRPr="00FA7498">
        <w:rPr>
          <w:szCs w:val="28"/>
        </w:rPr>
        <w:t xml:space="preserve">) в рамках </w:t>
      </w:r>
      <w:r w:rsidR="00BA7703">
        <w:rPr>
          <w:szCs w:val="28"/>
        </w:rPr>
        <w:t>четырех</w:t>
      </w:r>
      <w:r w:rsidRPr="00FA7498">
        <w:rPr>
          <w:szCs w:val="28"/>
        </w:rPr>
        <w:t xml:space="preserve"> муниципальных программ:</w:t>
      </w:r>
    </w:p>
    <w:p w14:paraId="4AAE3501" w14:textId="1799E3DF" w:rsidR="00AF4242" w:rsidRPr="000F0F84" w:rsidRDefault="009B6F22" w:rsidP="000F0F84">
      <w:pPr>
        <w:pStyle w:val="a4"/>
        <w:widowControl w:val="0"/>
        <w:numPr>
          <w:ilvl w:val="0"/>
          <w:numId w:val="23"/>
        </w:numPr>
        <w:tabs>
          <w:tab w:val="num" w:pos="0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bCs/>
          <w:iCs/>
          <w:szCs w:val="28"/>
        </w:rPr>
      </w:pPr>
      <w:r w:rsidRPr="000F0F84">
        <w:rPr>
          <w:bCs/>
          <w:iCs/>
          <w:szCs w:val="28"/>
        </w:rPr>
        <w:t>Мероприятия Приоритетного</w:t>
      </w:r>
      <w:r w:rsidR="00AF4242" w:rsidRPr="000F0F84">
        <w:rPr>
          <w:bCs/>
          <w:iCs/>
          <w:szCs w:val="28"/>
        </w:rPr>
        <w:t xml:space="preserve"> проект</w:t>
      </w:r>
      <w:r w:rsidRPr="000F0F84">
        <w:rPr>
          <w:bCs/>
          <w:iCs/>
          <w:szCs w:val="28"/>
        </w:rPr>
        <w:t>а</w:t>
      </w:r>
      <w:r w:rsidR="00AF4242" w:rsidRPr="000F0F84">
        <w:rPr>
          <w:bCs/>
          <w:iCs/>
          <w:szCs w:val="28"/>
        </w:rPr>
        <w:t xml:space="preserve"> «Вовлечение жителей муниципальных образований Оренбургской области в процесс выбора и реализации инициативных проектов» </w:t>
      </w:r>
      <w:r w:rsidRPr="000F0F84">
        <w:rPr>
          <w:bCs/>
          <w:iCs/>
          <w:szCs w:val="28"/>
        </w:rPr>
        <w:t>реализуют три ГРБС:</w:t>
      </w:r>
    </w:p>
    <w:p w14:paraId="51269468" w14:textId="22D4BFE0" w:rsidR="000E2679" w:rsidRPr="000F0F84" w:rsidRDefault="000E2679" w:rsidP="000F0F84">
      <w:pPr>
        <w:pStyle w:val="a4"/>
        <w:widowControl w:val="0"/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0F0F84">
        <w:rPr>
          <w:bCs/>
          <w:iCs/>
          <w:szCs w:val="28"/>
        </w:rPr>
        <w:t>Управление строительства и дорожного хозяйства</w:t>
      </w:r>
      <w:r w:rsidR="009B6F22" w:rsidRPr="000F0F84">
        <w:rPr>
          <w:bCs/>
          <w:iCs/>
          <w:szCs w:val="28"/>
        </w:rPr>
        <w:t xml:space="preserve"> – утвержденный объем </w:t>
      </w:r>
      <w:r w:rsidRPr="000F0F84">
        <w:rPr>
          <w:bCs/>
          <w:iCs/>
          <w:szCs w:val="28"/>
        </w:rPr>
        <w:t>назначений</w:t>
      </w:r>
      <w:r w:rsidR="009B6F22" w:rsidRPr="000F0F84">
        <w:rPr>
          <w:bCs/>
          <w:iCs/>
          <w:szCs w:val="28"/>
        </w:rPr>
        <w:t xml:space="preserve"> </w:t>
      </w:r>
      <w:r w:rsidRPr="000F0F84">
        <w:rPr>
          <w:bCs/>
          <w:iCs/>
          <w:szCs w:val="28"/>
        </w:rPr>
        <w:t xml:space="preserve">1 199,7 тыс. рублей. </w:t>
      </w:r>
      <w:proofErr w:type="gramStart"/>
      <w:r w:rsidRPr="000F0F84">
        <w:rPr>
          <w:bCs/>
          <w:iCs/>
          <w:szCs w:val="28"/>
        </w:rPr>
        <w:t>В рамках муниципальной программы «Строительство и дорожное хозяйство в городе Оренбурге» планируется выполнить работы по б</w:t>
      </w:r>
      <w:r w:rsidR="009B6F22" w:rsidRPr="000F0F84">
        <w:rPr>
          <w:szCs w:val="28"/>
        </w:rPr>
        <w:t>лагоустройств</w:t>
      </w:r>
      <w:r w:rsidRPr="000F0F84">
        <w:rPr>
          <w:szCs w:val="28"/>
        </w:rPr>
        <w:t>у</w:t>
      </w:r>
      <w:r w:rsidR="009B6F22" w:rsidRPr="000F0F84">
        <w:rPr>
          <w:szCs w:val="28"/>
        </w:rPr>
        <w:t xml:space="preserve"> общественных территорий с установкой элементов уличного освещения, расположенных по адресу: г. Оренбург, п. </w:t>
      </w:r>
      <w:proofErr w:type="spellStart"/>
      <w:r w:rsidR="009B6F22" w:rsidRPr="000F0F84">
        <w:rPr>
          <w:szCs w:val="28"/>
        </w:rPr>
        <w:t>Бердянка</w:t>
      </w:r>
      <w:proofErr w:type="spellEnd"/>
      <w:r w:rsidR="009B6F22" w:rsidRPr="000F0F84">
        <w:rPr>
          <w:szCs w:val="28"/>
        </w:rPr>
        <w:t>, ул. ул. Южная, ул. Степная, ул. Верхняя, ул. Новая, ул. Молодеж</w:t>
      </w:r>
      <w:r w:rsidRPr="000F0F84">
        <w:rPr>
          <w:szCs w:val="28"/>
        </w:rPr>
        <w:t>ная, ул. Северная, ул. Школьная;</w:t>
      </w:r>
      <w:proofErr w:type="gramEnd"/>
    </w:p>
    <w:p w14:paraId="3CC2ADBD" w14:textId="0D80F4DF" w:rsidR="00864DF6" w:rsidRPr="000F0F84" w:rsidRDefault="000E2679" w:rsidP="000F0F84">
      <w:pPr>
        <w:pStyle w:val="a4"/>
        <w:widowControl w:val="0"/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0F0F84">
        <w:rPr>
          <w:szCs w:val="28"/>
        </w:rPr>
        <w:t>Администрация Северного округа – утвержденный объем назначений 1 616,7 тыс. рублей.</w:t>
      </w:r>
      <w:r w:rsidRPr="000F0F84">
        <w:rPr>
          <w:bCs/>
          <w:iCs/>
          <w:szCs w:val="28"/>
        </w:rPr>
        <w:t xml:space="preserve"> В рамках муниципальной программы «Комплексное благоустройство и повышение качества жизни населения на территории Северного округа города Оренбурга» </w:t>
      </w:r>
      <w:r w:rsidR="000F0F84" w:rsidRPr="000F0F84">
        <w:rPr>
          <w:bCs/>
          <w:iCs/>
          <w:szCs w:val="28"/>
        </w:rPr>
        <w:t xml:space="preserve">планируется </w:t>
      </w:r>
      <w:r w:rsidRPr="000F0F84">
        <w:rPr>
          <w:bCs/>
          <w:iCs/>
          <w:szCs w:val="28"/>
        </w:rPr>
        <w:t xml:space="preserve">выполнить работы по </w:t>
      </w:r>
      <w:r w:rsidRPr="000F0F84">
        <w:rPr>
          <w:szCs w:val="28"/>
        </w:rPr>
        <w:t xml:space="preserve">благоустройству парка Победы на территории поселка </w:t>
      </w:r>
      <w:proofErr w:type="spellStart"/>
      <w:r w:rsidRPr="000F0F84">
        <w:rPr>
          <w:szCs w:val="28"/>
        </w:rPr>
        <w:t>Самородово</w:t>
      </w:r>
      <w:proofErr w:type="spellEnd"/>
      <w:r w:rsidRPr="000F0F84">
        <w:rPr>
          <w:szCs w:val="28"/>
        </w:rPr>
        <w:t xml:space="preserve"> Промышленного района города Оренбурга;</w:t>
      </w:r>
    </w:p>
    <w:p w14:paraId="721BB2D4" w14:textId="64713482" w:rsidR="00864DF6" w:rsidRPr="000F0F84" w:rsidRDefault="000E2679" w:rsidP="000F0F84">
      <w:pPr>
        <w:pStyle w:val="a4"/>
        <w:widowControl w:val="0"/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0F0F84">
        <w:rPr>
          <w:szCs w:val="28"/>
        </w:rPr>
        <w:t xml:space="preserve">Администрация Южного округа – утвержденный объем назначений 3 062,1 тыс. рублей. </w:t>
      </w:r>
      <w:proofErr w:type="gramStart"/>
      <w:r w:rsidRPr="000F0F84">
        <w:rPr>
          <w:bCs/>
          <w:iCs/>
          <w:szCs w:val="28"/>
        </w:rPr>
        <w:t xml:space="preserve">В рамках муниципальной программы «Комплексное благоустройство территории Южного округа города Оренбурга» </w:t>
      </w:r>
      <w:r w:rsidR="000F0F84" w:rsidRPr="000F0F84">
        <w:rPr>
          <w:bCs/>
          <w:iCs/>
          <w:szCs w:val="28"/>
        </w:rPr>
        <w:t>планируется в</w:t>
      </w:r>
      <w:r w:rsidRPr="000F0F84">
        <w:rPr>
          <w:bCs/>
          <w:iCs/>
          <w:szCs w:val="28"/>
        </w:rPr>
        <w:t xml:space="preserve">ыполнить работы по </w:t>
      </w:r>
      <w:r w:rsidRPr="000F0F84">
        <w:rPr>
          <w:szCs w:val="28"/>
        </w:rPr>
        <w:t>благоустройству сквера Памяти и Славы по адресу: город Оренбург, село Городище, ул. Октябрьская</w:t>
      </w:r>
      <w:r w:rsidR="00864DF6" w:rsidRPr="000F0F84">
        <w:rPr>
          <w:szCs w:val="28"/>
        </w:rPr>
        <w:t xml:space="preserve"> и сквера по адресу: ул. Молодежная в границах земельного участка 44:0501001:1900, п. </w:t>
      </w:r>
      <w:proofErr w:type="spellStart"/>
      <w:r w:rsidR="00864DF6" w:rsidRPr="000F0F84">
        <w:rPr>
          <w:szCs w:val="28"/>
        </w:rPr>
        <w:t>Нижнесакмарский</w:t>
      </w:r>
      <w:proofErr w:type="spellEnd"/>
      <w:r w:rsidR="00864DF6" w:rsidRPr="000F0F84">
        <w:rPr>
          <w:szCs w:val="28"/>
        </w:rPr>
        <w:t>, г. Оренбург</w:t>
      </w:r>
      <w:r w:rsidR="000F0F84" w:rsidRPr="000F0F84">
        <w:rPr>
          <w:szCs w:val="28"/>
        </w:rPr>
        <w:t>;</w:t>
      </w:r>
      <w:proofErr w:type="gramEnd"/>
    </w:p>
    <w:p w14:paraId="76A385F2" w14:textId="26B120E4" w:rsidR="000F0F84" w:rsidRPr="000F0F84" w:rsidRDefault="000F0F84" w:rsidP="000F0F84">
      <w:pPr>
        <w:pStyle w:val="a4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F0F84">
        <w:rPr>
          <w:bCs/>
          <w:iCs/>
          <w:szCs w:val="28"/>
        </w:rPr>
        <w:t xml:space="preserve">Мероприятия Приоритетного проекта «Культура малой Родины» реализует Управление по культуре и искусству. Утвержденный объем назначений 1 155,4 тыс. рублей. В рамках муниципальной программы «Развитие культуры и искусства в муниципальном образовании «город Оренбург» планируется выполнить мероприятия по </w:t>
      </w:r>
      <w:r w:rsidRPr="000F0F84">
        <w:rPr>
          <w:szCs w:val="28"/>
        </w:rPr>
        <w:t>поддержке творческой деятельности и техническому оснащению муниципального автономного учреждения «Оренбургский театр кукол «Пьеро».</w:t>
      </w:r>
    </w:p>
    <w:p w14:paraId="27FEC7B1" w14:textId="6D99120A" w:rsidR="000F0F84" w:rsidRDefault="000F0F84" w:rsidP="000F0F84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</w:pPr>
      <w:r>
        <w:lastRenderedPageBreak/>
        <w:t>Кассовые расходы в рамках реализации Приоритетных проектов в первом квартале 2022 года не осуществлялись.</w:t>
      </w:r>
    </w:p>
    <w:p w14:paraId="4AAA3D68" w14:textId="77777777" w:rsidR="000E2679" w:rsidRPr="003D4552" w:rsidRDefault="000E2679" w:rsidP="000E2679">
      <w:pPr>
        <w:pStyle w:val="a4"/>
        <w:widowControl w:val="0"/>
        <w:tabs>
          <w:tab w:val="left" w:pos="284"/>
          <w:tab w:val="num" w:pos="720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sz w:val="16"/>
        </w:rPr>
      </w:pPr>
    </w:p>
    <w:p w14:paraId="74966885" w14:textId="3141240D" w:rsidR="00991DB8" w:rsidRPr="009F20B3" w:rsidRDefault="00991DB8" w:rsidP="00991DB8">
      <w:pPr>
        <w:widowControl w:val="0"/>
        <w:spacing w:line="240" w:lineRule="auto"/>
        <w:jc w:val="center"/>
        <w:rPr>
          <w:b/>
        </w:rPr>
      </w:pPr>
      <w:r>
        <w:rPr>
          <w:b/>
        </w:rPr>
        <w:t>Муниципальный д</w:t>
      </w:r>
      <w:r w:rsidRPr="00DB4DBB">
        <w:rPr>
          <w:b/>
        </w:rPr>
        <w:t>орожный фонд</w:t>
      </w:r>
    </w:p>
    <w:p w14:paraId="49349ED7" w14:textId="77777777" w:rsidR="00991DB8" w:rsidRPr="003D4552" w:rsidRDefault="00991DB8" w:rsidP="00991DB8">
      <w:pPr>
        <w:widowControl w:val="0"/>
        <w:spacing w:line="240" w:lineRule="auto"/>
        <w:jc w:val="center"/>
        <w:rPr>
          <w:sz w:val="16"/>
          <w:szCs w:val="28"/>
        </w:rPr>
      </w:pPr>
    </w:p>
    <w:p w14:paraId="02BE86EF" w14:textId="77777777" w:rsidR="009A0246" w:rsidRDefault="009A0246" w:rsidP="009A024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М</w:t>
      </w:r>
      <w:r w:rsidRPr="00D50680">
        <w:rPr>
          <w:szCs w:val="28"/>
        </w:rPr>
        <w:t>униципальный дорожный фонд муниципального образования «город Оренбург»</w:t>
      </w:r>
      <w:r>
        <w:rPr>
          <w:szCs w:val="28"/>
        </w:rPr>
        <w:t xml:space="preserve"> (далее – Дорожный фонд)</w:t>
      </w:r>
      <w:r w:rsidRPr="00D50680">
        <w:rPr>
          <w:szCs w:val="28"/>
        </w:rPr>
        <w:t xml:space="preserve"> </w:t>
      </w:r>
      <w:r>
        <w:rPr>
          <w:szCs w:val="28"/>
        </w:rPr>
        <w:t>в</w:t>
      </w:r>
      <w:r w:rsidRPr="00D50680">
        <w:rPr>
          <w:szCs w:val="28"/>
        </w:rPr>
        <w:t xml:space="preserve"> соответствии со статьей 179.4 Бюджетного кодекса РФ</w:t>
      </w:r>
      <w:r>
        <w:rPr>
          <w:szCs w:val="28"/>
        </w:rPr>
        <w:t xml:space="preserve"> создан</w:t>
      </w:r>
      <w:r w:rsidRPr="00D50680">
        <w:rPr>
          <w:szCs w:val="28"/>
        </w:rPr>
        <w:t xml:space="preserve"> решением Оренбургского городского Совета от 18.09.2012 № 503 «О создании муниципального дорожного фонда муниципального образования «город Оренбург» (далее – решение Оренбургского городского Совета от 18.09.2012 № 503)</w:t>
      </w:r>
      <w:r w:rsidR="00D95569">
        <w:rPr>
          <w:szCs w:val="28"/>
        </w:rPr>
        <w:t>. Т</w:t>
      </w:r>
      <w:r>
        <w:rPr>
          <w:szCs w:val="28"/>
        </w:rPr>
        <w:t>акже указанным решением</w:t>
      </w:r>
      <w:r w:rsidRPr="00D50680">
        <w:rPr>
          <w:szCs w:val="28"/>
        </w:rPr>
        <w:t xml:space="preserve"> утвержден Порядок формирования и использования бюджетных ассигнований муниципального дорожного фонда муниципального</w:t>
      </w:r>
      <w:r w:rsidRPr="00852090">
        <w:rPr>
          <w:szCs w:val="28"/>
        </w:rPr>
        <w:t xml:space="preserve"> образования «город Оренбург»</w:t>
      </w:r>
      <w:r>
        <w:rPr>
          <w:szCs w:val="28"/>
        </w:rPr>
        <w:t xml:space="preserve"> (далее - </w:t>
      </w:r>
      <w:r w:rsidRPr="00312D0F">
        <w:rPr>
          <w:szCs w:val="28"/>
        </w:rPr>
        <w:t>Поряд</w:t>
      </w:r>
      <w:r>
        <w:rPr>
          <w:szCs w:val="28"/>
        </w:rPr>
        <w:t>о</w:t>
      </w:r>
      <w:r w:rsidRPr="00312D0F">
        <w:rPr>
          <w:szCs w:val="28"/>
        </w:rPr>
        <w:t>к формирования и использования бюджетных ассигнований муниципального дорожного фонда</w:t>
      </w:r>
      <w:r>
        <w:rPr>
          <w:szCs w:val="28"/>
        </w:rPr>
        <w:t>)</w:t>
      </w:r>
      <w:r w:rsidRPr="00852090">
        <w:rPr>
          <w:szCs w:val="28"/>
        </w:rPr>
        <w:t xml:space="preserve">, которым определены источники формирования </w:t>
      </w:r>
      <w:r>
        <w:rPr>
          <w:szCs w:val="28"/>
        </w:rPr>
        <w:t>Д</w:t>
      </w:r>
      <w:r w:rsidRPr="00852090">
        <w:rPr>
          <w:szCs w:val="28"/>
        </w:rPr>
        <w:t>орожного фонда и направления его использования.</w:t>
      </w:r>
    </w:p>
    <w:p w14:paraId="624B36B8" w14:textId="223D033F" w:rsidR="00991DB8" w:rsidRPr="00504823" w:rsidRDefault="00991DB8" w:rsidP="00991DB8">
      <w:pPr>
        <w:widowControl w:val="0"/>
        <w:spacing w:line="240" w:lineRule="auto"/>
        <w:rPr>
          <w:szCs w:val="28"/>
        </w:rPr>
      </w:pPr>
      <w:r w:rsidRPr="00DF6B18">
        <w:rPr>
          <w:szCs w:val="28"/>
        </w:rPr>
        <w:t>Объем бюджетных ассигнований Дорожн</w:t>
      </w:r>
      <w:r w:rsidR="00D95569">
        <w:rPr>
          <w:szCs w:val="28"/>
        </w:rPr>
        <w:t>ого</w:t>
      </w:r>
      <w:r w:rsidRPr="00DF6B18">
        <w:rPr>
          <w:szCs w:val="28"/>
        </w:rPr>
        <w:t xml:space="preserve"> фонд</w:t>
      </w:r>
      <w:r w:rsidR="00D95569">
        <w:rPr>
          <w:szCs w:val="28"/>
        </w:rPr>
        <w:t>а</w:t>
      </w:r>
      <w:r w:rsidRPr="00DF6B18">
        <w:rPr>
          <w:szCs w:val="28"/>
        </w:rPr>
        <w:t xml:space="preserve"> на 202</w:t>
      </w:r>
      <w:r w:rsidR="00E34CF6">
        <w:rPr>
          <w:szCs w:val="28"/>
        </w:rPr>
        <w:t>2</w:t>
      </w:r>
      <w:r w:rsidRPr="00DF6B18">
        <w:rPr>
          <w:szCs w:val="28"/>
        </w:rPr>
        <w:t xml:space="preserve"> год утвержден </w:t>
      </w:r>
      <w:r>
        <w:rPr>
          <w:szCs w:val="28"/>
        </w:rPr>
        <w:t xml:space="preserve">Решением о бюджете </w:t>
      </w:r>
      <w:r w:rsidRPr="00DF6B18">
        <w:rPr>
          <w:szCs w:val="28"/>
        </w:rPr>
        <w:t xml:space="preserve">сумме </w:t>
      </w:r>
      <w:r w:rsidR="00E34CF6">
        <w:rPr>
          <w:szCs w:val="28"/>
        </w:rPr>
        <w:t>2 400 703,1</w:t>
      </w:r>
      <w:r w:rsidR="00504823">
        <w:rPr>
          <w:szCs w:val="28"/>
        </w:rPr>
        <w:t> тыс. рублей.</w:t>
      </w:r>
    </w:p>
    <w:p w14:paraId="7A7F1E03" w14:textId="2712C8ED" w:rsidR="00991DB8" w:rsidRPr="009A0246" w:rsidRDefault="00991DB8" w:rsidP="00991DB8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Согласно Отчету об исполнении бюджета (ф. 0503117) и сведений, предоставленных Финансовым управлением, </w:t>
      </w:r>
      <w:r w:rsidR="00BA466A">
        <w:rPr>
          <w:szCs w:val="28"/>
        </w:rPr>
        <w:t xml:space="preserve">за </w:t>
      </w:r>
      <w:r w:rsidR="00E34CF6">
        <w:rPr>
          <w:szCs w:val="28"/>
        </w:rPr>
        <w:t>первый квартал</w:t>
      </w:r>
      <w:r>
        <w:rPr>
          <w:szCs w:val="28"/>
        </w:rPr>
        <w:t xml:space="preserve"> 202</w:t>
      </w:r>
      <w:r w:rsidR="00E34CF6">
        <w:rPr>
          <w:szCs w:val="28"/>
        </w:rPr>
        <w:t>2</w:t>
      </w:r>
      <w:r>
        <w:rPr>
          <w:szCs w:val="28"/>
        </w:rPr>
        <w:t xml:space="preserve"> года поступили доходы, формирующие Дорожный фонд, в общей сумме </w:t>
      </w:r>
      <w:r w:rsidR="00E34CF6">
        <w:rPr>
          <w:szCs w:val="28"/>
        </w:rPr>
        <w:t>621 184,3</w:t>
      </w:r>
      <w:r>
        <w:rPr>
          <w:szCs w:val="28"/>
        </w:rPr>
        <w:t xml:space="preserve"> тыс. рублей, что составило </w:t>
      </w:r>
      <w:r w:rsidR="00E34CF6">
        <w:rPr>
          <w:szCs w:val="28"/>
        </w:rPr>
        <w:t>25,9</w:t>
      </w:r>
      <w:r>
        <w:rPr>
          <w:szCs w:val="28"/>
        </w:rPr>
        <w:t xml:space="preserve">% от утвержденных годовых </w:t>
      </w:r>
      <w:r w:rsidRPr="009A0246">
        <w:rPr>
          <w:szCs w:val="28"/>
        </w:rPr>
        <w:t xml:space="preserve">показателей. </w:t>
      </w:r>
    </w:p>
    <w:p w14:paraId="79AF62E1" w14:textId="456258C1" w:rsidR="00991DB8" w:rsidRPr="009A0246" w:rsidRDefault="00991DB8" w:rsidP="00991DB8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46">
        <w:rPr>
          <w:rFonts w:ascii="Times New Roman" w:hAnsi="Times New Roman" w:cs="Times New Roman"/>
          <w:sz w:val="28"/>
          <w:szCs w:val="28"/>
        </w:rPr>
        <w:t xml:space="preserve">Сведения об источниках формировании бюджетных ассигнований Дорожного фонда </w:t>
      </w:r>
      <w:r w:rsidR="00CA2FD3">
        <w:rPr>
          <w:rFonts w:ascii="Times New Roman" w:hAnsi="Times New Roman" w:cs="Times New Roman"/>
          <w:sz w:val="28"/>
          <w:szCs w:val="28"/>
        </w:rPr>
        <w:t xml:space="preserve">за </w:t>
      </w:r>
      <w:r w:rsidR="00E34CF6">
        <w:rPr>
          <w:rFonts w:ascii="Times New Roman" w:hAnsi="Times New Roman" w:cs="Times New Roman"/>
          <w:sz w:val="28"/>
          <w:szCs w:val="28"/>
        </w:rPr>
        <w:t>первый квартал</w:t>
      </w:r>
      <w:r w:rsidRPr="009A0246">
        <w:rPr>
          <w:rFonts w:ascii="Times New Roman" w:hAnsi="Times New Roman" w:cs="Times New Roman"/>
          <w:sz w:val="28"/>
          <w:szCs w:val="28"/>
        </w:rPr>
        <w:t xml:space="preserve"> 202</w:t>
      </w:r>
      <w:r w:rsidR="00E34CF6">
        <w:rPr>
          <w:rFonts w:ascii="Times New Roman" w:hAnsi="Times New Roman" w:cs="Times New Roman"/>
          <w:sz w:val="28"/>
          <w:szCs w:val="28"/>
        </w:rPr>
        <w:t>2</w:t>
      </w:r>
      <w:r w:rsidRPr="009A0246">
        <w:rPr>
          <w:rFonts w:ascii="Times New Roman" w:hAnsi="Times New Roman" w:cs="Times New Roman"/>
          <w:sz w:val="28"/>
          <w:szCs w:val="28"/>
        </w:rPr>
        <w:t xml:space="preserve"> года,</w:t>
      </w:r>
      <w:r w:rsidR="00DF19F6">
        <w:rPr>
          <w:rFonts w:ascii="Times New Roman" w:hAnsi="Times New Roman" w:cs="Times New Roman"/>
          <w:sz w:val="28"/>
          <w:szCs w:val="28"/>
        </w:rPr>
        <w:t xml:space="preserve"> согласно информации </w:t>
      </w:r>
      <w:r w:rsidR="00DF19F6" w:rsidRPr="00215359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города Оренбурга,</w:t>
      </w:r>
      <w:r w:rsidRPr="00215359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215359" w:rsidRPr="00215359">
        <w:rPr>
          <w:rFonts w:ascii="Times New Roman" w:hAnsi="Times New Roman" w:cs="Times New Roman"/>
          <w:sz w:val="28"/>
          <w:szCs w:val="28"/>
        </w:rPr>
        <w:t>таблице 7</w:t>
      </w:r>
      <w:r w:rsidRPr="00215359">
        <w:rPr>
          <w:rFonts w:ascii="Times New Roman" w:hAnsi="Times New Roman" w:cs="Times New Roman"/>
          <w:sz w:val="28"/>
          <w:szCs w:val="28"/>
        </w:rPr>
        <w:t>.</w:t>
      </w:r>
    </w:p>
    <w:p w14:paraId="58715370" w14:textId="77777777" w:rsidR="00991DB8" w:rsidRPr="009A0246" w:rsidRDefault="00991DB8" w:rsidP="00991DB8">
      <w:pPr>
        <w:rPr>
          <w:sz w:val="16"/>
          <w:szCs w:val="16"/>
        </w:rPr>
      </w:pPr>
    </w:p>
    <w:p w14:paraId="0E9AD9B7" w14:textId="67FF2001" w:rsidR="00991DB8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 xml:space="preserve">Таблица </w:t>
      </w:r>
      <w:r w:rsidR="00215359">
        <w:rPr>
          <w:i/>
          <w:szCs w:val="28"/>
        </w:rPr>
        <w:t>7</w:t>
      </w:r>
      <w:r w:rsidRPr="009A0246">
        <w:rPr>
          <w:i/>
          <w:szCs w:val="28"/>
        </w:rPr>
        <w:t xml:space="preserve"> (тыс</w:t>
      </w:r>
      <w:r w:rsidRPr="00C77DF1">
        <w:rPr>
          <w:i/>
          <w:szCs w:val="28"/>
        </w:rPr>
        <w:t>. рублей)</w:t>
      </w:r>
    </w:p>
    <w:tbl>
      <w:tblPr>
        <w:tblW w:w="10196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333"/>
        <w:gridCol w:w="1439"/>
        <w:gridCol w:w="1134"/>
        <w:gridCol w:w="708"/>
      </w:tblGrid>
      <w:tr w:rsidR="007C604A" w:rsidRPr="007C604A" w14:paraId="3FF46713" w14:textId="77777777" w:rsidTr="007C604A">
        <w:trPr>
          <w:trHeight w:val="57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14:paraId="3E5AA03A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604A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604A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33" w:type="dxa"/>
            <w:vMerge w:val="restart"/>
            <w:shd w:val="clear" w:color="auto" w:fill="auto"/>
            <w:vAlign w:val="center"/>
            <w:hideMark/>
          </w:tcPr>
          <w:p w14:paraId="35C19DF3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Наименование источников формирования Дорожного фонда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  <w:hideMark/>
          </w:tcPr>
          <w:p w14:paraId="5FD534B0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115333BC" w14:textId="77777777" w:rsidR="007C604A" w:rsidRPr="007C604A" w:rsidRDefault="007C604A" w:rsidP="00B06AB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Кассовое исполнение на 01.04.2022</w:t>
            </w:r>
          </w:p>
        </w:tc>
      </w:tr>
      <w:tr w:rsidR="007C604A" w:rsidRPr="007C604A" w14:paraId="1762F234" w14:textId="77777777" w:rsidTr="007C604A">
        <w:trPr>
          <w:trHeight w:val="54"/>
        </w:trPr>
        <w:tc>
          <w:tcPr>
            <w:tcW w:w="582" w:type="dxa"/>
            <w:vMerge/>
            <w:vAlign w:val="center"/>
            <w:hideMark/>
          </w:tcPr>
          <w:p w14:paraId="1E230B16" w14:textId="77777777" w:rsidR="007C604A" w:rsidRPr="007C604A" w:rsidRDefault="007C604A" w:rsidP="007C604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3" w:type="dxa"/>
            <w:vMerge/>
            <w:vAlign w:val="center"/>
            <w:hideMark/>
          </w:tcPr>
          <w:p w14:paraId="416D13E6" w14:textId="77777777" w:rsidR="007C604A" w:rsidRPr="007C604A" w:rsidRDefault="007C604A" w:rsidP="007C604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10A12E48" w14:textId="77777777" w:rsidR="007C604A" w:rsidRPr="007C604A" w:rsidRDefault="007C604A" w:rsidP="007C604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793DD3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458DEF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604A" w:rsidRPr="007C604A" w14:paraId="2F0DD598" w14:textId="77777777" w:rsidTr="007C604A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49F26957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73C00E23" w14:textId="77777777" w:rsidR="007C604A" w:rsidRPr="007C604A" w:rsidRDefault="007C604A" w:rsidP="007C604A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EB4542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730 470,1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CC839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132 482,6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2A04FA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7C604A" w:rsidRPr="007C604A" w14:paraId="74160F86" w14:textId="77777777" w:rsidTr="007C604A">
        <w:trPr>
          <w:trHeight w:val="525"/>
        </w:trPr>
        <w:tc>
          <w:tcPr>
            <w:tcW w:w="582" w:type="dxa"/>
            <w:shd w:val="clear" w:color="auto" w:fill="auto"/>
            <w:vAlign w:val="center"/>
            <w:hideMark/>
          </w:tcPr>
          <w:p w14:paraId="40C7FBD7" w14:textId="1DFD6C39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531535DB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FBFE8B9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55 813,0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FFD11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14 389,9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AC3265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7C604A" w:rsidRPr="007C604A" w14:paraId="2F3E8743" w14:textId="77777777" w:rsidTr="007C604A">
        <w:trPr>
          <w:trHeight w:val="525"/>
        </w:trPr>
        <w:tc>
          <w:tcPr>
            <w:tcW w:w="582" w:type="dxa"/>
            <w:shd w:val="clear" w:color="auto" w:fill="auto"/>
            <w:vAlign w:val="center"/>
            <w:hideMark/>
          </w:tcPr>
          <w:p w14:paraId="0D5E88C9" w14:textId="61F5EFEF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7EB2394B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(по утвержденному нормативу 34,9358%)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64CEDE1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71 792,1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4E9F7D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4 317,7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495495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C604A" w:rsidRPr="007C604A" w14:paraId="361257B5" w14:textId="77777777" w:rsidTr="007C604A">
        <w:trPr>
          <w:trHeight w:val="54"/>
        </w:trPr>
        <w:tc>
          <w:tcPr>
            <w:tcW w:w="582" w:type="dxa"/>
            <w:shd w:val="clear" w:color="auto" w:fill="auto"/>
            <w:vAlign w:val="center"/>
            <w:hideMark/>
          </w:tcPr>
          <w:p w14:paraId="0CD7D27D" w14:textId="0153D7AB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4EB2B1EB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Земельный налог (по утвержденному нормативу 100%)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8605A2A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597 982,0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FD645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112 015,8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7C0D2D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7C604A" w:rsidRPr="007C604A" w14:paraId="1797031D" w14:textId="77777777" w:rsidTr="007C604A">
        <w:trPr>
          <w:trHeight w:val="54"/>
        </w:trPr>
        <w:tc>
          <w:tcPr>
            <w:tcW w:w="582" w:type="dxa"/>
            <w:shd w:val="clear" w:color="auto" w:fill="auto"/>
            <w:vAlign w:val="center"/>
            <w:hideMark/>
          </w:tcPr>
          <w:p w14:paraId="78BB84DB" w14:textId="0010AADB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4CE4B80C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75932D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9C17FD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511B7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7C604A" w:rsidRPr="007C604A" w14:paraId="6F633A89" w14:textId="77777777" w:rsidTr="007C604A">
        <w:trPr>
          <w:trHeight w:val="54"/>
        </w:trPr>
        <w:tc>
          <w:tcPr>
            <w:tcW w:w="582" w:type="dxa"/>
            <w:shd w:val="clear" w:color="auto" w:fill="auto"/>
            <w:vAlign w:val="center"/>
            <w:hideMark/>
          </w:tcPr>
          <w:p w14:paraId="175F3E70" w14:textId="6E3BD6E0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3BEB0C6E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348A536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4 189,0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F6ECDF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EA0234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7C604A" w:rsidRPr="007C604A" w14:paraId="2FAD590E" w14:textId="77777777" w:rsidTr="007C604A">
        <w:trPr>
          <w:trHeight w:val="54"/>
        </w:trPr>
        <w:tc>
          <w:tcPr>
            <w:tcW w:w="582" w:type="dxa"/>
            <w:shd w:val="clear" w:color="auto" w:fill="auto"/>
            <w:vAlign w:val="center"/>
            <w:hideMark/>
          </w:tcPr>
          <w:p w14:paraId="4CC99C12" w14:textId="44B206EC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6D753395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604A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448BB30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41F52F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1 108,3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67D042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604A" w:rsidRPr="007C604A" w14:paraId="1743DC9C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283E4933" w14:textId="7C86E440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333" w:type="dxa"/>
            <w:shd w:val="clear" w:color="auto" w:fill="auto"/>
            <w:vAlign w:val="bottom"/>
            <w:hideMark/>
          </w:tcPr>
          <w:p w14:paraId="788AFE91" w14:textId="77777777" w:rsidR="007C604A" w:rsidRPr="007C604A" w:rsidRDefault="007C604A" w:rsidP="007C604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 w:rsidRPr="007C604A"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755071A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E1ED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-105,8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F16F34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604A" w:rsidRPr="007C604A" w14:paraId="578D7198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2173016C" w14:textId="45E0088B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540A6147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 от компенсации затрат)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D42C0DA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D3FC9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B504FE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C604A" w:rsidRPr="007C604A" w14:paraId="173CF13D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684BAE95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3A756637" w14:textId="77777777" w:rsidR="007C604A" w:rsidRPr="007C604A" w:rsidRDefault="007C604A" w:rsidP="007C604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4DF2EE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1 546 441,2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68B50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364 909,9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EB5588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  <w:tr w:rsidR="007C604A" w:rsidRPr="007C604A" w14:paraId="7FF221BC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17FF78CB" w14:textId="2E886EFB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3EC9D019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F412C71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15 450,0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2D15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355B09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604A" w:rsidRPr="007C604A" w14:paraId="5F887CC6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070535B7" w14:textId="4A595F4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6DEA703D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C604A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5E0CE4B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4 312,0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6F015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45317E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604A" w:rsidRPr="007C604A" w14:paraId="0DEA572D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12279525" w14:textId="2EB793ED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13915E6C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AE00EA1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249 869,7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E159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111 053,2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AE6F2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7C604A" w:rsidRPr="007C604A" w14:paraId="45210F4E" w14:textId="77777777" w:rsidTr="007C604A">
        <w:trPr>
          <w:trHeight w:val="780"/>
        </w:trPr>
        <w:tc>
          <w:tcPr>
            <w:tcW w:w="582" w:type="dxa"/>
            <w:shd w:val="clear" w:color="auto" w:fill="auto"/>
            <w:vAlign w:val="center"/>
            <w:hideMark/>
          </w:tcPr>
          <w:p w14:paraId="721F1B6F" w14:textId="09DB782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2E6C531B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7C604A">
              <w:rPr>
                <w:color w:val="000000"/>
                <w:sz w:val="20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CBD0E4D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106 489,8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DA4B22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1 777,4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8122CF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C604A" w:rsidRPr="007C604A" w14:paraId="26BEEDF4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2054EE57" w14:textId="7C707980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754852A0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C604A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C604A">
              <w:rPr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 (создание объектов инфраструктуры в целях реализации инфраструктурных проектов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296A7DA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B24D69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50685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604A" w:rsidRPr="007C604A" w14:paraId="3585980E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05BB6D28" w14:textId="415361EF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02573DE6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(субсидии бюджетам муниципальных образований на приведение в нормативное состояние автомобильных дорог городских агломераций)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7EE5407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1 020 000,0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1A8895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252 079,3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F68629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7C604A" w:rsidRPr="007C604A" w14:paraId="5D895BD8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61271DA9" w14:textId="6C74F552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34A9CEA9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(на реализацию инициативных проектов)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16A034E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DC658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ECCF3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604A" w:rsidRPr="007C604A" w14:paraId="4A936C43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799557F0" w14:textId="7BEE720F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715B96A8" w14:textId="77777777" w:rsidR="007C604A" w:rsidRPr="007C604A" w:rsidRDefault="007C604A" w:rsidP="007C604A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(на осуществление дорожной деятельности)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1AFB0A0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7E53C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C1F2FC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604A" w:rsidRPr="007C604A" w14:paraId="0152F901" w14:textId="77777777" w:rsidTr="007C604A">
        <w:trPr>
          <w:trHeight w:val="69"/>
        </w:trPr>
        <w:tc>
          <w:tcPr>
            <w:tcW w:w="582" w:type="dxa"/>
            <w:shd w:val="clear" w:color="auto" w:fill="auto"/>
            <w:vAlign w:val="center"/>
            <w:hideMark/>
          </w:tcPr>
          <w:p w14:paraId="14AD2175" w14:textId="77777777" w:rsidR="007C604A" w:rsidRPr="007C604A" w:rsidRDefault="007C604A" w:rsidP="007C604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3" w:type="dxa"/>
            <w:shd w:val="clear" w:color="auto" w:fill="auto"/>
            <w:vAlign w:val="center"/>
            <w:hideMark/>
          </w:tcPr>
          <w:p w14:paraId="50E9342F" w14:textId="77777777" w:rsidR="007C604A" w:rsidRPr="007C604A" w:rsidRDefault="007C604A" w:rsidP="007C604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Остаток бюджетных ассигнований дорожного фонда, неиспользованных в 2021 году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D83CF22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123 791,8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E1FF2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123 791,8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0C6387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C604A" w:rsidRPr="007C604A" w14:paraId="2CFF5A15" w14:textId="77777777" w:rsidTr="007C604A">
        <w:trPr>
          <w:trHeight w:val="69"/>
        </w:trPr>
        <w:tc>
          <w:tcPr>
            <w:tcW w:w="6915" w:type="dxa"/>
            <w:gridSpan w:val="2"/>
            <w:shd w:val="clear" w:color="auto" w:fill="auto"/>
            <w:vAlign w:val="center"/>
            <w:hideMark/>
          </w:tcPr>
          <w:p w14:paraId="67274F5D" w14:textId="77777777" w:rsidR="007C604A" w:rsidRPr="007C604A" w:rsidRDefault="007C604A" w:rsidP="007C604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1C7EDF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2 400 703,1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C1F61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621 184,3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8CBB6F" w14:textId="77777777" w:rsidR="007C604A" w:rsidRPr="007C604A" w:rsidRDefault="007C604A" w:rsidP="007C604A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04A">
              <w:rPr>
                <w:b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</w:tbl>
    <w:p w14:paraId="6071AFA9" w14:textId="77777777" w:rsidR="00E34CF6" w:rsidRDefault="00E34CF6" w:rsidP="00991DB8">
      <w:pPr>
        <w:widowControl w:val="0"/>
        <w:spacing w:line="240" w:lineRule="auto"/>
        <w:jc w:val="right"/>
        <w:rPr>
          <w:i/>
          <w:szCs w:val="28"/>
        </w:rPr>
      </w:pPr>
    </w:p>
    <w:p w14:paraId="1CC8B2A9" w14:textId="35E00642" w:rsidR="00991DB8" w:rsidRPr="00B85330" w:rsidRDefault="00991DB8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Toc70682202"/>
      <w:bookmarkStart w:id="2" w:name="_Toc70682277"/>
      <w:bookmarkStart w:id="3" w:name="_Toc70682337"/>
      <w:r w:rsidRPr="00B85330">
        <w:rPr>
          <w:rFonts w:ascii="Times New Roman" w:hAnsi="Times New Roman"/>
          <w:b w:val="0"/>
          <w:color w:val="auto"/>
          <w:sz w:val="28"/>
          <w:szCs w:val="28"/>
        </w:rPr>
        <w:t>В составе источники формировании Дорожного фонда учтены не использованные в 202</w:t>
      </w:r>
      <w:r w:rsidR="00472D37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году бюджетные ассигнования Дорожного фонда в сумме </w:t>
      </w:r>
      <w:r w:rsidR="00B545A8">
        <w:rPr>
          <w:rFonts w:ascii="Times New Roman" w:hAnsi="Times New Roman"/>
          <w:b w:val="0"/>
          <w:color w:val="auto"/>
          <w:sz w:val="28"/>
          <w:szCs w:val="28"/>
        </w:rPr>
        <w:t>123 791,8</w:t>
      </w:r>
      <w:r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рублей.</w:t>
      </w:r>
      <w:bookmarkEnd w:id="1"/>
      <w:bookmarkEnd w:id="2"/>
      <w:bookmarkEnd w:id="3"/>
    </w:p>
    <w:p w14:paraId="5A7ACAB9" w14:textId="77777777" w:rsidR="00991DB8" w:rsidRPr="00B85330" w:rsidRDefault="008C56CE" w:rsidP="00991DB8">
      <w:pPr>
        <w:spacing w:line="240" w:lineRule="auto"/>
        <w:contextualSpacing/>
        <w:rPr>
          <w:szCs w:val="28"/>
        </w:rPr>
      </w:pPr>
      <w:r w:rsidRPr="00B85330">
        <w:rPr>
          <w:szCs w:val="28"/>
        </w:rPr>
        <w:t>П</w:t>
      </w:r>
      <w:r w:rsidR="00991DB8" w:rsidRPr="00B85330">
        <w:rPr>
          <w:szCs w:val="28"/>
        </w:rPr>
        <w:t>унктом 5 статьи 179.4 Бюджетного кодекса РФ установлено, что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33BFF712" w14:textId="50817DC0" w:rsidR="00991DB8" w:rsidRDefault="008C56CE" w:rsidP="00991DB8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70682203"/>
      <w:bookmarkStart w:id="5" w:name="_Toc70682278"/>
      <w:bookmarkStart w:id="6" w:name="_Toc70682338"/>
      <w:proofErr w:type="gramStart"/>
      <w:r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Счетная палата отмечает, что в соответствии с 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>Отчет</w:t>
      </w:r>
      <w:r w:rsidRPr="00B85330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об исполнении бюджета города Оренбурга за 2020 год объем неисполненных ассигнований </w:t>
      </w:r>
      <w:r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Дорожного фонда за отчетный год 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составил </w:t>
      </w:r>
      <w:r w:rsidR="00B545A8" w:rsidRPr="00B545A8">
        <w:rPr>
          <w:rFonts w:ascii="Times New Roman" w:hAnsi="Times New Roman"/>
          <w:b w:val="0"/>
          <w:color w:val="auto"/>
          <w:sz w:val="28"/>
          <w:szCs w:val="28"/>
        </w:rPr>
        <w:t>141</w:t>
      </w:r>
      <w:r w:rsidR="00B545A8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B545A8" w:rsidRPr="00B545A8">
        <w:rPr>
          <w:rFonts w:ascii="Times New Roman" w:hAnsi="Times New Roman"/>
          <w:b w:val="0"/>
          <w:color w:val="auto"/>
          <w:sz w:val="28"/>
          <w:szCs w:val="28"/>
        </w:rPr>
        <w:t>048</w:t>
      </w:r>
      <w:r w:rsidR="00B545A8">
        <w:rPr>
          <w:rFonts w:ascii="Times New Roman" w:hAnsi="Times New Roman"/>
          <w:b w:val="0"/>
          <w:color w:val="auto"/>
          <w:sz w:val="28"/>
          <w:szCs w:val="28"/>
        </w:rPr>
        <w:t>,5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рублей, в том числе: за счет поступлений из </w:t>
      </w:r>
      <w:r w:rsidRPr="00B85330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–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45A8">
        <w:rPr>
          <w:rFonts w:ascii="Times New Roman" w:hAnsi="Times New Roman"/>
          <w:b w:val="0"/>
          <w:color w:val="auto"/>
          <w:sz w:val="28"/>
          <w:szCs w:val="28"/>
        </w:rPr>
        <w:t>117 442,3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рублей и за счет поступлений налоговых и неналоговых доходов городского бюджета –</w:t>
      </w:r>
      <w:r w:rsidR="00B545A8">
        <w:rPr>
          <w:rFonts w:ascii="Times New Roman" w:hAnsi="Times New Roman"/>
          <w:b w:val="0"/>
          <w:color w:val="auto"/>
          <w:sz w:val="28"/>
          <w:szCs w:val="28"/>
        </w:rPr>
        <w:t>23 606,2</w:t>
      </w:r>
      <w:r w:rsidR="00991DB8" w:rsidRPr="00B85330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рублей.</w:t>
      </w:r>
      <w:bookmarkEnd w:id="4"/>
      <w:bookmarkEnd w:id="5"/>
      <w:bookmarkEnd w:id="6"/>
      <w:proofErr w:type="gramEnd"/>
    </w:p>
    <w:p w14:paraId="0C68AB01" w14:textId="77777777" w:rsidR="00B545A8" w:rsidRPr="00BF1B95" w:rsidRDefault="00B545A8" w:rsidP="00B545A8">
      <w:pPr>
        <w:widowControl w:val="0"/>
        <w:autoSpaceDE w:val="0"/>
        <w:autoSpaceDN w:val="0"/>
        <w:adjustRightInd w:val="0"/>
        <w:spacing w:line="240" w:lineRule="auto"/>
        <w:outlineLvl w:val="0"/>
        <w:rPr>
          <w:szCs w:val="28"/>
        </w:rPr>
      </w:pPr>
      <w:proofErr w:type="gramStart"/>
      <w:r w:rsidRPr="00607109">
        <w:rPr>
          <w:szCs w:val="28"/>
        </w:rPr>
        <w:t xml:space="preserve">Необходимо отметить, что решением Оренбургского городского совета от 12.04.2022 № 220 в решение Оренбургского городского Совета от 18.09.2012 № 503 внесены изменения, в соответствии с которыми на увеличение бюджетных ассигнований дорожного фонда в очередном финансовом году направляются неиспользованные в текущем финансовом году бюджетные ассигнования дорожного </w:t>
      </w:r>
      <w:r w:rsidRPr="00607109">
        <w:rPr>
          <w:szCs w:val="28"/>
        </w:rPr>
        <w:lastRenderedPageBreak/>
        <w:t>фонда, источником формирования которых являются налоговые и неналоговые доходы, дотации, поступившие из вышестоящих бюджетов, а также неиспользованные</w:t>
      </w:r>
      <w:proofErr w:type="gramEnd"/>
      <w:r w:rsidRPr="00607109">
        <w:rPr>
          <w:szCs w:val="28"/>
        </w:rPr>
        <w:t xml:space="preserve"> остатки межбюджетных трансфертов, потребность в которых подтверждена. Таким образом, неиспользованные в предшествующем бюджетном периоде остатки межбюджетных трансфертов (за исключением дотаций), формирующие Дорожный фонд, не будут включаться в состав источников формирования Дорожного фонда текущего года.</w:t>
      </w:r>
    </w:p>
    <w:p w14:paraId="66763B8A" w14:textId="68CCCCFD" w:rsidR="007A00C4" w:rsidRDefault="007A00C4" w:rsidP="007A00C4">
      <w:pPr>
        <w:widowControl w:val="0"/>
        <w:spacing w:line="240" w:lineRule="auto"/>
        <w:rPr>
          <w:szCs w:val="28"/>
        </w:rPr>
      </w:pPr>
      <w:r w:rsidRPr="00AC4A58">
        <w:rPr>
          <w:szCs w:val="28"/>
        </w:rPr>
        <w:t xml:space="preserve">Согласно представленной Финансовым управлением информации о направлениях расходования ассигнований Дорожного фонда и отчетов </w:t>
      </w:r>
      <w:r w:rsidR="00215359">
        <w:rPr>
          <w:szCs w:val="28"/>
        </w:rPr>
        <w:t>ГРБС</w:t>
      </w:r>
      <w:r w:rsidRPr="00AC4A58">
        <w:rPr>
          <w:szCs w:val="28"/>
        </w:rPr>
        <w:t xml:space="preserve"> кассовое исполнение расходов </w:t>
      </w:r>
      <w:r w:rsidR="00C64816" w:rsidRPr="00AC4A58">
        <w:rPr>
          <w:szCs w:val="28"/>
        </w:rPr>
        <w:t xml:space="preserve">Дорожного фонда </w:t>
      </w:r>
      <w:r w:rsidRPr="00AC4A58">
        <w:rPr>
          <w:szCs w:val="28"/>
        </w:rPr>
        <w:t>по состоянию на 01.</w:t>
      </w:r>
      <w:r w:rsidR="00472D37">
        <w:rPr>
          <w:szCs w:val="28"/>
        </w:rPr>
        <w:t>04</w:t>
      </w:r>
      <w:r w:rsidRPr="00AC4A58">
        <w:rPr>
          <w:szCs w:val="28"/>
        </w:rPr>
        <w:t>.202</w:t>
      </w:r>
      <w:r w:rsidR="00472D37">
        <w:rPr>
          <w:szCs w:val="28"/>
        </w:rPr>
        <w:t>2</w:t>
      </w:r>
      <w:r w:rsidRPr="00AC4A58">
        <w:rPr>
          <w:szCs w:val="28"/>
        </w:rPr>
        <w:t xml:space="preserve"> составило </w:t>
      </w:r>
      <w:r w:rsidR="00472D37">
        <w:rPr>
          <w:bCs/>
          <w:color w:val="000000"/>
          <w:szCs w:val="28"/>
          <w:lang w:eastAsia="ru-RU"/>
        </w:rPr>
        <w:t>665 101,1</w:t>
      </w:r>
      <w:r w:rsidRPr="00AC4A58">
        <w:rPr>
          <w:szCs w:val="28"/>
        </w:rPr>
        <w:t xml:space="preserve"> тыс. рублей или </w:t>
      </w:r>
      <w:r w:rsidR="008068A8">
        <w:rPr>
          <w:szCs w:val="28"/>
        </w:rPr>
        <w:t>27,7</w:t>
      </w:r>
      <w:r w:rsidRPr="00AC4A58">
        <w:rPr>
          <w:szCs w:val="28"/>
        </w:rPr>
        <w:t xml:space="preserve">% от объема утвержденных </w:t>
      </w:r>
      <w:r w:rsidR="008068A8">
        <w:rPr>
          <w:szCs w:val="28"/>
        </w:rPr>
        <w:t xml:space="preserve">Решением о бюджете </w:t>
      </w:r>
      <w:r w:rsidRPr="00AC4A58">
        <w:rPr>
          <w:szCs w:val="28"/>
        </w:rPr>
        <w:t>а</w:t>
      </w:r>
      <w:r w:rsidR="00C64816" w:rsidRPr="00AC4A58">
        <w:rPr>
          <w:szCs w:val="28"/>
        </w:rPr>
        <w:t>ссигнований</w:t>
      </w:r>
      <w:r w:rsidRPr="00AC4A58">
        <w:rPr>
          <w:szCs w:val="28"/>
        </w:rPr>
        <w:t xml:space="preserve">. Объем кассовых расходов Дорожного фонда </w:t>
      </w:r>
      <w:r w:rsidR="008C56CE" w:rsidRPr="00AC4A58">
        <w:rPr>
          <w:szCs w:val="28"/>
        </w:rPr>
        <w:t xml:space="preserve">превысил </w:t>
      </w:r>
      <w:r w:rsidRPr="00AC4A58">
        <w:rPr>
          <w:szCs w:val="28"/>
        </w:rPr>
        <w:t xml:space="preserve">объем поступивших в отчетном периоде </w:t>
      </w:r>
      <w:r w:rsidR="003C7365" w:rsidRPr="00AC4A58">
        <w:rPr>
          <w:szCs w:val="28"/>
        </w:rPr>
        <w:t xml:space="preserve">источников его формирования </w:t>
      </w:r>
      <w:r w:rsidRPr="00AC4A58">
        <w:rPr>
          <w:szCs w:val="28"/>
        </w:rPr>
        <w:t xml:space="preserve">на </w:t>
      </w:r>
      <w:r w:rsidR="008068A8">
        <w:rPr>
          <w:szCs w:val="28"/>
        </w:rPr>
        <w:t>43 916,8</w:t>
      </w:r>
      <w:r w:rsidRPr="00AC4A58">
        <w:rPr>
          <w:szCs w:val="28"/>
        </w:rPr>
        <w:t xml:space="preserve"> тыс. рублей или на </w:t>
      </w:r>
      <w:r w:rsidR="008068A8">
        <w:rPr>
          <w:szCs w:val="28"/>
        </w:rPr>
        <w:t>7,1</w:t>
      </w:r>
      <w:r w:rsidRPr="00AC4A58">
        <w:rPr>
          <w:szCs w:val="28"/>
        </w:rPr>
        <w:t>%.</w:t>
      </w:r>
    </w:p>
    <w:p w14:paraId="324EDA4F" w14:textId="394B1D2C" w:rsidR="008C56CE" w:rsidRPr="00AC4A58" w:rsidRDefault="003C7365" w:rsidP="008C56CE">
      <w:pPr>
        <w:widowControl w:val="0"/>
        <w:spacing w:line="240" w:lineRule="auto"/>
        <w:rPr>
          <w:szCs w:val="28"/>
        </w:rPr>
      </w:pPr>
      <w:r w:rsidRPr="00AC4A58">
        <w:rPr>
          <w:szCs w:val="28"/>
        </w:rPr>
        <w:t>Счетная палата обращает внимание на то, что п</w:t>
      </w:r>
      <w:r w:rsidR="008C56CE" w:rsidRPr="00AC4A58">
        <w:rPr>
          <w:szCs w:val="28"/>
        </w:rPr>
        <w:t>унктом 2.1 Порядка формирования и использования бюджетных ассигнований муниципального дорожного фонда муниципального образования «город Оренбург» определен исчерпывающий перечень источников формирования бюджетных ассигнований Дорожного фонда.</w:t>
      </w:r>
    </w:p>
    <w:p w14:paraId="7249360C" w14:textId="1A959C94" w:rsidR="007316CF" w:rsidRDefault="003C7365" w:rsidP="007316CF">
      <w:pPr>
        <w:widowControl w:val="0"/>
        <w:spacing w:line="240" w:lineRule="auto"/>
        <w:rPr>
          <w:szCs w:val="28"/>
        </w:rPr>
      </w:pPr>
      <w:r w:rsidRPr="00AC4A58">
        <w:rPr>
          <w:szCs w:val="28"/>
        </w:rPr>
        <w:t xml:space="preserve">Вместе с тем, </w:t>
      </w:r>
      <w:r w:rsidR="00AC4A58" w:rsidRPr="00AC4A58">
        <w:rPr>
          <w:szCs w:val="28"/>
        </w:rPr>
        <w:t>по состоянию на 01.</w:t>
      </w:r>
      <w:r w:rsidR="00650480">
        <w:rPr>
          <w:szCs w:val="28"/>
        </w:rPr>
        <w:t>04</w:t>
      </w:r>
      <w:r w:rsidR="00AC4A58" w:rsidRPr="00AC4A58">
        <w:rPr>
          <w:szCs w:val="28"/>
        </w:rPr>
        <w:t>.202</w:t>
      </w:r>
      <w:r w:rsidR="00650480">
        <w:rPr>
          <w:szCs w:val="28"/>
        </w:rPr>
        <w:t>2</w:t>
      </w:r>
      <w:r w:rsidR="007A00C4" w:rsidRPr="00AC4A58">
        <w:rPr>
          <w:szCs w:val="28"/>
        </w:rPr>
        <w:t xml:space="preserve"> за счет средств поступивших по источникам доходов, не включенным в перечень источников формирования бюджетных ассигнований Дорожного фонда, </w:t>
      </w:r>
      <w:r w:rsidR="00C64816" w:rsidRPr="00AC4A58">
        <w:rPr>
          <w:szCs w:val="28"/>
        </w:rPr>
        <w:t>произведены</w:t>
      </w:r>
      <w:r w:rsidR="007A00C4" w:rsidRPr="00AC4A58">
        <w:rPr>
          <w:szCs w:val="28"/>
        </w:rPr>
        <w:t xml:space="preserve"> расходы на реализацию мероприятий в рамках исполнения </w:t>
      </w:r>
      <w:r w:rsidR="00C64816" w:rsidRPr="00AC4A58">
        <w:rPr>
          <w:szCs w:val="28"/>
        </w:rPr>
        <w:t xml:space="preserve">Дорожного фонда в сумме </w:t>
      </w:r>
      <w:r w:rsidR="008068A8">
        <w:rPr>
          <w:szCs w:val="28"/>
        </w:rPr>
        <w:t>43 916,8</w:t>
      </w:r>
      <w:r w:rsidR="00C64816" w:rsidRPr="00AC4A58">
        <w:rPr>
          <w:szCs w:val="28"/>
        </w:rPr>
        <w:t xml:space="preserve"> тыс. рублей</w:t>
      </w:r>
      <w:r w:rsidR="007A00C4" w:rsidRPr="00AC4A58">
        <w:rPr>
          <w:szCs w:val="28"/>
        </w:rPr>
        <w:t>.</w:t>
      </w:r>
    </w:p>
    <w:p w14:paraId="2274B9C8" w14:textId="0235F242" w:rsidR="007273D9" w:rsidRPr="007316CF" w:rsidRDefault="007273D9" w:rsidP="007316CF">
      <w:pPr>
        <w:widowControl w:val="0"/>
        <w:spacing w:line="240" w:lineRule="auto"/>
        <w:rPr>
          <w:szCs w:val="28"/>
        </w:rPr>
      </w:pPr>
      <w:proofErr w:type="gramStart"/>
      <w:r w:rsidRPr="007316CF">
        <w:rPr>
          <w:szCs w:val="28"/>
          <w:shd w:val="clear" w:color="auto" w:fill="FFFFFF"/>
        </w:rPr>
        <w:t xml:space="preserve">Согласно письму </w:t>
      </w:r>
      <w:r w:rsidRPr="007316CF">
        <w:rPr>
          <w:szCs w:val="28"/>
        </w:rPr>
        <w:t>Минфина России от 15.04.2020</w:t>
      </w:r>
      <w:r w:rsidR="0047308C">
        <w:rPr>
          <w:szCs w:val="28"/>
        </w:rPr>
        <w:t xml:space="preserve"> № 06-04-06/01/30242 </w:t>
      </w:r>
      <w:r w:rsidRPr="007316CF">
        <w:rPr>
          <w:szCs w:val="28"/>
          <w:shd w:val="clear" w:color="auto" w:fill="FFFFFF"/>
        </w:rPr>
        <w:t>увеличение бюджетных ассигнований муниципального дорожного фонда в очередном финансовом году возможно за счет иных поступлений в местные бюджеты, не относящихся к неиспользованным остаткам средств муниципального дорожного фонда, в случае если указанные иные поступления не являются целевыми средствами, предоставленными местным бюджетам из бюджетов бюджетной системы Российской Федерации и их использование предусмотрено порядком</w:t>
      </w:r>
      <w:proofErr w:type="gramEnd"/>
      <w:r w:rsidRPr="007316CF">
        <w:rPr>
          <w:szCs w:val="28"/>
          <w:shd w:val="clear" w:color="auto" w:fill="FFFFFF"/>
        </w:rPr>
        <w:t xml:space="preserve"> формирования и использования</w:t>
      </w:r>
      <w:r w:rsidR="0047308C">
        <w:rPr>
          <w:szCs w:val="28"/>
          <w:shd w:val="clear" w:color="auto" w:fill="FFFFFF"/>
        </w:rPr>
        <w:t xml:space="preserve"> </w:t>
      </w:r>
      <w:r w:rsidRPr="007316CF">
        <w:rPr>
          <w:szCs w:val="28"/>
          <w:shd w:val="clear" w:color="auto" w:fill="FFFFFF"/>
        </w:rPr>
        <w:t>бюджетных ассигнований муниципальных дорожных фондов, установленных решением представительного органа муниципального образования.</w:t>
      </w:r>
    </w:p>
    <w:p w14:paraId="7AF7AF96" w14:textId="54B8F3DC" w:rsidR="00991DB8" w:rsidRPr="00215359" w:rsidRDefault="00991DB8" w:rsidP="007273D9">
      <w:pPr>
        <w:widowControl w:val="0"/>
        <w:spacing w:line="240" w:lineRule="auto"/>
        <w:contextualSpacing/>
        <w:rPr>
          <w:szCs w:val="28"/>
        </w:rPr>
      </w:pPr>
      <w:r w:rsidRPr="00AC4A58">
        <w:rPr>
          <w:szCs w:val="28"/>
        </w:rPr>
        <w:t xml:space="preserve">Информация о направлениях </w:t>
      </w:r>
      <w:r w:rsidRPr="00215359">
        <w:rPr>
          <w:szCs w:val="28"/>
        </w:rPr>
        <w:t xml:space="preserve">расходования бюджетных ассигнований Дорожного фонда </w:t>
      </w:r>
      <w:r w:rsidR="00E03E4C" w:rsidRPr="00215359">
        <w:rPr>
          <w:szCs w:val="28"/>
        </w:rPr>
        <w:t>в первом квартале 2022</w:t>
      </w:r>
      <w:r w:rsidRPr="00215359">
        <w:rPr>
          <w:szCs w:val="28"/>
        </w:rPr>
        <w:t xml:space="preserve"> года отражена в </w:t>
      </w:r>
      <w:r w:rsidR="00215359" w:rsidRPr="00215359">
        <w:rPr>
          <w:szCs w:val="28"/>
        </w:rPr>
        <w:t>таблице 8</w:t>
      </w:r>
      <w:r w:rsidRPr="00215359">
        <w:rPr>
          <w:szCs w:val="28"/>
        </w:rPr>
        <w:t>.</w:t>
      </w:r>
    </w:p>
    <w:p w14:paraId="6E3D2C28" w14:textId="77777777" w:rsidR="007273D9" w:rsidRPr="00215359" w:rsidRDefault="007273D9" w:rsidP="00991DB8">
      <w:pPr>
        <w:widowControl w:val="0"/>
        <w:spacing w:line="240" w:lineRule="auto"/>
        <w:jc w:val="right"/>
        <w:rPr>
          <w:sz w:val="20"/>
          <w:szCs w:val="28"/>
        </w:rPr>
      </w:pPr>
    </w:p>
    <w:p w14:paraId="0B17FA97" w14:textId="28C2BC5D" w:rsidR="00991DB8" w:rsidRDefault="00991DB8" w:rsidP="00991DB8">
      <w:pPr>
        <w:widowControl w:val="0"/>
        <w:spacing w:line="240" w:lineRule="auto"/>
        <w:jc w:val="right"/>
        <w:rPr>
          <w:i/>
          <w:szCs w:val="28"/>
        </w:rPr>
      </w:pPr>
      <w:r w:rsidRPr="00215359">
        <w:rPr>
          <w:i/>
          <w:szCs w:val="28"/>
        </w:rPr>
        <w:t>Таблица</w:t>
      </w:r>
      <w:r w:rsidRPr="007273D9">
        <w:rPr>
          <w:i/>
          <w:szCs w:val="28"/>
        </w:rPr>
        <w:t xml:space="preserve"> </w:t>
      </w:r>
      <w:r w:rsidR="00215359">
        <w:rPr>
          <w:i/>
          <w:szCs w:val="28"/>
        </w:rPr>
        <w:t>8</w:t>
      </w:r>
      <w:r w:rsidRPr="007273D9">
        <w:rPr>
          <w:i/>
          <w:szCs w:val="28"/>
        </w:rPr>
        <w:t xml:space="preserve"> (тыс.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1276"/>
        <w:gridCol w:w="1276"/>
        <w:gridCol w:w="1276"/>
        <w:gridCol w:w="850"/>
      </w:tblGrid>
      <w:tr w:rsidR="00E03E4C" w:rsidRPr="00E03E4C" w14:paraId="43EF2F01" w14:textId="77777777" w:rsidTr="00E03E4C">
        <w:trPr>
          <w:trHeight w:val="315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14:paraId="06F1D59D" w14:textId="77777777" w:rsidR="00E03E4C" w:rsidRPr="00E03E4C" w:rsidRDefault="00E03E4C" w:rsidP="00E03E4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69CA21C" w14:textId="77777777" w:rsidR="00E03E4C" w:rsidRPr="00E03E4C" w:rsidRDefault="00E03E4C" w:rsidP="00E03E4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203B6E2" w14:textId="77777777" w:rsidR="00E03E4C" w:rsidRPr="00E03E4C" w:rsidRDefault="00E03E4C" w:rsidP="00E03E4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Утверждено СБР на дорожное хозяйство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238BC41C" w14:textId="5C4F8F3F" w:rsidR="00E03E4C" w:rsidRPr="00E03E4C" w:rsidRDefault="00E03E4C" w:rsidP="0065048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Исполнено на 01.</w:t>
            </w:r>
            <w:r w:rsidR="00650480">
              <w:rPr>
                <w:color w:val="000000"/>
                <w:sz w:val="20"/>
                <w:szCs w:val="20"/>
                <w:lang w:eastAsia="ru-RU"/>
              </w:rPr>
              <w:t>04.2022</w:t>
            </w:r>
          </w:p>
        </w:tc>
      </w:tr>
      <w:tr w:rsidR="00E03E4C" w:rsidRPr="00E03E4C" w14:paraId="2EEB051C" w14:textId="77777777" w:rsidTr="00E03E4C">
        <w:trPr>
          <w:trHeight w:val="525"/>
        </w:trPr>
        <w:tc>
          <w:tcPr>
            <w:tcW w:w="4410" w:type="dxa"/>
            <w:vMerge/>
            <w:vAlign w:val="center"/>
            <w:hideMark/>
          </w:tcPr>
          <w:p w14:paraId="49EB021E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7BD210C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A9B5A2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9CD63" w14:textId="77777777" w:rsidR="00E03E4C" w:rsidRPr="00E03E4C" w:rsidRDefault="00E03E4C" w:rsidP="00E03E4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91806" w14:textId="77777777" w:rsidR="00E03E4C" w:rsidRPr="00E03E4C" w:rsidRDefault="00E03E4C" w:rsidP="00E03E4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утв. Решением о бюджете,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B557A" w14:textId="77777777" w:rsidR="00E03E4C" w:rsidRPr="00E03E4C" w:rsidRDefault="00E03E4C" w:rsidP="00E03E4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утв. СБР, %</w:t>
            </w:r>
          </w:p>
        </w:tc>
      </w:tr>
      <w:tr w:rsidR="00E03E4C" w:rsidRPr="00E03E4C" w14:paraId="7E48A6C4" w14:textId="77777777" w:rsidTr="00E03E4C">
        <w:trPr>
          <w:trHeight w:val="198"/>
        </w:trPr>
        <w:tc>
          <w:tcPr>
            <w:tcW w:w="4410" w:type="dxa"/>
            <w:shd w:val="clear" w:color="auto" w:fill="auto"/>
            <w:vAlign w:val="center"/>
            <w:hideMark/>
          </w:tcPr>
          <w:p w14:paraId="092FCA35" w14:textId="77777777" w:rsidR="00E03E4C" w:rsidRPr="00E03E4C" w:rsidRDefault="00E03E4C" w:rsidP="00E03E4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D0E3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349 790,5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C778AC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275 639,3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D41C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3 045,2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80C987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C02B45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E03E4C" w:rsidRPr="00E03E4C" w14:paraId="19DFFF4E" w14:textId="77777777" w:rsidTr="00E03E4C">
        <w:trPr>
          <w:trHeight w:val="81"/>
        </w:trPr>
        <w:tc>
          <w:tcPr>
            <w:tcW w:w="4410" w:type="dxa"/>
            <w:shd w:val="clear" w:color="auto" w:fill="auto"/>
            <w:vAlign w:val="center"/>
            <w:hideMark/>
          </w:tcPr>
          <w:p w14:paraId="4432AFF4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 xml:space="preserve">1.1. МП «Строительство и дорожное хозяйство в г. Оренбурге» </w:t>
            </w: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94FC21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349 790,5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996BAF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275 639,3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4EF6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3 045,2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21A35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498A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E03E4C" w:rsidRPr="00E03E4C" w14:paraId="1A2939AA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41520A42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Строительство дороги ул. Маршала </w:t>
            </w: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Советского Союза Рокоссовского, соединяющей ул. Терешковой и пр. Победы в г. Оренбурге. Строительство кольцевого пересечения в районе пр. Победы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60654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A7D2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046FE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F0417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D094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03E4C" w:rsidRPr="00E03E4C" w14:paraId="17C4C528" w14:textId="77777777" w:rsidTr="00E03E4C">
        <w:trPr>
          <w:trHeight w:val="255"/>
        </w:trPr>
        <w:tc>
          <w:tcPr>
            <w:tcW w:w="4410" w:type="dxa"/>
            <w:shd w:val="clear" w:color="auto" w:fill="auto"/>
            <w:vAlign w:val="center"/>
            <w:hideMark/>
          </w:tcPr>
          <w:p w14:paraId="3A95FEEF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* Строительство дороги ул. Маршала Советского Союза Рокоссовского, соединяющей ул. Терешковой и пр. Победы в г. Оренбурге.  Устройство примыкания к ул. Терешковой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61D7F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5E61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9846E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A5C15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B6F9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03E4C" w:rsidRPr="00E03E4C" w14:paraId="71A8B9ED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72CC4627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Строительство дороги ул. Маршала Советского Союза Рокоссовского, соединяющей ул. Терешковой и пр. Победы в г. Оренбурге.  </w:t>
            </w:r>
            <w:proofErr w:type="gram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Участок</w:t>
            </w:r>
            <w:proofErr w:type="gramEnd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соединяющий ул. Терешковой и пр. Победы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AC2FF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B902D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AF432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1 813,7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026D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E6FEE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E03E4C" w:rsidRPr="00E03E4C" w14:paraId="16DE9360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70F1A956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* Магистраль районного значения, соединяющая ул. Степана Разина и Загородное шоссе (Дублер ул. Чкалова) в г. Оренбурге. 1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FA4C5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F886F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31FA91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6815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7CB95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5AF5DCE5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73C884C4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Реконструкция мостового перехода через р. Сакмара на пр. </w:t>
            </w:r>
            <w:proofErr w:type="spell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Бр</w:t>
            </w:r>
            <w:proofErr w:type="spellEnd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. Коростелевых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A4A9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101 605,1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B5DC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101 605,1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B9E262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E6E7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50B32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03E4C" w:rsidRPr="00E03E4C" w14:paraId="6987669B" w14:textId="77777777" w:rsidTr="00E03E4C">
        <w:trPr>
          <w:trHeight w:val="176"/>
        </w:trPr>
        <w:tc>
          <w:tcPr>
            <w:tcW w:w="4410" w:type="dxa"/>
            <w:shd w:val="clear" w:color="auto" w:fill="auto"/>
            <w:vAlign w:val="center"/>
            <w:hideMark/>
          </w:tcPr>
          <w:p w14:paraId="25283574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Реконструкция магистрали районного значения, соединяющей ул. Степана Разина и Загородное шоссе (дублер ул. Чкалова) в г. Оренбург. </w:t>
            </w:r>
            <w:proofErr w:type="gram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Участок от ул. Уральской до территории ООО «</w:t>
            </w:r>
            <w:proofErr w:type="spell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ОренбургВодоканал</w:t>
            </w:r>
            <w:proofErr w:type="spellEnd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976B1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74 187,7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F379C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93211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68E40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1438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03E4C" w:rsidRPr="00E03E4C" w14:paraId="53E7698C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0A7831BC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* Реконструкция путепровода </w:t>
            </w:r>
            <w:proofErr w:type="gram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. пути по ул. Конституции СССР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18C29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D73F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6C08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94767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1D6B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7460783C" w14:textId="77777777" w:rsidTr="00E03E4C">
        <w:trPr>
          <w:trHeight w:val="2055"/>
        </w:trPr>
        <w:tc>
          <w:tcPr>
            <w:tcW w:w="4410" w:type="dxa"/>
            <w:shd w:val="clear" w:color="auto" w:fill="auto"/>
            <w:vAlign w:val="center"/>
            <w:hideMark/>
          </w:tcPr>
          <w:p w14:paraId="6FC900E4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* Реконструкция автомобильных дорог общего пользования местного значения (ПИР, пер Дмитриевский, ул. Пролетарская (от у. М. Горького до ул. Пушкинская), пер Матросский (от ул. Володарского до ул. Кирова), ул. 9 Января (от ул. М. Фадеева до ул. М. Горького), пересечение (развязка в одном уровне) ул. 8 Марта – ул. Терешковой – пр.</w:t>
            </w:r>
            <w:proofErr w:type="gramEnd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Победы – ул. Постникова)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340D4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9 784,5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EE771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9 784,5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AC74D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CC60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664B3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70F15E55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33F18E48" w14:textId="19DD0623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* Создание объектов инфраструктуры в целях реализации инфраструктурных проектов (строительство автомобильных дорог)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EC3CFE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50 050,1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ECB82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50 050,1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0E4B7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331DB1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6E7A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6B1C267E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76BCE853" w14:textId="77777777" w:rsidR="00E03E4C" w:rsidRPr="00E03E4C" w:rsidRDefault="00E03E4C" w:rsidP="00E03E4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2.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29A55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1 410 775,5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B82DA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1 488 226,7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C4AF7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416 753,9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4C3C4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719F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E03E4C" w:rsidRPr="00E03E4C" w14:paraId="5634C9D6" w14:textId="77777777" w:rsidTr="00E03E4C">
        <w:trPr>
          <w:trHeight w:val="525"/>
        </w:trPr>
        <w:tc>
          <w:tcPr>
            <w:tcW w:w="4410" w:type="dxa"/>
            <w:shd w:val="clear" w:color="auto" w:fill="auto"/>
            <w:vAlign w:val="center"/>
            <w:hideMark/>
          </w:tcPr>
          <w:p w14:paraId="31FDA317" w14:textId="77777777" w:rsidR="00E03E4C" w:rsidRPr="00E03E4C" w:rsidRDefault="00E03E4C" w:rsidP="00E03E4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2.1. МП «Строительство и дорожное хозяйство в г. Оренбурге» (</w:t>
            </w: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УСДХ</w:t>
            </w:r>
            <w:r w:rsidRPr="00E03E4C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6671CF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1 410 775,5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904D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1 488 226,7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B827F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416 753,9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BA2C9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4E3AD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E03E4C" w:rsidRPr="00E03E4C" w14:paraId="67E05215" w14:textId="77777777" w:rsidTr="00E03E4C">
        <w:trPr>
          <w:trHeight w:val="780"/>
        </w:trPr>
        <w:tc>
          <w:tcPr>
            <w:tcW w:w="4410" w:type="dxa"/>
            <w:shd w:val="clear" w:color="auto" w:fill="auto"/>
            <w:vAlign w:val="center"/>
            <w:hideMark/>
          </w:tcPr>
          <w:p w14:paraId="422FEE42" w14:textId="77777777" w:rsidR="00E03E4C" w:rsidRPr="00E03E4C" w:rsidRDefault="00E03E4C" w:rsidP="00E03E4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D439CF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607 594,3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AA04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612 794,3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A2A03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245 302,0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996E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4F00D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03E4C" w:rsidRPr="00E03E4C" w14:paraId="375A4A97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23B9D3F6" w14:textId="77777777" w:rsidR="00E03E4C" w:rsidRPr="00E03E4C" w:rsidRDefault="00E03E4C" w:rsidP="00E03E4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 xml:space="preserve">3.1. МП «Строительство и дорожное хозяйство в г. Оренбурге» </w:t>
            </w: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(УСДХ)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05402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67 386,2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B3CC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67 586,2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7C755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13 953,0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06D95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C300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E03E4C" w:rsidRPr="00E03E4C" w14:paraId="0A3E5647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1DEC4D7D" w14:textId="315CF07E" w:rsidR="00E03E4C" w:rsidRPr="00E03E4C" w:rsidRDefault="00E03E4C" w:rsidP="00082AB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3.</w:t>
            </w:r>
            <w:r w:rsidR="00082ABC" w:rsidRPr="00082ABC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E03E4C">
              <w:rPr>
                <w:color w:val="000000"/>
                <w:sz w:val="20"/>
                <w:szCs w:val="20"/>
                <w:lang w:eastAsia="ru-RU"/>
              </w:rPr>
              <w:t xml:space="preserve">. МП «Комплексное благоустройство и повышение качества жизни населения на территории Северного округа города Оренбурга» и непрограммные расходы </w:t>
            </w: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(АСО)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65649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220 709,3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0C6D5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222 709,3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6881E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92 907,6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4CD21E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56FC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E03E4C" w:rsidRPr="00E03E4C" w14:paraId="4C21AF13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148096C5" w14:textId="16A1E53C" w:rsidR="00E03E4C" w:rsidRPr="00E03E4C" w:rsidRDefault="00E03E4C" w:rsidP="00082AB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3.</w:t>
            </w:r>
            <w:r w:rsidR="00082ABC" w:rsidRPr="00082ABC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E03E4C">
              <w:rPr>
                <w:color w:val="000000"/>
                <w:sz w:val="20"/>
                <w:szCs w:val="20"/>
                <w:lang w:eastAsia="ru-RU"/>
              </w:rPr>
              <w:t xml:space="preserve">. МП «Комплексное благоустройство территории Южного округа города Оренбурга» и непрограммные расходы </w:t>
            </w: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(АЮО)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24C727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319 498,8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8F6DD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322 498,8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235201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138 441,4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DC268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E80C0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E03E4C" w:rsidRPr="00E03E4C" w14:paraId="22727F08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43463987" w14:textId="77777777" w:rsidR="00E03E4C" w:rsidRPr="00E03E4C" w:rsidRDefault="00E03E4C" w:rsidP="00E03E4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4. Капитальный ремонт и ремонт 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19D0C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32 342,8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6B28E1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32 142,8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0BF769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1F4F6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647F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43E2198D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1D8027C5" w14:textId="77777777" w:rsidR="00E03E4C" w:rsidRPr="00E03E4C" w:rsidRDefault="00E03E4C" w:rsidP="00E03E4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 xml:space="preserve">4.1. МП «Комплексное развитие жилищно-коммунального хозяйства, благоустройства и реализация жилищной политики на территории </w:t>
            </w:r>
            <w:r w:rsidRPr="00E03E4C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«город Оренбург»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8261D5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32 342,8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EFFF7C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32 142,8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904C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8F9C5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2CC3D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6F2441DD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53FB0472" w14:textId="77777777" w:rsidR="00E03E4C" w:rsidRPr="00E03E4C" w:rsidRDefault="00E03E4C" w:rsidP="00E03E4C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УСДХ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E67B87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15 292,8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DDC6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14 342,8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C7C7D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607591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B1152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4BA2AAAB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5CFFBBA3" w14:textId="77777777" w:rsidR="00E03E4C" w:rsidRPr="00E03E4C" w:rsidRDefault="00E03E4C" w:rsidP="00E03E4C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CE3BE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17 050,0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CBEA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17 800,0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B975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39A9B0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2FB0EA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03E4C" w:rsidRPr="00E03E4C" w14:paraId="784212ED" w14:textId="77777777" w:rsidTr="00E03E4C">
        <w:trPr>
          <w:trHeight w:val="66"/>
        </w:trPr>
        <w:tc>
          <w:tcPr>
            <w:tcW w:w="4410" w:type="dxa"/>
            <w:shd w:val="clear" w:color="auto" w:fill="auto"/>
            <w:vAlign w:val="center"/>
            <w:hideMark/>
          </w:tcPr>
          <w:p w14:paraId="3A7A3BA9" w14:textId="77777777" w:rsidR="00E03E4C" w:rsidRPr="00E03E4C" w:rsidRDefault="00E03E4C" w:rsidP="00E03E4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4F9E8E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2 400 703,1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829776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2 408 803,1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F956AB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665 101,1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EBEED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6F7E03" w14:textId="77777777" w:rsidR="00E03E4C" w:rsidRPr="00E03E4C" w:rsidRDefault="00E03E4C" w:rsidP="00E03E4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E4C">
              <w:rPr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</w:tbl>
    <w:p w14:paraId="696FE7E0" w14:textId="77777777" w:rsidR="00E03E4C" w:rsidRDefault="00E03E4C" w:rsidP="00991DB8">
      <w:pPr>
        <w:widowControl w:val="0"/>
        <w:spacing w:line="240" w:lineRule="auto"/>
        <w:jc w:val="right"/>
        <w:rPr>
          <w:i/>
          <w:szCs w:val="28"/>
        </w:rPr>
      </w:pPr>
    </w:p>
    <w:p w14:paraId="16F9B55C" w14:textId="773ADFE5" w:rsidR="00991DB8" w:rsidRPr="00DA63DB" w:rsidRDefault="00991DB8" w:rsidP="00991DB8">
      <w:pPr>
        <w:widowControl w:val="0"/>
        <w:spacing w:line="240" w:lineRule="auto"/>
        <w:rPr>
          <w:szCs w:val="28"/>
        </w:rPr>
      </w:pPr>
      <w:proofErr w:type="gramStart"/>
      <w:r w:rsidRPr="00DA63DB">
        <w:rPr>
          <w:szCs w:val="28"/>
        </w:rPr>
        <w:t>Плановый показатель (</w:t>
      </w:r>
      <w:r w:rsidR="00E03E4C" w:rsidRPr="00DA63DB">
        <w:rPr>
          <w:szCs w:val="28"/>
        </w:rPr>
        <w:t>25</w:t>
      </w:r>
      <w:r w:rsidR="0081071E" w:rsidRPr="00DA63DB">
        <w:rPr>
          <w:szCs w:val="28"/>
        </w:rPr>
        <w:t>,0</w:t>
      </w:r>
      <w:r w:rsidRPr="00DA63DB">
        <w:rPr>
          <w:szCs w:val="28"/>
        </w:rPr>
        <w:t>%) финансирования мероприятий Дорожного фонда достигнут</w:t>
      </w:r>
      <w:r w:rsidR="0081071E" w:rsidRPr="00DA63DB">
        <w:rPr>
          <w:szCs w:val="28"/>
        </w:rPr>
        <w:t xml:space="preserve"> </w:t>
      </w:r>
      <w:r w:rsidRPr="00DA63DB">
        <w:rPr>
          <w:szCs w:val="28"/>
        </w:rPr>
        <w:t xml:space="preserve">по </w:t>
      </w:r>
      <w:r w:rsidR="00DA63DB" w:rsidRPr="00DA63DB">
        <w:rPr>
          <w:szCs w:val="28"/>
        </w:rPr>
        <w:t>двум</w:t>
      </w:r>
      <w:r w:rsidRPr="00DA63DB">
        <w:rPr>
          <w:szCs w:val="28"/>
        </w:rPr>
        <w:t xml:space="preserve"> направлени</w:t>
      </w:r>
      <w:r w:rsidR="00DA63DB" w:rsidRPr="00DA63DB">
        <w:rPr>
          <w:szCs w:val="28"/>
        </w:rPr>
        <w:t>ям</w:t>
      </w:r>
      <w:r w:rsidRPr="00DA63DB">
        <w:rPr>
          <w:szCs w:val="28"/>
        </w:rPr>
        <w:t xml:space="preserve"> расходования Дорожного фонда – </w:t>
      </w:r>
      <w:r w:rsidR="00DA63DB" w:rsidRPr="00DA63DB">
        <w:rPr>
          <w:szCs w:val="28"/>
        </w:rPr>
        <w:t>«</w:t>
      </w:r>
      <w:r w:rsidR="00DA63DB" w:rsidRPr="00E03E4C">
        <w:rPr>
          <w:bCs/>
          <w:szCs w:val="28"/>
          <w:lang w:eastAsia="ru-RU"/>
        </w:rPr>
        <w:t xml:space="preserve">Содержание автомобильных дорог общего пользования местного значения и </w:t>
      </w:r>
      <w:r w:rsidR="00DA63DB" w:rsidRPr="00DA63DB">
        <w:rPr>
          <w:bCs/>
          <w:szCs w:val="28"/>
          <w:lang w:eastAsia="ru-RU"/>
        </w:rPr>
        <w:t>искусственных сооружений на них</w:t>
      </w:r>
      <w:r w:rsidR="00DA63DB" w:rsidRPr="00DA63DB">
        <w:rPr>
          <w:szCs w:val="28"/>
        </w:rPr>
        <w:t xml:space="preserve">» </w:t>
      </w:r>
      <w:r w:rsidR="00DA63DB" w:rsidRPr="00DA63DB">
        <w:rPr>
          <w:bCs/>
          <w:szCs w:val="28"/>
          <w:lang w:eastAsia="ru-RU"/>
        </w:rPr>
        <w:t>(</w:t>
      </w:r>
      <w:r w:rsidR="00DA63DB" w:rsidRPr="00E03E4C">
        <w:rPr>
          <w:bCs/>
          <w:szCs w:val="28"/>
          <w:lang w:eastAsia="ru-RU"/>
        </w:rPr>
        <w:t>245 302,0</w:t>
      </w:r>
      <w:r w:rsidR="00DA63DB" w:rsidRPr="00DA63DB">
        <w:rPr>
          <w:bCs/>
          <w:szCs w:val="28"/>
          <w:lang w:eastAsia="ru-RU"/>
        </w:rPr>
        <w:t xml:space="preserve"> тыс. рублей или 40,4% от утвержденных Решением о бюджете бюджетных ассигнований Дорожного фонда)</w:t>
      </w:r>
      <w:r w:rsidR="00DA63DB" w:rsidRPr="00DA63DB">
        <w:rPr>
          <w:szCs w:val="28"/>
        </w:rPr>
        <w:t xml:space="preserve"> и </w:t>
      </w:r>
      <w:r w:rsidRPr="00DA63DB">
        <w:rPr>
          <w:szCs w:val="28"/>
        </w:rPr>
        <w:t>«</w:t>
      </w:r>
      <w:r w:rsidR="009F20B3" w:rsidRPr="00DA63DB">
        <w:rPr>
          <w:bCs/>
          <w:szCs w:val="28"/>
          <w:lang w:eastAsia="ru-RU"/>
        </w:rPr>
        <w:t>Капитальный ремонт и ремонт автомобильных дорог общего пользования населенных пунктов</w:t>
      </w:r>
      <w:r w:rsidRPr="00DA63DB">
        <w:rPr>
          <w:bCs/>
          <w:szCs w:val="28"/>
          <w:lang w:eastAsia="ru-RU"/>
        </w:rPr>
        <w:t>» (</w:t>
      </w:r>
      <w:r w:rsidR="00DA63DB" w:rsidRPr="00E03E4C">
        <w:rPr>
          <w:bCs/>
          <w:szCs w:val="28"/>
          <w:lang w:eastAsia="ru-RU"/>
        </w:rPr>
        <w:t>416 753,9</w:t>
      </w:r>
      <w:r w:rsidRPr="00DA63DB">
        <w:rPr>
          <w:bCs/>
          <w:szCs w:val="28"/>
          <w:lang w:eastAsia="ru-RU"/>
        </w:rPr>
        <w:t xml:space="preserve"> тыс. рублей или </w:t>
      </w:r>
      <w:r w:rsidR="00DA63DB" w:rsidRPr="00DA63DB">
        <w:rPr>
          <w:bCs/>
          <w:szCs w:val="28"/>
          <w:lang w:eastAsia="ru-RU"/>
        </w:rPr>
        <w:t>29,5</w:t>
      </w:r>
      <w:r w:rsidRPr="00DA63DB">
        <w:rPr>
          <w:bCs/>
          <w:szCs w:val="28"/>
          <w:lang w:eastAsia="ru-RU"/>
        </w:rPr>
        <w:t>% от утвержденных</w:t>
      </w:r>
      <w:proofErr w:type="gramEnd"/>
      <w:r w:rsidRPr="00DA63DB">
        <w:rPr>
          <w:bCs/>
          <w:szCs w:val="28"/>
          <w:lang w:eastAsia="ru-RU"/>
        </w:rPr>
        <w:t xml:space="preserve"> </w:t>
      </w:r>
      <w:proofErr w:type="gramStart"/>
      <w:r w:rsidRPr="00DA63DB">
        <w:rPr>
          <w:bCs/>
          <w:szCs w:val="28"/>
          <w:lang w:eastAsia="ru-RU"/>
        </w:rPr>
        <w:t>Решение</w:t>
      </w:r>
      <w:r w:rsidR="009A6A20" w:rsidRPr="00DA63DB">
        <w:rPr>
          <w:bCs/>
          <w:szCs w:val="28"/>
          <w:lang w:eastAsia="ru-RU"/>
        </w:rPr>
        <w:t>м</w:t>
      </w:r>
      <w:r w:rsidRPr="00DA63DB">
        <w:rPr>
          <w:bCs/>
          <w:szCs w:val="28"/>
          <w:lang w:eastAsia="ru-RU"/>
        </w:rPr>
        <w:t xml:space="preserve"> о бюджете бюджетных ассигнований Дорожного фонда)</w:t>
      </w:r>
      <w:r w:rsidRPr="00DA63DB">
        <w:rPr>
          <w:szCs w:val="28"/>
        </w:rPr>
        <w:t>.</w:t>
      </w:r>
      <w:proofErr w:type="gramEnd"/>
    </w:p>
    <w:p w14:paraId="10CCDA8A" w14:textId="0E44395B" w:rsidR="008B1F10" w:rsidRPr="008B1F10" w:rsidRDefault="0081071E" w:rsidP="00991DB8">
      <w:pPr>
        <w:widowControl w:val="0"/>
        <w:spacing w:line="240" w:lineRule="auto"/>
        <w:rPr>
          <w:bCs/>
          <w:color w:val="000000"/>
          <w:szCs w:val="28"/>
          <w:lang w:eastAsia="ru-RU"/>
        </w:rPr>
      </w:pPr>
      <w:r w:rsidRPr="008B1F10">
        <w:rPr>
          <w:szCs w:val="28"/>
        </w:rPr>
        <w:t>Р</w:t>
      </w:r>
      <w:r w:rsidR="00991DB8" w:rsidRPr="008B1F10">
        <w:rPr>
          <w:szCs w:val="28"/>
        </w:rPr>
        <w:t xml:space="preserve">асходы на </w:t>
      </w:r>
      <w:r w:rsidRPr="008B1F10">
        <w:rPr>
          <w:szCs w:val="28"/>
        </w:rPr>
        <w:t>«</w:t>
      </w:r>
      <w:r w:rsidR="008B1F10" w:rsidRPr="00E03E4C">
        <w:rPr>
          <w:bCs/>
          <w:color w:val="000000"/>
          <w:szCs w:val="28"/>
          <w:lang w:eastAsia="ru-RU"/>
        </w:rPr>
        <w:t>Проектирование, строительство, реконструкция автомобильных дорог общего пользования местного значения</w:t>
      </w:r>
      <w:r w:rsidRPr="008B1F10">
        <w:rPr>
          <w:bCs/>
          <w:color w:val="000000"/>
          <w:szCs w:val="28"/>
          <w:lang w:eastAsia="ru-RU"/>
        </w:rPr>
        <w:t>» профинансированы на уровне</w:t>
      </w:r>
      <w:r w:rsidR="00991DB8" w:rsidRPr="008B1F10">
        <w:rPr>
          <w:bCs/>
          <w:color w:val="000000"/>
          <w:szCs w:val="28"/>
          <w:lang w:eastAsia="ru-RU"/>
        </w:rPr>
        <w:t xml:space="preserve"> </w:t>
      </w:r>
      <w:r w:rsidR="008B1F10" w:rsidRPr="008B1F10">
        <w:rPr>
          <w:bCs/>
          <w:color w:val="000000"/>
          <w:szCs w:val="28"/>
          <w:lang w:eastAsia="ru-RU"/>
        </w:rPr>
        <w:t>0,9% от утвержденных Решением о бюджете бюджетных ассигнований Дорожного фонда (428 384,8 тыс. рублей).</w:t>
      </w:r>
    </w:p>
    <w:p w14:paraId="7EC6F597" w14:textId="724860AA" w:rsidR="008B1F10" w:rsidRPr="008B1F10" w:rsidRDefault="008B1F10" w:rsidP="00991DB8">
      <w:pPr>
        <w:widowControl w:val="0"/>
        <w:spacing w:line="240" w:lineRule="auto"/>
        <w:rPr>
          <w:bCs/>
          <w:color w:val="000000"/>
          <w:szCs w:val="28"/>
          <w:lang w:eastAsia="ru-RU"/>
        </w:rPr>
      </w:pPr>
      <w:r w:rsidRPr="008B1F10">
        <w:rPr>
          <w:bCs/>
          <w:color w:val="000000"/>
          <w:szCs w:val="28"/>
          <w:lang w:eastAsia="ru-RU"/>
        </w:rPr>
        <w:t>Финансирование расходов по направлению «</w:t>
      </w:r>
      <w:r w:rsidRPr="00E03E4C">
        <w:rPr>
          <w:bCs/>
          <w:color w:val="000000"/>
          <w:szCs w:val="28"/>
          <w:lang w:eastAsia="ru-RU"/>
        </w:rPr>
        <w:t>Капитальный ремонт и ремонт дворовых территорий многоквартирных домов, проездов к дворовым территориям</w:t>
      </w:r>
      <w:r w:rsidRPr="008B1F10">
        <w:rPr>
          <w:bCs/>
          <w:color w:val="000000"/>
          <w:szCs w:val="28"/>
          <w:lang w:eastAsia="ru-RU"/>
        </w:rPr>
        <w:t>» в первом квартале 2022 года не осуществлялось.</w:t>
      </w:r>
    </w:p>
    <w:p w14:paraId="57EC5C3E" w14:textId="77777777" w:rsidR="00991DB8" w:rsidRPr="00A54A52" w:rsidRDefault="00991DB8" w:rsidP="00EF50B2">
      <w:pPr>
        <w:widowControl w:val="0"/>
        <w:spacing w:line="240" w:lineRule="auto"/>
        <w:rPr>
          <w:sz w:val="16"/>
          <w:szCs w:val="16"/>
        </w:rPr>
      </w:pPr>
    </w:p>
    <w:p w14:paraId="219BA6C5" w14:textId="77777777" w:rsidR="00121F79" w:rsidRPr="00E32BAD" w:rsidRDefault="00E80724" w:rsidP="00224EBF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 xml:space="preserve">Источники </w:t>
      </w:r>
      <w:r w:rsidR="00CC1A50" w:rsidRPr="00E32BAD">
        <w:rPr>
          <w:b/>
          <w:szCs w:val="28"/>
        </w:rPr>
        <w:t xml:space="preserve">внутреннего </w:t>
      </w:r>
      <w:r w:rsidRPr="00E32BAD">
        <w:rPr>
          <w:b/>
          <w:szCs w:val="28"/>
        </w:rPr>
        <w:t>финансирования дефицита</w:t>
      </w:r>
      <w:r w:rsidR="00D85E93" w:rsidRPr="00E32BAD">
        <w:rPr>
          <w:b/>
          <w:szCs w:val="28"/>
        </w:rPr>
        <w:t xml:space="preserve">, </w:t>
      </w:r>
    </w:p>
    <w:p w14:paraId="6B598AC9" w14:textId="77777777" w:rsidR="00E80724" w:rsidRPr="00E32BAD" w:rsidRDefault="00D85E93" w:rsidP="00224EBF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>муниципальный долг</w:t>
      </w:r>
    </w:p>
    <w:p w14:paraId="652E3C33" w14:textId="77777777" w:rsidR="00AA2E4D" w:rsidRPr="00E32BAD" w:rsidRDefault="00AA2E4D" w:rsidP="00224EBF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207AD4C6" w14:textId="3FFC2225" w:rsidR="003D4552" w:rsidRPr="003D4552" w:rsidRDefault="003D4552" w:rsidP="003D4552">
      <w:pPr>
        <w:widowControl w:val="0"/>
        <w:spacing w:line="240" w:lineRule="auto"/>
        <w:rPr>
          <w:szCs w:val="28"/>
        </w:rPr>
      </w:pPr>
      <w:r w:rsidRPr="00A02DD2">
        <w:rPr>
          <w:szCs w:val="28"/>
        </w:rPr>
        <w:t xml:space="preserve">По состоянию на 1 </w:t>
      </w:r>
      <w:r>
        <w:rPr>
          <w:szCs w:val="28"/>
        </w:rPr>
        <w:t>апреля 2022</w:t>
      </w:r>
      <w:r w:rsidRPr="00A02DD2">
        <w:rPr>
          <w:szCs w:val="28"/>
        </w:rPr>
        <w:t xml:space="preserve"> бюджет города Оренбурга исполнен с </w:t>
      </w:r>
      <w:r>
        <w:rPr>
          <w:szCs w:val="28"/>
        </w:rPr>
        <w:t>профицитом</w:t>
      </w:r>
      <w:r w:rsidRPr="00A02DD2">
        <w:rPr>
          <w:szCs w:val="28"/>
        </w:rPr>
        <w:t xml:space="preserve"> в размере </w:t>
      </w:r>
      <w:r>
        <w:rPr>
          <w:szCs w:val="28"/>
        </w:rPr>
        <w:t xml:space="preserve">5 233,0 </w:t>
      </w:r>
      <w:r w:rsidRPr="00A02DD2">
        <w:rPr>
          <w:szCs w:val="28"/>
        </w:rPr>
        <w:t>тыс. рублей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3D4552">
        <w:rPr>
          <w:szCs w:val="28"/>
        </w:rPr>
        <w:t>Источники внутреннего финансирования дефицита бюджета в отчетном периоде отражены в таблице 9.</w:t>
      </w:r>
    </w:p>
    <w:p w14:paraId="2341770A" w14:textId="77777777" w:rsidR="003D4552" w:rsidRPr="003D4552" w:rsidRDefault="003D4552" w:rsidP="003D4552">
      <w:pPr>
        <w:widowControl w:val="0"/>
        <w:spacing w:line="240" w:lineRule="auto"/>
        <w:rPr>
          <w:sz w:val="16"/>
          <w:szCs w:val="16"/>
        </w:rPr>
      </w:pPr>
    </w:p>
    <w:p w14:paraId="21807C92" w14:textId="6D254FB2" w:rsidR="003D4552" w:rsidRPr="00A02DD2" w:rsidRDefault="003D4552" w:rsidP="003D4552">
      <w:pPr>
        <w:widowControl w:val="0"/>
        <w:spacing w:line="240" w:lineRule="auto"/>
        <w:jc w:val="right"/>
        <w:rPr>
          <w:i/>
          <w:szCs w:val="28"/>
        </w:rPr>
      </w:pPr>
      <w:r w:rsidRPr="003D4552">
        <w:rPr>
          <w:i/>
          <w:szCs w:val="28"/>
        </w:rPr>
        <w:t>Таблица 9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3D4552" w:rsidRPr="00A02DD2" w14:paraId="173DD5C7" w14:textId="77777777" w:rsidTr="008104C7">
        <w:trPr>
          <w:trHeight w:val="276"/>
        </w:trPr>
        <w:tc>
          <w:tcPr>
            <w:tcW w:w="7245" w:type="dxa"/>
            <w:vMerge w:val="restart"/>
            <w:vAlign w:val="center"/>
            <w:hideMark/>
          </w:tcPr>
          <w:p w14:paraId="5937C0E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AEF81C1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6151B947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Исполнено                       </w:t>
            </w:r>
          </w:p>
        </w:tc>
      </w:tr>
      <w:tr w:rsidR="003D4552" w:rsidRPr="00A02DD2" w14:paraId="667CE303" w14:textId="77777777" w:rsidTr="008104C7">
        <w:trPr>
          <w:trHeight w:val="276"/>
        </w:trPr>
        <w:tc>
          <w:tcPr>
            <w:tcW w:w="7245" w:type="dxa"/>
            <w:vMerge/>
            <w:vAlign w:val="center"/>
            <w:hideMark/>
          </w:tcPr>
          <w:p w14:paraId="3A3EE5DF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0566CB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C4537DC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3D4552" w:rsidRPr="00A02DD2" w14:paraId="7513CB90" w14:textId="77777777" w:rsidTr="008104C7">
        <w:trPr>
          <w:trHeight w:val="335"/>
        </w:trPr>
        <w:tc>
          <w:tcPr>
            <w:tcW w:w="7245" w:type="dxa"/>
            <w:vMerge/>
            <w:vAlign w:val="center"/>
            <w:hideMark/>
          </w:tcPr>
          <w:p w14:paraId="601DE01A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52B2281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2D79FA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3D4552" w:rsidRPr="00A02DD2" w14:paraId="467E8463" w14:textId="77777777" w:rsidTr="008104C7">
        <w:trPr>
          <w:trHeight w:val="303"/>
        </w:trPr>
        <w:tc>
          <w:tcPr>
            <w:tcW w:w="7245" w:type="dxa"/>
            <w:vAlign w:val="center"/>
            <w:hideMark/>
          </w:tcPr>
          <w:p w14:paraId="1375389E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vAlign w:val="center"/>
          </w:tcPr>
          <w:p w14:paraId="1309CF0E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361 662,8</w:t>
            </w:r>
          </w:p>
        </w:tc>
        <w:tc>
          <w:tcPr>
            <w:tcW w:w="1418" w:type="dxa"/>
            <w:vAlign w:val="center"/>
          </w:tcPr>
          <w:p w14:paraId="7A5914C3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- 5 233,0</w:t>
            </w:r>
          </w:p>
        </w:tc>
      </w:tr>
      <w:tr w:rsidR="003D4552" w:rsidRPr="00A02DD2" w14:paraId="4DA6940B" w14:textId="77777777" w:rsidTr="008104C7">
        <w:trPr>
          <w:trHeight w:val="279"/>
        </w:trPr>
        <w:tc>
          <w:tcPr>
            <w:tcW w:w="7245" w:type="dxa"/>
            <w:vAlign w:val="center"/>
            <w:hideMark/>
          </w:tcPr>
          <w:p w14:paraId="7EA99411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4AA242AA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2 750,0</w:t>
            </w:r>
          </w:p>
        </w:tc>
        <w:tc>
          <w:tcPr>
            <w:tcW w:w="1418" w:type="dxa"/>
            <w:vAlign w:val="center"/>
          </w:tcPr>
          <w:p w14:paraId="4DE46294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-398 150,8</w:t>
            </w:r>
          </w:p>
        </w:tc>
      </w:tr>
      <w:tr w:rsidR="003D4552" w:rsidRPr="00A02DD2" w14:paraId="698B5586" w14:textId="77777777" w:rsidTr="008104C7">
        <w:trPr>
          <w:trHeight w:val="291"/>
        </w:trPr>
        <w:tc>
          <w:tcPr>
            <w:tcW w:w="7245" w:type="dxa"/>
            <w:vAlign w:val="center"/>
            <w:hideMark/>
          </w:tcPr>
          <w:p w14:paraId="0A8A4064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74D5005C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954 750,0</w:t>
            </w:r>
          </w:p>
        </w:tc>
        <w:tc>
          <w:tcPr>
            <w:tcW w:w="1418" w:type="dxa"/>
            <w:vAlign w:val="center"/>
          </w:tcPr>
          <w:p w14:paraId="2A7BC6EE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300 000,0</w:t>
            </w:r>
          </w:p>
        </w:tc>
      </w:tr>
      <w:tr w:rsidR="003D4552" w:rsidRPr="00A02DD2" w14:paraId="1D068CDF" w14:textId="77777777" w:rsidTr="008104C7">
        <w:trPr>
          <w:trHeight w:val="489"/>
        </w:trPr>
        <w:tc>
          <w:tcPr>
            <w:tcW w:w="7245" w:type="dxa"/>
            <w:vAlign w:val="center"/>
            <w:hideMark/>
          </w:tcPr>
          <w:p w14:paraId="215CF74F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06884E5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952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vAlign w:val="center"/>
          </w:tcPr>
          <w:p w14:paraId="3631513E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-698 150,8</w:t>
            </w:r>
          </w:p>
        </w:tc>
      </w:tr>
      <w:tr w:rsidR="003D4552" w:rsidRPr="00A02DD2" w14:paraId="7B9AEC7B" w14:textId="77777777" w:rsidTr="008104C7">
        <w:trPr>
          <w:trHeight w:val="465"/>
        </w:trPr>
        <w:tc>
          <w:tcPr>
            <w:tcW w:w="7245" w:type="dxa"/>
            <w:vAlign w:val="center"/>
            <w:hideMark/>
          </w:tcPr>
          <w:p w14:paraId="1F56F638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i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66308674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6EA2EE3F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4552" w:rsidRPr="00A02DD2" w14:paraId="41F491A3" w14:textId="77777777" w:rsidTr="008104C7">
        <w:trPr>
          <w:trHeight w:val="546"/>
        </w:trPr>
        <w:tc>
          <w:tcPr>
            <w:tcW w:w="7245" w:type="dxa"/>
            <w:vAlign w:val="center"/>
            <w:hideMark/>
          </w:tcPr>
          <w:p w14:paraId="016F25CC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2009A10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  <w:r w:rsidRPr="00A02DD2">
              <w:rPr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418" w:type="dxa"/>
            <w:vAlign w:val="center"/>
          </w:tcPr>
          <w:p w14:paraId="2C728F6A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4552" w:rsidRPr="00A02DD2" w14:paraId="60037E9B" w14:textId="77777777" w:rsidTr="008104C7">
        <w:trPr>
          <w:trHeight w:val="979"/>
        </w:trPr>
        <w:tc>
          <w:tcPr>
            <w:tcW w:w="7245" w:type="dxa"/>
            <w:vAlign w:val="center"/>
            <w:hideMark/>
          </w:tcPr>
          <w:p w14:paraId="5E83FE48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08BEED1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55</w:t>
            </w:r>
            <w:r w:rsidRPr="00A02DD2">
              <w:rPr>
                <w:i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8" w:type="dxa"/>
            <w:vAlign w:val="center"/>
          </w:tcPr>
          <w:p w14:paraId="1F99880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4552" w:rsidRPr="00A02DD2" w14:paraId="2064E3F2" w14:textId="77777777" w:rsidTr="008104C7">
        <w:trPr>
          <w:trHeight w:val="398"/>
        </w:trPr>
        <w:tc>
          <w:tcPr>
            <w:tcW w:w="7245" w:type="dxa"/>
            <w:vAlign w:val="center"/>
            <w:hideMark/>
          </w:tcPr>
          <w:p w14:paraId="011CDDE6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4B796F03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552 75</w:t>
            </w:r>
            <w:r w:rsidRPr="00A02DD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CA4913F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4552" w:rsidRPr="00A02DD2" w14:paraId="20D04A23" w14:textId="77777777" w:rsidTr="008104C7">
        <w:trPr>
          <w:trHeight w:val="930"/>
        </w:trPr>
        <w:tc>
          <w:tcPr>
            <w:tcW w:w="7245" w:type="dxa"/>
            <w:vAlign w:val="center"/>
          </w:tcPr>
          <w:p w14:paraId="59898E6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A02DD2">
              <w:rPr>
                <w:i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0D282CC8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-55</w:t>
            </w:r>
            <w:r w:rsidRPr="00A02DD2">
              <w:rPr>
                <w:i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418" w:type="dxa"/>
            <w:vAlign w:val="center"/>
          </w:tcPr>
          <w:p w14:paraId="594AACB4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4552" w:rsidRPr="00A02DD2" w14:paraId="046F65A6" w14:textId="77777777" w:rsidTr="008104C7">
        <w:trPr>
          <w:trHeight w:val="381"/>
        </w:trPr>
        <w:tc>
          <w:tcPr>
            <w:tcW w:w="7245" w:type="dxa"/>
            <w:vAlign w:val="center"/>
          </w:tcPr>
          <w:p w14:paraId="71B8E4E6" w14:textId="77777777" w:rsidR="003D4552" w:rsidRPr="0081071E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r w:rsidRPr="0081071E">
              <w:rPr>
                <w:i/>
                <w:sz w:val="20"/>
                <w:szCs w:val="20"/>
                <w:lang w:eastAsia="ru-RU"/>
              </w:rPr>
              <w:lastRenderedPageBreak/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vAlign w:val="center"/>
          </w:tcPr>
          <w:p w14:paraId="5D3230A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69809209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D4552" w:rsidRPr="00A02DD2" w14:paraId="5422992F" w14:textId="77777777" w:rsidTr="008104C7">
        <w:trPr>
          <w:trHeight w:val="332"/>
        </w:trPr>
        <w:tc>
          <w:tcPr>
            <w:tcW w:w="7245" w:type="dxa"/>
            <w:vAlign w:val="center"/>
            <w:hideMark/>
          </w:tcPr>
          <w:p w14:paraId="409B46E1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A02DD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1FFAFAB6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361 662,8</w:t>
            </w:r>
          </w:p>
        </w:tc>
        <w:tc>
          <w:tcPr>
            <w:tcW w:w="1418" w:type="dxa"/>
            <w:vAlign w:val="center"/>
          </w:tcPr>
          <w:p w14:paraId="7A70CAD7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287 917,8</w:t>
            </w:r>
          </w:p>
        </w:tc>
      </w:tr>
      <w:tr w:rsidR="003D4552" w:rsidRPr="00A02DD2" w14:paraId="329D73A9" w14:textId="77777777" w:rsidTr="008104C7">
        <w:trPr>
          <w:trHeight w:val="278"/>
        </w:trPr>
        <w:tc>
          <w:tcPr>
            <w:tcW w:w="7245" w:type="dxa"/>
            <w:vAlign w:val="center"/>
            <w:hideMark/>
          </w:tcPr>
          <w:p w14:paraId="4E5B7C4F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14:paraId="26BCD38B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-21 081 196,3</w:t>
            </w:r>
          </w:p>
        </w:tc>
        <w:tc>
          <w:tcPr>
            <w:tcW w:w="1418" w:type="dxa"/>
            <w:vAlign w:val="center"/>
          </w:tcPr>
          <w:p w14:paraId="350C441A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-4 064 638,1</w:t>
            </w:r>
          </w:p>
        </w:tc>
      </w:tr>
      <w:tr w:rsidR="003D4552" w:rsidRPr="00A02DD2" w14:paraId="53060124" w14:textId="77777777" w:rsidTr="008104C7">
        <w:trPr>
          <w:trHeight w:val="269"/>
        </w:trPr>
        <w:tc>
          <w:tcPr>
            <w:tcW w:w="7245" w:type="dxa"/>
            <w:vAlign w:val="center"/>
            <w:hideMark/>
          </w:tcPr>
          <w:p w14:paraId="5D6AE88B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02DD2">
              <w:rPr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vAlign w:val="center"/>
          </w:tcPr>
          <w:p w14:paraId="696807A4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21 451 766,0*</w:t>
            </w:r>
          </w:p>
        </w:tc>
        <w:tc>
          <w:tcPr>
            <w:tcW w:w="1418" w:type="dxa"/>
            <w:vAlign w:val="center"/>
          </w:tcPr>
          <w:p w14:paraId="56FA150A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4 352 555,9</w:t>
            </w:r>
          </w:p>
        </w:tc>
      </w:tr>
      <w:tr w:rsidR="003D4552" w:rsidRPr="00A02DD2" w14:paraId="01875A54" w14:textId="77777777" w:rsidTr="008104C7">
        <w:trPr>
          <w:trHeight w:val="269"/>
        </w:trPr>
        <w:tc>
          <w:tcPr>
            <w:tcW w:w="7245" w:type="dxa"/>
            <w:vAlign w:val="center"/>
          </w:tcPr>
          <w:p w14:paraId="28669A1F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бюджетов</w:t>
            </w:r>
          </w:p>
        </w:tc>
        <w:tc>
          <w:tcPr>
            <w:tcW w:w="1559" w:type="dxa"/>
            <w:vAlign w:val="center"/>
          </w:tcPr>
          <w:p w14:paraId="03335B27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3C8A0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105 000,0</w:t>
            </w:r>
          </w:p>
        </w:tc>
      </w:tr>
      <w:tr w:rsidR="003D4552" w:rsidRPr="00A02DD2" w14:paraId="59BC4111" w14:textId="77777777" w:rsidTr="008104C7">
        <w:trPr>
          <w:trHeight w:val="269"/>
        </w:trPr>
        <w:tc>
          <w:tcPr>
            <w:tcW w:w="7245" w:type="dxa"/>
            <w:vAlign w:val="center"/>
          </w:tcPr>
          <w:p w14:paraId="40A10CB3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559" w:type="dxa"/>
            <w:vAlign w:val="center"/>
          </w:tcPr>
          <w:p w14:paraId="7D71141A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61D3662" w14:textId="77777777" w:rsidR="003D4552" w:rsidRPr="00A02DD2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105 000,0</w:t>
            </w:r>
          </w:p>
        </w:tc>
      </w:tr>
      <w:tr w:rsidR="003D4552" w:rsidRPr="00A02DD2" w14:paraId="339B015A" w14:textId="77777777" w:rsidTr="008104C7">
        <w:trPr>
          <w:trHeight w:val="269"/>
        </w:trPr>
        <w:tc>
          <w:tcPr>
            <w:tcW w:w="7245" w:type="dxa"/>
            <w:vAlign w:val="center"/>
          </w:tcPr>
          <w:p w14:paraId="2618FF92" w14:textId="77777777" w:rsidR="003D4552" w:rsidRPr="0051206C" w:rsidRDefault="003D4552" w:rsidP="008104C7">
            <w:pPr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51206C">
              <w:rPr>
                <w:i/>
                <w:sz w:val="20"/>
                <w:szCs w:val="20"/>
                <w:lang w:eastAsia="ru-RU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51206C">
              <w:rPr>
                <w:i/>
                <w:sz w:val="20"/>
                <w:szCs w:val="20"/>
                <w:lang w:eastAsia="ru-RU"/>
              </w:rPr>
              <w:t>, бюджетными и автономными учреждениями</w:t>
            </w:r>
          </w:p>
        </w:tc>
        <w:tc>
          <w:tcPr>
            <w:tcW w:w="1559" w:type="dxa"/>
            <w:vAlign w:val="center"/>
          </w:tcPr>
          <w:p w14:paraId="28114813" w14:textId="77777777" w:rsidR="003D4552" w:rsidRPr="0051206C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 w:rsidRPr="0051206C"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A06D80B" w14:textId="77777777" w:rsidR="003D4552" w:rsidRPr="0051206C" w:rsidRDefault="003D4552" w:rsidP="008104C7">
            <w:pPr>
              <w:widowControl w:val="0"/>
              <w:spacing w:line="240" w:lineRule="auto"/>
              <w:ind w:firstLine="0"/>
              <w:jc w:val="right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105 000,0</w:t>
            </w:r>
          </w:p>
        </w:tc>
      </w:tr>
    </w:tbl>
    <w:p w14:paraId="5C8FADFD" w14:textId="77777777" w:rsidR="003D4552" w:rsidRDefault="003D4552" w:rsidP="003D4552">
      <w:pPr>
        <w:pStyle w:val="af0"/>
        <w:widowControl w:val="0"/>
        <w:spacing w:after="0" w:line="240" w:lineRule="auto"/>
        <w:ind w:firstLine="0"/>
        <w:rPr>
          <w:i/>
          <w:sz w:val="22"/>
        </w:rPr>
      </w:pPr>
      <w:r w:rsidRPr="00A02DD2">
        <w:rPr>
          <w:i/>
          <w:sz w:val="20"/>
          <w:szCs w:val="20"/>
        </w:rPr>
        <w:t xml:space="preserve">* - </w:t>
      </w:r>
      <w:r w:rsidRPr="00A02DD2">
        <w:rPr>
          <w:i/>
          <w:sz w:val="22"/>
        </w:rPr>
        <w:t xml:space="preserve">с учетом внесения изменений в сводную бюджетную роспись, увеличивающих бюджетные ассигнования на общую сумму </w:t>
      </w:r>
      <w:r>
        <w:rPr>
          <w:i/>
          <w:sz w:val="22"/>
        </w:rPr>
        <w:t>8 906,9</w:t>
      </w:r>
      <w:r w:rsidRPr="00A02DD2">
        <w:rPr>
          <w:i/>
          <w:sz w:val="22"/>
        </w:rPr>
        <w:t xml:space="preserve"> тыс. рублей (утверждено Решением о бюджете –</w:t>
      </w:r>
      <w:r>
        <w:rPr>
          <w:i/>
          <w:sz w:val="22"/>
        </w:rPr>
        <w:t xml:space="preserve"> 21 442 859,1</w:t>
      </w:r>
      <w:r w:rsidRPr="00A02DD2">
        <w:rPr>
          <w:i/>
          <w:sz w:val="22"/>
        </w:rPr>
        <w:t xml:space="preserve"> тыс. рублей)</w:t>
      </w:r>
    </w:p>
    <w:p w14:paraId="0F12AA04" w14:textId="77777777" w:rsidR="003D4552" w:rsidRDefault="003D4552" w:rsidP="003D4552">
      <w:pPr>
        <w:widowControl w:val="0"/>
        <w:spacing w:line="240" w:lineRule="auto"/>
        <w:rPr>
          <w:color w:val="000000"/>
        </w:rPr>
      </w:pPr>
    </w:p>
    <w:p w14:paraId="5A110C88" w14:textId="77777777" w:rsidR="003D4552" w:rsidRDefault="003D4552" w:rsidP="003D4552">
      <w:pPr>
        <w:widowControl w:val="0"/>
        <w:spacing w:line="240" w:lineRule="auto"/>
        <w:rPr>
          <w:color w:val="000000"/>
        </w:rPr>
      </w:pPr>
      <w:r w:rsidRPr="00A02DD2">
        <w:rPr>
          <w:color w:val="000000"/>
        </w:rPr>
        <w:t>Согласно муниципальной долговой книге размер муниципального долга по состоянию на 01.</w:t>
      </w:r>
      <w:r>
        <w:rPr>
          <w:color w:val="000000"/>
        </w:rPr>
        <w:t>04</w:t>
      </w:r>
      <w:r w:rsidRPr="00A02DD2">
        <w:rPr>
          <w:color w:val="000000"/>
        </w:rPr>
        <w:t>.202</w:t>
      </w:r>
      <w:r>
        <w:rPr>
          <w:color w:val="000000"/>
        </w:rPr>
        <w:t>2</w:t>
      </w:r>
      <w:r w:rsidRPr="00A02DD2">
        <w:rPr>
          <w:color w:val="000000"/>
        </w:rPr>
        <w:t xml:space="preserve"> составил </w:t>
      </w:r>
      <w:r>
        <w:rPr>
          <w:color w:val="000000"/>
        </w:rPr>
        <w:t>52 250,0</w:t>
      </w:r>
      <w:r w:rsidRPr="00A02DD2">
        <w:rPr>
          <w:color w:val="000000"/>
        </w:rPr>
        <w:t xml:space="preserve"> тыс. рублей</w:t>
      </w:r>
      <w:r>
        <w:rPr>
          <w:color w:val="000000"/>
        </w:rPr>
        <w:t xml:space="preserve">, </w:t>
      </w:r>
      <w:r w:rsidRPr="00A02DD2">
        <w:rPr>
          <w:szCs w:val="28"/>
        </w:rPr>
        <w:t xml:space="preserve">что не превысило предел, установленный пунктом </w:t>
      </w:r>
      <w:r>
        <w:rPr>
          <w:szCs w:val="28"/>
        </w:rPr>
        <w:t>16</w:t>
      </w:r>
      <w:r w:rsidRPr="00A02DD2">
        <w:rPr>
          <w:szCs w:val="28"/>
        </w:rPr>
        <w:t xml:space="preserve"> Решения о бюджете</w:t>
      </w:r>
      <w:r w:rsidRPr="00B268BF">
        <w:rPr>
          <w:szCs w:val="28"/>
        </w:rPr>
        <w:t xml:space="preserve"> (</w:t>
      </w:r>
      <w:r>
        <w:rPr>
          <w:szCs w:val="28"/>
        </w:rPr>
        <w:t xml:space="preserve">352 250,0 </w:t>
      </w:r>
      <w:r w:rsidRPr="00B268BF">
        <w:rPr>
          <w:szCs w:val="28"/>
        </w:rPr>
        <w:t>тыс. рублей).</w:t>
      </w:r>
    </w:p>
    <w:p w14:paraId="5B1A9645" w14:textId="77777777" w:rsidR="003D4552" w:rsidRPr="004F1B16" w:rsidRDefault="003D4552" w:rsidP="003D4552">
      <w:pPr>
        <w:widowControl w:val="0"/>
        <w:spacing w:line="240" w:lineRule="auto"/>
        <w:rPr>
          <w:szCs w:val="28"/>
        </w:rPr>
      </w:pPr>
      <w:r>
        <w:rPr>
          <w:color w:val="000000"/>
        </w:rPr>
        <w:t xml:space="preserve">Муниципальный долг на отчетную дату в полном объеме составил </w:t>
      </w:r>
      <w:r w:rsidRPr="004F1B16">
        <w:rPr>
          <w:szCs w:val="28"/>
        </w:rPr>
        <w:t>бюджетн</w:t>
      </w:r>
      <w:r>
        <w:rPr>
          <w:szCs w:val="28"/>
        </w:rPr>
        <w:t>ый</w:t>
      </w:r>
      <w:r w:rsidRPr="004F1B16">
        <w:rPr>
          <w:szCs w:val="28"/>
        </w:rPr>
        <w:t xml:space="preserve"> кредит</w:t>
      </w:r>
      <w:r>
        <w:rPr>
          <w:szCs w:val="28"/>
        </w:rPr>
        <w:t>, привлеченного</w:t>
      </w:r>
      <w:r w:rsidRPr="004F1B16">
        <w:rPr>
          <w:szCs w:val="28"/>
        </w:rPr>
        <w:t xml:space="preserve"> по соглашению № 3 от 29.11.2018 «О предоставлении бюджетного кредита муниципальному образованию «город Оренбург» для частичного покрытия дефицита местного бюджета» </w:t>
      </w:r>
      <w:r>
        <w:rPr>
          <w:szCs w:val="28"/>
        </w:rPr>
        <w:t>(</w:t>
      </w:r>
      <w:r w:rsidRPr="004F1B16">
        <w:rPr>
          <w:szCs w:val="28"/>
        </w:rPr>
        <w:t>(в редакции дополнительного соглашения от 16.06.2020 № 1), дата исполнения обязательств – 01.12.2029, процентная ставка – 0,1%).</w:t>
      </w:r>
    </w:p>
    <w:p w14:paraId="2603BF3E" w14:textId="77777777" w:rsidR="003D4552" w:rsidRDefault="003D4552" w:rsidP="003D4552">
      <w:pPr>
        <w:widowControl w:val="0"/>
        <w:spacing w:line="240" w:lineRule="auto"/>
        <w:ind w:firstLine="720"/>
        <w:rPr>
          <w:szCs w:val="28"/>
        </w:rPr>
      </w:pPr>
      <w:r w:rsidRPr="00A02DD2">
        <w:rPr>
          <w:szCs w:val="28"/>
        </w:rPr>
        <w:t xml:space="preserve">По сравнению с объемом муниципального долга, сложившегося на начало </w:t>
      </w:r>
      <w:r>
        <w:rPr>
          <w:szCs w:val="28"/>
        </w:rPr>
        <w:t>отчетного периода</w:t>
      </w:r>
      <w:r w:rsidRPr="00A02DD2">
        <w:rPr>
          <w:szCs w:val="28"/>
        </w:rPr>
        <w:t xml:space="preserve"> (</w:t>
      </w:r>
      <w:r>
        <w:rPr>
          <w:szCs w:val="28"/>
        </w:rPr>
        <w:t>352</w:t>
      </w:r>
      <w:r w:rsidRPr="00A02DD2">
        <w:rPr>
          <w:szCs w:val="28"/>
        </w:rPr>
        <w:t> </w:t>
      </w:r>
      <w:r>
        <w:rPr>
          <w:szCs w:val="28"/>
        </w:rPr>
        <w:t>25</w:t>
      </w:r>
      <w:r w:rsidRPr="00A02DD2">
        <w:rPr>
          <w:szCs w:val="28"/>
        </w:rPr>
        <w:t xml:space="preserve">0,0 тыс. рублей), размер муниципального долга по состоянию на отчетную дату </w:t>
      </w:r>
      <w:r>
        <w:rPr>
          <w:szCs w:val="28"/>
        </w:rPr>
        <w:t>сократился на 300 000,0</w:t>
      </w:r>
      <w:r w:rsidRPr="00A02DD2">
        <w:rPr>
          <w:szCs w:val="28"/>
        </w:rPr>
        <w:t xml:space="preserve"> тыс. рублей или </w:t>
      </w:r>
      <w:r>
        <w:rPr>
          <w:szCs w:val="28"/>
        </w:rPr>
        <w:t>в 6,7 раза</w:t>
      </w:r>
      <w:r w:rsidRPr="00A02DD2">
        <w:rPr>
          <w:szCs w:val="28"/>
        </w:rPr>
        <w:t xml:space="preserve">. </w:t>
      </w:r>
    </w:p>
    <w:p w14:paraId="78CC6FC2" w14:textId="77777777" w:rsidR="003D4552" w:rsidRDefault="003D4552" w:rsidP="003D4552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Согласно бюджетной отчетности главного </w:t>
      </w:r>
      <w:proofErr w:type="gramStart"/>
      <w:r>
        <w:rPr>
          <w:szCs w:val="28"/>
        </w:rPr>
        <w:t>администратора источников финансирования дефицита бюджета города</w:t>
      </w:r>
      <w:proofErr w:type="gramEnd"/>
      <w:r>
        <w:rPr>
          <w:szCs w:val="28"/>
        </w:rPr>
        <w:t xml:space="preserve"> Оренбурга (Финансового управления) в</w:t>
      </w:r>
      <w:r w:rsidRPr="00AA348E">
        <w:rPr>
          <w:szCs w:val="28"/>
        </w:rPr>
        <w:t xml:space="preserve"> отчетном </w:t>
      </w:r>
      <w:r>
        <w:rPr>
          <w:szCs w:val="28"/>
        </w:rPr>
        <w:t>периоде осуществлялись заимствования и погашения кредитных источников:</w:t>
      </w:r>
    </w:p>
    <w:p w14:paraId="55E85532" w14:textId="77777777" w:rsidR="003D4552" w:rsidRPr="00AA348E" w:rsidRDefault="003D4552" w:rsidP="003D4552">
      <w:pPr>
        <w:pStyle w:val="a4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A348E">
        <w:rPr>
          <w:szCs w:val="28"/>
        </w:rPr>
        <w:t>привлечены кредиты от кредитных организаций бюджетами городских округов – 300 000,0</w:t>
      </w:r>
      <w:r>
        <w:rPr>
          <w:szCs w:val="28"/>
        </w:rPr>
        <w:t xml:space="preserve"> тыс. рублей</w:t>
      </w:r>
      <w:r w:rsidRPr="00AA348E">
        <w:rPr>
          <w:szCs w:val="28"/>
        </w:rPr>
        <w:t>;</w:t>
      </w:r>
    </w:p>
    <w:p w14:paraId="4D193269" w14:textId="77777777" w:rsidR="003D4552" w:rsidRPr="00AA348E" w:rsidRDefault="003D4552" w:rsidP="003D4552">
      <w:pPr>
        <w:pStyle w:val="a4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A348E">
        <w:rPr>
          <w:szCs w:val="28"/>
        </w:rPr>
        <w:t>погашены кредиты от кредитных организаций – 600</w:t>
      </w:r>
      <w:r>
        <w:rPr>
          <w:szCs w:val="28"/>
        </w:rPr>
        <w:t> </w:t>
      </w:r>
      <w:r w:rsidRPr="00AA348E">
        <w:rPr>
          <w:szCs w:val="28"/>
        </w:rPr>
        <w:t>000</w:t>
      </w:r>
      <w:r>
        <w:rPr>
          <w:szCs w:val="28"/>
        </w:rPr>
        <w:t>,</w:t>
      </w:r>
      <w:r w:rsidRPr="00AA348E">
        <w:rPr>
          <w:szCs w:val="28"/>
        </w:rPr>
        <w:t xml:space="preserve">0 </w:t>
      </w:r>
      <w:r>
        <w:rPr>
          <w:szCs w:val="28"/>
        </w:rPr>
        <w:t>тыс. рублей</w:t>
      </w:r>
      <w:r w:rsidRPr="00AA348E">
        <w:rPr>
          <w:szCs w:val="28"/>
        </w:rPr>
        <w:t>;</w:t>
      </w:r>
    </w:p>
    <w:p w14:paraId="5AAFB86A" w14:textId="1E494AFB" w:rsidR="003D4552" w:rsidRPr="00AA348E" w:rsidRDefault="003D4552" w:rsidP="003D4552">
      <w:pPr>
        <w:pStyle w:val="a4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A348E">
        <w:rPr>
          <w:szCs w:val="28"/>
        </w:rPr>
        <w:t>приняты и  исполнены обязательства по кредиту АО «АЛЬФА-БАНК» на основании Соглашения о перев</w:t>
      </w:r>
      <w:r w:rsidR="008104C7">
        <w:rPr>
          <w:szCs w:val="28"/>
        </w:rPr>
        <w:t>оде долга, заключенного между МК</w:t>
      </w:r>
      <w:r w:rsidRPr="00AA348E">
        <w:rPr>
          <w:szCs w:val="28"/>
        </w:rPr>
        <w:t>П «Оренбургские пассажирские перевозки» МО «город Оренбург», Администрацией города Оренбурга и Акционерным обществом «АЛЬФА-БАНК» в сумме 98</w:t>
      </w:r>
      <w:r>
        <w:rPr>
          <w:szCs w:val="28"/>
        </w:rPr>
        <w:t> </w:t>
      </w:r>
      <w:r w:rsidRPr="00AA348E">
        <w:rPr>
          <w:szCs w:val="28"/>
        </w:rPr>
        <w:t>150</w:t>
      </w:r>
      <w:r>
        <w:rPr>
          <w:szCs w:val="28"/>
        </w:rPr>
        <w:t>,</w:t>
      </w:r>
      <w:r w:rsidRPr="00AA348E">
        <w:rPr>
          <w:szCs w:val="28"/>
        </w:rPr>
        <w:t>8</w:t>
      </w:r>
      <w:r>
        <w:rPr>
          <w:szCs w:val="28"/>
        </w:rPr>
        <w:t xml:space="preserve"> тыс. рублей</w:t>
      </w:r>
      <w:r w:rsidRPr="00AA348E">
        <w:rPr>
          <w:szCs w:val="28"/>
        </w:rPr>
        <w:t>;</w:t>
      </w:r>
    </w:p>
    <w:p w14:paraId="2242A548" w14:textId="77777777" w:rsidR="003D4552" w:rsidRPr="00AA348E" w:rsidRDefault="003D4552" w:rsidP="003D4552">
      <w:pPr>
        <w:pStyle w:val="a4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A348E">
        <w:rPr>
          <w:szCs w:val="28"/>
        </w:rPr>
        <w:t>привлечены средства со счета, предназначенного для осуществления и отражения операций с денежными средствами, поступающими во временное распоряжение получателей средств бюджета города в сумме 95</w:t>
      </w:r>
      <w:r>
        <w:rPr>
          <w:szCs w:val="28"/>
        </w:rPr>
        <w:t> </w:t>
      </w:r>
      <w:r w:rsidRPr="00AA348E">
        <w:rPr>
          <w:szCs w:val="28"/>
        </w:rPr>
        <w:t>000</w:t>
      </w:r>
      <w:r>
        <w:rPr>
          <w:szCs w:val="28"/>
        </w:rPr>
        <w:t>,</w:t>
      </w:r>
      <w:r w:rsidRPr="00AA348E">
        <w:rPr>
          <w:szCs w:val="28"/>
        </w:rPr>
        <w:t>0</w:t>
      </w:r>
      <w:r>
        <w:rPr>
          <w:szCs w:val="28"/>
        </w:rPr>
        <w:t xml:space="preserve"> тыс. рублей</w:t>
      </w:r>
      <w:r w:rsidRPr="00AA348E">
        <w:rPr>
          <w:szCs w:val="28"/>
        </w:rPr>
        <w:t>,  возвр</w:t>
      </w:r>
      <w:r>
        <w:rPr>
          <w:szCs w:val="28"/>
        </w:rPr>
        <w:t>ащены средства в размере 60 000</w:t>
      </w:r>
      <w:r w:rsidRPr="00AA348E">
        <w:rPr>
          <w:szCs w:val="28"/>
        </w:rPr>
        <w:t>,0</w:t>
      </w:r>
      <w:r>
        <w:rPr>
          <w:szCs w:val="28"/>
        </w:rPr>
        <w:t xml:space="preserve"> тыс. рублей</w:t>
      </w:r>
      <w:r w:rsidRPr="00AA348E">
        <w:rPr>
          <w:szCs w:val="28"/>
        </w:rPr>
        <w:t>;</w:t>
      </w:r>
    </w:p>
    <w:p w14:paraId="71CB8EC6" w14:textId="77777777" w:rsidR="003D4552" w:rsidRPr="00AA348E" w:rsidRDefault="003D4552" w:rsidP="003D4552">
      <w:pPr>
        <w:pStyle w:val="a4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A348E">
        <w:rPr>
          <w:szCs w:val="28"/>
        </w:rPr>
        <w:lastRenderedPageBreak/>
        <w:t>привлечены средства со счета, предназначенного для осуществления операций с денежными средствами автономных и</w:t>
      </w:r>
      <w:r>
        <w:rPr>
          <w:szCs w:val="28"/>
        </w:rPr>
        <w:t xml:space="preserve"> бюджетных учреждений – 115 000,</w:t>
      </w:r>
      <w:r w:rsidRPr="00AA348E">
        <w:rPr>
          <w:szCs w:val="28"/>
        </w:rPr>
        <w:t xml:space="preserve">0 </w:t>
      </w:r>
      <w:r>
        <w:rPr>
          <w:szCs w:val="28"/>
        </w:rPr>
        <w:t>тыс. рублей</w:t>
      </w:r>
      <w:r w:rsidRPr="00AA348E">
        <w:rPr>
          <w:szCs w:val="28"/>
        </w:rPr>
        <w:t>, возвращено 45</w:t>
      </w:r>
      <w:r>
        <w:rPr>
          <w:szCs w:val="28"/>
        </w:rPr>
        <w:t> </w:t>
      </w:r>
      <w:r w:rsidRPr="00AA348E">
        <w:rPr>
          <w:szCs w:val="28"/>
        </w:rPr>
        <w:t>000</w:t>
      </w:r>
      <w:r>
        <w:rPr>
          <w:szCs w:val="28"/>
        </w:rPr>
        <w:t>,0 тыс. рублей.</w:t>
      </w:r>
      <w:r w:rsidRPr="00AA348E">
        <w:rPr>
          <w:szCs w:val="28"/>
        </w:rPr>
        <w:t xml:space="preserve"> </w:t>
      </w:r>
    </w:p>
    <w:p w14:paraId="2931370B" w14:textId="77777777" w:rsidR="003D4552" w:rsidRDefault="003D4552" w:rsidP="003D4552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Согласно отчету об исполнении бюджета к</w:t>
      </w:r>
      <w:r w:rsidRPr="00A02DD2">
        <w:rPr>
          <w:szCs w:val="28"/>
        </w:rPr>
        <w:t xml:space="preserve">ассовые расходы на обслуживание муниципального долга за </w:t>
      </w:r>
      <w:r>
        <w:rPr>
          <w:szCs w:val="28"/>
        </w:rPr>
        <w:t>первый квартал 2022</w:t>
      </w:r>
      <w:r w:rsidRPr="00A02DD2">
        <w:rPr>
          <w:szCs w:val="28"/>
        </w:rPr>
        <w:t xml:space="preserve"> года составили </w:t>
      </w:r>
      <w:r w:rsidRPr="00B268BF">
        <w:rPr>
          <w:szCs w:val="28"/>
        </w:rPr>
        <w:t xml:space="preserve">2 254,3 </w:t>
      </w:r>
      <w:r w:rsidRPr="00A02DD2">
        <w:rPr>
          <w:szCs w:val="28"/>
        </w:rPr>
        <w:t>тыс. рублей (</w:t>
      </w:r>
      <w:r>
        <w:rPr>
          <w:szCs w:val="28"/>
        </w:rPr>
        <w:t>6,2</w:t>
      </w:r>
      <w:r w:rsidRPr="00A02DD2">
        <w:rPr>
          <w:szCs w:val="28"/>
        </w:rPr>
        <w:t xml:space="preserve">% от плановых показателей), что не превысило предел, установленный пунктом </w:t>
      </w:r>
      <w:r>
        <w:rPr>
          <w:szCs w:val="28"/>
        </w:rPr>
        <w:t>18</w:t>
      </w:r>
      <w:r w:rsidRPr="00A02DD2">
        <w:rPr>
          <w:szCs w:val="28"/>
        </w:rPr>
        <w:t xml:space="preserve"> Решения о бюджете</w:t>
      </w:r>
      <w:r w:rsidRPr="00B268BF">
        <w:rPr>
          <w:szCs w:val="28"/>
        </w:rPr>
        <w:t xml:space="preserve"> (36 642,2 тыс. рублей). Расходы в полном объеме произведены на уплату процентов по кредитам кредитных организаций.</w:t>
      </w:r>
    </w:p>
    <w:p w14:paraId="6019773D" w14:textId="77777777" w:rsidR="003D4552" w:rsidRPr="003D4552" w:rsidRDefault="003D4552" w:rsidP="006418BF">
      <w:pPr>
        <w:widowControl w:val="0"/>
        <w:spacing w:line="240" w:lineRule="auto"/>
        <w:ind w:firstLine="720"/>
        <w:jc w:val="center"/>
        <w:rPr>
          <w:sz w:val="16"/>
          <w:szCs w:val="28"/>
        </w:rPr>
      </w:pPr>
    </w:p>
    <w:p w14:paraId="6C84FDAA" w14:textId="77777777" w:rsidR="006418BF" w:rsidRDefault="006418BF" w:rsidP="006418BF">
      <w:pPr>
        <w:widowControl w:val="0"/>
        <w:spacing w:line="240" w:lineRule="auto"/>
        <w:ind w:firstLine="720"/>
        <w:jc w:val="center"/>
        <w:rPr>
          <w:b/>
          <w:szCs w:val="28"/>
        </w:rPr>
      </w:pPr>
      <w:r w:rsidRPr="00357711">
        <w:rPr>
          <w:b/>
          <w:szCs w:val="28"/>
        </w:rPr>
        <w:t>Выводы</w:t>
      </w:r>
    </w:p>
    <w:p w14:paraId="45045386" w14:textId="77777777" w:rsidR="006418BF" w:rsidRPr="003D4552" w:rsidRDefault="006418BF" w:rsidP="00F42840">
      <w:pPr>
        <w:autoSpaceDE w:val="0"/>
        <w:autoSpaceDN w:val="0"/>
        <w:adjustRightInd w:val="0"/>
        <w:spacing w:line="240" w:lineRule="auto"/>
        <w:rPr>
          <w:sz w:val="16"/>
          <w:szCs w:val="28"/>
        </w:rPr>
      </w:pPr>
    </w:p>
    <w:p w14:paraId="7BE65B66" w14:textId="425C530E" w:rsidR="0018515C" w:rsidRPr="0018515C" w:rsidRDefault="000332CF" w:rsidP="000E34A6">
      <w:pPr>
        <w:pStyle w:val="a4"/>
        <w:widowControl w:val="0"/>
        <w:numPr>
          <w:ilvl w:val="0"/>
          <w:numId w:val="26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 w:rsidRPr="0018515C">
        <w:rPr>
          <w:color w:val="000000"/>
          <w:szCs w:val="28"/>
        </w:rPr>
        <w:t xml:space="preserve">Показатели, отраженные в приложениях к Постановлению </w:t>
      </w:r>
      <w:r w:rsidR="0097624C">
        <w:rPr>
          <w:color w:val="000000"/>
          <w:szCs w:val="28"/>
        </w:rPr>
        <w:t xml:space="preserve">от 13.04.2022 </w:t>
      </w:r>
      <w:r w:rsidRPr="0018515C">
        <w:rPr>
          <w:color w:val="000000"/>
          <w:szCs w:val="28"/>
        </w:rPr>
        <w:t xml:space="preserve">№ </w:t>
      </w:r>
      <w:r w:rsidR="002E060F" w:rsidRPr="0018515C">
        <w:rPr>
          <w:color w:val="000000"/>
          <w:szCs w:val="28"/>
        </w:rPr>
        <w:t>729</w:t>
      </w:r>
      <w:r w:rsidRPr="0018515C">
        <w:rPr>
          <w:color w:val="000000"/>
          <w:szCs w:val="28"/>
        </w:rPr>
        <w:t>-п</w:t>
      </w:r>
      <w:r w:rsidR="0097624C">
        <w:rPr>
          <w:color w:val="000000"/>
          <w:szCs w:val="28"/>
        </w:rPr>
        <w:t xml:space="preserve"> «Об утверждении отчета об исполнении бюджета города Оренбурга за первый квартал 2022 года»</w:t>
      </w:r>
      <w:r w:rsidRPr="0018515C">
        <w:rPr>
          <w:color w:val="000000"/>
          <w:szCs w:val="28"/>
        </w:rPr>
        <w:t xml:space="preserve">, не содержат сведения об исполнении бюджета города Оренбурга за </w:t>
      </w:r>
      <w:r w:rsidR="0097624C">
        <w:rPr>
          <w:color w:val="000000"/>
          <w:szCs w:val="28"/>
        </w:rPr>
        <w:t>указанный период</w:t>
      </w:r>
      <w:r w:rsidRPr="0018515C">
        <w:rPr>
          <w:color w:val="000000"/>
          <w:szCs w:val="28"/>
        </w:rPr>
        <w:t xml:space="preserve"> с детализацией доходов и расходов бюджета, утвержденных решением Оренбургского городского Совета от 2</w:t>
      </w:r>
      <w:r w:rsidR="002E060F" w:rsidRPr="0018515C">
        <w:rPr>
          <w:color w:val="000000"/>
          <w:szCs w:val="28"/>
        </w:rPr>
        <w:t>4</w:t>
      </w:r>
      <w:r w:rsidRPr="0018515C">
        <w:rPr>
          <w:color w:val="000000"/>
          <w:szCs w:val="28"/>
        </w:rPr>
        <w:t>.12.202</w:t>
      </w:r>
      <w:r w:rsidR="002E060F" w:rsidRPr="0018515C">
        <w:rPr>
          <w:color w:val="000000"/>
          <w:szCs w:val="28"/>
        </w:rPr>
        <w:t>1</w:t>
      </w:r>
      <w:r w:rsidRPr="0018515C">
        <w:rPr>
          <w:color w:val="000000"/>
          <w:szCs w:val="28"/>
        </w:rPr>
        <w:t xml:space="preserve"> № </w:t>
      </w:r>
      <w:r w:rsidR="002E060F" w:rsidRPr="0018515C">
        <w:rPr>
          <w:color w:val="000000"/>
          <w:szCs w:val="28"/>
        </w:rPr>
        <w:t>185</w:t>
      </w:r>
      <w:r w:rsidRPr="0018515C">
        <w:rPr>
          <w:color w:val="000000"/>
          <w:szCs w:val="28"/>
        </w:rPr>
        <w:t xml:space="preserve"> «Об утверждении бюджета города Оренбурга на 202</w:t>
      </w:r>
      <w:r w:rsidR="002E060F" w:rsidRPr="0018515C">
        <w:rPr>
          <w:color w:val="000000"/>
          <w:szCs w:val="28"/>
        </w:rPr>
        <w:t>2</w:t>
      </w:r>
      <w:r w:rsidRPr="0018515C">
        <w:rPr>
          <w:color w:val="000000"/>
          <w:szCs w:val="28"/>
        </w:rPr>
        <w:t xml:space="preserve"> год и на плановый период 202</w:t>
      </w:r>
      <w:r w:rsidR="002E060F" w:rsidRPr="0018515C">
        <w:rPr>
          <w:color w:val="000000"/>
          <w:szCs w:val="28"/>
        </w:rPr>
        <w:t>3</w:t>
      </w:r>
      <w:proofErr w:type="gramEnd"/>
      <w:r w:rsidRPr="0018515C">
        <w:rPr>
          <w:color w:val="000000"/>
          <w:szCs w:val="28"/>
        </w:rPr>
        <w:t xml:space="preserve"> и 202</w:t>
      </w:r>
      <w:r w:rsidR="002E060F" w:rsidRPr="0018515C">
        <w:rPr>
          <w:color w:val="000000"/>
          <w:szCs w:val="28"/>
        </w:rPr>
        <w:t>4</w:t>
      </w:r>
      <w:r w:rsidRPr="0018515C">
        <w:rPr>
          <w:color w:val="000000"/>
          <w:szCs w:val="28"/>
        </w:rPr>
        <w:t xml:space="preserve"> годов»,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</w:p>
    <w:p w14:paraId="2207955E" w14:textId="77777777" w:rsidR="0018515C" w:rsidRPr="0018515C" w:rsidRDefault="0018515C" w:rsidP="000E34A6">
      <w:pPr>
        <w:pStyle w:val="a4"/>
        <w:widowControl w:val="0"/>
        <w:numPr>
          <w:ilvl w:val="0"/>
          <w:numId w:val="26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>
        <w:t>В первом квартале 2022</w:t>
      </w:r>
      <w:r w:rsidRPr="009F0846">
        <w:t xml:space="preserve"> года в бюджет города Оренбурга поступило доходов в общем объеме </w:t>
      </w:r>
      <w:r>
        <w:t>3 537 084,3 тыс. рублей, что составило 18,1</w:t>
      </w:r>
      <w:r w:rsidRPr="009F0846">
        <w:t>% от утвержденных бюджетных назначений, в том числе</w:t>
      </w:r>
      <w:r>
        <w:t>: налоговых и неналоговых доходов – 1 630 753,9 тыс. рублей или 23,0% от плана</w:t>
      </w:r>
      <w:r w:rsidRPr="009F0846">
        <w:t xml:space="preserve">, безвозмездных поступлений – </w:t>
      </w:r>
      <w:r>
        <w:t xml:space="preserve">1 906 330,5 </w:t>
      </w:r>
      <w:r w:rsidRPr="009F0846">
        <w:t xml:space="preserve">тыс. рублей или </w:t>
      </w:r>
      <w:r>
        <w:t>15,3</w:t>
      </w:r>
      <w:r w:rsidRPr="009F0846">
        <w:t>% от плана.</w:t>
      </w:r>
      <w:proofErr w:type="gramEnd"/>
    </w:p>
    <w:p w14:paraId="4FFE33D6" w14:textId="77777777" w:rsidR="00542648" w:rsidRPr="00542648" w:rsidRDefault="0018515C" w:rsidP="000E34A6">
      <w:pPr>
        <w:pStyle w:val="a4"/>
        <w:widowControl w:val="0"/>
        <w:numPr>
          <w:ilvl w:val="0"/>
          <w:numId w:val="26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>
        <w:t>В первом квартале</w:t>
      </w:r>
      <w:r w:rsidRPr="000E5A63">
        <w:t xml:space="preserve"> 202</w:t>
      </w:r>
      <w:r>
        <w:t>2</w:t>
      </w:r>
      <w:r w:rsidRPr="000E5A63">
        <w:t xml:space="preserve"> года бюджетные расходы профинансированы в сумме </w:t>
      </w:r>
      <w:r>
        <w:t>3 531 851,3</w:t>
      </w:r>
      <w:r w:rsidRPr="000E5A63">
        <w:t xml:space="preserve"> тыс. руб</w:t>
      </w:r>
      <w:r>
        <w:t>лей, что составило 17,7</w:t>
      </w:r>
      <w:r w:rsidRPr="00A21757">
        <w:t xml:space="preserve">% от бюджетных ассигнований, утвержденных </w:t>
      </w:r>
      <w:r>
        <w:t>Решением о бюджете</w:t>
      </w:r>
      <w:r w:rsidRPr="00A21757">
        <w:t xml:space="preserve"> (</w:t>
      </w:r>
      <w:r w:rsidRPr="0018515C">
        <w:rPr>
          <w:szCs w:val="28"/>
        </w:rPr>
        <w:t>19 938 109,1</w:t>
      </w:r>
      <w:r w:rsidRPr="00D10691">
        <w:t xml:space="preserve"> тыс. рублей)</w:t>
      </w:r>
      <w:r>
        <w:t>,</w:t>
      </w:r>
      <w:r w:rsidRPr="00D10691">
        <w:t xml:space="preserve"> от бюджетных ассигнований, утвержденных СБР (</w:t>
      </w:r>
      <w:r w:rsidRPr="0018515C">
        <w:rPr>
          <w:szCs w:val="28"/>
        </w:rPr>
        <w:t>19 947 016,0 тыс</w:t>
      </w:r>
      <w:r w:rsidRPr="00D10691">
        <w:t>. рублей)</w:t>
      </w:r>
      <w:r>
        <w:t xml:space="preserve"> и </w:t>
      </w:r>
      <w:r w:rsidRPr="00D10691">
        <w:t>от утвержденных и доведенных до главных распорядителей бюджетных средств лимитов бюджетных обязательств (</w:t>
      </w:r>
      <w:r w:rsidRPr="0018515C">
        <w:rPr>
          <w:bCs/>
          <w:color w:val="000000"/>
          <w:szCs w:val="28"/>
          <w:lang w:eastAsia="ru-RU"/>
        </w:rPr>
        <w:t>19 908 333,9</w:t>
      </w:r>
      <w:r w:rsidRPr="00D10691">
        <w:t xml:space="preserve"> тыс. </w:t>
      </w:r>
      <w:r w:rsidRPr="0018515C">
        <w:rPr>
          <w:szCs w:val="28"/>
        </w:rPr>
        <w:t>рублей).</w:t>
      </w:r>
      <w:proofErr w:type="gramEnd"/>
    </w:p>
    <w:p w14:paraId="7FB76432" w14:textId="661787C9" w:rsidR="0018515C" w:rsidRPr="00542648" w:rsidRDefault="0018515C" w:rsidP="000E34A6">
      <w:pPr>
        <w:pStyle w:val="a4"/>
        <w:widowControl w:val="0"/>
        <w:numPr>
          <w:ilvl w:val="0"/>
          <w:numId w:val="26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r w:rsidRPr="00542648">
        <w:rPr>
          <w:szCs w:val="28"/>
        </w:rPr>
        <w:t>В составе расходов бюджета на 2022 год предусмотрены бюджетные ассигнования на финансирование 25-ти муниципальных программ. Согласно Отчету об исполнении бюджета (ф. 0503117) общий утвержденный объем бюджетных ассигнований на программные расходы по состоянию на 01.04.2022 составил 19 083 865,8 тыс. рублей или 95,7% от всей расходной части бюджета, предусмотренной на 2022 год (19 947 016,0 тыс. рублей).</w:t>
      </w:r>
    </w:p>
    <w:p w14:paraId="502365D2" w14:textId="00E93016" w:rsidR="0018515C" w:rsidRDefault="0018515C" w:rsidP="000E34A6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</w:pPr>
      <w:r>
        <w:rPr>
          <w:szCs w:val="28"/>
        </w:rPr>
        <w:t>П</w:t>
      </w:r>
      <w:r w:rsidRPr="001B6ED5">
        <w:rPr>
          <w:szCs w:val="28"/>
        </w:rPr>
        <w:t xml:space="preserve">рограммные расходы </w:t>
      </w:r>
      <w:r w:rsidR="0097624C">
        <w:rPr>
          <w:szCs w:val="28"/>
        </w:rPr>
        <w:t>за первый</w:t>
      </w:r>
      <w:r>
        <w:rPr>
          <w:szCs w:val="28"/>
        </w:rPr>
        <w:t xml:space="preserve"> квартал </w:t>
      </w:r>
      <w:r w:rsidRPr="001B6ED5">
        <w:rPr>
          <w:szCs w:val="28"/>
        </w:rPr>
        <w:t>202</w:t>
      </w:r>
      <w:r>
        <w:rPr>
          <w:szCs w:val="28"/>
        </w:rPr>
        <w:t>2</w:t>
      </w:r>
      <w:r w:rsidRPr="001B6ED5">
        <w:rPr>
          <w:szCs w:val="28"/>
        </w:rPr>
        <w:t xml:space="preserve"> года </w:t>
      </w:r>
      <w:r w:rsidRPr="001A72BF">
        <w:rPr>
          <w:szCs w:val="28"/>
        </w:rPr>
        <w:t xml:space="preserve">исполнены на уровне </w:t>
      </w:r>
      <w:r>
        <w:rPr>
          <w:szCs w:val="28"/>
        </w:rPr>
        <w:t>17,0</w:t>
      </w:r>
      <w:r w:rsidRPr="001A72BF">
        <w:rPr>
          <w:szCs w:val="28"/>
        </w:rPr>
        <w:t xml:space="preserve">% от годовых назначений, что составило </w:t>
      </w:r>
      <w:r>
        <w:rPr>
          <w:szCs w:val="28"/>
          <w:lang w:eastAsia="ru-RU"/>
        </w:rPr>
        <w:t>3 235 805,1</w:t>
      </w:r>
      <w:r w:rsidRPr="001A72BF">
        <w:rPr>
          <w:bCs/>
          <w:szCs w:val="28"/>
          <w:lang w:eastAsia="ru-RU"/>
        </w:rPr>
        <w:t xml:space="preserve"> </w:t>
      </w:r>
      <w:r w:rsidRPr="001A72BF">
        <w:rPr>
          <w:szCs w:val="28"/>
        </w:rPr>
        <w:t xml:space="preserve">тыс. рублей или </w:t>
      </w:r>
      <w:r>
        <w:rPr>
          <w:szCs w:val="28"/>
        </w:rPr>
        <w:t>91,6</w:t>
      </w:r>
      <w:r w:rsidRPr="001A72BF">
        <w:rPr>
          <w:szCs w:val="28"/>
        </w:rPr>
        <w:t>% от общего</w:t>
      </w:r>
      <w:r w:rsidRPr="001B6ED5">
        <w:rPr>
          <w:szCs w:val="28"/>
        </w:rPr>
        <w:t xml:space="preserve"> объема кассовых расхо</w:t>
      </w:r>
      <w:r>
        <w:rPr>
          <w:szCs w:val="28"/>
        </w:rPr>
        <w:t>дов бюджета в отчетном периоде</w:t>
      </w:r>
      <w:r w:rsidR="00542648">
        <w:rPr>
          <w:szCs w:val="28"/>
        </w:rPr>
        <w:t>.</w:t>
      </w:r>
    </w:p>
    <w:p w14:paraId="0EA3ADC4" w14:textId="5392C293" w:rsidR="0018515C" w:rsidRDefault="00542648" w:rsidP="000E34A6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</w:pPr>
      <w:r w:rsidRPr="00542648">
        <w:rPr>
          <w:color w:val="000000"/>
          <w:szCs w:val="28"/>
        </w:rPr>
        <w:t xml:space="preserve">В </w:t>
      </w:r>
      <w:r w:rsidR="0097624C">
        <w:rPr>
          <w:color w:val="000000"/>
          <w:szCs w:val="28"/>
        </w:rPr>
        <w:t>отчетном периоде</w:t>
      </w:r>
      <w:r w:rsidRPr="00542648">
        <w:rPr>
          <w:color w:val="000000"/>
          <w:szCs w:val="28"/>
        </w:rPr>
        <w:t xml:space="preserve"> </w:t>
      </w:r>
      <w:r w:rsidR="0018515C" w:rsidRPr="00542648">
        <w:rPr>
          <w:color w:val="000000"/>
          <w:szCs w:val="28"/>
        </w:rPr>
        <w:t xml:space="preserve">ответственными исполнителями </w:t>
      </w:r>
      <w:r w:rsidR="0097624C">
        <w:rPr>
          <w:color w:val="000000"/>
          <w:szCs w:val="28"/>
        </w:rPr>
        <w:t xml:space="preserve">муниципальных программ </w:t>
      </w:r>
      <w:r w:rsidR="0018515C" w:rsidRPr="00542648">
        <w:rPr>
          <w:color w:val="000000"/>
          <w:szCs w:val="28"/>
        </w:rPr>
        <w:t xml:space="preserve">нарушен </w:t>
      </w:r>
      <w:r w:rsidR="0018515C" w:rsidRPr="00542648">
        <w:rPr>
          <w:bCs/>
          <w:szCs w:val="28"/>
        </w:rPr>
        <w:t>у</w:t>
      </w:r>
      <w:r w:rsidR="0018515C" w:rsidRPr="00542648">
        <w:rPr>
          <w:color w:val="000000"/>
          <w:szCs w:val="28"/>
        </w:rPr>
        <w:t xml:space="preserve">становленный срок приведения </w:t>
      </w:r>
      <w:r w:rsidRPr="00542648">
        <w:rPr>
          <w:color w:val="000000"/>
          <w:szCs w:val="28"/>
        </w:rPr>
        <w:t xml:space="preserve">14-ти </w:t>
      </w:r>
      <w:r w:rsidR="0018515C" w:rsidRPr="00542648">
        <w:rPr>
          <w:color w:val="000000"/>
          <w:szCs w:val="28"/>
        </w:rPr>
        <w:t>муниципальных программ в соответствие с решениями о бюджете.</w:t>
      </w:r>
    </w:p>
    <w:p w14:paraId="72694839" w14:textId="49EA842F" w:rsidR="007316CF" w:rsidRPr="000E34A6" w:rsidRDefault="00542648" w:rsidP="000E34A6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0E34A6">
        <w:rPr>
          <w:szCs w:val="28"/>
        </w:rPr>
        <w:t xml:space="preserve">Муниципальное образование «город Оренбург» в 2022 году принимает участие в реализации девяти региональных и двух приоритетных проектов </w:t>
      </w:r>
      <w:r w:rsidRPr="000E34A6">
        <w:rPr>
          <w:szCs w:val="28"/>
        </w:rPr>
        <w:lastRenderedPageBreak/>
        <w:t>Оренбургской области, которые исполняются в рамках пяти национальных проектов.</w:t>
      </w:r>
    </w:p>
    <w:p w14:paraId="7FBF87D9" w14:textId="49C25956" w:rsidR="00542648" w:rsidRDefault="00542648" w:rsidP="000E34A6">
      <w:pPr>
        <w:widowControl w:val="0"/>
        <w:tabs>
          <w:tab w:val="left" w:pos="1134"/>
        </w:tabs>
        <w:spacing w:line="240" w:lineRule="auto"/>
        <w:contextualSpacing/>
        <w:rPr>
          <w:b/>
          <w:szCs w:val="28"/>
        </w:rPr>
      </w:pPr>
      <w:r w:rsidRPr="00B402A8">
        <w:rPr>
          <w:szCs w:val="27"/>
          <w:lang w:eastAsia="ru-RU"/>
        </w:rPr>
        <w:t>Сводной бюджетной росписью по расходам города Оренбурга по состоянию на 01.</w:t>
      </w:r>
      <w:r>
        <w:rPr>
          <w:szCs w:val="27"/>
          <w:lang w:eastAsia="ru-RU"/>
        </w:rPr>
        <w:t>04</w:t>
      </w:r>
      <w:r w:rsidRPr="00B402A8">
        <w:rPr>
          <w:szCs w:val="27"/>
          <w:lang w:eastAsia="ru-RU"/>
        </w:rPr>
        <w:t>.202</w:t>
      </w:r>
      <w:r>
        <w:rPr>
          <w:szCs w:val="27"/>
          <w:lang w:eastAsia="ru-RU"/>
        </w:rPr>
        <w:t>2</w:t>
      </w:r>
      <w:r w:rsidRPr="00B402A8">
        <w:rPr>
          <w:szCs w:val="27"/>
          <w:lang w:eastAsia="ru-RU"/>
        </w:rPr>
        <w:t xml:space="preserve"> предусмотрены бюджетные ассигнования для реализации </w:t>
      </w:r>
      <w:r>
        <w:rPr>
          <w:szCs w:val="27"/>
          <w:lang w:eastAsia="ru-RU"/>
        </w:rPr>
        <w:t>Региональных</w:t>
      </w:r>
      <w:r w:rsidRPr="00B402A8">
        <w:rPr>
          <w:szCs w:val="27"/>
          <w:lang w:eastAsia="ru-RU"/>
        </w:rPr>
        <w:t xml:space="preserve"> проектов в сумме </w:t>
      </w:r>
      <w:r w:rsidRPr="00B402A8">
        <w:rPr>
          <w:bCs/>
          <w:color w:val="000000"/>
          <w:szCs w:val="28"/>
          <w:lang w:eastAsia="ru-RU"/>
        </w:rPr>
        <w:t>3 603 696,1</w:t>
      </w:r>
      <w:r>
        <w:rPr>
          <w:szCs w:val="28"/>
        </w:rPr>
        <w:t xml:space="preserve"> тыс. рублей и Приоритетных проектов </w:t>
      </w:r>
      <w:r w:rsidR="000E34A6">
        <w:rPr>
          <w:szCs w:val="28"/>
        </w:rPr>
        <w:t xml:space="preserve">в сумме </w:t>
      </w:r>
      <w:r w:rsidR="000E34A6" w:rsidRPr="000D194A">
        <w:rPr>
          <w:szCs w:val="28"/>
          <w:lang w:eastAsia="ru-RU"/>
        </w:rPr>
        <w:t>7 033,9</w:t>
      </w:r>
      <w:r w:rsidR="000E34A6" w:rsidRPr="000D194A">
        <w:rPr>
          <w:szCs w:val="28"/>
        </w:rPr>
        <w:t xml:space="preserve"> тыс. рублей</w:t>
      </w:r>
      <w:r>
        <w:rPr>
          <w:szCs w:val="28"/>
        </w:rPr>
        <w:t xml:space="preserve">. </w:t>
      </w:r>
    </w:p>
    <w:p w14:paraId="77E32F4C" w14:textId="7F0ECCD2" w:rsidR="000E34A6" w:rsidRDefault="000E34A6" w:rsidP="000E34A6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На реализацию мероприятий Региональных проектов произведены кассовые расходы в общей сумме 420 402,6 тыс. рублей, что составило 11,7% от утвержденного объема ассигнований и 19,4% от суммы принятых бюджетных обязательств.</w:t>
      </w:r>
    </w:p>
    <w:p w14:paraId="781D8E69" w14:textId="77777777" w:rsidR="000E34A6" w:rsidRDefault="000E34A6" w:rsidP="000E34A6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</w:pPr>
      <w:r>
        <w:t>Кассовые расходы в рамках реализации Приоритетных проектов в первом квартале 2022 года не осуществлялись.</w:t>
      </w:r>
    </w:p>
    <w:p w14:paraId="385289E5" w14:textId="6F74E5CB" w:rsidR="00542648" w:rsidRPr="000E34A6" w:rsidRDefault="000E34A6" w:rsidP="000E34A6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0E34A6">
        <w:rPr>
          <w:szCs w:val="28"/>
        </w:rPr>
        <w:t>В первом квартале 2022 года поступили доходы, формирующие Дорожный фонд, в общей сумме 621 184,3 тыс. рублей, что составило 25,9% от утвержденных годовых показателей.</w:t>
      </w:r>
    </w:p>
    <w:p w14:paraId="7A147127" w14:textId="77777777" w:rsidR="000E34A6" w:rsidRDefault="000E34A6" w:rsidP="000E34A6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FB5504">
        <w:rPr>
          <w:szCs w:val="28"/>
        </w:rPr>
        <w:t>Кассовое исполнение расходов Дорожного фонда</w:t>
      </w:r>
      <w:r w:rsidRPr="00AC4A58">
        <w:rPr>
          <w:szCs w:val="28"/>
        </w:rPr>
        <w:t xml:space="preserve"> по состоянию на 01.</w:t>
      </w:r>
      <w:r>
        <w:rPr>
          <w:szCs w:val="28"/>
        </w:rPr>
        <w:t>04</w:t>
      </w:r>
      <w:r w:rsidRPr="00AC4A58">
        <w:rPr>
          <w:szCs w:val="28"/>
        </w:rPr>
        <w:t>.202</w:t>
      </w:r>
      <w:r>
        <w:rPr>
          <w:szCs w:val="28"/>
        </w:rPr>
        <w:t>2</w:t>
      </w:r>
      <w:r w:rsidRPr="00AC4A58">
        <w:rPr>
          <w:szCs w:val="28"/>
        </w:rPr>
        <w:t xml:space="preserve"> составило </w:t>
      </w:r>
      <w:r>
        <w:rPr>
          <w:bCs/>
          <w:color w:val="000000"/>
          <w:szCs w:val="28"/>
          <w:lang w:eastAsia="ru-RU"/>
        </w:rPr>
        <w:t>665 101,1</w:t>
      </w:r>
      <w:r w:rsidRPr="00AC4A58">
        <w:rPr>
          <w:szCs w:val="28"/>
        </w:rPr>
        <w:t xml:space="preserve"> тыс. рублей или </w:t>
      </w:r>
      <w:r>
        <w:rPr>
          <w:szCs w:val="28"/>
        </w:rPr>
        <w:t>27,7</w:t>
      </w:r>
      <w:r w:rsidRPr="00AC4A58">
        <w:rPr>
          <w:szCs w:val="28"/>
        </w:rPr>
        <w:t xml:space="preserve">% от объема утвержденных </w:t>
      </w:r>
      <w:r>
        <w:rPr>
          <w:szCs w:val="28"/>
        </w:rPr>
        <w:t xml:space="preserve">Решением о бюджете </w:t>
      </w:r>
      <w:r w:rsidRPr="00AC4A58">
        <w:rPr>
          <w:szCs w:val="28"/>
        </w:rPr>
        <w:t xml:space="preserve">ассигнований. </w:t>
      </w:r>
    </w:p>
    <w:p w14:paraId="44726715" w14:textId="64AD5ADA" w:rsidR="000E34A6" w:rsidRDefault="000E34A6" w:rsidP="000E34A6">
      <w:pPr>
        <w:widowControl w:val="0"/>
        <w:tabs>
          <w:tab w:val="left" w:pos="1134"/>
        </w:tabs>
        <w:spacing w:line="240" w:lineRule="auto"/>
        <w:rPr>
          <w:szCs w:val="28"/>
        </w:rPr>
      </w:pPr>
      <w:proofErr w:type="gramStart"/>
      <w:r w:rsidRPr="00FB5504">
        <w:rPr>
          <w:szCs w:val="28"/>
        </w:rPr>
        <w:t xml:space="preserve">За счет средств поступивших по источникам доходов, не включенным в перечень источников формирования бюджетных ассигнований Дорожного фонда, </w:t>
      </w:r>
      <w:r>
        <w:rPr>
          <w:szCs w:val="28"/>
        </w:rPr>
        <w:t>в первом квартале</w:t>
      </w:r>
      <w:r w:rsidRPr="00FB5504">
        <w:rPr>
          <w:szCs w:val="28"/>
        </w:rPr>
        <w:t xml:space="preserve"> 202</w:t>
      </w:r>
      <w:r>
        <w:rPr>
          <w:szCs w:val="28"/>
        </w:rPr>
        <w:t>2</w:t>
      </w:r>
      <w:r w:rsidRPr="00FB5504">
        <w:rPr>
          <w:szCs w:val="28"/>
        </w:rPr>
        <w:t xml:space="preserve"> года произведены расходы на реализацию мероприятий в рамках исполнения муниципального Дорожного фонда в общей сумме </w:t>
      </w:r>
      <w:r>
        <w:rPr>
          <w:szCs w:val="28"/>
        </w:rPr>
        <w:t>43 916,8</w:t>
      </w:r>
      <w:r w:rsidRPr="00FB5504">
        <w:rPr>
          <w:szCs w:val="28"/>
        </w:rPr>
        <w:t xml:space="preserve"> </w:t>
      </w:r>
      <w:r w:rsidRPr="00E32BAD">
        <w:rPr>
          <w:szCs w:val="28"/>
        </w:rPr>
        <w:t>тыс. рублей.</w:t>
      </w:r>
      <w:proofErr w:type="gramEnd"/>
    </w:p>
    <w:p w14:paraId="62686338" w14:textId="3D6A1199" w:rsidR="003D4552" w:rsidRPr="003D4552" w:rsidRDefault="003D4552" w:rsidP="003D4552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3D4552">
        <w:rPr>
          <w:szCs w:val="28"/>
        </w:rPr>
        <w:t xml:space="preserve">По состоянию на 01.04.2022 бюджет города Оренбурга исполнен с профицитом в размере 5 233,0 тыс. рублей. </w:t>
      </w:r>
    </w:p>
    <w:p w14:paraId="59B3436B" w14:textId="77777777" w:rsidR="003D4552" w:rsidRDefault="003D4552" w:rsidP="003D4552">
      <w:pPr>
        <w:widowControl w:val="0"/>
        <w:spacing w:line="240" w:lineRule="auto"/>
        <w:rPr>
          <w:color w:val="000000"/>
        </w:rPr>
      </w:pPr>
      <w:r w:rsidRPr="00A843D7">
        <w:rPr>
          <w:color w:val="000000"/>
        </w:rPr>
        <w:t>Согласно муниципальной долговой книге размер муниципального долга на отчетную дату</w:t>
      </w:r>
      <w:r w:rsidRPr="00983030">
        <w:rPr>
          <w:szCs w:val="28"/>
        </w:rPr>
        <w:t xml:space="preserve"> </w:t>
      </w:r>
      <w:r w:rsidRPr="00A02DD2">
        <w:rPr>
          <w:szCs w:val="28"/>
        </w:rPr>
        <w:t>не превысил</w:t>
      </w:r>
      <w:r>
        <w:rPr>
          <w:szCs w:val="28"/>
        </w:rPr>
        <w:t xml:space="preserve"> установленный предел и</w:t>
      </w:r>
      <w:r w:rsidRPr="00A843D7">
        <w:rPr>
          <w:color w:val="000000"/>
        </w:rPr>
        <w:t xml:space="preserve"> составил </w:t>
      </w:r>
      <w:r>
        <w:rPr>
          <w:color w:val="000000"/>
        </w:rPr>
        <w:t>52 250,0</w:t>
      </w:r>
      <w:r w:rsidRPr="00A843D7">
        <w:rPr>
          <w:color w:val="000000"/>
        </w:rPr>
        <w:t xml:space="preserve"> тыс. рублей</w:t>
      </w:r>
      <w:r>
        <w:rPr>
          <w:color w:val="000000"/>
        </w:rPr>
        <w:t xml:space="preserve">, который в полном объеме включает обязательства по </w:t>
      </w:r>
      <w:r w:rsidRPr="004F1B16">
        <w:rPr>
          <w:szCs w:val="28"/>
        </w:rPr>
        <w:t>бюджетн</w:t>
      </w:r>
      <w:r>
        <w:rPr>
          <w:szCs w:val="28"/>
        </w:rPr>
        <w:t>ому</w:t>
      </w:r>
      <w:r w:rsidRPr="004F1B16">
        <w:rPr>
          <w:szCs w:val="28"/>
        </w:rPr>
        <w:t xml:space="preserve"> кредит</w:t>
      </w:r>
      <w:r>
        <w:rPr>
          <w:szCs w:val="28"/>
        </w:rPr>
        <w:t>у, привлеченному</w:t>
      </w:r>
      <w:r w:rsidRPr="004F1B16">
        <w:rPr>
          <w:szCs w:val="28"/>
        </w:rPr>
        <w:t xml:space="preserve"> </w:t>
      </w:r>
      <w:r>
        <w:rPr>
          <w:szCs w:val="28"/>
        </w:rPr>
        <w:t xml:space="preserve">в 2018 году </w:t>
      </w:r>
      <w:r w:rsidRPr="004F1B16">
        <w:rPr>
          <w:szCs w:val="28"/>
        </w:rPr>
        <w:t>для частичного покрытия дефицита местного бюджета</w:t>
      </w:r>
      <w:r>
        <w:rPr>
          <w:szCs w:val="28"/>
        </w:rPr>
        <w:t>.</w:t>
      </w:r>
    </w:p>
    <w:p w14:paraId="4D2E452C" w14:textId="77777777" w:rsidR="003D4552" w:rsidRDefault="003D4552" w:rsidP="003D4552">
      <w:pPr>
        <w:widowControl w:val="0"/>
        <w:spacing w:line="240" w:lineRule="auto"/>
        <w:rPr>
          <w:szCs w:val="28"/>
        </w:rPr>
      </w:pPr>
      <w:r w:rsidRPr="00A843D7">
        <w:rPr>
          <w:szCs w:val="28"/>
        </w:rPr>
        <w:t xml:space="preserve">По сравнению с показателем на начало года размер муниципального долга </w:t>
      </w:r>
      <w:r>
        <w:rPr>
          <w:szCs w:val="28"/>
        </w:rPr>
        <w:t>сократился на 3</w:t>
      </w:r>
      <w:r w:rsidRPr="00A843D7">
        <w:rPr>
          <w:szCs w:val="28"/>
        </w:rPr>
        <w:t xml:space="preserve">00 000,0 тыс. рублей или </w:t>
      </w:r>
      <w:r>
        <w:rPr>
          <w:szCs w:val="28"/>
        </w:rPr>
        <w:t>в 6,7 раза</w:t>
      </w:r>
      <w:r w:rsidRPr="00A843D7">
        <w:rPr>
          <w:szCs w:val="28"/>
        </w:rPr>
        <w:t xml:space="preserve"> в связи с сокращением </w:t>
      </w:r>
      <w:r>
        <w:rPr>
          <w:szCs w:val="28"/>
        </w:rPr>
        <w:t>обязательств по кредитам, привлеченным от кредитных организаций.</w:t>
      </w:r>
    </w:p>
    <w:p w14:paraId="03209902" w14:textId="77777777" w:rsidR="003D4552" w:rsidRDefault="003D4552" w:rsidP="003D4552">
      <w:pPr>
        <w:widowControl w:val="0"/>
        <w:spacing w:line="240" w:lineRule="auto"/>
        <w:rPr>
          <w:color w:val="000000"/>
        </w:rPr>
      </w:pPr>
      <w:r w:rsidRPr="00A02DD2">
        <w:rPr>
          <w:szCs w:val="28"/>
        </w:rPr>
        <w:t xml:space="preserve">Кассовые расходы на обслуживание муниципального долга за </w:t>
      </w:r>
      <w:r>
        <w:rPr>
          <w:szCs w:val="28"/>
        </w:rPr>
        <w:t>первый квартал 2022</w:t>
      </w:r>
      <w:r w:rsidRPr="00A02DD2">
        <w:rPr>
          <w:szCs w:val="28"/>
        </w:rPr>
        <w:t xml:space="preserve"> года составили </w:t>
      </w:r>
      <w:r>
        <w:rPr>
          <w:color w:val="000000"/>
          <w:szCs w:val="28"/>
          <w:lang w:eastAsia="ru-RU"/>
        </w:rPr>
        <w:t xml:space="preserve">2 254,3 </w:t>
      </w:r>
      <w:r w:rsidRPr="00A02DD2">
        <w:rPr>
          <w:szCs w:val="28"/>
        </w:rPr>
        <w:t>тыс. рублей</w:t>
      </w:r>
      <w:r>
        <w:rPr>
          <w:szCs w:val="28"/>
        </w:rPr>
        <w:t xml:space="preserve"> или 6,2%</w:t>
      </w:r>
      <w:r w:rsidRPr="00A02DD2">
        <w:rPr>
          <w:szCs w:val="28"/>
        </w:rPr>
        <w:t xml:space="preserve"> от плановых показателей, что не превысило</w:t>
      </w:r>
      <w:r>
        <w:rPr>
          <w:szCs w:val="28"/>
        </w:rPr>
        <w:t xml:space="preserve"> установленный </w:t>
      </w:r>
      <w:r w:rsidRPr="00A02DD2">
        <w:rPr>
          <w:szCs w:val="28"/>
        </w:rPr>
        <w:t>предел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A02DD2">
        <w:t>Расходы</w:t>
      </w:r>
      <w:r>
        <w:t xml:space="preserve"> в полном объеме </w:t>
      </w:r>
      <w:r w:rsidRPr="00A02DD2">
        <w:t>произведены</w:t>
      </w:r>
      <w:r w:rsidRPr="00A02DD2">
        <w:rPr>
          <w:color w:val="000000"/>
        </w:rPr>
        <w:t xml:space="preserve"> на уплату процентов по кредитам кредитных организаций.</w:t>
      </w:r>
    </w:p>
    <w:p w14:paraId="790A1330" w14:textId="77777777" w:rsidR="009A2433" w:rsidRDefault="009A2433" w:rsidP="005E6C9E">
      <w:pPr>
        <w:jc w:val="right"/>
        <w:rPr>
          <w:szCs w:val="28"/>
        </w:rPr>
      </w:pPr>
    </w:p>
    <w:p w14:paraId="37ECEC7E" w14:textId="77777777" w:rsidR="00264746" w:rsidRDefault="00264746" w:rsidP="005E6C9E">
      <w:pPr>
        <w:jc w:val="right"/>
        <w:rPr>
          <w:szCs w:val="28"/>
        </w:rPr>
      </w:pPr>
    </w:p>
    <w:p w14:paraId="173981BB" w14:textId="77777777" w:rsidR="00264746" w:rsidRDefault="00264746" w:rsidP="005E6C9E">
      <w:pPr>
        <w:jc w:val="right"/>
        <w:rPr>
          <w:szCs w:val="28"/>
        </w:rPr>
      </w:pPr>
    </w:p>
    <w:p w14:paraId="1432A240" w14:textId="77777777" w:rsidR="00264746" w:rsidRDefault="00264746" w:rsidP="005E6C9E">
      <w:pPr>
        <w:jc w:val="right"/>
        <w:rPr>
          <w:szCs w:val="28"/>
        </w:rPr>
      </w:pPr>
    </w:p>
    <w:p w14:paraId="75873761" w14:textId="77777777" w:rsidR="00264746" w:rsidRDefault="00264746" w:rsidP="005E6C9E">
      <w:pPr>
        <w:jc w:val="right"/>
        <w:rPr>
          <w:szCs w:val="28"/>
        </w:rPr>
      </w:pPr>
    </w:p>
    <w:p w14:paraId="5F64850A" w14:textId="77777777" w:rsidR="00264746" w:rsidRDefault="00264746" w:rsidP="005E6C9E">
      <w:pPr>
        <w:jc w:val="right"/>
        <w:rPr>
          <w:szCs w:val="28"/>
        </w:rPr>
      </w:pPr>
    </w:p>
    <w:p w14:paraId="7C683447" w14:textId="77777777" w:rsidR="005E6C9E" w:rsidRPr="005E6C9E" w:rsidRDefault="005E6C9E" w:rsidP="005E6C9E">
      <w:pPr>
        <w:pStyle w:val="1"/>
        <w:widowControl w:val="0"/>
        <w:spacing w:before="62"/>
        <w:rPr>
          <w:rFonts w:ascii="Times New Roman" w:hAnsi="Times New Roman"/>
          <w:b w:val="0"/>
          <w:bCs w:val="0"/>
          <w:color w:val="auto"/>
          <w:szCs w:val="28"/>
          <w:lang w:eastAsia="en-US"/>
        </w:rPr>
      </w:pPr>
      <w:bookmarkStart w:id="7" w:name="_Toc70682344"/>
      <w:r w:rsidRPr="005E6C9E">
        <w:rPr>
          <w:rFonts w:ascii="Times New Roman" w:hAnsi="Times New Roman"/>
          <w:color w:val="auto"/>
          <w:szCs w:val="28"/>
          <w:lang w:eastAsia="en-US"/>
        </w:rPr>
        <w:lastRenderedPageBreak/>
        <w:t xml:space="preserve">Перечень используемых сокращенных </w:t>
      </w:r>
      <w:proofErr w:type="gramStart"/>
      <w:r w:rsidRPr="005E6C9E">
        <w:rPr>
          <w:rFonts w:ascii="Times New Roman" w:hAnsi="Times New Roman"/>
          <w:color w:val="auto"/>
          <w:szCs w:val="28"/>
          <w:lang w:eastAsia="en-US"/>
        </w:rPr>
        <w:t>наименований главных администраторов средств бюджета города Оренбурга</w:t>
      </w:r>
      <w:bookmarkEnd w:id="7"/>
      <w:proofErr w:type="gramEnd"/>
    </w:p>
    <w:p w14:paraId="44AA8E97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Администрация города Оренбурга – Администрация города;</w:t>
      </w:r>
    </w:p>
    <w:p w14:paraId="5E2D0800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Финансовое управление администрации города Оренбурга - Финансовое управление;</w:t>
      </w:r>
    </w:p>
    <w:p w14:paraId="0098DD58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Департамент градостроительства и земельных отношений администрации города Оренбурга – </w:t>
      </w:r>
      <w:proofErr w:type="spellStart"/>
      <w:r w:rsidRPr="004F1B16">
        <w:rPr>
          <w:szCs w:val="28"/>
        </w:rPr>
        <w:t>ДГиЗО</w:t>
      </w:r>
      <w:proofErr w:type="spellEnd"/>
      <w:r w:rsidRPr="004F1B16">
        <w:rPr>
          <w:szCs w:val="28"/>
        </w:rPr>
        <w:t>, Департамент градостроительства и земельных отношений;</w:t>
      </w:r>
    </w:p>
    <w:p w14:paraId="03701752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размещению наружной рекламы и объектов наружной информации администрации города Оренбурга - Управление по рекламе;</w:t>
      </w:r>
    </w:p>
    <w:p w14:paraId="7E3B478E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Избирательная комиссия муниципального образования «город Оренбург» - Избирательная комиссия;</w:t>
      </w:r>
    </w:p>
    <w:p w14:paraId="433502B6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Комитет по управлению имуществом города Оренбурга – КУИ;</w:t>
      </w:r>
    </w:p>
    <w:p w14:paraId="63B5DEE6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Комитет по физической культуре и спорту администрации города Оренбурга – </w:t>
      </w:r>
      <w:proofErr w:type="spellStart"/>
      <w:r w:rsidRPr="004F1B16">
        <w:rPr>
          <w:szCs w:val="28"/>
        </w:rPr>
        <w:t>КФКиС</w:t>
      </w:r>
      <w:proofErr w:type="spellEnd"/>
      <w:r w:rsidRPr="004F1B16">
        <w:rPr>
          <w:szCs w:val="28"/>
        </w:rPr>
        <w:t>, Комитет по физической культуре и спорту;</w:t>
      </w:r>
    </w:p>
    <w:p w14:paraId="53351524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Контрольно-ревизионное управление администрации города Оренбурга - КРУ;</w:t>
      </w:r>
    </w:p>
    <w:p w14:paraId="3678DC06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жилищной политики администрации города Оренбурга – УЖП, Управление жилищной политики;</w:t>
      </w:r>
    </w:p>
    <w:p w14:paraId="559D92C4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жилищно-коммунального хозяйства администрации города Оренбурга – УЖКХ, Управление жилищно-коммунального хозяйства;</w:t>
      </w:r>
    </w:p>
    <w:p w14:paraId="19145913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Управление </w:t>
      </w:r>
      <w:proofErr w:type="gramStart"/>
      <w:r w:rsidRPr="004F1B16">
        <w:rPr>
          <w:szCs w:val="28"/>
        </w:rPr>
        <w:t>записи актов гражданского состояния администрации города</w:t>
      </w:r>
      <w:proofErr w:type="gramEnd"/>
      <w:r w:rsidRPr="004F1B16">
        <w:rPr>
          <w:szCs w:val="28"/>
        </w:rPr>
        <w:t xml:space="preserve"> Оренбурга – УЗАГС, Управление ЗАГС;</w:t>
      </w:r>
    </w:p>
    <w:p w14:paraId="3CA9E8A6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молодежной политики администрации города Оренбурга – УМП, Управление молодежной политики;</w:t>
      </w:r>
    </w:p>
    <w:p w14:paraId="5D4EEB5D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образования администрации города Оренбурга - Управление образования;</w:t>
      </w:r>
    </w:p>
    <w:p w14:paraId="37A83E6E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Управление по гражданской обороне, чрезвычайным ситуациям и пожарной безопасности администрации города Оренбурга – </w:t>
      </w:r>
      <w:proofErr w:type="spellStart"/>
      <w:r w:rsidRPr="004F1B16">
        <w:rPr>
          <w:szCs w:val="28"/>
        </w:rPr>
        <w:t>УГОЧСиПБ</w:t>
      </w:r>
      <w:proofErr w:type="spellEnd"/>
      <w:r w:rsidRPr="004F1B16">
        <w:rPr>
          <w:szCs w:val="28"/>
        </w:rPr>
        <w:t>, Управление по гражданской обороне;</w:t>
      </w:r>
    </w:p>
    <w:p w14:paraId="4C6FCE2A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информатике и связи администрации города Оренбурга – УИС, Управление по информатике и связи;</w:t>
      </w:r>
    </w:p>
    <w:p w14:paraId="7844F0AE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 xml:space="preserve">Управление по культуре и искусству администрации города Оренбурга – </w:t>
      </w:r>
      <w:proofErr w:type="spellStart"/>
      <w:r w:rsidRPr="004F1B16">
        <w:rPr>
          <w:szCs w:val="28"/>
        </w:rPr>
        <w:t>УКиИ</w:t>
      </w:r>
      <w:proofErr w:type="spellEnd"/>
      <w:r w:rsidRPr="004F1B16">
        <w:rPr>
          <w:szCs w:val="28"/>
        </w:rPr>
        <w:t>, Управление по культуре и искусству;</w:t>
      </w:r>
    </w:p>
    <w:p w14:paraId="07D231BC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строительства и дорожного хозяйства администрации города Оренбурга – УСДХ, Управление строительства и дорожного хозяйства;</w:t>
      </w:r>
    </w:p>
    <w:p w14:paraId="25CAA9C7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организации дорожного движения администрации города Оренбурга – УОДД, Управление по организации дорожного движения;</w:t>
      </w:r>
    </w:p>
    <w:p w14:paraId="6ADFFEC6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Управление по социальной политике администрации города Оренбурга – УСП, Управление по социальной политике;</w:t>
      </w:r>
    </w:p>
    <w:p w14:paraId="2E3DD6B6" w14:textId="77777777" w:rsidR="005E6C9E" w:rsidRPr="004F1B16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Администрация Северного округа города Оренбурга - Администрация Северного округа;</w:t>
      </w:r>
    </w:p>
    <w:p w14:paraId="28662C77" w14:textId="4E0E2C64" w:rsidR="005E6C9E" w:rsidRPr="005E6C9E" w:rsidRDefault="005E6C9E" w:rsidP="005E6C9E">
      <w:pPr>
        <w:pStyle w:val="a4"/>
        <w:numPr>
          <w:ilvl w:val="0"/>
          <w:numId w:val="19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4F1B16">
        <w:rPr>
          <w:szCs w:val="28"/>
        </w:rPr>
        <w:t>Администрация Южного округа города Оренбурга - Администрация Южного округа.</w:t>
      </w:r>
    </w:p>
    <w:sectPr w:rsidR="005E6C9E" w:rsidRPr="005E6C9E" w:rsidSect="003F71A0">
      <w:headerReference w:type="default" r:id="rId11"/>
      <w:footerReference w:type="default" r:id="rId12"/>
      <w:headerReference w:type="first" r:id="rId13"/>
      <w:pgSz w:w="11906" w:h="16838" w:code="9"/>
      <w:pgMar w:top="567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8763" w14:textId="77777777" w:rsidR="00795B15" w:rsidRDefault="00795B15" w:rsidP="00920422">
      <w:pPr>
        <w:spacing w:line="240" w:lineRule="auto"/>
      </w:pPr>
      <w:r>
        <w:separator/>
      </w:r>
    </w:p>
  </w:endnote>
  <w:endnote w:type="continuationSeparator" w:id="0">
    <w:p w14:paraId="021C097F" w14:textId="77777777" w:rsidR="00795B15" w:rsidRDefault="00795B15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C88C" w14:textId="77777777" w:rsidR="001150E4" w:rsidRDefault="001150E4">
    <w:pPr>
      <w:pStyle w:val="a9"/>
      <w:jc w:val="right"/>
    </w:pPr>
  </w:p>
  <w:p w14:paraId="32387F66" w14:textId="77777777" w:rsidR="001150E4" w:rsidRDefault="001150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6E2F7" w14:textId="77777777" w:rsidR="00795B15" w:rsidRDefault="00795B15" w:rsidP="00920422">
      <w:pPr>
        <w:spacing w:line="240" w:lineRule="auto"/>
      </w:pPr>
      <w:r>
        <w:separator/>
      </w:r>
    </w:p>
  </w:footnote>
  <w:footnote w:type="continuationSeparator" w:id="0">
    <w:p w14:paraId="075CFB92" w14:textId="77777777" w:rsidR="00795B15" w:rsidRDefault="00795B15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FAF4" w14:textId="77777777" w:rsidR="001150E4" w:rsidRDefault="001150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67D3">
      <w:rPr>
        <w:noProof/>
      </w:rPr>
      <w:t>31</w:t>
    </w:r>
    <w:r>
      <w:fldChar w:fldCharType="end"/>
    </w:r>
  </w:p>
  <w:p w14:paraId="20AF4F84" w14:textId="77777777" w:rsidR="001150E4" w:rsidRDefault="001150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DAD2" w14:textId="30A055EC" w:rsidR="001150E4" w:rsidRDefault="001150E4" w:rsidP="000B47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E33"/>
    <w:multiLevelType w:val="hybridMultilevel"/>
    <w:tmpl w:val="3762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5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F0B7F"/>
    <w:multiLevelType w:val="hybridMultilevel"/>
    <w:tmpl w:val="4D08B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EAE23B6"/>
    <w:multiLevelType w:val="hybridMultilevel"/>
    <w:tmpl w:val="C354205C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EB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77D21"/>
    <w:multiLevelType w:val="hybridMultilevel"/>
    <w:tmpl w:val="537AEFB8"/>
    <w:lvl w:ilvl="0" w:tplc="0658D5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B005D8"/>
    <w:multiLevelType w:val="hybridMultilevel"/>
    <w:tmpl w:val="AF32B41E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C3D50"/>
    <w:multiLevelType w:val="hybridMultilevel"/>
    <w:tmpl w:val="C5F27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B5284"/>
    <w:multiLevelType w:val="hybridMultilevel"/>
    <w:tmpl w:val="5500407E"/>
    <w:lvl w:ilvl="0" w:tplc="32DA50FC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184AC3"/>
    <w:multiLevelType w:val="hybridMultilevel"/>
    <w:tmpl w:val="D8EA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E49AC"/>
    <w:multiLevelType w:val="hybridMultilevel"/>
    <w:tmpl w:val="EA7AD2C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3B0A371B"/>
    <w:multiLevelType w:val="hybridMultilevel"/>
    <w:tmpl w:val="8A7E7EB4"/>
    <w:lvl w:ilvl="0" w:tplc="0658D5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A30284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A84490"/>
    <w:multiLevelType w:val="hybridMultilevel"/>
    <w:tmpl w:val="11ECE7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250EFB"/>
    <w:multiLevelType w:val="hybridMultilevel"/>
    <w:tmpl w:val="4B78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E432EB"/>
    <w:multiLevelType w:val="hybridMultilevel"/>
    <w:tmpl w:val="30CA2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530542"/>
    <w:multiLevelType w:val="hybridMultilevel"/>
    <w:tmpl w:val="493CD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246F3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7C2D23"/>
    <w:multiLevelType w:val="hybridMultilevel"/>
    <w:tmpl w:val="11D4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D31DF"/>
    <w:multiLevelType w:val="hybridMultilevel"/>
    <w:tmpl w:val="CAB875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943606"/>
    <w:multiLevelType w:val="hybridMultilevel"/>
    <w:tmpl w:val="76CC03B8"/>
    <w:lvl w:ilvl="0" w:tplc="863060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C6435F9"/>
    <w:multiLevelType w:val="hybridMultilevel"/>
    <w:tmpl w:val="E6ACF312"/>
    <w:lvl w:ilvl="0" w:tplc="5BEA9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DE50AD"/>
    <w:multiLevelType w:val="hybridMultilevel"/>
    <w:tmpl w:val="9B76A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506EDB"/>
    <w:multiLevelType w:val="hybridMultilevel"/>
    <w:tmpl w:val="3F645B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B4EAE"/>
    <w:multiLevelType w:val="hybridMultilevel"/>
    <w:tmpl w:val="53E4AA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C636D"/>
    <w:multiLevelType w:val="hybridMultilevel"/>
    <w:tmpl w:val="E6ACF312"/>
    <w:lvl w:ilvl="0" w:tplc="5BEA9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A43191"/>
    <w:multiLevelType w:val="hybridMultilevel"/>
    <w:tmpl w:val="AC108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0C3349"/>
    <w:multiLevelType w:val="hybridMultilevel"/>
    <w:tmpl w:val="50E01CD2"/>
    <w:lvl w:ilvl="0" w:tplc="D72EB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"/>
  </w:num>
  <w:num w:numId="5">
    <w:abstractNumId w:val="16"/>
  </w:num>
  <w:num w:numId="6">
    <w:abstractNumId w:val="6"/>
  </w:num>
  <w:num w:numId="7">
    <w:abstractNumId w:val="18"/>
  </w:num>
  <w:num w:numId="8">
    <w:abstractNumId w:val="23"/>
  </w:num>
  <w:num w:numId="9">
    <w:abstractNumId w:val="14"/>
  </w:num>
  <w:num w:numId="10">
    <w:abstractNumId w:val="22"/>
  </w:num>
  <w:num w:numId="11">
    <w:abstractNumId w:val="20"/>
  </w:num>
  <w:num w:numId="12">
    <w:abstractNumId w:val="24"/>
  </w:num>
  <w:num w:numId="13">
    <w:abstractNumId w:val="19"/>
  </w:num>
  <w:num w:numId="14">
    <w:abstractNumId w:val="11"/>
  </w:num>
  <w:num w:numId="15">
    <w:abstractNumId w:val="0"/>
  </w:num>
  <w:num w:numId="16">
    <w:abstractNumId w:val="13"/>
  </w:num>
  <w:num w:numId="17">
    <w:abstractNumId w:val="4"/>
  </w:num>
  <w:num w:numId="18">
    <w:abstractNumId w:val="26"/>
  </w:num>
  <w:num w:numId="19">
    <w:abstractNumId w:val="2"/>
  </w:num>
  <w:num w:numId="20">
    <w:abstractNumId w:val="5"/>
  </w:num>
  <w:num w:numId="21">
    <w:abstractNumId w:val="3"/>
  </w:num>
  <w:num w:numId="22">
    <w:abstractNumId w:val="25"/>
  </w:num>
  <w:num w:numId="23">
    <w:abstractNumId w:val="15"/>
  </w:num>
  <w:num w:numId="24">
    <w:abstractNumId w:val="12"/>
  </w:num>
  <w:num w:numId="25">
    <w:abstractNumId w:val="9"/>
  </w:num>
  <w:num w:numId="26">
    <w:abstractNumId w:val="7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39E"/>
    <w:rsid w:val="00000DDC"/>
    <w:rsid w:val="0000158B"/>
    <w:rsid w:val="00002DAF"/>
    <w:rsid w:val="00002EA0"/>
    <w:rsid w:val="00003108"/>
    <w:rsid w:val="00004770"/>
    <w:rsid w:val="000048C7"/>
    <w:rsid w:val="00004D8E"/>
    <w:rsid w:val="000051F8"/>
    <w:rsid w:val="0000542D"/>
    <w:rsid w:val="00006DBC"/>
    <w:rsid w:val="00007A9C"/>
    <w:rsid w:val="0001015B"/>
    <w:rsid w:val="00010577"/>
    <w:rsid w:val="0001059E"/>
    <w:rsid w:val="000107D6"/>
    <w:rsid w:val="0001187B"/>
    <w:rsid w:val="00011A1B"/>
    <w:rsid w:val="00011F69"/>
    <w:rsid w:val="0001268E"/>
    <w:rsid w:val="00012ABD"/>
    <w:rsid w:val="00012E19"/>
    <w:rsid w:val="000130A1"/>
    <w:rsid w:val="00013243"/>
    <w:rsid w:val="000138ED"/>
    <w:rsid w:val="000139F3"/>
    <w:rsid w:val="00013A5B"/>
    <w:rsid w:val="0001629A"/>
    <w:rsid w:val="0001780F"/>
    <w:rsid w:val="000200CA"/>
    <w:rsid w:val="00020D19"/>
    <w:rsid w:val="00020E01"/>
    <w:rsid w:val="00021E67"/>
    <w:rsid w:val="000226A1"/>
    <w:rsid w:val="00022773"/>
    <w:rsid w:val="00023520"/>
    <w:rsid w:val="0002421A"/>
    <w:rsid w:val="000246AA"/>
    <w:rsid w:val="000246E8"/>
    <w:rsid w:val="00024751"/>
    <w:rsid w:val="00024B45"/>
    <w:rsid w:val="000259A9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24B1"/>
    <w:rsid w:val="000332CF"/>
    <w:rsid w:val="00033F41"/>
    <w:rsid w:val="0003613D"/>
    <w:rsid w:val="000361DF"/>
    <w:rsid w:val="00036423"/>
    <w:rsid w:val="00036659"/>
    <w:rsid w:val="000366ED"/>
    <w:rsid w:val="00040175"/>
    <w:rsid w:val="0004026A"/>
    <w:rsid w:val="00040332"/>
    <w:rsid w:val="00041A8F"/>
    <w:rsid w:val="00041B65"/>
    <w:rsid w:val="00041D0A"/>
    <w:rsid w:val="000422A2"/>
    <w:rsid w:val="00042B6F"/>
    <w:rsid w:val="0004319A"/>
    <w:rsid w:val="00043644"/>
    <w:rsid w:val="000442FF"/>
    <w:rsid w:val="00044ED7"/>
    <w:rsid w:val="000463BA"/>
    <w:rsid w:val="00046AC8"/>
    <w:rsid w:val="00046C31"/>
    <w:rsid w:val="00046EA1"/>
    <w:rsid w:val="000508AB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15D3"/>
    <w:rsid w:val="00061F96"/>
    <w:rsid w:val="00062BD4"/>
    <w:rsid w:val="00062D21"/>
    <w:rsid w:val="00063CAF"/>
    <w:rsid w:val="00063D49"/>
    <w:rsid w:val="00063D68"/>
    <w:rsid w:val="0006429E"/>
    <w:rsid w:val="0006478F"/>
    <w:rsid w:val="00065875"/>
    <w:rsid w:val="000669C0"/>
    <w:rsid w:val="000672DE"/>
    <w:rsid w:val="000674AB"/>
    <w:rsid w:val="000676F2"/>
    <w:rsid w:val="00067BC6"/>
    <w:rsid w:val="00070A69"/>
    <w:rsid w:val="00070D5F"/>
    <w:rsid w:val="00070E8E"/>
    <w:rsid w:val="00071D7C"/>
    <w:rsid w:val="00071D8F"/>
    <w:rsid w:val="00071E88"/>
    <w:rsid w:val="00071F2D"/>
    <w:rsid w:val="00072153"/>
    <w:rsid w:val="000728FD"/>
    <w:rsid w:val="00072F6D"/>
    <w:rsid w:val="000733A6"/>
    <w:rsid w:val="000748B9"/>
    <w:rsid w:val="00074C32"/>
    <w:rsid w:val="00075A9F"/>
    <w:rsid w:val="000763D2"/>
    <w:rsid w:val="000763D7"/>
    <w:rsid w:val="0007670D"/>
    <w:rsid w:val="000767B4"/>
    <w:rsid w:val="00076CB3"/>
    <w:rsid w:val="0007792B"/>
    <w:rsid w:val="000804FB"/>
    <w:rsid w:val="00081BC0"/>
    <w:rsid w:val="00081F87"/>
    <w:rsid w:val="00082038"/>
    <w:rsid w:val="00082781"/>
    <w:rsid w:val="00082ABC"/>
    <w:rsid w:val="00083394"/>
    <w:rsid w:val="0008389C"/>
    <w:rsid w:val="00083901"/>
    <w:rsid w:val="00084511"/>
    <w:rsid w:val="000859B6"/>
    <w:rsid w:val="00085E8C"/>
    <w:rsid w:val="0008707E"/>
    <w:rsid w:val="0008759B"/>
    <w:rsid w:val="0008767B"/>
    <w:rsid w:val="0008796E"/>
    <w:rsid w:val="0009189A"/>
    <w:rsid w:val="00092A97"/>
    <w:rsid w:val="0009386E"/>
    <w:rsid w:val="00094A2A"/>
    <w:rsid w:val="00094BF5"/>
    <w:rsid w:val="00094D8B"/>
    <w:rsid w:val="00097CB4"/>
    <w:rsid w:val="000A068D"/>
    <w:rsid w:val="000A0B46"/>
    <w:rsid w:val="000A0EF7"/>
    <w:rsid w:val="000A12C2"/>
    <w:rsid w:val="000A184B"/>
    <w:rsid w:val="000A212C"/>
    <w:rsid w:val="000A43F0"/>
    <w:rsid w:val="000A4452"/>
    <w:rsid w:val="000A45B5"/>
    <w:rsid w:val="000A4C5A"/>
    <w:rsid w:val="000A4F08"/>
    <w:rsid w:val="000A515C"/>
    <w:rsid w:val="000A5720"/>
    <w:rsid w:val="000A6FC0"/>
    <w:rsid w:val="000B03DE"/>
    <w:rsid w:val="000B04AD"/>
    <w:rsid w:val="000B0878"/>
    <w:rsid w:val="000B145D"/>
    <w:rsid w:val="000B1817"/>
    <w:rsid w:val="000B2D96"/>
    <w:rsid w:val="000B3F47"/>
    <w:rsid w:val="000B470B"/>
    <w:rsid w:val="000B509F"/>
    <w:rsid w:val="000B5D47"/>
    <w:rsid w:val="000B74F1"/>
    <w:rsid w:val="000B7E38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D118C"/>
    <w:rsid w:val="000D1830"/>
    <w:rsid w:val="000D18C3"/>
    <w:rsid w:val="000D194A"/>
    <w:rsid w:val="000D19E2"/>
    <w:rsid w:val="000D2D51"/>
    <w:rsid w:val="000D4022"/>
    <w:rsid w:val="000D560E"/>
    <w:rsid w:val="000D602C"/>
    <w:rsid w:val="000D6F5D"/>
    <w:rsid w:val="000D720F"/>
    <w:rsid w:val="000D78B9"/>
    <w:rsid w:val="000E2679"/>
    <w:rsid w:val="000E2752"/>
    <w:rsid w:val="000E2FAE"/>
    <w:rsid w:val="000E306E"/>
    <w:rsid w:val="000E34A6"/>
    <w:rsid w:val="000E3691"/>
    <w:rsid w:val="000E4889"/>
    <w:rsid w:val="000E4D41"/>
    <w:rsid w:val="000E5A63"/>
    <w:rsid w:val="000E6B32"/>
    <w:rsid w:val="000E7918"/>
    <w:rsid w:val="000F0F84"/>
    <w:rsid w:val="000F183F"/>
    <w:rsid w:val="000F331E"/>
    <w:rsid w:val="000F420A"/>
    <w:rsid w:val="000F43B6"/>
    <w:rsid w:val="000F4680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DBC"/>
    <w:rsid w:val="001015F1"/>
    <w:rsid w:val="001048DC"/>
    <w:rsid w:val="00105367"/>
    <w:rsid w:val="0010562B"/>
    <w:rsid w:val="001066CC"/>
    <w:rsid w:val="0010677D"/>
    <w:rsid w:val="00107594"/>
    <w:rsid w:val="0011066B"/>
    <w:rsid w:val="0011094F"/>
    <w:rsid w:val="00110A38"/>
    <w:rsid w:val="0011246B"/>
    <w:rsid w:val="00112EF5"/>
    <w:rsid w:val="00113F90"/>
    <w:rsid w:val="00114018"/>
    <w:rsid w:val="001150E4"/>
    <w:rsid w:val="00116792"/>
    <w:rsid w:val="0011704E"/>
    <w:rsid w:val="00117C1D"/>
    <w:rsid w:val="00117D0A"/>
    <w:rsid w:val="0012104F"/>
    <w:rsid w:val="00121160"/>
    <w:rsid w:val="00121F79"/>
    <w:rsid w:val="0012229A"/>
    <w:rsid w:val="00123001"/>
    <w:rsid w:val="00123C8B"/>
    <w:rsid w:val="00124442"/>
    <w:rsid w:val="00127BAA"/>
    <w:rsid w:val="00127DBF"/>
    <w:rsid w:val="00130006"/>
    <w:rsid w:val="00131221"/>
    <w:rsid w:val="00131EEA"/>
    <w:rsid w:val="001321FF"/>
    <w:rsid w:val="00132218"/>
    <w:rsid w:val="0013255B"/>
    <w:rsid w:val="001326E5"/>
    <w:rsid w:val="001329C3"/>
    <w:rsid w:val="00132CCF"/>
    <w:rsid w:val="00132DD3"/>
    <w:rsid w:val="0013417D"/>
    <w:rsid w:val="0013481D"/>
    <w:rsid w:val="00134BC0"/>
    <w:rsid w:val="00135AA3"/>
    <w:rsid w:val="00137D1D"/>
    <w:rsid w:val="00137F11"/>
    <w:rsid w:val="0014004D"/>
    <w:rsid w:val="00140595"/>
    <w:rsid w:val="0014119B"/>
    <w:rsid w:val="0014135A"/>
    <w:rsid w:val="001416B6"/>
    <w:rsid w:val="00141A44"/>
    <w:rsid w:val="00141B9E"/>
    <w:rsid w:val="0014299B"/>
    <w:rsid w:val="00143C82"/>
    <w:rsid w:val="001449BE"/>
    <w:rsid w:val="001450D9"/>
    <w:rsid w:val="00145857"/>
    <w:rsid w:val="001461D7"/>
    <w:rsid w:val="0015020E"/>
    <w:rsid w:val="001507C4"/>
    <w:rsid w:val="00150879"/>
    <w:rsid w:val="00150CE3"/>
    <w:rsid w:val="001512D9"/>
    <w:rsid w:val="001536C2"/>
    <w:rsid w:val="00153A34"/>
    <w:rsid w:val="00153ACE"/>
    <w:rsid w:val="00153C45"/>
    <w:rsid w:val="00153CEF"/>
    <w:rsid w:val="001551B9"/>
    <w:rsid w:val="00156AA9"/>
    <w:rsid w:val="00157B38"/>
    <w:rsid w:val="00157E95"/>
    <w:rsid w:val="00161AB3"/>
    <w:rsid w:val="00161AFC"/>
    <w:rsid w:val="0016201A"/>
    <w:rsid w:val="0016353C"/>
    <w:rsid w:val="001653C9"/>
    <w:rsid w:val="00165678"/>
    <w:rsid w:val="00165C04"/>
    <w:rsid w:val="001661F5"/>
    <w:rsid w:val="00166944"/>
    <w:rsid w:val="00166C05"/>
    <w:rsid w:val="001708D2"/>
    <w:rsid w:val="00171566"/>
    <w:rsid w:val="00172069"/>
    <w:rsid w:val="00172C67"/>
    <w:rsid w:val="00173295"/>
    <w:rsid w:val="00173368"/>
    <w:rsid w:val="0017344C"/>
    <w:rsid w:val="001736C1"/>
    <w:rsid w:val="00174FAA"/>
    <w:rsid w:val="001750A3"/>
    <w:rsid w:val="001753AE"/>
    <w:rsid w:val="00175883"/>
    <w:rsid w:val="00175915"/>
    <w:rsid w:val="001765CC"/>
    <w:rsid w:val="00177882"/>
    <w:rsid w:val="00177893"/>
    <w:rsid w:val="00177B62"/>
    <w:rsid w:val="00180B2D"/>
    <w:rsid w:val="001824C8"/>
    <w:rsid w:val="0018421C"/>
    <w:rsid w:val="001845B8"/>
    <w:rsid w:val="00184C5E"/>
    <w:rsid w:val="0018515C"/>
    <w:rsid w:val="00186821"/>
    <w:rsid w:val="00186E1B"/>
    <w:rsid w:val="001874CC"/>
    <w:rsid w:val="00187C4C"/>
    <w:rsid w:val="001909E7"/>
    <w:rsid w:val="00190BFA"/>
    <w:rsid w:val="00191017"/>
    <w:rsid w:val="0019199E"/>
    <w:rsid w:val="00191CCC"/>
    <w:rsid w:val="00192BCC"/>
    <w:rsid w:val="001934D4"/>
    <w:rsid w:val="001948E1"/>
    <w:rsid w:val="00194C01"/>
    <w:rsid w:val="00194D55"/>
    <w:rsid w:val="00195C4C"/>
    <w:rsid w:val="00195CE9"/>
    <w:rsid w:val="00197158"/>
    <w:rsid w:val="00197C2E"/>
    <w:rsid w:val="00197D10"/>
    <w:rsid w:val="001A3659"/>
    <w:rsid w:val="001A4A85"/>
    <w:rsid w:val="001A4B53"/>
    <w:rsid w:val="001A5082"/>
    <w:rsid w:val="001A5C4F"/>
    <w:rsid w:val="001A61F1"/>
    <w:rsid w:val="001A6210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3AF"/>
    <w:rsid w:val="001B5D75"/>
    <w:rsid w:val="001B600F"/>
    <w:rsid w:val="001B6ED5"/>
    <w:rsid w:val="001B7809"/>
    <w:rsid w:val="001C0DF8"/>
    <w:rsid w:val="001C0F1D"/>
    <w:rsid w:val="001C28F4"/>
    <w:rsid w:val="001C37D3"/>
    <w:rsid w:val="001C44C8"/>
    <w:rsid w:val="001C5942"/>
    <w:rsid w:val="001C6594"/>
    <w:rsid w:val="001D0B83"/>
    <w:rsid w:val="001D3D63"/>
    <w:rsid w:val="001D3FB9"/>
    <w:rsid w:val="001D40FE"/>
    <w:rsid w:val="001D424B"/>
    <w:rsid w:val="001D4746"/>
    <w:rsid w:val="001D47D6"/>
    <w:rsid w:val="001D4C47"/>
    <w:rsid w:val="001D51A4"/>
    <w:rsid w:val="001D53C8"/>
    <w:rsid w:val="001D6C40"/>
    <w:rsid w:val="001D7562"/>
    <w:rsid w:val="001E0482"/>
    <w:rsid w:val="001E0C90"/>
    <w:rsid w:val="001E1633"/>
    <w:rsid w:val="001E27FD"/>
    <w:rsid w:val="001E3431"/>
    <w:rsid w:val="001E37A4"/>
    <w:rsid w:val="001E3974"/>
    <w:rsid w:val="001E3D03"/>
    <w:rsid w:val="001E4794"/>
    <w:rsid w:val="001E4B3D"/>
    <w:rsid w:val="001E54DF"/>
    <w:rsid w:val="001E56B8"/>
    <w:rsid w:val="001E6D41"/>
    <w:rsid w:val="001F3E8E"/>
    <w:rsid w:val="001F4340"/>
    <w:rsid w:val="001F48FF"/>
    <w:rsid w:val="001F5613"/>
    <w:rsid w:val="001F675C"/>
    <w:rsid w:val="00200E66"/>
    <w:rsid w:val="00201374"/>
    <w:rsid w:val="00201C5C"/>
    <w:rsid w:val="00201E6A"/>
    <w:rsid w:val="002020C8"/>
    <w:rsid w:val="00202CC1"/>
    <w:rsid w:val="002034FB"/>
    <w:rsid w:val="002034FE"/>
    <w:rsid w:val="002046F6"/>
    <w:rsid w:val="0020561B"/>
    <w:rsid w:val="002061E6"/>
    <w:rsid w:val="002071A8"/>
    <w:rsid w:val="00207BCD"/>
    <w:rsid w:val="00207D2A"/>
    <w:rsid w:val="00210350"/>
    <w:rsid w:val="00211E00"/>
    <w:rsid w:val="00212812"/>
    <w:rsid w:val="00213F94"/>
    <w:rsid w:val="00214AC7"/>
    <w:rsid w:val="002150A0"/>
    <w:rsid w:val="00215359"/>
    <w:rsid w:val="002163F1"/>
    <w:rsid w:val="002171F0"/>
    <w:rsid w:val="00217977"/>
    <w:rsid w:val="00217CEE"/>
    <w:rsid w:val="002223F4"/>
    <w:rsid w:val="0022275F"/>
    <w:rsid w:val="002228FD"/>
    <w:rsid w:val="00223F6B"/>
    <w:rsid w:val="00224EBF"/>
    <w:rsid w:val="00225C9F"/>
    <w:rsid w:val="002266C9"/>
    <w:rsid w:val="00226992"/>
    <w:rsid w:val="002272AC"/>
    <w:rsid w:val="002300AB"/>
    <w:rsid w:val="0023176F"/>
    <w:rsid w:val="00231F08"/>
    <w:rsid w:val="002323DB"/>
    <w:rsid w:val="002327E0"/>
    <w:rsid w:val="00232A45"/>
    <w:rsid w:val="002331AB"/>
    <w:rsid w:val="0023443F"/>
    <w:rsid w:val="0023474A"/>
    <w:rsid w:val="00234978"/>
    <w:rsid w:val="00235907"/>
    <w:rsid w:val="00235AB5"/>
    <w:rsid w:val="00236257"/>
    <w:rsid w:val="002362E2"/>
    <w:rsid w:val="00236DF3"/>
    <w:rsid w:val="00236F2C"/>
    <w:rsid w:val="00237598"/>
    <w:rsid w:val="002408F1"/>
    <w:rsid w:val="00240C93"/>
    <w:rsid w:val="00241C27"/>
    <w:rsid w:val="00241E0A"/>
    <w:rsid w:val="00242253"/>
    <w:rsid w:val="00243865"/>
    <w:rsid w:val="0024391C"/>
    <w:rsid w:val="00244A52"/>
    <w:rsid w:val="002462A3"/>
    <w:rsid w:val="00246773"/>
    <w:rsid w:val="002471EA"/>
    <w:rsid w:val="00247686"/>
    <w:rsid w:val="00251018"/>
    <w:rsid w:val="00251127"/>
    <w:rsid w:val="00253F70"/>
    <w:rsid w:val="00255E1E"/>
    <w:rsid w:val="002568E3"/>
    <w:rsid w:val="0025720A"/>
    <w:rsid w:val="002619F0"/>
    <w:rsid w:val="00263B32"/>
    <w:rsid w:val="00263DB5"/>
    <w:rsid w:val="002646A6"/>
    <w:rsid w:val="00264746"/>
    <w:rsid w:val="0026487D"/>
    <w:rsid w:val="00264CCA"/>
    <w:rsid w:val="0026531E"/>
    <w:rsid w:val="002700A5"/>
    <w:rsid w:val="00270489"/>
    <w:rsid w:val="00271079"/>
    <w:rsid w:val="00272F21"/>
    <w:rsid w:val="002738C2"/>
    <w:rsid w:val="00273DCA"/>
    <w:rsid w:val="0027410A"/>
    <w:rsid w:val="002744C4"/>
    <w:rsid w:val="00274A1C"/>
    <w:rsid w:val="00274AA7"/>
    <w:rsid w:val="00275957"/>
    <w:rsid w:val="002763FB"/>
    <w:rsid w:val="00276578"/>
    <w:rsid w:val="00276B1E"/>
    <w:rsid w:val="00276DAA"/>
    <w:rsid w:val="002776C5"/>
    <w:rsid w:val="002777D6"/>
    <w:rsid w:val="00277907"/>
    <w:rsid w:val="00277A42"/>
    <w:rsid w:val="00280300"/>
    <w:rsid w:val="00280E85"/>
    <w:rsid w:val="0028190D"/>
    <w:rsid w:val="00281BF8"/>
    <w:rsid w:val="002820A3"/>
    <w:rsid w:val="00283597"/>
    <w:rsid w:val="00284157"/>
    <w:rsid w:val="002852E3"/>
    <w:rsid w:val="00285B44"/>
    <w:rsid w:val="002863FD"/>
    <w:rsid w:val="00286502"/>
    <w:rsid w:val="00287258"/>
    <w:rsid w:val="0028790D"/>
    <w:rsid w:val="00287BF1"/>
    <w:rsid w:val="00287F07"/>
    <w:rsid w:val="00290738"/>
    <w:rsid w:val="00291AAD"/>
    <w:rsid w:val="00291B8F"/>
    <w:rsid w:val="00292232"/>
    <w:rsid w:val="002929DE"/>
    <w:rsid w:val="00292B11"/>
    <w:rsid w:val="00292D2B"/>
    <w:rsid w:val="002940DE"/>
    <w:rsid w:val="00296677"/>
    <w:rsid w:val="00297736"/>
    <w:rsid w:val="002A07B7"/>
    <w:rsid w:val="002A1975"/>
    <w:rsid w:val="002A1D18"/>
    <w:rsid w:val="002A4F82"/>
    <w:rsid w:val="002A5D70"/>
    <w:rsid w:val="002A69F3"/>
    <w:rsid w:val="002A6DC6"/>
    <w:rsid w:val="002A6E16"/>
    <w:rsid w:val="002A6F4F"/>
    <w:rsid w:val="002B0238"/>
    <w:rsid w:val="002B050F"/>
    <w:rsid w:val="002B1C06"/>
    <w:rsid w:val="002B2E25"/>
    <w:rsid w:val="002B2FC7"/>
    <w:rsid w:val="002B331A"/>
    <w:rsid w:val="002B455D"/>
    <w:rsid w:val="002B59EF"/>
    <w:rsid w:val="002B73A9"/>
    <w:rsid w:val="002B7677"/>
    <w:rsid w:val="002C0006"/>
    <w:rsid w:val="002C0057"/>
    <w:rsid w:val="002C103A"/>
    <w:rsid w:val="002C25F8"/>
    <w:rsid w:val="002C33C8"/>
    <w:rsid w:val="002C45AF"/>
    <w:rsid w:val="002C5674"/>
    <w:rsid w:val="002C57EF"/>
    <w:rsid w:val="002C5938"/>
    <w:rsid w:val="002C60E7"/>
    <w:rsid w:val="002C6AE7"/>
    <w:rsid w:val="002C77FF"/>
    <w:rsid w:val="002C7A56"/>
    <w:rsid w:val="002D0DBA"/>
    <w:rsid w:val="002D164B"/>
    <w:rsid w:val="002D1BEF"/>
    <w:rsid w:val="002D1C44"/>
    <w:rsid w:val="002D47C4"/>
    <w:rsid w:val="002D5EFE"/>
    <w:rsid w:val="002E060F"/>
    <w:rsid w:val="002E0F5B"/>
    <w:rsid w:val="002E140D"/>
    <w:rsid w:val="002E187C"/>
    <w:rsid w:val="002E3228"/>
    <w:rsid w:val="002E3D51"/>
    <w:rsid w:val="002E45DB"/>
    <w:rsid w:val="002E55BF"/>
    <w:rsid w:val="002E6A08"/>
    <w:rsid w:val="002E6AFC"/>
    <w:rsid w:val="002E71D1"/>
    <w:rsid w:val="002E7847"/>
    <w:rsid w:val="002E7B3B"/>
    <w:rsid w:val="002E7C3B"/>
    <w:rsid w:val="002E7EA9"/>
    <w:rsid w:val="002F1BE8"/>
    <w:rsid w:val="002F1F5E"/>
    <w:rsid w:val="002F2135"/>
    <w:rsid w:val="002F2A1B"/>
    <w:rsid w:val="002F3335"/>
    <w:rsid w:val="002F334E"/>
    <w:rsid w:val="002F44BD"/>
    <w:rsid w:val="002F4CC3"/>
    <w:rsid w:val="002F5875"/>
    <w:rsid w:val="002F5E34"/>
    <w:rsid w:val="002F645C"/>
    <w:rsid w:val="002F72B8"/>
    <w:rsid w:val="002F748A"/>
    <w:rsid w:val="00300251"/>
    <w:rsid w:val="003006C0"/>
    <w:rsid w:val="00302350"/>
    <w:rsid w:val="0030292E"/>
    <w:rsid w:val="00302BBE"/>
    <w:rsid w:val="003038A6"/>
    <w:rsid w:val="00303E1F"/>
    <w:rsid w:val="003042B2"/>
    <w:rsid w:val="00304A38"/>
    <w:rsid w:val="0030517D"/>
    <w:rsid w:val="00306063"/>
    <w:rsid w:val="00307812"/>
    <w:rsid w:val="00307F3B"/>
    <w:rsid w:val="00310AA2"/>
    <w:rsid w:val="00310E34"/>
    <w:rsid w:val="00310EAC"/>
    <w:rsid w:val="00312419"/>
    <w:rsid w:val="00312C62"/>
    <w:rsid w:val="00313B43"/>
    <w:rsid w:val="003142A9"/>
    <w:rsid w:val="0031532A"/>
    <w:rsid w:val="0031532E"/>
    <w:rsid w:val="003159C2"/>
    <w:rsid w:val="00316615"/>
    <w:rsid w:val="00316CE1"/>
    <w:rsid w:val="00316D6D"/>
    <w:rsid w:val="00320433"/>
    <w:rsid w:val="00320954"/>
    <w:rsid w:val="00321021"/>
    <w:rsid w:val="0032106E"/>
    <w:rsid w:val="0032186A"/>
    <w:rsid w:val="00322480"/>
    <w:rsid w:val="00322A51"/>
    <w:rsid w:val="00323F78"/>
    <w:rsid w:val="003245F7"/>
    <w:rsid w:val="003248CA"/>
    <w:rsid w:val="00324989"/>
    <w:rsid w:val="00324C03"/>
    <w:rsid w:val="00326216"/>
    <w:rsid w:val="0032732E"/>
    <w:rsid w:val="00327B15"/>
    <w:rsid w:val="00330A84"/>
    <w:rsid w:val="003310F8"/>
    <w:rsid w:val="00334F4C"/>
    <w:rsid w:val="00335A8B"/>
    <w:rsid w:val="00336D15"/>
    <w:rsid w:val="0033704A"/>
    <w:rsid w:val="0033743F"/>
    <w:rsid w:val="00340BFA"/>
    <w:rsid w:val="00340F5A"/>
    <w:rsid w:val="00341453"/>
    <w:rsid w:val="00341842"/>
    <w:rsid w:val="003424A9"/>
    <w:rsid w:val="00342B51"/>
    <w:rsid w:val="00342C1B"/>
    <w:rsid w:val="00343F96"/>
    <w:rsid w:val="00344377"/>
    <w:rsid w:val="00344438"/>
    <w:rsid w:val="0034611B"/>
    <w:rsid w:val="00347589"/>
    <w:rsid w:val="00347F46"/>
    <w:rsid w:val="00350AE4"/>
    <w:rsid w:val="0035140D"/>
    <w:rsid w:val="00351CBE"/>
    <w:rsid w:val="00351EA1"/>
    <w:rsid w:val="003524D5"/>
    <w:rsid w:val="0035581E"/>
    <w:rsid w:val="00355859"/>
    <w:rsid w:val="003563D7"/>
    <w:rsid w:val="00357711"/>
    <w:rsid w:val="00357A29"/>
    <w:rsid w:val="00357D3E"/>
    <w:rsid w:val="00361BF3"/>
    <w:rsid w:val="00362677"/>
    <w:rsid w:val="00362E37"/>
    <w:rsid w:val="00362FFE"/>
    <w:rsid w:val="003657E1"/>
    <w:rsid w:val="00365F09"/>
    <w:rsid w:val="003707D8"/>
    <w:rsid w:val="00370909"/>
    <w:rsid w:val="00370B79"/>
    <w:rsid w:val="00370D74"/>
    <w:rsid w:val="003744D9"/>
    <w:rsid w:val="0037456D"/>
    <w:rsid w:val="00374769"/>
    <w:rsid w:val="003755EA"/>
    <w:rsid w:val="00375845"/>
    <w:rsid w:val="003759B4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40E2"/>
    <w:rsid w:val="0038712D"/>
    <w:rsid w:val="00387911"/>
    <w:rsid w:val="00387DF1"/>
    <w:rsid w:val="003935AE"/>
    <w:rsid w:val="00393762"/>
    <w:rsid w:val="003941CC"/>
    <w:rsid w:val="00394279"/>
    <w:rsid w:val="003947C8"/>
    <w:rsid w:val="00394C3E"/>
    <w:rsid w:val="00395343"/>
    <w:rsid w:val="003953AF"/>
    <w:rsid w:val="00395ACC"/>
    <w:rsid w:val="00395E29"/>
    <w:rsid w:val="00397F45"/>
    <w:rsid w:val="003A0278"/>
    <w:rsid w:val="003A1560"/>
    <w:rsid w:val="003A17F4"/>
    <w:rsid w:val="003A2A1D"/>
    <w:rsid w:val="003A3653"/>
    <w:rsid w:val="003A3890"/>
    <w:rsid w:val="003A3994"/>
    <w:rsid w:val="003A4A5B"/>
    <w:rsid w:val="003A5137"/>
    <w:rsid w:val="003A63AD"/>
    <w:rsid w:val="003B0F26"/>
    <w:rsid w:val="003B1370"/>
    <w:rsid w:val="003B2678"/>
    <w:rsid w:val="003B29F6"/>
    <w:rsid w:val="003B2DCC"/>
    <w:rsid w:val="003B370C"/>
    <w:rsid w:val="003B4DF0"/>
    <w:rsid w:val="003B5562"/>
    <w:rsid w:val="003B592D"/>
    <w:rsid w:val="003B5DA2"/>
    <w:rsid w:val="003B64B5"/>
    <w:rsid w:val="003B6631"/>
    <w:rsid w:val="003B72C4"/>
    <w:rsid w:val="003C0993"/>
    <w:rsid w:val="003C1186"/>
    <w:rsid w:val="003C12EC"/>
    <w:rsid w:val="003C184A"/>
    <w:rsid w:val="003C26BB"/>
    <w:rsid w:val="003C26EB"/>
    <w:rsid w:val="003C2E93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552"/>
    <w:rsid w:val="003D4F70"/>
    <w:rsid w:val="003D614A"/>
    <w:rsid w:val="003D62C1"/>
    <w:rsid w:val="003D70AD"/>
    <w:rsid w:val="003D73A1"/>
    <w:rsid w:val="003D7847"/>
    <w:rsid w:val="003E0307"/>
    <w:rsid w:val="003E038A"/>
    <w:rsid w:val="003E06C8"/>
    <w:rsid w:val="003E0DB5"/>
    <w:rsid w:val="003E13FB"/>
    <w:rsid w:val="003E1421"/>
    <w:rsid w:val="003E219F"/>
    <w:rsid w:val="003E247F"/>
    <w:rsid w:val="003E24A4"/>
    <w:rsid w:val="003E321C"/>
    <w:rsid w:val="003E46D2"/>
    <w:rsid w:val="003E588B"/>
    <w:rsid w:val="003E70E7"/>
    <w:rsid w:val="003E72D1"/>
    <w:rsid w:val="003F3D57"/>
    <w:rsid w:val="003F42BC"/>
    <w:rsid w:val="003F6211"/>
    <w:rsid w:val="003F6405"/>
    <w:rsid w:val="003F683E"/>
    <w:rsid w:val="003F71A0"/>
    <w:rsid w:val="00400067"/>
    <w:rsid w:val="00401390"/>
    <w:rsid w:val="004058E9"/>
    <w:rsid w:val="004069B9"/>
    <w:rsid w:val="00406D35"/>
    <w:rsid w:val="00407B4E"/>
    <w:rsid w:val="00407CCA"/>
    <w:rsid w:val="0041056B"/>
    <w:rsid w:val="00410870"/>
    <w:rsid w:val="00410E2A"/>
    <w:rsid w:val="00412734"/>
    <w:rsid w:val="00413529"/>
    <w:rsid w:val="00413CC0"/>
    <w:rsid w:val="00413D60"/>
    <w:rsid w:val="004147CD"/>
    <w:rsid w:val="00414993"/>
    <w:rsid w:val="0041528E"/>
    <w:rsid w:val="004157C8"/>
    <w:rsid w:val="00416389"/>
    <w:rsid w:val="004164C3"/>
    <w:rsid w:val="00417510"/>
    <w:rsid w:val="00420CC3"/>
    <w:rsid w:val="00420E9C"/>
    <w:rsid w:val="0042168B"/>
    <w:rsid w:val="00422A3E"/>
    <w:rsid w:val="00422AB4"/>
    <w:rsid w:val="00422C43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DC5"/>
    <w:rsid w:val="00430E9B"/>
    <w:rsid w:val="00431143"/>
    <w:rsid w:val="00431749"/>
    <w:rsid w:val="00432A7D"/>
    <w:rsid w:val="0043372F"/>
    <w:rsid w:val="004337DA"/>
    <w:rsid w:val="0043504A"/>
    <w:rsid w:val="00436B1C"/>
    <w:rsid w:val="00440E0A"/>
    <w:rsid w:val="00441167"/>
    <w:rsid w:val="00445A11"/>
    <w:rsid w:val="00450034"/>
    <w:rsid w:val="00451A09"/>
    <w:rsid w:val="00451F06"/>
    <w:rsid w:val="00452F6D"/>
    <w:rsid w:val="00453EC7"/>
    <w:rsid w:val="00454388"/>
    <w:rsid w:val="0045550E"/>
    <w:rsid w:val="00455636"/>
    <w:rsid w:val="00455FBB"/>
    <w:rsid w:val="0045656A"/>
    <w:rsid w:val="00456A8E"/>
    <w:rsid w:val="004570ED"/>
    <w:rsid w:val="00457554"/>
    <w:rsid w:val="00457D98"/>
    <w:rsid w:val="00460F8B"/>
    <w:rsid w:val="004611B8"/>
    <w:rsid w:val="00463DE5"/>
    <w:rsid w:val="00463EA2"/>
    <w:rsid w:val="00466059"/>
    <w:rsid w:val="00466B42"/>
    <w:rsid w:val="0046757D"/>
    <w:rsid w:val="00467A3B"/>
    <w:rsid w:val="00467E2D"/>
    <w:rsid w:val="00467FBE"/>
    <w:rsid w:val="00470315"/>
    <w:rsid w:val="00471B75"/>
    <w:rsid w:val="0047259F"/>
    <w:rsid w:val="00472A41"/>
    <w:rsid w:val="00472D37"/>
    <w:rsid w:val="00472DB0"/>
    <w:rsid w:val="0047308C"/>
    <w:rsid w:val="004745E7"/>
    <w:rsid w:val="00474E17"/>
    <w:rsid w:val="00474F1E"/>
    <w:rsid w:val="004750F1"/>
    <w:rsid w:val="004758A2"/>
    <w:rsid w:val="00480081"/>
    <w:rsid w:val="00480591"/>
    <w:rsid w:val="0048074B"/>
    <w:rsid w:val="00480BFA"/>
    <w:rsid w:val="00481926"/>
    <w:rsid w:val="00481CDA"/>
    <w:rsid w:val="0048250B"/>
    <w:rsid w:val="00482B84"/>
    <w:rsid w:val="00483F2D"/>
    <w:rsid w:val="004842C3"/>
    <w:rsid w:val="00484BE8"/>
    <w:rsid w:val="00485C96"/>
    <w:rsid w:val="00487596"/>
    <w:rsid w:val="004907AC"/>
    <w:rsid w:val="00490B21"/>
    <w:rsid w:val="00491B5E"/>
    <w:rsid w:val="0049204F"/>
    <w:rsid w:val="00492282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7CF6"/>
    <w:rsid w:val="00497F99"/>
    <w:rsid w:val="004A0000"/>
    <w:rsid w:val="004A1C53"/>
    <w:rsid w:val="004A2339"/>
    <w:rsid w:val="004A3A44"/>
    <w:rsid w:val="004A3C1D"/>
    <w:rsid w:val="004A429B"/>
    <w:rsid w:val="004A45FB"/>
    <w:rsid w:val="004A5B5C"/>
    <w:rsid w:val="004A5EAC"/>
    <w:rsid w:val="004A6009"/>
    <w:rsid w:val="004A737B"/>
    <w:rsid w:val="004B03E5"/>
    <w:rsid w:val="004B0B10"/>
    <w:rsid w:val="004B53A8"/>
    <w:rsid w:val="004B623F"/>
    <w:rsid w:val="004B710B"/>
    <w:rsid w:val="004B73BB"/>
    <w:rsid w:val="004C0FF0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BE7"/>
    <w:rsid w:val="004C6D7B"/>
    <w:rsid w:val="004C6FCF"/>
    <w:rsid w:val="004C718A"/>
    <w:rsid w:val="004C74CB"/>
    <w:rsid w:val="004D0186"/>
    <w:rsid w:val="004D1856"/>
    <w:rsid w:val="004D1E1A"/>
    <w:rsid w:val="004D306E"/>
    <w:rsid w:val="004D5358"/>
    <w:rsid w:val="004D5876"/>
    <w:rsid w:val="004D657A"/>
    <w:rsid w:val="004D6D5D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539A"/>
    <w:rsid w:val="004E56C5"/>
    <w:rsid w:val="004E6A53"/>
    <w:rsid w:val="004E6E86"/>
    <w:rsid w:val="004E7AB4"/>
    <w:rsid w:val="004F0118"/>
    <w:rsid w:val="004F42BF"/>
    <w:rsid w:val="004F44E5"/>
    <w:rsid w:val="004F602A"/>
    <w:rsid w:val="004F626D"/>
    <w:rsid w:val="004F6959"/>
    <w:rsid w:val="004F6BF9"/>
    <w:rsid w:val="004F7413"/>
    <w:rsid w:val="00500665"/>
    <w:rsid w:val="005006F2"/>
    <w:rsid w:val="00500A01"/>
    <w:rsid w:val="00500B37"/>
    <w:rsid w:val="00500B3A"/>
    <w:rsid w:val="00500F73"/>
    <w:rsid w:val="00501129"/>
    <w:rsid w:val="00501D55"/>
    <w:rsid w:val="00503088"/>
    <w:rsid w:val="0050433D"/>
    <w:rsid w:val="00504823"/>
    <w:rsid w:val="00504A2A"/>
    <w:rsid w:val="00504A7E"/>
    <w:rsid w:val="00504DAF"/>
    <w:rsid w:val="00505571"/>
    <w:rsid w:val="00505939"/>
    <w:rsid w:val="005059DF"/>
    <w:rsid w:val="00505A2C"/>
    <w:rsid w:val="005102BA"/>
    <w:rsid w:val="005113D0"/>
    <w:rsid w:val="00511F30"/>
    <w:rsid w:val="00512417"/>
    <w:rsid w:val="0051254D"/>
    <w:rsid w:val="0051471A"/>
    <w:rsid w:val="00515CEA"/>
    <w:rsid w:val="00516355"/>
    <w:rsid w:val="00516545"/>
    <w:rsid w:val="00516CB2"/>
    <w:rsid w:val="0051745D"/>
    <w:rsid w:val="00517B0D"/>
    <w:rsid w:val="00521203"/>
    <w:rsid w:val="0052207D"/>
    <w:rsid w:val="00522CAE"/>
    <w:rsid w:val="00522FCC"/>
    <w:rsid w:val="0052304B"/>
    <w:rsid w:val="00523AD6"/>
    <w:rsid w:val="00525D47"/>
    <w:rsid w:val="005270F3"/>
    <w:rsid w:val="00531FF6"/>
    <w:rsid w:val="00532B5C"/>
    <w:rsid w:val="00533852"/>
    <w:rsid w:val="00533DC0"/>
    <w:rsid w:val="00534ACA"/>
    <w:rsid w:val="00537397"/>
    <w:rsid w:val="00537889"/>
    <w:rsid w:val="00537B98"/>
    <w:rsid w:val="00540031"/>
    <w:rsid w:val="00540527"/>
    <w:rsid w:val="00540FF7"/>
    <w:rsid w:val="005417CE"/>
    <w:rsid w:val="00541933"/>
    <w:rsid w:val="00542648"/>
    <w:rsid w:val="00542842"/>
    <w:rsid w:val="00542924"/>
    <w:rsid w:val="00542ED8"/>
    <w:rsid w:val="005433C1"/>
    <w:rsid w:val="0054636B"/>
    <w:rsid w:val="005466F8"/>
    <w:rsid w:val="00546B3D"/>
    <w:rsid w:val="00546B5A"/>
    <w:rsid w:val="005470C1"/>
    <w:rsid w:val="005508A1"/>
    <w:rsid w:val="00551506"/>
    <w:rsid w:val="00552201"/>
    <w:rsid w:val="005525D9"/>
    <w:rsid w:val="005536CE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94"/>
    <w:rsid w:val="00562391"/>
    <w:rsid w:val="00563929"/>
    <w:rsid w:val="00563BE8"/>
    <w:rsid w:val="00563FF3"/>
    <w:rsid w:val="00564407"/>
    <w:rsid w:val="0056463E"/>
    <w:rsid w:val="00564AD5"/>
    <w:rsid w:val="00565240"/>
    <w:rsid w:val="005656E7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6E2"/>
    <w:rsid w:val="00575B8E"/>
    <w:rsid w:val="00577108"/>
    <w:rsid w:val="005804FA"/>
    <w:rsid w:val="005815BD"/>
    <w:rsid w:val="00581D3D"/>
    <w:rsid w:val="005827F2"/>
    <w:rsid w:val="00582B9B"/>
    <w:rsid w:val="00582CAE"/>
    <w:rsid w:val="00582E51"/>
    <w:rsid w:val="005833A1"/>
    <w:rsid w:val="00583B93"/>
    <w:rsid w:val="005841DA"/>
    <w:rsid w:val="00586024"/>
    <w:rsid w:val="005861FA"/>
    <w:rsid w:val="00586D37"/>
    <w:rsid w:val="0058737D"/>
    <w:rsid w:val="00587DE5"/>
    <w:rsid w:val="005909FB"/>
    <w:rsid w:val="00590F57"/>
    <w:rsid w:val="00592FAC"/>
    <w:rsid w:val="005930AD"/>
    <w:rsid w:val="005930C3"/>
    <w:rsid w:val="00593230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B0EE2"/>
    <w:rsid w:val="005B1463"/>
    <w:rsid w:val="005B1D46"/>
    <w:rsid w:val="005B29D2"/>
    <w:rsid w:val="005B2FFF"/>
    <w:rsid w:val="005B3BDF"/>
    <w:rsid w:val="005B4C55"/>
    <w:rsid w:val="005B6BA0"/>
    <w:rsid w:val="005B73FA"/>
    <w:rsid w:val="005B7B9A"/>
    <w:rsid w:val="005C0997"/>
    <w:rsid w:val="005C1FC1"/>
    <w:rsid w:val="005C3167"/>
    <w:rsid w:val="005C50AF"/>
    <w:rsid w:val="005C561F"/>
    <w:rsid w:val="005C64EB"/>
    <w:rsid w:val="005C6A5C"/>
    <w:rsid w:val="005C6F69"/>
    <w:rsid w:val="005C7518"/>
    <w:rsid w:val="005D0838"/>
    <w:rsid w:val="005D1409"/>
    <w:rsid w:val="005D2909"/>
    <w:rsid w:val="005D3D81"/>
    <w:rsid w:val="005D47B5"/>
    <w:rsid w:val="005D4DEC"/>
    <w:rsid w:val="005D529B"/>
    <w:rsid w:val="005D5A90"/>
    <w:rsid w:val="005D5FEF"/>
    <w:rsid w:val="005D6392"/>
    <w:rsid w:val="005D66E9"/>
    <w:rsid w:val="005D67F1"/>
    <w:rsid w:val="005D7058"/>
    <w:rsid w:val="005D717C"/>
    <w:rsid w:val="005D7D52"/>
    <w:rsid w:val="005E0CAA"/>
    <w:rsid w:val="005E3116"/>
    <w:rsid w:val="005E5064"/>
    <w:rsid w:val="005E51E5"/>
    <w:rsid w:val="005E6BC4"/>
    <w:rsid w:val="005E6C9E"/>
    <w:rsid w:val="005E6DC7"/>
    <w:rsid w:val="005E7A81"/>
    <w:rsid w:val="005F04D6"/>
    <w:rsid w:val="005F0F33"/>
    <w:rsid w:val="005F3EC3"/>
    <w:rsid w:val="005F4776"/>
    <w:rsid w:val="005F6A26"/>
    <w:rsid w:val="005F7115"/>
    <w:rsid w:val="005F77D2"/>
    <w:rsid w:val="00600263"/>
    <w:rsid w:val="006002F3"/>
    <w:rsid w:val="00601D9F"/>
    <w:rsid w:val="00603C59"/>
    <w:rsid w:val="0060536D"/>
    <w:rsid w:val="00605393"/>
    <w:rsid w:val="00606FDD"/>
    <w:rsid w:val="00607052"/>
    <w:rsid w:val="0060758D"/>
    <w:rsid w:val="00607807"/>
    <w:rsid w:val="00607845"/>
    <w:rsid w:val="00610F5A"/>
    <w:rsid w:val="00611179"/>
    <w:rsid w:val="006112E1"/>
    <w:rsid w:val="006112F4"/>
    <w:rsid w:val="00611E09"/>
    <w:rsid w:val="00612578"/>
    <w:rsid w:val="006126BF"/>
    <w:rsid w:val="006129EA"/>
    <w:rsid w:val="006134C1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20AF0"/>
    <w:rsid w:val="00622357"/>
    <w:rsid w:val="006228B6"/>
    <w:rsid w:val="006237A8"/>
    <w:rsid w:val="00623F66"/>
    <w:rsid w:val="00624684"/>
    <w:rsid w:val="00624916"/>
    <w:rsid w:val="00624F52"/>
    <w:rsid w:val="00625D90"/>
    <w:rsid w:val="00626002"/>
    <w:rsid w:val="00626542"/>
    <w:rsid w:val="00626666"/>
    <w:rsid w:val="00627CAD"/>
    <w:rsid w:val="00630826"/>
    <w:rsid w:val="00630EB4"/>
    <w:rsid w:val="00631256"/>
    <w:rsid w:val="006326C7"/>
    <w:rsid w:val="006333DE"/>
    <w:rsid w:val="00633AA7"/>
    <w:rsid w:val="006418BF"/>
    <w:rsid w:val="006425E0"/>
    <w:rsid w:val="0064452E"/>
    <w:rsid w:val="00644584"/>
    <w:rsid w:val="00644CDC"/>
    <w:rsid w:val="00644F06"/>
    <w:rsid w:val="006452F2"/>
    <w:rsid w:val="00645673"/>
    <w:rsid w:val="00645BF7"/>
    <w:rsid w:val="00645CC7"/>
    <w:rsid w:val="00645E85"/>
    <w:rsid w:val="006467A8"/>
    <w:rsid w:val="00646F3F"/>
    <w:rsid w:val="00650480"/>
    <w:rsid w:val="00650A5B"/>
    <w:rsid w:val="00652EAA"/>
    <w:rsid w:val="006567D3"/>
    <w:rsid w:val="00656872"/>
    <w:rsid w:val="00656D0E"/>
    <w:rsid w:val="0065737E"/>
    <w:rsid w:val="00657926"/>
    <w:rsid w:val="00657A75"/>
    <w:rsid w:val="00665332"/>
    <w:rsid w:val="0066629D"/>
    <w:rsid w:val="006670B2"/>
    <w:rsid w:val="0066799B"/>
    <w:rsid w:val="00667C62"/>
    <w:rsid w:val="006701D0"/>
    <w:rsid w:val="00670DE3"/>
    <w:rsid w:val="00672630"/>
    <w:rsid w:val="00672CE5"/>
    <w:rsid w:val="00672ED2"/>
    <w:rsid w:val="00675C23"/>
    <w:rsid w:val="00676672"/>
    <w:rsid w:val="00677C61"/>
    <w:rsid w:val="006800F1"/>
    <w:rsid w:val="00680CF3"/>
    <w:rsid w:val="006825CB"/>
    <w:rsid w:val="00682873"/>
    <w:rsid w:val="00682B1A"/>
    <w:rsid w:val="00682B7A"/>
    <w:rsid w:val="00683B1E"/>
    <w:rsid w:val="00683DFB"/>
    <w:rsid w:val="006846BB"/>
    <w:rsid w:val="00684F22"/>
    <w:rsid w:val="00687566"/>
    <w:rsid w:val="006876A1"/>
    <w:rsid w:val="00687CE6"/>
    <w:rsid w:val="006909F1"/>
    <w:rsid w:val="006910BD"/>
    <w:rsid w:val="00691608"/>
    <w:rsid w:val="00691AC7"/>
    <w:rsid w:val="00691D97"/>
    <w:rsid w:val="0069204E"/>
    <w:rsid w:val="0069228A"/>
    <w:rsid w:val="00692C6D"/>
    <w:rsid w:val="00693C99"/>
    <w:rsid w:val="00693FEC"/>
    <w:rsid w:val="006959EC"/>
    <w:rsid w:val="006961CB"/>
    <w:rsid w:val="006961D7"/>
    <w:rsid w:val="00696298"/>
    <w:rsid w:val="00696689"/>
    <w:rsid w:val="00696864"/>
    <w:rsid w:val="006971B3"/>
    <w:rsid w:val="006A06F1"/>
    <w:rsid w:val="006A0891"/>
    <w:rsid w:val="006A0B01"/>
    <w:rsid w:val="006A0DE6"/>
    <w:rsid w:val="006A1009"/>
    <w:rsid w:val="006A1012"/>
    <w:rsid w:val="006A24EF"/>
    <w:rsid w:val="006A39B5"/>
    <w:rsid w:val="006A4149"/>
    <w:rsid w:val="006A4658"/>
    <w:rsid w:val="006A4BF1"/>
    <w:rsid w:val="006A7470"/>
    <w:rsid w:val="006A7633"/>
    <w:rsid w:val="006A7D91"/>
    <w:rsid w:val="006B1428"/>
    <w:rsid w:val="006B14A4"/>
    <w:rsid w:val="006B2F30"/>
    <w:rsid w:val="006B31FF"/>
    <w:rsid w:val="006B37EA"/>
    <w:rsid w:val="006B40AF"/>
    <w:rsid w:val="006B42C5"/>
    <w:rsid w:val="006B4832"/>
    <w:rsid w:val="006B5220"/>
    <w:rsid w:val="006B5BFF"/>
    <w:rsid w:val="006B65C1"/>
    <w:rsid w:val="006B6A24"/>
    <w:rsid w:val="006B6A9E"/>
    <w:rsid w:val="006B7810"/>
    <w:rsid w:val="006B7B66"/>
    <w:rsid w:val="006B7C5B"/>
    <w:rsid w:val="006C015E"/>
    <w:rsid w:val="006C1A72"/>
    <w:rsid w:val="006C1D12"/>
    <w:rsid w:val="006C1DF5"/>
    <w:rsid w:val="006C24B6"/>
    <w:rsid w:val="006C3312"/>
    <w:rsid w:val="006C378E"/>
    <w:rsid w:val="006C3A7C"/>
    <w:rsid w:val="006C3E0E"/>
    <w:rsid w:val="006C42A8"/>
    <w:rsid w:val="006C5D11"/>
    <w:rsid w:val="006C64C3"/>
    <w:rsid w:val="006C683A"/>
    <w:rsid w:val="006C7117"/>
    <w:rsid w:val="006C7872"/>
    <w:rsid w:val="006D0594"/>
    <w:rsid w:val="006D0E3F"/>
    <w:rsid w:val="006D1019"/>
    <w:rsid w:val="006D1219"/>
    <w:rsid w:val="006D218A"/>
    <w:rsid w:val="006D390B"/>
    <w:rsid w:val="006D69BE"/>
    <w:rsid w:val="006D6D0E"/>
    <w:rsid w:val="006D6DCE"/>
    <w:rsid w:val="006D6ED4"/>
    <w:rsid w:val="006E00B8"/>
    <w:rsid w:val="006E01C0"/>
    <w:rsid w:val="006E0531"/>
    <w:rsid w:val="006E09EC"/>
    <w:rsid w:val="006E0BB0"/>
    <w:rsid w:val="006E0C5F"/>
    <w:rsid w:val="006E0E06"/>
    <w:rsid w:val="006E1983"/>
    <w:rsid w:val="006E1AB9"/>
    <w:rsid w:val="006E26A1"/>
    <w:rsid w:val="006E2DAD"/>
    <w:rsid w:val="006E2E87"/>
    <w:rsid w:val="006E3D0B"/>
    <w:rsid w:val="006E4E1F"/>
    <w:rsid w:val="006E62FE"/>
    <w:rsid w:val="006E7304"/>
    <w:rsid w:val="006E7961"/>
    <w:rsid w:val="006E7977"/>
    <w:rsid w:val="006E7D76"/>
    <w:rsid w:val="006F0261"/>
    <w:rsid w:val="006F0448"/>
    <w:rsid w:val="006F05E2"/>
    <w:rsid w:val="006F0799"/>
    <w:rsid w:val="006F18F5"/>
    <w:rsid w:val="006F271D"/>
    <w:rsid w:val="006F2ADA"/>
    <w:rsid w:val="006F2E8F"/>
    <w:rsid w:val="006F391B"/>
    <w:rsid w:val="006F472A"/>
    <w:rsid w:val="006F52A1"/>
    <w:rsid w:val="006F58DA"/>
    <w:rsid w:val="006F5A10"/>
    <w:rsid w:val="006F5EC1"/>
    <w:rsid w:val="006F7FD4"/>
    <w:rsid w:val="007000EB"/>
    <w:rsid w:val="007009E4"/>
    <w:rsid w:val="00700BD0"/>
    <w:rsid w:val="00701C73"/>
    <w:rsid w:val="00702B96"/>
    <w:rsid w:val="00704997"/>
    <w:rsid w:val="00704E29"/>
    <w:rsid w:val="0070566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DAE"/>
    <w:rsid w:val="00716512"/>
    <w:rsid w:val="0072090D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4AF2"/>
    <w:rsid w:val="007250F7"/>
    <w:rsid w:val="007258F0"/>
    <w:rsid w:val="00726779"/>
    <w:rsid w:val="00726D8E"/>
    <w:rsid w:val="007273D9"/>
    <w:rsid w:val="0073093A"/>
    <w:rsid w:val="0073138A"/>
    <w:rsid w:val="007316CF"/>
    <w:rsid w:val="00731EA4"/>
    <w:rsid w:val="0073218F"/>
    <w:rsid w:val="0073238B"/>
    <w:rsid w:val="007326C0"/>
    <w:rsid w:val="00732EC0"/>
    <w:rsid w:val="0073369D"/>
    <w:rsid w:val="00734319"/>
    <w:rsid w:val="007356C0"/>
    <w:rsid w:val="00735725"/>
    <w:rsid w:val="00735A0A"/>
    <w:rsid w:val="00735A2E"/>
    <w:rsid w:val="007365F5"/>
    <w:rsid w:val="00736BEA"/>
    <w:rsid w:val="007374B9"/>
    <w:rsid w:val="007379DE"/>
    <w:rsid w:val="00740528"/>
    <w:rsid w:val="007429A5"/>
    <w:rsid w:val="00743888"/>
    <w:rsid w:val="00743AEF"/>
    <w:rsid w:val="00743FA2"/>
    <w:rsid w:val="00743FED"/>
    <w:rsid w:val="007441F7"/>
    <w:rsid w:val="007450FD"/>
    <w:rsid w:val="0074526C"/>
    <w:rsid w:val="007458B5"/>
    <w:rsid w:val="00745FDD"/>
    <w:rsid w:val="007472C3"/>
    <w:rsid w:val="007472CE"/>
    <w:rsid w:val="007474F6"/>
    <w:rsid w:val="00751542"/>
    <w:rsid w:val="00752C04"/>
    <w:rsid w:val="00752D78"/>
    <w:rsid w:val="007537AC"/>
    <w:rsid w:val="00754240"/>
    <w:rsid w:val="00754AB5"/>
    <w:rsid w:val="00755D73"/>
    <w:rsid w:val="00756187"/>
    <w:rsid w:val="00757055"/>
    <w:rsid w:val="0075773C"/>
    <w:rsid w:val="00757BCE"/>
    <w:rsid w:val="00757DDD"/>
    <w:rsid w:val="00761BD6"/>
    <w:rsid w:val="00762B03"/>
    <w:rsid w:val="00762C6B"/>
    <w:rsid w:val="00762D60"/>
    <w:rsid w:val="00763203"/>
    <w:rsid w:val="007635B3"/>
    <w:rsid w:val="00764B73"/>
    <w:rsid w:val="007657BB"/>
    <w:rsid w:val="007658D3"/>
    <w:rsid w:val="00765914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199A"/>
    <w:rsid w:val="0078294C"/>
    <w:rsid w:val="00782A43"/>
    <w:rsid w:val="00782B44"/>
    <w:rsid w:val="00782EC7"/>
    <w:rsid w:val="007845A8"/>
    <w:rsid w:val="007847CF"/>
    <w:rsid w:val="00784DE3"/>
    <w:rsid w:val="007877AD"/>
    <w:rsid w:val="007879F2"/>
    <w:rsid w:val="00790146"/>
    <w:rsid w:val="00790C92"/>
    <w:rsid w:val="00790CEC"/>
    <w:rsid w:val="00790DBB"/>
    <w:rsid w:val="00790F2E"/>
    <w:rsid w:val="00792223"/>
    <w:rsid w:val="0079314E"/>
    <w:rsid w:val="00795AF1"/>
    <w:rsid w:val="00795B15"/>
    <w:rsid w:val="00796130"/>
    <w:rsid w:val="007965DB"/>
    <w:rsid w:val="00796E26"/>
    <w:rsid w:val="0079706F"/>
    <w:rsid w:val="00797299"/>
    <w:rsid w:val="0079744E"/>
    <w:rsid w:val="00797A01"/>
    <w:rsid w:val="00797C72"/>
    <w:rsid w:val="007A00C4"/>
    <w:rsid w:val="007A10F3"/>
    <w:rsid w:val="007A1F87"/>
    <w:rsid w:val="007A22D3"/>
    <w:rsid w:val="007A2351"/>
    <w:rsid w:val="007A3416"/>
    <w:rsid w:val="007A43D4"/>
    <w:rsid w:val="007A43DF"/>
    <w:rsid w:val="007A5A19"/>
    <w:rsid w:val="007A7430"/>
    <w:rsid w:val="007B0376"/>
    <w:rsid w:val="007B03A2"/>
    <w:rsid w:val="007B03D1"/>
    <w:rsid w:val="007B0B79"/>
    <w:rsid w:val="007B193D"/>
    <w:rsid w:val="007B21FC"/>
    <w:rsid w:val="007B22BC"/>
    <w:rsid w:val="007B25E2"/>
    <w:rsid w:val="007B3268"/>
    <w:rsid w:val="007B3B67"/>
    <w:rsid w:val="007B43A3"/>
    <w:rsid w:val="007B46C9"/>
    <w:rsid w:val="007B5069"/>
    <w:rsid w:val="007B522C"/>
    <w:rsid w:val="007B5491"/>
    <w:rsid w:val="007B55CC"/>
    <w:rsid w:val="007B58B0"/>
    <w:rsid w:val="007B693C"/>
    <w:rsid w:val="007B7FD8"/>
    <w:rsid w:val="007C024D"/>
    <w:rsid w:val="007C25B4"/>
    <w:rsid w:val="007C3C35"/>
    <w:rsid w:val="007C3CEF"/>
    <w:rsid w:val="007C4343"/>
    <w:rsid w:val="007C4DE7"/>
    <w:rsid w:val="007C604A"/>
    <w:rsid w:val="007C6B01"/>
    <w:rsid w:val="007C6ED1"/>
    <w:rsid w:val="007C7996"/>
    <w:rsid w:val="007D014D"/>
    <w:rsid w:val="007D28B9"/>
    <w:rsid w:val="007D5158"/>
    <w:rsid w:val="007D51CC"/>
    <w:rsid w:val="007D6328"/>
    <w:rsid w:val="007D6D91"/>
    <w:rsid w:val="007E16E2"/>
    <w:rsid w:val="007E18DF"/>
    <w:rsid w:val="007E1F86"/>
    <w:rsid w:val="007E21F5"/>
    <w:rsid w:val="007E3368"/>
    <w:rsid w:val="007E3AFB"/>
    <w:rsid w:val="007E3E4A"/>
    <w:rsid w:val="007E4D46"/>
    <w:rsid w:val="007E66EF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980"/>
    <w:rsid w:val="00801BCA"/>
    <w:rsid w:val="00801EF4"/>
    <w:rsid w:val="00802A32"/>
    <w:rsid w:val="00803F67"/>
    <w:rsid w:val="008056C7"/>
    <w:rsid w:val="008068A8"/>
    <w:rsid w:val="00807380"/>
    <w:rsid w:val="00807F65"/>
    <w:rsid w:val="008104C7"/>
    <w:rsid w:val="0081071E"/>
    <w:rsid w:val="008115BC"/>
    <w:rsid w:val="008115EE"/>
    <w:rsid w:val="00811AA0"/>
    <w:rsid w:val="00812732"/>
    <w:rsid w:val="00813A67"/>
    <w:rsid w:val="00813CF4"/>
    <w:rsid w:val="008147EE"/>
    <w:rsid w:val="00814FC4"/>
    <w:rsid w:val="008158F7"/>
    <w:rsid w:val="00817684"/>
    <w:rsid w:val="00817D3D"/>
    <w:rsid w:val="00820848"/>
    <w:rsid w:val="0082190B"/>
    <w:rsid w:val="0082287E"/>
    <w:rsid w:val="00822B07"/>
    <w:rsid w:val="00822B19"/>
    <w:rsid w:val="00826EEE"/>
    <w:rsid w:val="008310D2"/>
    <w:rsid w:val="0083282E"/>
    <w:rsid w:val="00832E7A"/>
    <w:rsid w:val="00833838"/>
    <w:rsid w:val="008344CB"/>
    <w:rsid w:val="008351F6"/>
    <w:rsid w:val="00835B96"/>
    <w:rsid w:val="00835D61"/>
    <w:rsid w:val="00840039"/>
    <w:rsid w:val="008409F1"/>
    <w:rsid w:val="008415DF"/>
    <w:rsid w:val="0084211D"/>
    <w:rsid w:val="008428B5"/>
    <w:rsid w:val="00843527"/>
    <w:rsid w:val="00843844"/>
    <w:rsid w:val="008447B5"/>
    <w:rsid w:val="00844E6D"/>
    <w:rsid w:val="00846E0F"/>
    <w:rsid w:val="008471AC"/>
    <w:rsid w:val="0084768D"/>
    <w:rsid w:val="008510C8"/>
    <w:rsid w:val="0085279E"/>
    <w:rsid w:val="00853D0D"/>
    <w:rsid w:val="008543D5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7A0"/>
    <w:rsid w:val="00863E0D"/>
    <w:rsid w:val="00864667"/>
    <w:rsid w:val="00864DF6"/>
    <w:rsid w:val="00866881"/>
    <w:rsid w:val="00866DA5"/>
    <w:rsid w:val="00867346"/>
    <w:rsid w:val="00867530"/>
    <w:rsid w:val="00867808"/>
    <w:rsid w:val="00867BCF"/>
    <w:rsid w:val="008708B6"/>
    <w:rsid w:val="00871787"/>
    <w:rsid w:val="00871ED1"/>
    <w:rsid w:val="00875636"/>
    <w:rsid w:val="00876181"/>
    <w:rsid w:val="00876805"/>
    <w:rsid w:val="00876E3B"/>
    <w:rsid w:val="008773A9"/>
    <w:rsid w:val="0087765C"/>
    <w:rsid w:val="0088034A"/>
    <w:rsid w:val="00881C85"/>
    <w:rsid w:val="00881E7B"/>
    <w:rsid w:val="00882A31"/>
    <w:rsid w:val="00882D2F"/>
    <w:rsid w:val="00883C78"/>
    <w:rsid w:val="00884E13"/>
    <w:rsid w:val="00885319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6224"/>
    <w:rsid w:val="008976EC"/>
    <w:rsid w:val="008A0EFE"/>
    <w:rsid w:val="008A0FEE"/>
    <w:rsid w:val="008A1618"/>
    <w:rsid w:val="008A16C0"/>
    <w:rsid w:val="008A18B8"/>
    <w:rsid w:val="008A2245"/>
    <w:rsid w:val="008A22A1"/>
    <w:rsid w:val="008A330A"/>
    <w:rsid w:val="008A35C6"/>
    <w:rsid w:val="008A4063"/>
    <w:rsid w:val="008A45CA"/>
    <w:rsid w:val="008A55CF"/>
    <w:rsid w:val="008A6A33"/>
    <w:rsid w:val="008A6BB6"/>
    <w:rsid w:val="008A6EF1"/>
    <w:rsid w:val="008A6FD3"/>
    <w:rsid w:val="008A7AD3"/>
    <w:rsid w:val="008B0941"/>
    <w:rsid w:val="008B0F3D"/>
    <w:rsid w:val="008B1D5E"/>
    <w:rsid w:val="008B1F10"/>
    <w:rsid w:val="008B24C7"/>
    <w:rsid w:val="008B5940"/>
    <w:rsid w:val="008C0A65"/>
    <w:rsid w:val="008C17AA"/>
    <w:rsid w:val="008C1C2E"/>
    <w:rsid w:val="008C2262"/>
    <w:rsid w:val="008C29FF"/>
    <w:rsid w:val="008C2FFD"/>
    <w:rsid w:val="008C30C9"/>
    <w:rsid w:val="008C3487"/>
    <w:rsid w:val="008C3EFE"/>
    <w:rsid w:val="008C5095"/>
    <w:rsid w:val="008C56CE"/>
    <w:rsid w:val="008C581F"/>
    <w:rsid w:val="008C59BD"/>
    <w:rsid w:val="008C6F0E"/>
    <w:rsid w:val="008C724B"/>
    <w:rsid w:val="008D0541"/>
    <w:rsid w:val="008D234F"/>
    <w:rsid w:val="008D2376"/>
    <w:rsid w:val="008D2AC1"/>
    <w:rsid w:val="008D3E3C"/>
    <w:rsid w:val="008D46F6"/>
    <w:rsid w:val="008D479B"/>
    <w:rsid w:val="008D48D7"/>
    <w:rsid w:val="008D4E5A"/>
    <w:rsid w:val="008D536F"/>
    <w:rsid w:val="008D7648"/>
    <w:rsid w:val="008D7893"/>
    <w:rsid w:val="008E1C34"/>
    <w:rsid w:val="008E2490"/>
    <w:rsid w:val="008E4158"/>
    <w:rsid w:val="008E56FB"/>
    <w:rsid w:val="008E6247"/>
    <w:rsid w:val="008E708C"/>
    <w:rsid w:val="008F0410"/>
    <w:rsid w:val="00900109"/>
    <w:rsid w:val="009019F5"/>
    <w:rsid w:val="009021DC"/>
    <w:rsid w:val="009022B1"/>
    <w:rsid w:val="00903EEF"/>
    <w:rsid w:val="0090445E"/>
    <w:rsid w:val="009052DA"/>
    <w:rsid w:val="00906308"/>
    <w:rsid w:val="00906343"/>
    <w:rsid w:val="00906B15"/>
    <w:rsid w:val="00910CAA"/>
    <w:rsid w:val="009111B7"/>
    <w:rsid w:val="009112B0"/>
    <w:rsid w:val="009117A9"/>
    <w:rsid w:val="0091183B"/>
    <w:rsid w:val="0091266E"/>
    <w:rsid w:val="009128C7"/>
    <w:rsid w:val="009143F8"/>
    <w:rsid w:val="00915025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34C6"/>
    <w:rsid w:val="00924285"/>
    <w:rsid w:val="00926490"/>
    <w:rsid w:val="009271C8"/>
    <w:rsid w:val="009272AD"/>
    <w:rsid w:val="009302A9"/>
    <w:rsid w:val="00930A34"/>
    <w:rsid w:val="00930C83"/>
    <w:rsid w:val="00931773"/>
    <w:rsid w:val="009318D7"/>
    <w:rsid w:val="00931BAE"/>
    <w:rsid w:val="009320C9"/>
    <w:rsid w:val="009328B0"/>
    <w:rsid w:val="00932A81"/>
    <w:rsid w:val="009330D8"/>
    <w:rsid w:val="009336D4"/>
    <w:rsid w:val="00934C48"/>
    <w:rsid w:val="009355F0"/>
    <w:rsid w:val="009360F9"/>
    <w:rsid w:val="00936325"/>
    <w:rsid w:val="00936B53"/>
    <w:rsid w:val="00937DCD"/>
    <w:rsid w:val="009410E7"/>
    <w:rsid w:val="00943612"/>
    <w:rsid w:val="009438D0"/>
    <w:rsid w:val="00943DF7"/>
    <w:rsid w:val="00943FE8"/>
    <w:rsid w:val="00945CB9"/>
    <w:rsid w:val="00946859"/>
    <w:rsid w:val="00947AE3"/>
    <w:rsid w:val="0095264C"/>
    <w:rsid w:val="00952821"/>
    <w:rsid w:val="00954139"/>
    <w:rsid w:val="00954141"/>
    <w:rsid w:val="00954512"/>
    <w:rsid w:val="009551C7"/>
    <w:rsid w:val="009556ED"/>
    <w:rsid w:val="009564A3"/>
    <w:rsid w:val="00956B69"/>
    <w:rsid w:val="00956CD9"/>
    <w:rsid w:val="0095719C"/>
    <w:rsid w:val="00957407"/>
    <w:rsid w:val="0096080D"/>
    <w:rsid w:val="00960958"/>
    <w:rsid w:val="00960F70"/>
    <w:rsid w:val="009610F7"/>
    <w:rsid w:val="00961C7B"/>
    <w:rsid w:val="0096266C"/>
    <w:rsid w:val="0096368D"/>
    <w:rsid w:val="00964E9A"/>
    <w:rsid w:val="0096698D"/>
    <w:rsid w:val="009670B8"/>
    <w:rsid w:val="00967E0B"/>
    <w:rsid w:val="00971797"/>
    <w:rsid w:val="00971B31"/>
    <w:rsid w:val="00972112"/>
    <w:rsid w:val="00972DDE"/>
    <w:rsid w:val="009738D4"/>
    <w:rsid w:val="00974070"/>
    <w:rsid w:val="00974258"/>
    <w:rsid w:val="009747D9"/>
    <w:rsid w:val="00974988"/>
    <w:rsid w:val="00975599"/>
    <w:rsid w:val="0097624C"/>
    <w:rsid w:val="00976BD2"/>
    <w:rsid w:val="00977BFD"/>
    <w:rsid w:val="00977C75"/>
    <w:rsid w:val="00982A74"/>
    <w:rsid w:val="00983923"/>
    <w:rsid w:val="0098399F"/>
    <w:rsid w:val="00983D02"/>
    <w:rsid w:val="00983FEA"/>
    <w:rsid w:val="00983FFE"/>
    <w:rsid w:val="00985F11"/>
    <w:rsid w:val="00987114"/>
    <w:rsid w:val="00987DAA"/>
    <w:rsid w:val="009917D0"/>
    <w:rsid w:val="00991DB8"/>
    <w:rsid w:val="00993CC8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E3D"/>
    <w:rsid w:val="009A1F73"/>
    <w:rsid w:val="009A22B4"/>
    <w:rsid w:val="009A2433"/>
    <w:rsid w:val="009A3224"/>
    <w:rsid w:val="009A33EC"/>
    <w:rsid w:val="009A3425"/>
    <w:rsid w:val="009A38C0"/>
    <w:rsid w:val="009A4A52"/>
    <w:rsid w:val="009A4BAA"/>
    <w:rsid w:val="009A5BB7"/>
    <w:rsid w:val="009A626E"/>
    <w:rsid w:val="009A6A20"/>
    <w:rsid w:val="009A6B9F"/>
    <w:rsid w:val="009B0BD2"/>
    <w:rsid w:val="009B10C7"/>
    <w:rsid w:val="009B1747"/>
    <w:rsid w:val="009B2B78"/>
    <w:rsid w:val="009B335E"/>
    <w:rsid w:val="009B4D82"/>
    <w:rsid w:val="009B53C4"/>
    <w:rsid w:val="009B5F7F"/>
    <w:rsid w:val="009B6F22"/>
    <w:rsid w:val="009B6F50"/>
    <w:rsid w:val="009B7F1D"/>
    <w:rsid w:val="009C04C5"/>
    <w:rsid w:val="009C20F3"/>
    <w:rsid w:val="009C230F"/>
    <w:rsid w:val="009C25BA"/>
    <w:rsid w:val="009C2E41"/>
    <w:rsid w:val="009C2EA2"/>
    <w:rsid w:val="009C4119"/>
    <w:rsid w:val="009C5042"/>
    <w:rsid w:val="009C50BB"/>
    <w:rsid w:val="009C6019"/>
    <w:rsid w:val="009C7959"/>
    <w:rsid w:val="009D0985"/>
    <w:rsid w:val="009D0CA6"/>
    <w:rsid w:val="009D21F2"/>
    <w:rsid w:val="009D2D60"/>
    <w:rsid w:val="009D36D9"/>
    <w:rsid w:val="009D3754"/>
    <w:rsid w:val="009D3C28"/>
    <w:rsid w:val="009D47A1"/>
    <w:rsid w:val="009D737F"/>
    <w:rsid w:val="009E1303"/>
    <w:rsid w:val="009E1B93"/>
    <w:rsid w:val="009E2437"/>
    <w:rsid w:val="009E2A5D"/>
    <w:rsid w:val="009E2B7A"/>
    <w:rsid w:val="009E32C7"/>
    <w:rsid w:val="009E3EE6"/>
    <w:rsid w:val="009E55E7"/>
    <w:rsid w:val="009E66FF"/>
    <w:rsid w:val="009E6D0D"/>
    <w:rsid w:val="009E72CA"/>
    <w:rsid w:val="009E73CD"/>
    <w:rsid w:val="009F0846"/>
    <w:rsid w:val="009F20B3"/>
    <w:rsid w:val="009F2428"/>
    <w:rsid w:val="009F3B18"/>
    <w:rsid w:val="009F45A1"/>
    <w:rsid w:val="009F5032"/>
    <w:rsid w:val="009F5CEC"/>
    <w:rsid w:val="009F6167"/>
    <w:rsid w:val="009F7045"/>
    <w:rsid w:val="00A01D0F"/>
    <w:rsid w:val="00A02DD2"/>
    <w:rsid w:val="00A03BE0"/>
    <w:rsid w:val="00A04E3B"/>
    <w:rsid w:val="00A04E95"/>
    <w:rsid w:val="00A05A03"/>
    <w:rsid w:val="00A0728F"/>
    <w:rsid w:val="00A10501"/>
    <w:rsid w:val="00A10522"/>
    <w:rsid w:val="00A10767"/>
    <w:rsid w:val="00A1138A"/>
    <w:rsid w:val="00A115FC"/>
    <w:rsid w:val="00A12985"/>
    <w:rsid w:val="00A13356"/>
    <w:rsid w:val="00A135DE"/>
    <w:rsid w:val="00A13B3C"/>
    <w:rsid w:val="00A1410C"/>
    <w:rsid w:val="00A1448A"/>
    <w:rsid w:val="00A14F53"/>
    <w:rsid w:val="00A174A6"/>
    <w:rsid w:val="00A216FE"/>
    <w:rsid w:val="00A21757"/>
    <w:rsid w:val="00A21889"/>
    <w:rsid w:val="00A21BF7"/>
    <w:rsid w:val="00A21DF9"/>
    <w:rsid w:val="00A2202C"/>
    <w:rsid w:val="00A220D6"/>
    <w:rsid w:val="00A22A53"/>
    <w:rsid w:val="00A22E93"/>
    <w:rsid w:val="00A24995"/>
    <w:rsid w:val="00A24BE7"/>
    <w:rsid w:val="00A250AF"/>
    <w:rsid w:val="00A25F86"/>
    <w:rsid w:val="00A265C7"/>
    <w:rsid w:val="00A267C1"/>
    <w:rsid w:val="00A27D04"/>
    <w:rsid w:val="00A30D53"/>
    <w:rsid w:val="00A3211F"/>
    <w:rsid w:val="00A3363A"/>
    <w:rsid w:val="00A33946"/>
    <w:rsid w:val="00A347A9"/>
    <w:rsid w:val="00A355C1"/>
    <w:rsid w:val="00A370B1"/>
    <w:rsid w:val="00A40961"/>
    <w:rsid w:val="00A4221A"/>
    <w:rsid w:val="00A4451A"/>
    <w:rsid w:val="00A466ED"/>
    <w:rsid w:val="00A4672F"/>
    <w:rsid w:val="00A470C8"/>
    <w:rsid w:val="00A519DB"/>
    <w:rsid w:val="00A521C4"/>
    <w:rsid w:val="00A53403"/>
    <w:rsid w:val="00A540ED"/>
    <w:rsid w:val="00A54321"/>
    <w:rsid w:val="00A5457D"/>
    <w:rsid w:val="00A54957"/>
    <w:rsid w:val="00A54A52"/>
    <w:rsid w:val="00A54B5B"/>
    <w:rsid w:val="00A558B8"/>
    <w:rsid w:val="00A56251"/>
    <w:rsid w:val="00A57C47"/>
    <w:rsid w:val="00A60848"/>
    <w:rsid w:val="00A611AB"/>
    <w:rsid w:val="00A62CA7"/>
    <w:rsid w:val="00A63710"/>
    <w:rsid w:val="00A63BDA"/>
    <w:rsid w:val="00A63C57"/>
    <w:rsid w:val="00A659D8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65A"/>
    <w:rsid w:val="00A8097E"/>
    <w:rsid w:val="00A80F48"/>
    <w:rsid w:val="00A82A63"/>
    <w:rsid w:val="00A82F1C"/>
    <w:rsid w:val="00A83222"/>
    <w:rsid w:val="00A83537"/>
    <w:rsid w:val="00A83A2D"/>
    <w:rsid w:val="00A83D1E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136C"/>
    <w:rsid w:val="00A9170B"/>
    <w:rsid w:val="00A919A2"/>
    <w:rsid w:val="00A91B6D"/>
    <w:rsid w:val="00A929E9"/>
    <w:rsid w:val="00A939F8"/>
    <w:rsid w:val="00A95622"/>
    <w:rsid w:val="00A95A2B"/>
    <w:rsid w:val="00A9738A"/>
    <w:rsid w:val="00A97917"/>
    <w:rsid w:val="00AA02C4"/>
    <w:rsid w:val="00AA1156"/>
    <w:rsid w:val="00AA1F23"/>
    <w:rsid w:val="00AA21C5"/>
    <w:rsid w:val="00AA237D"/>
    <w:rsid w:val="00AA2A75"/>
    <w:rsid w:val="00AA2BE1"/>
    <w:rsid w:val="00AA2E4D"/>
    <w:rsid w:val="00AA492E"/>
    <w:rsid w:val="00AA5153"/>
    <w:rsid w:val="00AA6DC7"/>
    <w:rsid w:val="00AA7A5A"/>
    <w:rsid w:val="00AB1D4A"/>
    <w:rsid w:val="00AB2DE6"/>
    <w:rsid w:val="00AB3A9A"/>
    <w:rsid w:val="00AB490F"/>
    <w:rsid w:val="00AB499A"/>
    <w:rsid w:val="00AB5043"/>
    <w:rsid w:val="00AB5311"/>
    <w:rsid w:val="00AB57FD"/>
    <w:rsid w:val="00AB585A"/>
    <w:rsid w:val="00AB6501"/>
    <w:rsid w:val="00AB7966"/>
    <w:rsid w:val="00AC0137"/>
    <w:rsid w:val="00AC067B"/>
    <w:rsid w:val="00AC10DB"/>
    <w:rsid w:val="00AC2FA6"/>
    <w:rsid w:val="00AC3605"/>
    <w:rsid w:val="00AC3D77"/>
    <w:rsid w:val="00AC3EC4"/>
    <w:rsid w:val="00AC4431"/>
    <w:rsid w:val="00AC46A9"/>
    <w:rsid w:val="00AC4888"/>
    <w:rsid w:val="00AC4A58"/>
    <w:rsid w:val="00AC5702"/>
    <w:rsid w:val="00AC5E9D"/>
    <w:rsid w:val="00AC5EC2"/>
    <w:rsid w:val="00AC600B"/>
    <w:rsid w:val="00AD01B6"/>
    <w:rsid w:val="00AD053B"/>
    <w:rsid w:val="00AD070C"/>
    <w:rsid w:val="00AD24D6"/>
    <w:rsid w:val="00AD2AD6"/>
    <w:rsid w:val="00AD3171"/>
    <w:rsid w:val="00AD3774"/>
    <w:rsid w:val="00AD3BAC"/>
    <w:rsid w:val="00AD5879"/>
    <w:rsid w:val="00AD6071"/>
    <w:rsid w:val="00AD63E3"/>
    <w:rsid w:val="00AD7919"/>
    <w:rsid w:val="00AD7D81"/>
    <w:rsid w:val="00AE082C"/>
    <w:rsid w:val="00AE0C44"/>
    <w:rsid w:val="00AE0F5B"/>
    <w:rsid w:val="00AE16D0"/>
    <w:rsid w:val="00AE1B7A"/>
    <w:rsid w:val="00AE3029"/>
    <w:rsid w:val="00AE3391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0A3"/>
    <w:rsid w:val="00AF20E7"/>
    <w:rsid w:val="00AF2501"/>
    <w:rsid w:val="00AF2BBC"/>
    <w:rsid w:val="00AF3A65"/>
    <w:rsid w:val="00AF4242"/>
    <w:rsid w:val="00AF476B"/>
    <w:rsid w:val="00AF4D4E"/>
    <w:rsid w:val="00AF4EFD"/>
    <w:rsid w:val="00AF50D4"/>
    <w:rsid w:val="00AF7740"/>
    <w:rsid w:val="00AF7C00"/>
    <w:rsid w:val="00AF7DC1"/>
    <w:rsid w:val="00B02C75"/>
    <w:rsid w:val="00B04879"/>
    <w:rsid w:val="00B06937"/>
    <w:rsid w:val="00B06ABC"/>
    <w:rsid w:val="00B06C6A"/>
    <w:rsid w:val="00B07364"/>
    <w:rsid w:val="00B100EC"/>
    <w:rsid w:val="00B101C9"/>
    <w:rsid w:val="00B10CA1"/>
    <w:rsid w:val="00B1187B"/>
    <w:rsid w:val="00B12E01"/>
    <w:rsid w:val="00B13711"/>
    <w:rsid w:val="00B13968"/>
    <w:rsid w:val="00B13F9F"/>
    <w:rsid w:val="00B1402E"/>
    <w:rsid w:val="00B144E3"/>
    <w:rsid w:val="00B150B7"/>
    <w:rsid w:val="00B152E6"/>
    <w:rsid w:val="00B158A2"/>
    <w:rsid w:val="00B1646F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9A7"/>
    <w:rsid w:val="00B25C9D"/>
    <w:rsid w:val="00B26925"/>
    <w:rsid w:val="00B26CD2"/>
    <w:rsid w:val="00B30761"/>
    <w:rsid w:val="00B32C88"/>
    <w:rsid w:val="00B33FAF"/>
    <w:rsid w:val="00B34672"/>
    <w:rsid w:val="00B34E9F"/>
    <w:rsid w:val="00B3515C"/>
    <w:rsid w:val="00B3524B"/>
    <w:rsid w:val="00B3726E"/>
    <w:rsid w:val="00B373C4"/>
    <w:rsid w:val="00B402A8"/>
    <w:rsid w:val="00B40E1D"/>
    <w:rsid w:val="00B41FA1"/>
    <w:rsid w:val="00B4220B"/>
    <w:rsid w:val="00B423B7"/>
    <w:rsid w:val="00B4445B"/>
    <w:rsid w:val="00B45243"/>
    <w:rsid w:val="00B4541C"/>
    <w:rsid w:val="00B462E2"/>
    <w:rsid w:val="00B46339"/>
    <w:rsid w:val="00B46743"/>
    <w:rsid w:val="00B477FA"/>
    <w:rsid w:val="00B478D9"/>
    <w:rsid w:val="00B47D18"/>
    <w:rsid w:val="00B5179A"/>
    <w:rsid w:val="00B52115"/>
    <w:rsid w:val="00B52512"/>
    <w:rsid w:val="00B5307F"/>
    <w:rsid w:val="00B53196"/>
    <w:rsid w:val="00B540CA"/>
    <w:rsid w:val="00B544E5"/>
    <w:rsid w:val="00B545A8"/>
    <w:rsid w:val="00B5514B"/>
    <w:rsid w:val="00B55452"/>
    <w:rsid w:val="00B55C3B"/>
    <w:rsid w:val="00B56074"/>
    <w:rsid w:val="00B56784"/>
    <w:rsid w:val="00B56B5A"/>
    <w:rsid w:val="00B57BBF"/>
    <w:rsid w:val="00B6004F"/>
    <w:rsid w:val="00B6051F"/>
    <w:rsid w:val="00B6067B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70B4"/>
    <w:rsid w:val="00B7124E"/>
    <w:rsid w:val="00B718D8"/>
    <w:rsid w:val="00B71D47"/>
    <w:rsid w:val="00B72401"/>
    <w:rsid w:val="00B7280F"/>
    <w:rsid w:val="00B746F0"/>
    <w:rsid w:val="00B7475A"/>
    <w:rsid w:val="00B74942"/>
    <w:rsid w:val="00B75ED4"/>
    <w:rsid w:val="00B771BB"/>
    <w:rsid w:val="00B777F8"/>
    <w:rsid w:val="00B77B27"/>
    <w:rsid w:val="00B77C6C"/>
    <w:rsid w:val="00B81999"/>
    <w:rsid w:val="00B82261"/>
    <w:rsid w:val="00B85330"/>
    <w:rsid w:val="00B86738"/>
    <w:rsid w:val="00B86E03"/>
    <w:rsid w:val="00B87206"/>
    <w:rsid w:val="00B87447"/>
    <w:rsid w:val="00B90176"/>
    <w:rsid w:val="00B9025A"/>
    <w:rsid w:val="00B905B1"/>
    <w:rsid w:val="00B905E5"/>
    <w:rsid w:val="00B90B8E"/>
    <w:rsid w:val="00B92CF0"/>
    <w:rsid w:val="00B94388"/>
    <w:rsid w:val="00B95838"/>
    <w:rsid w:val="00BA03D4"/>
    <w:rsid w:val="00BA0A61"/>
    <w:rsid w:val="00BA2035"/>
    <w:rsid w:val="00BA25CB"/>
    <w:rsid w:val="00BA3877"/>
    <w:rsid w:val="00BA466A"/>
    <w:rsid w:val="00BA4E58"/>
    <w:rsid w:val="00BA5594"/>
    <w:rsid w:val="00BA5896"/>
    <w:rsid w:val="00BA6A1A"/>
    <w:rsid w:val="00BA7703"/>
    <w:rsid w:val="00BA77D5"/>
    <w:rsid w:val="00BA7938"/>
    <w:rsid w:val="00BB0EBC"/>
    <w:rsid w:val="00BB0F34"/>
    <w:rsid w:val="00BB15AF"/>
    <w:rsid w:val="00BB4DD1"/>
    <w:rsid w:val="00BB5CC4"/>
    <w:rsid w:val="00BB6562"/>
    <w:rsid w:val="00BB7D33"/>
    <w:rsid w:val="00BC00DB"/>
    <w:rsid w:val="00BC03AC"/>
    <w:rsid w:val="00BC048F"/>
    <w:rsid w:val="00BC082B"/>
    <w:rsid w:val="00BC1873"/>
    <w:rsid w:val="00BC1980"/>
    <w:rsid w:val="00BC2176"/>
    <w:rsid w:val="00BC262C"/>
    <w:rsid w:val="00BC5AA7"/>
    <w:rsid w:val="00BC5C68"/>
    <w:rsid w:val="00BC7C61"/>
    <w:rsid w:val="00BC7D21"/>
    <w:rsid w:val="00BD03F4"/>
    <w:rsid w:val="00BD1C43"/>
    <w:rsid w:val="00BD1D2D"/>
    <w:rsid w:val="00BD2C4B"/>
    <w:rsid w:val="00BD30C4"/>
    <w:rsid w:val="00BD3438"/>
    <w:rsid w:val="00BD34A4"/>
    <w:rsid w:val="00BD4537"/>
    <w:rsid w:val="00BD488E"/>
    <w:rsid w:val="00BD4E21"/>
    <w:rsid w:val="00BD5337"/>
    <w:rsid w:val="00BD696E"/>
    <w:rsid w:val="00BD6B42"/>
    <w:rsid w:val="00BE04C5"/>
    <w:rsid w:val="00BE318E"/>
    <w:rsid w:val="00BE32EF"/>
    <w:rsid w:val="00BE3471"/>
    <w:rsid w:val="00BE36F6"/>
    <w:rsid w:val="00BE46AD"/>
    <w:rsid w:val="00BE5636"/>
    <w:rsid w:val="00BE6568"/>
    <w:rsid w:val="00BE67A4"/>
    <w:rsid w:val="00BE688A"/>
    <w:rsid w:val="00BE6DEA"/>
    <w:rsid w:val="00BE716F"/>
    <w:rsid w:val="00BF0015"/>
    <w:rsid w:val="00BF0C35"/>
    <w:rsid w:val="00BF1414"/>
    <w:rsid w:val="00BF1792"/>
    <w:rsid w:val="00BF1832"/>
    <w:rsid w:val="00BF18B9"/>
    <w:rsid w:val="00BF1ECB"/>
    <w:rsid w:val="00BF4455"/>
    <w:rsid w:val="00BF4538"/>
    <w:rsid w:val="00BF46B8"/>
    <w:rsid w:val="00BF4C92"/>
    <w:rsid w:val="00BF6347"/>
    <w:rsid w:val="00BF6AEB"/>
    <w:rsid w:val="00BF7EF1"/>
    <w:rsid w:val="00C00723"/>
    <w:rsid w:val="00C01804"/>
    <w:rsid w:val="00C01EC8"/>
    <w:rsid w:val="00C04CEC"/>
    <w:rsid w:val="00C0584F"/>
    <w:rsid w:val="00C05CF6"/>
    <w:rsid w:val="00C06C1E"/>
    <w:rsid w:val="00C07527"/>
    <w:rsid w:val="00C125B9"/>
    <w:rsid w:val="00C12985"/>
    <w:rsid w:val="00C12EA8"/>
    <w:rsid w:val="00C130B1"/>
    <w:rsid w:val="00C138D6"/>
    <w:rsid w:val="00C13E69"/>
    <w:rsid w:val="00C15360"/>
    <w:rsid w:val="00C167B7"/>
    <w:rsid w:val="00C16957"/>
    <w:rsid w:val="00C17460"/>
    <w:rsid w:val="00C17B87"/>
    <w:rsid w:val="00C17D12"/>
    <w:rsid w:val="00C200A4"/>
    <w:rsid w:val="00C20233"/>
    <w:rsid w:val="00C2082D"/>
    <w:rsid w:val="00C20D0F"/>
    <w:rsid w:val="00C22F59"/>
    <w:rsid w:val="00C23BE8"/>
    <w:rsid w:val="00C256BB"/>
    <w:rsid w:val="00C260D7"/>
    <w:rsid w:val="00C2610F"/>
    <w:rsid w:val="00C270A2"/>
    <w:rsid w:val="00C307E0"/>
    <w:rsid w:val="00C32238"/>
    <w:rsid w:val="00C32559"/>
    <w:rsid w:val="00C32776"/>
    <w:rsid w:val="00C328BB"/>
    <w:rsid w:val="00C33618"/>
    <w:rsid w:val="00C349A3"/>
    <w:rsid w:val="00C34A3F"/>
    <w:rsid w:val="00C353C7"/>
    <w:rsid w:val="00C35589"/>
    <w:rsid w:val="00C359D0"/>
    <w:rsid w:val="00C36146"/>
    <w:rsid w:val="00C3633C"/>
    <w:rsid w:val="00C40266"/>
    <w:rsid w:val="00C4096E"/>
    <w:rsid w:val="00C41183"/>
    <w:rsid w:val="00C4192F"/>
    <w:rsid w:val="00C41A85"/>
    <w:rsid w:val="00C41DD5"/>
    <w:rsid w:val="00C4237C"/>
    <w:rsid w:val="00C42893"/>
    <w:rsid w:val="00C43947"/>
    <w:rsid w:val="00C4462F"/>
    <w:rsid w:val="00C449E3"/>
    <w:rsid w:val="00C46E44"/>
    <w:rsid w:val="00C47B11"/>
    <w:rsid w:val="00C503BD"/>
    <w:rsid w:val="00C51054"/>
    <w:rsid w:val="00C518F7"/>
    <w:rsid w:val="00C527C3"/>
    <w:rsid w:val="00C52AFC"/>
    <w:rsid w:val="00C53016"/>
    <w:rsid w:val="00C530D2"/>
    <w:rsid w:val="00C53CF3"/>
    <w:rsid w:val="00C53D2C"/>
    <w:rsid w:val="00C5464E"/>
    <w:rsid w:val="00C54FC0"/>
    <w:rsid w:val="00C5504A"/>
    <w:rsid w:val="00C551A4"/>
    <w:rsid w:val="00C5538B"/>
    <w:rsid w:val="00C55BF1"/>
    <w:rsid w:val="00C55C32"/>
    <w:rsid w:val="00C55D93"/>
    <w:rsid w:val="00C567D1"/>
    <w:rsid w:val="00C568F9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F1"/>
    <w:rsid w:val="00C64816"/>
    <w:rsid w:val="00C648A2"/>
    <w:rsid w:val="00C659C7"/>
    <w:rsid w:val="00C65C3A"/>
    <w:rsid w:val="00C65D89"/>
    <w:rsid w:val="00C662A1"/>
    <w:rsid w:val="00C67106"/>
    <w:rsid w:val="00C67396"/>
    <w:rsid w:val="00C67D45"/>
    <w:rsid w:val="00C70727"/>
    <w:rsid w:val="00C714D9"/>
    <w:rsid w:val="00C7327B"/>
    <w:rsid w:val="00C749A4"/>
    <w:rsid w:val="00C7589E"/>
    <w:rsid w:val="00C75BF3"/>
    <w:rsid w:val="00C7631B"/>
    <w:rsid w:val="00C76E88"/>
    <w:rsid w:val="00C778D2"/>
    <w:rsid w:val="00C77DF1"/>
    <w:rsid w:val="00C80835"/>
    <w:rsid w:val="00C80C0F"/>
    <w:rsid w:val="00C819F9"/>
    <w:rsid w:val="00C81D4C"/>
    <w:rsid w:val="00C83590"/>
    <w:rsid w:val="00C83F26"/>
    <w:rsid w:val="00C862FC"/>
    <w:rsid w:val="00C87166"/>
    <w:rsid w:val="00C87B58"/>
    <w:rsid w:val="00C90831"/>
    <w:rsid w:val="00C91351"/>
    <w:rsid w:val="00C9181E"/>
    <w:rsid w:val="00C91D11"/>
    <w:rsid w:val="00C933CD"/>
    <w:rsid w:val="00C94D18"/>
    <w:rsid w:val="00C951EB"/>
    <w:rsid w:val="00C96100"/>
    <w:rsid w:val="00C967D5"/>
    <w:rsid w:val="00C973BB"/>
    <w:rsid w:val="00CA28E5"/>
    <w:rsid w:val="00CA2FD3"/>
    <w:rsid w:val="00CA3030"/>
    <w:rsid w:val="00CA3223"/>
    <w:rsid w:val="00CA418E"/>
    <w:rsid w:val="00CA4329"/>
    <w:rsid w:val="00CA55DA"/>
    <w:rsid w:val="00CA5D0E"/>
    <w:rsid w:val="00CA5FA1"/>
    <w:rsid w:val="00CA63E4"/>
    <w:rsid w:val="00CA74FB"/>
    <w:rsid w:val="00CA793A"/>
    <w:rsid w:val="00CB019A"/>
    <w:rsid w:val="00CB04B5"/>
    <w:rsid w:val="00CB0E92"/>
    <w:rsid w:val="00CB1B0C"/>
    <w:rsid w:val="00CB2223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7164"/>
    <w:rsid w:val="00CB725B"/>
    <w:rsid w:val="00CB73CE"/>
    <w:rsid w:val="00CB784D"/>
    <w:rsid w:val="00CC04BC"/>
    <w:rsid w:val="00CC0515"/>
    <w:rsid w:val="00CC09F6"/>
    <w:rsid w:val="00CC10B5"/>
    <w:rsid w:val="00CC156C"/>
    <w:rsid w:val="00CC1A50"/>
    <w:rsid w:val="00CC1D2F"/>
    <w:rsid w:val="00CC215B"/>
    <w:rsid w:val="00CC40BE"/>
    <w:rsid w:val="00CC4CCA"/>
    <w:rsid w:val="00CC5010"/>
    <w:rsid w:val="00CC5550"/>
    <w:rsid w:val="00CC68FF"/>
    <w:rsid w:val="00CC6EB7"/>
    <w:rsid w:val="00CC6F66"/>
    <w:rsid w:val="00CC74A0"/>
    <w:rsid w:val="00CC7807"/>
    <w:rsid w:val="00CC7D40"/>
    <w:rsid w:val="00CD0099"/>
    <w:rsid w:val="00CD10C2"/>
    <w:rsid w:val="00CD36D6"/>
    <w:rsid w:val="00CD37FD"/>
    <w:rsid w:val="00CD401D"/>
    <w:rsid w:val="00CD4772"/>
    <w:rsid w:val="00CD5AA7"/>
    <w:rsid w:val="00CD6AD7"/>
    <w:rsid w:val="00CD6C95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4419"/>
    <w:rsid w:val="00CE4641"/>
    <w:rsid w:val="00CE47E1"/>
    <w:rsid w:val="00CE4CBB"/>
    <w:rsid w:val="00CE519A"/>
    <w:rsid w:val="00CE556D"/>
    <w:rsid w:val="00CE5D38"/>
    <w:rsid w:val="00CE6152"/>
    <w:rsid w:val="00CE6712"/>
    <w:rsid w:val="00CE682D"/>
    <w:rsid w:val="00CE791E"/>
    <w:rsid w:val="00CF0264"/>
    <w:rsid w:val="00CF1638"/>
    <w:rsid w:val="00CF2031"/>
    <w:rsid w:val="00CF4C6A"/>
    <w:rsid w:val="00CF4E41"/>
    <w:rsid w:val="00CF52B8"/>
    <w:rsid w:val="00CF536A"/>
    <w:rsid w:val="00CF581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3338"/>
    <w:rsid w:val="00D05D23"/>
    <w:rsid w:val="00D06E6E"/>
    <w:rsid w:val="00D1010D"/>
    <w:rsid w:val="00D10691"/>
    <w:rsid w:val="00D112A0"/>
    <w:rsid w:val="00D11B36"/>
    <w:rsid w:val="00D1253F"/>
    <w:rsid w:val="00D1269F"/>
    <w:rsid w:val="00D12981"/>
    <w:rsid w:val="00D13513"/>
    <w:rsid w:val="00D13D4A"/>
    <w:rsid w:val="00D153ED"/>
    <w:rsid w:val="00D155A1"/>
    <w:rsid w:val="00D15725"/>
    <w:rsid w:val="00D158A9"/>
    <w:rsid w:val="00D16D89"/>
    <w:rsid w:val="00D16F84"/>
    <w:rsid w:val="00D17335"/>
    <w:rsid w:val="00D175B0"/>
    <w:rsid w:val="00D17764"/>
    <w:rsid w:val="00D17975"/>
    <w:rsid w:val="00D218C2"/>
    <w:rsid w:val="00D224A7"/>
    <w:rsid w:val="00D228FE"/>
    <w:rsid w:val="00D22ECF"/>
    <w:rsid w:val="00D26AC3"/>
    <w:rsid w:val="00D26C9E"/>
    <w:rsid w:val="00D27628"/>
    <w:rsid w:val="00D27F81"/>
    <w:rsid w:val="00D30656"/>
    <w:rsid w:val="00D3120F"/>
    <w:rsid w:val="00D31376"/>
    <w:rsid w:val="00D31465"/>
    <w:rsid w:val="00D31B13"/>
    <w:rsid w:val="00D324FB"/>
    <w:rsid w:val="00D34572"/>
    <w:rsid w:val="00D348E2"/>
    <w:rsid w:val="00D34D55"/>
    <w:rsid w:val="00D358DB"/>
    <w:rsid w:val="00D363A5"/>
    <w:rsid w:val="00D37FAB"/>
    <w:rsid w:val="00D40151"/>
    <w:rsid w:val="00D40EA6"/>
    <w:rsid w:val="00D40F94"/>
    <w:rsid w:val="00D4160D"/>
    <w:rsid w:val="00D42D09"/>
    <w:rsid w:val="00D43080"/>
    <w:rsid w:val="00D43420"/>
    <w:rsid w:val="00D4453F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1B6E"/>
    <w:rsid w:val="00D527F7"/>
    <w:rsid w:val="00D52EFC"/>
    <w:rsid w:val="00D53AEB"/>
    <w:rsid w:val="00D5580D"/>
    <w:rsid w:val="00D5662F"/>
    <w:rsid w:val="00D56836"/>
    <w:rsid w:val="00D57A58"/>
    <w:rsid w:val="00D643D6"/>
    <w:rsid w:val="00D645F6"/>
    <w:rsid w:val="00D64AF6"/>
    <w:rsid w:val="00D64FCC"/>
    <w:rsid w:val="00D6730C"/>
    <w:rsid w:val="00D70397"/>
    <w:rsid w:val="00D70554"/>
    <w:rsid w:val="00D706B0"/>
    <w:rsid w:val="00D70A34"/>
    <w:rsid w:val="00D711C9"/>
    <w:rsid w:val="00D71B63"/>
    <w:rsid w:val="00D722FA"/>
    <w:rsid w:val="00D72389"/>
    <w:rsid w:val="00D7335C"/>
    <w:rsid w:val="00D73482"/>
    <w:rsid w:val="00D740BC"/>
    <w:rsid w:val="00D75622"/>
    <w:rsid w:val="00D75887"/>
    <w:rsid w:val="00D76097"/>
    <w:rsid w:val="00D802E7"/>
    <w:rsid w:val="00D81A56"/>
    <w:rsid w:val="00D8350A"/>
    <w:rsid w:val="00D8367B"/>
    <w:rsid w:val="00D83C30"/>
    <w:rsid w:val="00D83E03"/>
    <w:rsid w:val="00D8411E"/>
    <w:rsid w:val="00D8494F"/>
    <w:rsid w:val="00D84F55"/>
    <w:rsid w:val="00D85044"/>
    <w:rsid w:val="00D85288"/>
    <w:rsid w:val="00D85E93"/>
    <w:rsid w:val="00D908C1"/>
    <w:rsid w:val="00D9126C"/>
    <w:rsid w:val="00D9163E"/>
    <w:rsid w:val="00D923F0"/>
    <w:rsid w:val="00D92A68"/>
    <w:rsid w:val="00D92ABC"/>
    <w:rsid w:val="00D93447"/>
    <w:rsid w:val="00D94E55"/>
    <w:rsid w:val="00D95569"/>
    <w:rsid w:val="00D95CB1"/>
    <w:rsid w:val="00D9625B"/>
    <w:rsid w:val="00D971FA"/>
    <w:rsid w:val="00DA0540"/>
    <w:rsid w:val="00DA0792"/>
    <w:rsid w:val="00DA14FC"/>
    <w:rsid w:val="00DA1CC4"/>
    <w:rsid w:val="00DA1E28"/>
    <w:rsid w:val="00DA1ED6"/>
    <w:rsid w:val="00DA26E5"/>
    <w:rsid w:val="00DA2CC4"/>
    <w:rsid w:val="00DA3C78"/>
    <w:rsid w:val="00DA63DB"/>
    <w:rsid w:val="00DA6822"/>
    <w:rsid w:val="00DA69ED"/>
    <w:rsid w:val="00DA6B25"/>
    <w:rsid w:val="00DA7249"/>
    <w:rsid w:val="00DB122E"/>
    <w:rsid w:val="00DB12FB"/>
    <w:rsid w:val="00DB1EC5"/>
    <w:rsid w:val="00DB2186"/>
    <w:rsid w:val="00DB28FC"/>
    <w:rsid w:val="00DB4DBB"/>
    <w:rsid w:val="00DB4E05"/>
    <w:rsid w:val="00DB5234"/>
    <w:rsid w:val="00DB70BE"/>
    <w:rsid w:val="00DB752C"/>
    <w:rsid w:val="00DB7748"/>
    <w:rsid w:val="00DB79F4"/>
    <w:rsid w:val="00DC057E"/>
    <w:rsid w:val="00DC07B0"/>
    <w:rsid w:val="00DC0E32"/>
    <w:rsid w:val="00DC16DB"/>
    <w:rsid w:val="00DC299F"/>
    <w:rsid w:val="00DC33E7"/>
    <w:rsid w:val="00DC35C8"/>
    <w:rsid w:val="00DC3F18"/>
    <w:rsid w:val="00DC43C1"/>
    <w:rsid w:val="00DC5148"/>
    <w:rsid w:val="00DC561B"/>
    <w:rsid w:val="00DC6E2E"/>
    <w:rsid w:val="00DD1831"/>
    <w:rsid w:val="00DD18DD"/>
    <w:rsid w:val="00DD1BA1"/>
    <w:rsid w:val="00DD1C89"/>
    <w:rsid w:val="00DD359E"/>
    <w:rsid w:val="00DD49C6"/>
    <w:rsid w:val="00DD5A92"/>
    <w:rsid w:val="00DD5B65"/>
    <w:rsid w:val="00DD60F3"/>
    <w:rsid w:val="00DD69C6"/>
    <w:rsid w:val="00DD7058"/>
    <w:rsid w:val="00DD7CB1"/>
    <w:rsid w:val="00DE07C4"/>
    <w:rsid w:val="00DE325C"/>
    <w:rsid w:val="00DE3CE2"/>
    <w:rsid w:val="00DE3D90"/>
    <w:rsid w:val="00DE4E4F"/>
    <w:rsid w:val="00DE618A"/>
    <w:rsid w:val="00DE7556"/>
    <w:rsid w:val="00DE7708"/>
    <w:rsid w:val="00DE7A88"/>
    <w:rsid w:val="00DE7B36"/>
    <w:rsid w:val="00DE7C74"/>
    <w:rsid w:val="00DF14DA"/>
    <w:rsid w:val="00DF19F6"/>
    <w:rsid w:val="00DF1C4D"/>
    <w:rsid w:val="00DF1D6A"/>
    <w:rsid w:val="00DF2E0E"/>
    <w:rsid w:val="00DF3619"/>
    <w:rsid w:val="00DF3B95"/>
    <w:rsid w:val="00DF6B18"/>
    <w:rsid w:val="00DF6FE9"/>
    <w:rsid w:val="00E011E1"/>
    <w:rsid w:val="00E01ACE"/>
    <w:rsid w:val="00E01E1D"/>
    <w:rsid w:val="00E0251B"/>
    <w:rsid w:val="00E03652"/>
    <w:rsid w:val="00E03E4C"/>
    <w:rsid w:val="00E040CE"/>
    <w:rsid w:val="00E04ED2"/>
    <w:rsid w:val="00E04F2F"/>
    <w:rsid w:val="00E06866"/>
    <w:rsid w:val="00E06B41"/>
    <w:rsid w:val="00E06C23"/>
    <w:rsid w:val="00E0707B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60A9"/>
    <w:rsid w:val="00E1636D"/>
    <w:rsid w:val="00E16C5E"/>
    <w:rsid w:val="00E1717D"/>
    <w:rsid w:val="00E17321"/>
    <w:rsid w:val="00E17A53"/>
    <w:rsid w:val="00E2100D"/>
    <w:rsid w:val="00E2179A"/>
    <w:rsid w:val="00E21BC0"/>
    <w:rsid w:val="00E221EB"/>
    <w:rsid w:val="00E236F5"/>
    <w:rsid w:val="00E237DE"/>
    <w:rsid w:val="00E2487B"/>
    <w:rsid w:val="00E24F5B"/>
    <w:rsid w:val="00E25969"/>
    <w:rsid w:val="00E26FB6"/>
    <w:rsid w:val="00E27526"/>
    <w:rsid w:val="00E278AA"/>
    <w:rsid w:val="00E27B61"/>
    <w:rsid w:val="00E30A3C"/>
    <w:rsid w:val="00E3243F"/>
    <w:rsid w:val="00E32BAD"/>
    <w:rsid w:val="00E3300E"/>
    <w:rsid w:val="00E33197"/>
    <w:rsid w:val="00E33305"/>
    <w:rsid w:val="00E34CF6"/>
    <w:rsid w:val="00E35344"/>
    <w:rsid w:val="00E36475"/>
    <w:rsid w:val="00E369B0"/>
    <w:rsid w:val="00E40313"/>
    <w:rsid w:val="00E40FD8"/>
    <w:rsid w:val="00E41989"/>
    <w:rsid w:val="00E420D1"/>
    <w:rsid w:val="00E4241D"/>
    <w:rsid w:val="00E4298A"/>
    <w:rsid w:val="00E4367F"/>
    <w:rsid w:val="00E440A2"/>
    <w:rsid w:val="00E47F5C"/>
    <w:rsid w:val="00E47F99"/>
    <w:rsid w:val="00E500F1"/>
    <w:rsid w:val="00E50709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729E"/>
    <w:rsid w:val="00E61E0F"/>
    <w:rsid w:val="00E639A7"/>
    <w:rsid w:val="00E63BDE"/>
    <w:rsid w:val="00E64C11"/>
    <w:rsid w:val="00E64C8B"/>
    <w:rsid w:val="00E667A4"/>
    <w:rsid w:val="00E66F3D"/>
    <w:rsid w:val="00E67D9A"/>
    <w:rsid w:val="00E67DB3"/>
    <w:rsid w:val="00E70092"/>
    <w:rsid w:val="00E71068"/>
    <w:rsid w:val="00E71A05"/>
    <w:rsid w:val="00E72B42"/>
    <w:rsid w:val="00E72FE6"/>
    <w:rsid w:val="00E74638"/>
    <w:rsid w:val="00E74C34"/>
    <w:rsid w:val="00E760FF"/>
    <w:rsid w:val="00E76307"/>
    <w:rsid w:val="00E76343"/>
    <w:rsid w:val="00E766E7"/>
    <w:rsid w:val="00E771A5"/>
    <w:rsid w:val="00E77829"/>
    <w:rsid w:val="00E77ACB"/>
    <w:rsid w:val="00E80642"/>
    <w:rsid w:val="00E80724"/>
    <w:rsid w:val="00E82325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0143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28AD"/>
    <w:rsid w:val="00EA30BF"/>
    <w:rsid w:val="00EA30FF"/>
    <w:rsid w:val="00EA33F8"/>
    <w:rsid w:val="00EA34BE"/>
    <w:rsid w:val="00EA665A"/>
    <w:rsid w:val="00EA6DE7"/>
    <w:rsid w:val="00EA7922"/>
    <w:rsid w:val="00EA793F"/>
    <w:rsid w:val="00EB1159"/>
    <w:rsid w:val="00EB11B2"/>
    <w:rsid w:val="00EB3919"/>
    <w:rsid w:val="00EB4998"/>
    <w:rsid w:val="00EB5130"/>
    <w:rsid w:val="00EB6E8E"/>
    <w:rsid w:val="00EB7986"/>
    <w:rsid w:val="00EB7E25"/>
    <w:rsid w:val="00EC0056"/>
    <w:rsid w:val="00EC1A0A"/>
    <w:rsid w:val="00EC230E"/>
    <w:rsid w:val="00EC2952"/>
    <w:rsid w:val="00EC409A"/>
    <w:rsid w:val="00EC4966"/>
    <w:rsid w:val="00EC4C72"/>
    <w:rsid w:val="00EC5C02"/>
    <w:rsid w:val="00EC7A74"/>
    <w:rsid w:val="00ED0BAD"/>
    <w:rsid w:val="00ED11CF"/>
    <w:rsid w:val="00ED2568"/>
    <w:rsid w:val="00ED2E0A"/>
    <w:rsid w:val="00ED31CA"/>
    <w:rsid w:val="00ED3C95"/>
    <w:rsid w:val="00ED3C9E"/>
    <w:rsid w:val="00ED42DC"/>
    <w:rsid w:val="00ED58F2"/>
    <w:rsid w:val="00ED6F52"/>
    <w:rsid w:val="00ED7A20"/>
    <w:rsid w:val="00ED7D48"/>
    <w:rsid w:val="00EE00AD"/>
    <w:rsid w:val="00EE0817"/>
    <w:rsid w:val="00EE0BFD"/>
    <w:rsid w:val="00EE0D8B"/>
    <w:rsid w:val="00EE11C8"/>
    <w:rsid w:val="00EE1614"/>
    <w:rsid w:val="00EE308E"/>
    <w:rsid w:val="00EE3862"/>
    <w:rsid w:val="00EE58F7"/>
    <w:rsid w:val="00EE5B3A"/>
    <w:rsid w:val="00EE688A"/>
    <w:rsid w:val="00EE703A"/>
    <w:rsid w:val="00EF3158"/>
    <w:rsid w:val="00EF4CE5"/>
    <w:rsid w:val="00EF4CEC"/>
    <w:rsid w:val="00EF4FCF"/>
    <w:rsid w:val="00EF50B2"/>
    <w:rsid w:val="00EF5BA3"/>
    <w:rsid w:val="00EF73E0"/>
    <w:rsid w:val="00EF7C42"/>
    <w:rsid w:val="00EF7D32"/>
    <w:rsid w:val="00EF7DD6"/>
    <w:rsid w:val="00F00707"/>
    <w:rsid w:val="00F019BC"/>
    <w:rsid w:val="00F01E42"/>
    <w:rsid w:val="00F03469"/>
    <w:rsid w:val="00F036FB"/>
    <w:rsid w:val="00F0434F"/>
    <w:rsid w:val="00F057F2"/>
    <w:rsid w:val="00F0630F"/>
    <w:rsid w:val="00F065A6"/>
    <w:rsid w:val="00F06899"/>
    <w:rsid w:val="00F1170B"/>
    <w:rsid w:val="00F117B7"/>
    <w:rsid w:val="00F13894"/>
    <w:rsid w:val="00F138F7"/>
    <w:rsid w:val="00F13D06"/>
    <w:rsid w:val="00F1497D"/>
    <w:rsid w:val="00F1569C"/>
    <w:rsid w:val="00F165D6"/>
    <w:rsid w:val="00F16D11"/>
    <w:rsid w:val="00F1778B"/>
    <w:rsid w:val="00F23096"/>
    <w:rsid w:val="00F24C0C"/>
    <w:rsid w:val="00F24F45"/>
    <w:rsid w:val="00F25307"/>
    <w:rsid w:val="00F2555C"/>
    <w:rsid w:val="00F26220"/>
    <w:rsid w:val="00F26451"/>
    <w:rsid w:val="00F27FB1"/>
    <w:rsid w:val="00F27FB5"/>
    <w:rsid w:val="00F30390"/>
    <w:rsid w:val="00F3291F"/>
    <w:rsid w:val="00F32CE5"/>
    <w:rsid w:val="00F32D2F"/>
    <w:rsid w:val="00F33A42"/>
    <w:rsid w:val="00F33BC9"/>
    <w:rsid w:val="00F35B14"/>
    <w:rsid w:val="00F368B4"/>
    <w:rsid w:val="00F40491"/>
    <w:rsid w:val="00F40C20"/>
    <w:rsid w:val="00F4267E"/>
    <w:rsid w:val="00F426C7"/>
    <w:rsid w:val="00F42840"/>
    <w:rsid w:val="00F44180"/>
    <w:rsid w:val="00F45C81"/>
    <w:rsid w:val="00F474A3"/>
    <w:rsid w:val="00F479AA"/>
    <w:rsid w:val="00F50216"/>
    <w:rsid w:val="00F50354"/>
    <w:rsid w:val="00F51C0F"/>
    <w:rsid w:val="00F52099"/>
    <w:rsid w:val="00F52BBD"/>
    <w:rsid w:val="00F53616"/>
    <w:rsid w:val="00F5394C"/>
    <w:rsid w:val="00F54002"/>
    <w:rsid w:val="00F55F63"/>
    <w:rsid w:val="00F5666C"/>
    <w:rsid w:val="00F566FE"/>
    <w:rsid w:val="00F56720"/>
    <w:rsid w:val="00F57523"/>
    <w:rsid w:val="00F57796"/>
    <w:rsid w:val="00F57FC7"/>
    <w:rsid w:val="00F607EB"/>
    <w:rsid w:val="00F60CA5"/>
    <w:rsid w:val="00F611CC"/>
    <w:rsid w:val="00F61F84"/>
    <w:rsid w:val="00F62ADA"/>
    <w:rsid w:val="00F6371A"/>
    <w:rsid w:val="00F63CC1"/>
    <w:rsid w:val="00F6457E"/>
    <w:rsid w:val="00F64B27"/>
    <w:rsid w:val="00F65023"/>
    <w:rsid w:val="00F65346"/>
    <w:rsid w:val="00F67107"/>
    <w:rsid w:val="00F67E2A"/>
    <w:rsid w:val="00F70669"/>
    <w:rsid w:val="00F713B1"/>
    <w:rsid w:val="00F721D3"/>
    <w:rsid w:val="00F72267"/>
    <w:rsid w:val="00F73E6D"/>
    <w:rsid w:val="00F7409D"/>
    <w:rsid w:val="00F75576"/>
    <w:rsid w:val="00F77C98"/>
    <w:rsid w:val="00F80451"/>
    <w:rsid w:val="00F82046"/>
    <w:rsid w:val="00F826E2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92710"/>
    <w:rsid w:val="00F92952"/>
    <w:rsid w:val="00F92A8A"/>
    <w:rsid w:val="00F94893"/>
    <w:rsid w:val="00F9543A"/>
    <w:rsid w:val="00F957DC"/>
    <w:rsid w:val="00F959DC"/>
    <w:rsid w:val="00F95C49"/>
    <w:rsid w:val="00F9750F"/>
    <w:rsid w:val="00F97DAB"/>
    <w:rsid w:val="00FA2538"/>
    <w:rsid w:val="00FA2C95"/>
    <w:rsid w:val="00FA3B5C"/>
    <w:rsid w:val="00FA4F6E"/>
    <w:rsid w:val="00FA5554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F26"/>
    <w:rsid w:val="00FB5732"/>
    <w:rsid w:val="00FB5744"/>
    <w:rsid w:val="00FB6F39"/>
    <w:rsid w:val="00FC0582"/>
    <w:rsid w:val="00FC0990"/>
    <w:rsid w:val="00FC18AC"/>
    <w:rsid w:val="00FC19F5"/>
    <w:rsid w:val="00FC335D"/>
    <w:rsid w:val="00FC35C9"/>
    <w:rsid w:val="00FC4273"/>
    <w:rsid w:val="00FC5605"/>
    <w:rsid w:val="00FC59B6"/>
    <w:rsid w:val="00FC6081"/>
    <w:rsid w:val="00FC6909"/>
    <w:rsid w:val="00FC7AAB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A6A"/>
    <w:rsid w:val="00FD6C2C"/>
    <w:rsid w:val="00FD6D4E"/>
    <w:rsid w:val="00FD6E5A"/>
    <w:rsid w:val="00FD7D84"/>
    <w:rsid w:val="00FE07F1"/>
    <w:rsid w:val="00FE26A3"/>
    <w:rsid w:val="00FE2789"/>
    <w:rsid w:val="00FE2C47"/>
    <w:rsid w:val="00FE308D"/>
    <w:rsid w:val="00FE3A9D"/>
    <w:rsid w:val="00FE3D71"/>
    <w:rsid w:val="00FE42EC"/>
    <w:rsid w:val="00FE4879"/>
    <w:rsid w:val="00FE4EC2"/>
    <w:rsid w:val="00FE52A9"/>
    <w:rsid w:val="00FE5438"/>
    <w:rsid w:val="00FE5C65"/>
    <w:rsid w:val="00FE6642"/>
    <w:rsid w:val="00FE7295"/>
    <w:rsid w:val="00FE75B4"/>
    <w:rsid w:val="00FE7B53"/>
    <w:rsid w:val="00FF0AEC"/>
    <w:rsid w:val="00FF0B98"/>
    <w:rsid w:val="00FF1495"/>
    <w:rsid w:val="00FF1A45"/>
    <w:rsid w:val="00FF1D05"/>
    <w:rsid w:val="00FF2A6E"/>
    <w:rsid w:val="00FF3012"/>
    <w:rsid w:val="00FF3F88"/>
    <w:rsid w:val="00FF603F"/>
    <w:rsid w:val="00FF6BB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A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">
    <w:name w:val="Body Text 3"/>
    <w:basedOn w:val="a"/>
    <w:link w:val="30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">
    <w:name w:val="Body Text 3"/>
    <w:basedOn w:val="a"/>
    <w:link w:val="30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74225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422556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C98-4FD7-4AFF-AD60-D8E37EA4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13153</Words>
  <Characters>74977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Секретева Н.В.. Наталья Викторовна</cp:lastModifiedBy>
  <cp:revision>2</cp:revision>
  <cp:lastPrinted>2022-05-26T10:12:00Z</cp:lastPrinted>
  <dcterms:created xsi:type="dcterms:W3CDTF">2022-07-11T10:09:00Z</dcterms:created>
  <dcterms:modified xsi:type="dcterms:W3CDTF">2022-07-11T10:09:00Z</dcterms:modified>
</cp:coreProperties>
</file>