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76" w:rsidRPr="00F279B5" w:rsidRDefault="00433876" w:rsidP="009F5084">
      <w:pPr>
        <w:ind w:left="0"/>
        <w:rPr>
          <w:sz w:val="28"/>
          <w:szCs w:val="28"/>
        </w:rPr>
      </w:pPr>
    </w:p>
    <w:p w:rsidR="00AA2FAA" w:rsidRPr="00CA1FC7" w:rsidRDefault="00AA2FAA" w:rsidP="00AA2FAA">
      <w:pPr>
        <w:widowControl w:val="0"/>
        <w:tabs>
          <w:tab w:val="left" w:pos="3857"/>
          <w:tab w:val="center" w:pos="4677"/>
        </w:tabs>
        <w:autoSpaceDE w:val="0"/>
        <w:autoSpaceDN w:val="0"/>
        <w:ind w:left="0"/>
        <w:jc w:val="center"/>
        <w:rPr>
          <w:sz w:val="28"/>
          <w:szCs w:val="28"/>
        </w:rPr>
      </w:pPr>
      <w:r w:rsidRPr="00CA1FC7">
        <w:rPr>
          <w:sz w:val="28"/>
          <w:szCs w:val="28"/>
        </w:rPr>
        <w:t>Заключение</w:t>
      </w:r>
    </w:p>
    <w:p w:rsidR="00AA2FAA" w:rsidRPr="00CA1FC7" w:rsidRDefault="00AA2FAA" w:rsidP="00AA2FAA">
      <w:pPr>
        <w:widowControl w:val="0"/>
        <w:autoSpaceDE w:val="0"/>
        <w:autoSpaceDN w:val="0"/>
        <w:ind w:left="0"/>
        <w:jc w:val="center"/>
        <w:rPr>
          <w:sz w:val="28"/>
          <w:szCs w:val="28"/>
        </w:rPr>
      </w:pPr>
      <w:r w:rsidRPr="00CA1FC7">
        <w:rPr>
          <w:sz w:val="28"/>
          <w:szCs w:val="28"/>
        </w:rPr>
        <w:t xml:space="preserve">о результатах публичных слушаний от </w:t>
      </w:r>
      <w:r w:rsidR="00DD0DED">
        <w:rPr>
          <w:sz w:val="28"/>
          <w:szCs w:val="28"/>
        </w:rPr>
        <w:t>15.06.2023</w:t>
      </w:r>
    </w:p>
    <w:p w:rsidR="00AA2FAA" w:rsidRDefault="00AA2FAA" w:rsidP="00AA2FAA">
      <w:pPr>
        <w:ind w:left="0"/>
        <w:jc w:val="center"/>
        <w:rPr>
          <w:sz w:val="28"/>
          <w:szCs w:val="20"/>
        </w:rPr>
      </w:pPr>
      <w:r w:rsidRPr="006F6713">
        <w:rPr>
          <w:sz w:val="28"/>
          <w:szCs w:val="20"/>
        </w:rPr>
        <w:t>по проекту о внесении изменений в «</w:t>
      </w:r>
      <w:r w:rsidR="00DD0DED" w:rsidRPr="00DD0DED">
        <w:rPr>
          <w:sz w:val="28"/>
          <w:szCs w:val="20"/>
        </w:rPr>
        <w:t>Проект планировки территории, проект межевания территории для размещения объектов инфраструктуры и иных объектов, предназначенных для обеспечения функционирования особой экономической зоны промышленно-производственного типа, расположенной на территории Оренбургской области (площадка в г. Оренбурге)</w:t>
      </w:r>
      <w:r w:rsidRPr="006F6713">
        <w:rPr>
          <w:sz w:val="28"/>
          <w:szCs w:val="20"/>
        </w:rPr>
        <w:t>»</w:t>
      </w:r>
    </w:p>
    <w:p w:rsidR="00AA2FAA" w:rsidRPr="00CA1FC7" w:rsidRDefault="00AA2FAA" w:rsidP="00AA2FAA">
      <w:pPr>
        <w:ind w:left="0"/>
        <w:jc w:val="center"/>
        <w:rPr>
          <w:sz w:val="28"/>
          <w:szCs w:val="28"/>
        </w:rPr>
      </w:pPr>
    </w:p>
    <w:p w:rsidR="00AA2FAA" w:rsidRPr="009F5084" w:rsidRDefault="00AA2FAA" w:rsidP="00AA2FAA">
      <w:p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A1FC7">
        <w:rPr>
          <w:sz w:val="28"/>
          <w:szCs w:val="28"/>
        </w:rPr>
        <w:t xml:space="preserve">На основании протокола публичных слушаний от </w:t>
      </w:r>
      <w:r w:rsidR="00DD0DED">
        <w:rPr>
          <w:sz w:val="28"/>
          <w:szCs w:val="28"/>
        </w:rPr>
        <w:t>15</w:t>
      </w:r>
      <w:r>
        <w:rPr>
          <w:sz w:val="28"/>
          <w:szCs w:val="28"/>
        </w:rPr>
        <w:t>.06</w:t>
      </w:r>
      <w:r w:rsidRPr="00CA1FC7">
        <w:rPr>
          <w:sz w:val="28"/>
          <w:szCs w:val="28"/>
        </w:rPr>
        <w:t>.202</w:t>
      </w:r>
      <w:r w:rsidR="00DD0DED">
        <w:rPr>
          <w:sz w:val="28"/>
          <w:szCs w:val="28"/>
        </w:rPr>
        <w:t>3</w:t>
      </w:r>
      <w:r w:rsidRPr="00CA1FC7">
        <w:rPr>
          <w:sz w:val="28"/>
          <w:szCs w:val="28"/>
        </w:rPr>
        <w:t xml:space="preserve"> </w:t>
      </w:r>
      <w:r w:rsidRPr="00CA1FC7">
        <w:rPr>
          <w:sz w:val="28"/>
          <w:szCs w:val="28"/>
        </w:rPr>
        <w:br/>
        <w:t>принято решение: рекомендовать</w:t>
      </w:r>
      <w:r>
        <w:rPr>
          <w:sz w:val="28"/>
          <w:szCs w:val="28"/>
        </w:rPr>
        <w:t xml:space="preserve"> д</w:t>
      </w:r>
      <w:r w:rsidRPr="00425D47">
        <w:rPr>
          <w:sz w:val="28"/>
          <w:szCs w:val="28"/>
        </w:rPr>
        <w:t xml:space="preserve">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утверждения </w:t>
      </w:r>
      <w:r w:rsidRPr="006F6713">
        <w:rPr>
          <w:sz w:val="28"/>
          <w:szCs w:val="28"/>
        </w:rPr>
        <w:t xml:space="preserve">проект о внесении изменений в </w:t>
      </w:r>
      <w:r w:rsidR="00DD0DED">
        <w:rPr>
          <w:sz w:val="28"/>
          <w:szCs w:val="28"/>
        </w:rPr>
        <w:t>«</w:t>
      </w:r>
      <w:r w:rsidR="00DD0DED" w:rsidRPr="00DD0DED">
        <w:rPr>
          <w:sz w:val="28"/>
          <w:szCs w:val="28"/>
        </w:rPr>
        <w:t>Проект планировки территории, проект межевания территории для размещения объектов инфраструктуры и иных объектов, предназначенных для обеспечения функционирования особой экономической зоны промышленно-производственного типа, расположенной на территории Оренбургской области</w:t>
      </w:r>
      <w:proofErr w:type="gramEnd"/>
      <w:r w:rsidR="00DD0DED" w:rsidRPr="00DD0DED">
        <w:rPr>
          <w:sz w:val="28"/>
          <w:szCs w:val="28"/>
        </w:rPr>
        <w:t xml:space="preserve"> (площадка в г. Оренбурге)</w:t>
      </w:r>
      <w:r w:rsidR="00DD0DED">
        <w:rPr>
          <w:sz w:val="28"/>
          <w:szCs w:val="28"/>
        </w:rPr>
        <w:t>»</w:t>
      </w:r>
      <w:r w:rsidR="009F5084">
        <w:rPr>
          <w:sz w:val="28"/>
          <w:szCs w:val="28"/>
        </w:rPr>
        <w:t xml:space="preserve">, </w:t>
      </w:r>
      <w:r w:rsidR="009F5084">
        <w:rPr>
          <w:sz w:val="27"/>
          <w:szCs w:val="27"/>
        </w:rPr>
        <w:t xml:space="preserve">с учетом указанных замечаний, </w:t>
      </w:r>
      <w:r w:rsidR="009F5084" w:rsidRPr="009F5084">
        <w:rPr>
          <w:sz w:val="28"/>
          <w:szCs w:val="28"/>
        </w:rPr>
        <w:t xml:space="preserve">а именно </w:t>
      </w:r>
      <w:proofErr w:type="gramStart"/>
      <w:r w:rsidR="009F5084">
        <w:rPr>
          <w:sz w:val="28"/>
          <w:szCs w:val="28"/>
        </w:rPr>
        <w:t>п</w:t>
      </w:r>
      <w:r w:rsidR="009F5084" w:rsidRPr="009F5084">
        <w:rPr>
          <w:sz w:val="28"/>
          <w:szCs w:val="28"/>
        </w:rPr>
        <w:t xml:space="preserve">роект межевания территории, предоставленный </w:t>
      </w:r>
      <w:r w:rsidR="009F5084">
        <w:rPr>
          <w:sz w:val="28"/>
          <w:szCs w:val="28"/>
        </w:rPr>
        <w:t>проектировщиком</w:t>
      </w:r>
      <w:r w:rsidR="009F5084" w:rsidRPr="009F5084">
        <w:rPr>
          <w:sz w:val="28"/>
          <w:szCs w:val="28"/>
        </w:rPr>
        <w:t xml:space="preserve"> предусматривает</w:t>
      </w:r>
      <w:proofErr w:type="gramEnd"/>
      <w:r w:rsidR="009F5084" w:rsidRPr="009F5084">
        <w:rPr>
          <w:sz w:val="28"/>
          <w:szCs w:val="28"/>
        </w:rPr>
        <w:t xml:space="preserve"> </w:t>
      </w:r>
      <w:r w:rsidR="009F5084">
        <w:rPr>
          <w:sz w:val="28"/>
          <w:szCs w:val="28"/>
        </w:rPr>
        <w:t>наложение на земельный участок</w:t>
      </w:r>
      <w:r w:rsidR="009F5084" w:rsidRPr="009F5084">
        <w:rPr>
          <w:sz w:val="28"/>
          <w:szCs w:val="28"/>
        </w:rPr>
        <w:t xml:space="preserve">, необходимо дать пояснения о переоформлении вышеуказанного участка или приведение его </w:t>
      </w:r>
      <w:r w:rsidR="009F5084">
        <w:rPr>
          <w:sz w:val="28"/>
          <w:szCs w:val="28"/>
        </w:rPr>
        <w:br/>
      </w:r>
      <w:r w:rsidR="009F5084" w:rsidRPr="009F5084">
        <w:rPr>
          <w:sz w:val="28"/>
          <w:szCs w:val="28"/>
        </w:rPr>
        <w:t>в соответствие с действующим законодательством.</w:t>
      </w:r>
      <w:r w:rsidR="00DD0DED" w:rsidRPr="009F5084">
        <w:rPr>
          <w:sz w:val="28"/>
          <w:szCs w:val="28"/>
        </w:rPr>
        <w:t xml:space="preserve"> </w:t>
      </w:r>
    </w:p>
    <w:p w:rsidR="00AA2FAA" w:rsidRDefault="00AA2FAA" w:rsidP="00AA2FAA">
      <w:pPr>
        <w:ind w:left="0"/>
        <w:contextualSpacing/>
        <w:jc w:val="both"/>
        <w:rPr>
          <w:b/>
          <w:sz w:val="28"/>
          <w:szCs w:val="28"/>
        </w:rPr>
      </w:pPr>
    </w:p>
    <w:p w:rsidR="00AA2FAA" w:rsidRPr="00FA2736" w:rsidRDefault="00AA2FAA" w:rsidP="00AA2FAA">
      <w:pPr>
        <w:ind w:left="0" w:firstLine="709"/>
        <w:contextualSpacing/>
        <w:jc w:val="both"/>
        <w:rPr>
          <w:b/>
          <w:sz w:val="28"/>
          <w:szCs w:val="28"/>
        </w:rPr>
      </w:pPr>
      <w:r w:rsidRPr="00FA2736">
        <w:rPr>
          <w:b/>
          <w:sz w:val="28"/>
          <w:szCs w:val="28"/>
        </w:rPr>
        <w:t>На собрании участников публичных слушаний присутствовали:</w:t>
      </w:r>
    </w:p>
    <w:p w:rsidR="00AA2FAA" w:rsidRDefault="00AA2FAA" w:rsidP="00AA2FAA">
      <w:pPr>
        <w:ind w:left="0" w:firstLine="284"/>
        <w:contextualSpacing/>
        <w:jc w:val="both"/>
        <w:rPr>
          <w:sz w:val="28"/>
          <w:szCs w:val="28"/>
        </w:rPr>
      </w:pPr>
      <w:r w:rsidRPr="00FA2736">
        <w:rPr>
          <w:sz w:val="28"/>
          <w:szCs w:val="28"/>
        </w:rPr>
        <w:t xml:space="preserve">1. </w:t>
      </w:r>
      <w:r w:rsidR="00DD0DED">
        <w:rPr>
          <w:sz w:val="28"/>
          <w:szCs w:val="28"/>
        </w:rPr>
        <w:t>Тимошинова Т.П.</w:t>
      </w:r>
      <w:r w:rsidRPr="00FA27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2736">
        <w:rPr>
          <w:sz w:val="28"/>
          <w:szCs w:val="28"/>
        </w:rPr>
        <w:t xml:space="preserve"> </w:t>
      </w:r>
      <w:r w:rsidR="00DD0DED">
        <w:rPr>
          <w:sz w:val="28"/>
          <w:szCs w:val="28"/>
        </w:rPr>
        <w:t>заместитель м</w:t>
      </w:r>
      <w:r w:rsidR="00DD0DED" w:rsidRPr="00DD0DED">
        <w:rPr>
          <w:sz w:val="28"/>
          <w:szCs w:val="28"/>
        </w:rPr>
        <w:t>инистра архитектуры и пространственно-градостроительного развития Оренбургской области</w:t>
      </w:r>
      <w:r w:rsidRPr="00FA2736">
        <w:rPr>
          <w:sz w:val="28"/>
          <w:szCs w:val="28"/>
        </w:rPr>
        <w:t>;</w:t>
      </w:r>
    </w:p>
    <w:p w:rsidR="00AA2FAA" w:rsidRDefault="00AA2FAA" w:rsidP="00AA2FAA">
      <w:pPr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0DED">
        <w:rPr>
          <w:sz w:val="28"/>
          <w:szCs w:val="28"/>
        </w:rPr>
        <w:t>Феоктистова Н.В.</w:t>
      </w:r>
      <w:r w:rsidRPr="00FA27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2736">
        <w:rPr>
          <w:sz w:val="28"/>
          <w:szCs w:val="28"/>
        </w:rPr>
        <w:t xml:space="preserve"> </w:t>
      </w:r>
      <w:r w:rsidR="00DD0DED">
        <w:rPr>
          <w:sz w:val="28"/>
          <w:szCs w:val="28"/>
        </w:rPr>
        <w:t xml:space="preserve">консультант </w:t>
      </w:r>
      <w:proofErr w:type="gramStart"/>
      <w:r w:rsidR="00DD0DED">
        <w:rPr>
          <w:sz w:val="28"/>
          <w:szCs w:val="28"/>
        </w:rPr>
        <w:t>отдела документации территориального зонирования м</w:t>
      </w:r>
      <w:r w:rsidR="00DD0DED" w:rsidRPr="00DD0DED">
        <w:rPr>
          <w:sz w:val="28"/>
          <w:szCs w:val="28"/>
        </w:rPr>
        <w:t>инистра архитектуры</w:t>
      </w:r>
      <w:proofErr w:type="gramEnd"/>
      <w:r w:rsidR="00DD0DED" w:rsidRPr="00DD0DED">
        <w:rPr>
          <w:sz w:val="28"/>
          <w:szCs w:val="28"/>
        </w:rPr>
        <w:t xml:space="preserve"> и пространственно-градостроительного развития Оренбургской области</w:t>
      </w:r>
      <w:r w:rsidRPr="00FA2736">
        <w:rPr>
          <w:sz w:val="28"/>
          <w:szCs w:val="28"/>
        </w:rPr>
        <w:t>;</w:t>
      </w:r>
    </w:p>
    <w:p w:rsidR="00AA2FAA" w:rsidRPr="006D096F" w:rsidRDefault="00AA2FAA" w:rsidP="00AA2FAA">
      <w:pPr>
        <w:ind w:left="0" w:firstLine="284"/>
        <w:contextualSpacing/>
        <w:jc w:val="both"/>
        <w:rPr>
          <w:sz w:val="28"/>
        </w:rPr>
      </w:pPr>
      <w:r>
        <w:rPr>
          <w:sz w:val="28"/>
        </w:rPr>
        <w:t>3</w:t>
      </w:r>
      <w:r w:rsidRPr="006D096F">
        <w:rPr>
          <w:sz w:val="28"/>
        </w:rPr>
        <w:t>.</w:t>
      </w:r>
      <w:r w:rsidRPr="000E1A7E">
        <w:rPr>
          <w:sz w:val="28"/>
          <w:szCs w:val="28"/>
        </w:rPr>
        <w:t xml:space="preserve"> </w:t>
      </w:r>
      <w:r w:rsidR="00DD0DED">
        <w:rPr>
          <w:sz w:val="28"/>
          <w:szCs w:val="28"/>
        </w:rPr>
        <w:t>Лошаков В.В. – Начальник отдела контроля управления градостроительства и землепользования</w:t>
      </w:r>
      <w:r>
        <w:rPr>
          <w:sz w:val="28"/>
        </w:rPr>
        <w:t>;</w:t>
      </w:r>
    </w:p>
    <w:p w:rsidR="00AA2FAA" w:rsidRDefault="00AA2FAA" w:rsidP="00AA2FAA">
      <w:pPr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2736">
        <w:rPr>
          <w:sz w:val="28"/>
          <w:szCs w:val="28"/>
        </w:rPr>
        <w:t xml:space="preserve">. </w:t>
      </w:r>
      <w:r w:rsidR="00207AA1">
        <w:rPr>
          <w:sz w:val="28"/>
          <w:szCs w:val="28"/>
        </w:rPr>
        <w:t>Гусева Ю.А. – начальник отдела градостроительного планирования</w:t>
      </w:r>
      <w:r>
        <w:rPr>
          <w:sz w:val="28"/>
          <w:szCs w:val="28"/>
        </w:rPr>
        <w:t>;</w:t>
      </w:r>
    </w:p>
    <w:p w:rsidR="00207AA1" w:rsidRDefault="00AA2FAA" w:rsidP="00207AA1">
      <w:pPr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07AA1">
        <w:rPr>
          <w:sz w:val="28"/>
          <w:szCs w:val="28"/>
        </w:rPr>
        <w:t>Демченко М. В. – начальник юридического отдела ДГиЗО</w:t>
      </w:r>
      <w:r>
        <w:rPr>
          <w:sz w:val="28"/>
          <w:szCs w:val="28"/>
        </w:rPr>
        <w:t>;</w:t>
      </w:r>
    </w:p>
    <w:p w:rsidR="00207AA1" w:rsidRDefault="00207AA1" w:rsidP="00207AA1">
      <w:pPr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Исмаков Е.В. – начальник юридического отдела МКУ «ГЦГ»;</w:t>
      </w:r>
    </w:p>
    <w:p w:rsidR="00AA2FAA" w:rsidRDefault="00207AA1" w:rsidP="00AA2FAA">
      <w:pPr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2FAA" w:rsidRPr="00FA2736">
        <w:rPr>
          <w:sz w:val="28"/>
          <w:szCs w:val="28"/>
        </w:rPr>
        <w:t xml:space="preserve">. </w:t>
      </w:r>
      <w:r>
        <w:rPr>
          <w:sz w:val="28"/>
          <w:szCs w:val="28"/>
        </w:rPr>
        <w:t>Тихонов А.А.</w:t>
      </w:r>
      <w:r w:rsidR="00AA2FAA" w:rsidRPr="00FA2736">
        <w:rPr>
          <w:sz w:val="28"/>
          <w:szCs w:val="28"/>
        </w:rPr>
        <w:t xml:space="preserve"> – главный специалист юридического отдела </w:t>
      </w:r>
      <w:r w:rsidR="00AA2FAA" w:rsidRPr="006D096F">
        <w:rPr>
          <w:sz w:val="28"/>
          <w:szCs w:val="28"/>
        </w:rPr>
        <w:t>МКУ «ГЦГ»</w:t>
      </w:r>
      <w:r w:rsidR="00AA2FAA">
        <w:rPr>
          <w:sz w:val="28"/>
          <w:szCs w:val="28"/>
        </w:rPr>
        <w:t>.</w:t>
      </w:r>
    </w:p>
    <w:p w:rsidR="00207AA1" w:rsidRDefault="00207AA1" w:rsidP="00AA2FAA">
      <w:pPr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Глотов В.Е. – представитель </w:t>
      </w:r>
      <w:r w:rsidR="00C02BCE">
        <w:rPr>
          <w:sz w:val="28"/>
          <w:szCs w:val="28"/>
        </w:rPr>
        <w:t>АО «ОЭЗ ППТ «Оренбуржье»»;</w:t>
      </w:r>
    </w:p>
    <w:p w:rsidR="00C02BCE" w:rsidRDefault="00C02BCE" w:rsidP="00AA2FAA">
      <w:pPr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Цыренова М.В. – представитель АО «ОЭЗ ППТ «Оренбуржье»».</w:t>
      </w:r>
    </w:p>
    <w:p w:rsidR="00AA2FAA" w:rsidRDefault="00AA2FAA" w:rsidP="00AA2FAA">
      <w:pPr>
        <w:widowControl w:val="0"/>
        <w:tabs>
          <w:tab w:val="left" w:pos="3857"/>
          <w:tab w:val="center" w:pos="4677"/>
        </w:tabs>
        <w:autoSpaceDE w:val="0"/>
        <w:autoSpaceDN w:val="0"/>
        <w:ind w:left="0"/>
        <w:contextualSpacing/>
        <w:rPr>
          <w:b/>
          <w:sz w:val="28"/>
          <w:szCs w:val="28"/>
        </w:rPr>
      </w:pPr>
    </w:p>
    <w:p w:rsidR="00AA2FAA" w:rsidRPr="00A669A6" w:rsidRDefault="00AA2FAA" w:rsidP="00A669A6">
      <w:pPr>
        <w:suppressAutoHyphens/>
        <w:ind w:left="0" w:firstLine="709"/>
        <w:jc w:val="both"/>
        <w:rPr>
          <w:sz w:val="28"/>
          <w:szCs w:val="28"/>
        </w:rPr>
      </w:pPr>
      <w:r w:rsidRPr="00A669A6">
        <w:rPr>
          <w:sz w:val="28"/>
          <w:szCs w:val="28"/>
        </w:rPr>
        <w:t>Сведения о внесенных предложениях и замечаниях участников публичных слушаний постоянно проживающих на территории, в пределах которой проводятся публичные слушания:</w:t>
      </w:r>
    </w:p>
    <w:p w:rsidR="00AA2FAA" w:rsidRPr="00A669A6" w:rsidRDefault="00AA2FAA" w:rsidP="00AA2FAA">
      <w:pPr>
        <w:widowControl w:val="0"/>
        <w:autoSpaceDE w:val="0"/>
        <w:autoSpaceDN w:val="0"/>
        <w:adjustRightInd w:val="0"/>
        <w:spacing w:after="1"/>
        <w:ind w:left="0"/>
        <w:jc w:val="center"/>
        <w:rPr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1843"/>
        <w:gridCol w:w="1417"/>
      </w:tblGrid>
      <w:tr w:rsidR="00AA2FAA" w:rsidRPr="00A669A6" w:rsidTr="00DF6DBB">
        <w:tc>
          <w:tcPr>
            <w:tcW w:w="567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 xml:space="preserve">N№  </w:t>
            </w:r>
            <w:proofErr w:type="gramStart"/>
            <w:r w:rsidRPr="00A669A6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A669A6">
              <w:rPr>
                <w:sz w:val="28"/>
                <w:szCs w:val="28"/>
              </w:rPr>
              <w:t>/п</w:t>
            </w:r>
          </w:p>
        </w:tc>
        <w:tc>
          <w:tcPr>
            <w:tcW w:w="1905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lastRenderedPageBreak/>
              <w:t xml:space="preserve">Фамилия, имя, отчество (при </w:t>
            </w:r>
            <w:r w:rsidRPr="00A669A6">
              <w:rPr>
                <w:sz w:val="28"/>
                <w:szCs w:val="28"/>
              </w:rPr>
              <w:lastRenderedPageBreak/>
              <w:t xml:space="preserve">наличии </w:t>
            </w:r>
            <w:proofErr w:type="gramStart"/>
            <w:r w:rsidRPr="00A669A6">
              <w:rPr>
                <w:sz w:val="28"/>
                <w:szCs w:val="28"/>
              </w:rPr>
              <w:t>-д</w:t>
            </w:r>
            <w:proofErr w:type="gramEnd"/>
            <w:r w:rsidRPr="00A669A6">
              <w:rPr>
                <w:sz w:val="28"/>
                <w:szCs w:val="28"/>
              </w:rPr>
              <w:t>ля физических лиц</w:t>
            </w: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A669A6">
              <w:rPr>
                <w:sz w:val="28"/>
                <w:szCs w:val="28"/>
              </w:rPr>
              <w:t>-д</w:t>
            </w:r>
            <w:proofErr w:type="gramEnd"/>
            <w:r w:rsidRPr="00A669A6">
              <w:rPr>
                <w:sz w:val="28"/>
                <w:szCs w:val="28"/>
              </w:rPr>
              <w:t>ля юридических лиц</w:t>
            </w:r>
          </w:p>
        </w:tc>
        <w:tc>
          <w:tcPr>
            <w:tcW w:w="2410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lastRenderedPageBreak/>
              <w:t xml:space="preserve">Дата рождения - для физических </w:t>
            </w:r>
            <w:r w:rsidRPr="00A669A6">
              <w:rPr>
                <w:sz w:val="28"/>
                <w:szCs w:val="28"/>
              </w:rPr>
              <w:lastRenderedPageBreak/>
              <w:t>лиц</w:t>
            </w: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A669A6">
              <w:rPr>
                <w:sz w:val="28"/>
                <w:szCs w:val="28"/>
              </w:rPr>
              <w:t>Основной</w:t>
            </w:r>
            <w:proofErr w:type="gramEnd"/>
            <w:r w:rsidRPr="00A669A6">
              <w:rPr>
                <w:sz w:val="28"/>
                <w:szCs w:val="28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126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lastRenderedPageBreak/>
              <w:t xml:space="preserve">Адрес места жительства </w:t>
            </w:r>
            <w:r w:rsidRPr="00A669A6">
              <w:rPr>
                <w:sz w:val="28"/>
                <w:szCs w:val="28"/>
              </w:rPr>
              <w:lastRenderedPageBreak/>
              <w:t>(регистрации) - для физических лиц</w:t>
            </w: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Место нахождения и адрес - для юридических лиц</w:t>
            </w:r>
          </w:p>
        </w:tc>
        <w:tc>
          <w:tcPr>
            <w:tcW w:w="1843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lastRenderedPageBreak/>
              <w:t xml:space="preserve">Краткое содержание </w:t>
            </w:r>
            <w:r w:rsidRPr="00A669A6">
              <w:rPr>
                <w:sz w:val="28"/>
                <w:szCs w:val="28"/>
              </w:rPr>
              <w:lastRenderedPageBreak/>
              <w:t>предложений и замечаний</w:t>
            </w:r>
          </w:p>
        </w:tc>
        <w:tc>
          <w:tcPr>
            <w:tcW w:w="1417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lastRenderedPageBreak/>
              <w:t xml:space="preserve">Рекомендация </w:t>
            </w:r>
            <w:r w:rsidRPr="00A669A6">
              <w:rPr>
                <w:sz w:val="28"/>
                <w:szCs w:val="28"/>
              </w:rPr>
              <w:lastRenderedPageBreak/>
              <w:t xml:space="preserve">организатора публичных слушаний </w:t>
            </w:r>
          </w:p>
        </w:tc>
      </w:tr>
      <w:tr w:rsidR="00AA2FAA" w:rsidRPr="00A669A6" w:rsidTr="00DF6DBB">
        <w:tc>
          <w:tcPr>
            <w:tcW w:w="567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A2FAA" w:rsidRPr="00A669A6" w:rsidRDefault="00AA2FAA" w:rsidP="00AA2FAA">
            <w:pPr>
              <w:ind w:left="0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Замечаний не поступило</w:t>
            </w:r>
          </w:p>
        </w:tc>
        <w:tc>
          <w:tcPr>
            <w:tcW w:w="1417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-</w:t>
            </w:r>
          </w:p>
        </w:tc>
      </w:tr>
    </w:tbl>
    <w:p w:rsidR="00AA2FAA" w:rsidRPr="00A669A6" w:rsidRDefault="00AA2FAA" w:rsidP="00AA2FAA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AA2FAA" w:rsidRPr="00A669A6" w:rsidRDefault="00AA2FAA" w:rsidP="00A669A6">
      <w:pPr>
        <w:suppressAutoHyphens/>
        <w:ind w:left="0" w:firstLine="709"/>
        <w:jc w:val="both"/>
        <w:rPr>
          <w:sz w:val="28"/>
          <w:szCs w:val="28"/>
        </w:rPr>
      </w:pPr>
      <w:r w:rsidRPr="00A669A6">
        <w:rPr>
          <w:sz w:val="28"/>
          <w:szCs w:val="28"/>
        </w:rPr>
        <w:t>Сведения о внесенных предложениях и замечаниях иных участников публичных слушаний:</w:t>
      </w:r>
    </w:p>
    <w:p w:rsidR="00AA2FAA" w:rsidRPr="00A669A6" w:rsidRDefault="00AA2FAA" w:rsidP="00AA2FAA">
      <w:pPr>
        <w:widowControl w:val="0"/>
        <w:autoSpaceDE w:val="0"/>
        <w:autoSpaceDN w:val="0"/>
        <w:adjustRightInd w:val="0"/>
        <w:spacing w:after="1"/>
        <w:ind w:left="0"/>
        <w:jc w:val="center"/>
        <w:rPr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1701"/>
        <w:gridCol w:w="2551"/>
        <w:gridCol w:w="1134"/>
      </w:tblGrid>
      <w:tr w:rsidR="00AA2FAA" w:rsidRPr="00A669A6" w:rsidTr="009F5084">
        <w:tc>
          <w:tcPr>
            <w:tcW w:w="567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 xml:space="preserve">N№  </w:t>
            </w:r>
            <w:proofErr w:type="gramStart"/>
            <w:r w:rsidRPr="00A669A6">
              <w:rPr>
                <w:sz w:val="28"/>
                <w:szCs w:val="28"/>
              </w:rPr>
              <w:t>п</w:t>
            </w:r>
            <w:proofErr w:type="gramEnd"/>
            <w:r w:rsidRPr="00A669A6">
              <w:rPr>
                <w:sz w:val="28"/>
                <w:szCs w:val="28"/>
              </w:rPr>
              <w:t>/п</w:t>
            </w:r>
          </w:p>
        </w:tc>
        <w:tc>
          <w:tcPr>
            <w:tcW w:w="1905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 xml:space="preserve">Фамилия, имя, отчество (при наличии </w:t>
            </w:r>
            <w:proofErr w:type="gramStart"/>
            <w:r w:rsidRPr="00A669A6">
              <w:rPr>
                <w:sz w:val="28"/>
                <w:szCs w:val="28"/>
              </w:rPr>
              <w:t>-д</w:t>
            </w:r>
            <w:proofErr w:type="gramEnd"/>
            <w:r w:rsidRPr="00A669A6">
              <w:rPr>
                <w:sz w:val="28"/>
                <w:szCs w:val="28"/>
              </w:rPr>
              <w:t>ля физических лиц</w:t>
            </w: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A669A6">
              <w:rPr>
                <w:sz w:val="28"/>
                <w:szCs w:val="28"/>
              </w:rPr>
              <w:t>-д</w:t>
            </w:r>
            <w:proofErr w:type="gramEnd"/>
            <w:r w:rsidRPr="00A669A6">
              <w:rPr>
                <w:sz w:val="28"/>
                <w:szCs w:val="28"/>
              </w:rPr>
              <w:t>ля юридических лиц</w:t>
            </w:r>
          </w:p>
        </w:tc>
        <w:tc>
          <w:tcPr>
            <w:tcW w:w="2410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Дата рождения - для физических лиц</w:t>
            </w: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A669A6">
              <w:rPr>
                <w:sz w:val="28"/>
                <w:szCs w:val="28"/>
              </w:rPr>
              <w:t>Основной</w:t>
            </w:r>
            <w:proofErr w:type="gramEnd"/>
            <w:r w:rsidRPr="00A669A6">
              <w:rPr>
                <w:sz w:val="28"/>
                <w:szCs w:val="28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1701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Адрес места жительства (регистрации) - для физических лиц</w:t>
            </w: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</w:p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>Краткое содержание предложений и замечаний</w:t>
            </w:r>
          </w:p>
        </w:tc>
        <w:tc>
          <w:tcPr>
            <w:tcW w:w="1134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/>
              <w:ind w:left="0"/>
              <w:jc w:val="center"/>
              <w:rPr>
                <w:sz w:val="28"/>
                <w:szCs w:val="28"/>
              </w:rPr>
            </w:pPr>
            <w:r w:rsidRPr="00A669A6">
              <w:rPr>
                <w:sz w:val="28"/>
                <w:szCs w:val="28"/>
              </w:rPr>
              <w:t xml:space="preserve">Рекомендация организатора публичных слушаний </w:t>
            </w:r>
          </w:p>
        </w:tc>
      </w:tr>
      <w:tr w:rsidR="00AA2FAA" w:rsidRPr="00A669A6" w:rsidTr="009F5084">
        <w:tc>
          <w:tcPr>
            <w:tcW w:w="567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AA2FAA" w:rsidRPr="00A669A6" w:rsidRDefault="009F5084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Тимошинова Т.П.</w:t>
            </w:r>
          </w:p>
        </w:tc>
        <w:tc>
          <w:tcPr>
            <w:tcW w:w="2410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A2FAA" w:rsidRPr="00A669A6" w:rsidRDefault="009F5084" w:rsidP="00FF663A">
            <w:pPr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9F5084">
              <w:rPr>
                <w:sz w:val="28"/>
                <w:szCs w:val="28"/>
              </w:rPr>
              <w:t>Проект межевания территории, предоставленный проектировщиком предусматривает</w:t>
            </w:r>
            <w:proofErr w:type="gramEnd"/>
            <w:r w:rsidRPr="009F5084">
              <w:rPr>
                <w:sz w:val="28"/>
                <w:szCs w:val="28"/>
              </w:rPr>
              <w:t xml:space="preserve"> наложение на</w:t>
            </w:r>
            <w:r w:rsidR="00FF663A">
              <w:rPr>
                <w:sz w:val="28"/>
                <w:szCs w:val="28"/>
              </w:rPr>
              <w:t xml:space="preserve"> уже существующий</w:t>
            </w:r>
            <w:r w:rsidRPr="009F5084">
              <w:rPr>
                <w:sz w:val="28"/>
                <w:szCs w:val="28"/>
              </w:rPr>
              <w:t xml:space="preserve"> земельный участок </w:t>
            </w:r>
          </w:p>
        </w:tc>
        <w:tc>
          <w:tcPr>
            <w:tcW w:w="1134" w:type="dxa"/>
          </w:tcPr>
          <w:p w:rsidR="00AA2FAA" w:rsidRPr="00A669A6" w:rsidRDefault="00AA2FAA" w:rsidP="00AA2FAA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AA2FAA" w:rsidRPr="00EB1BCC" w:rsidRDefault="00AA2FAA" w:rsidP="00AA2FAA">
      <w:pPr>
        <w:suppressAutoHyphens/>
        <w:ind w:left="0"/>
        <w:jc w:val="both"/>
        <w:rPr>
          <w:sz w:val="28"/>
          <w:szCs w:val="28"/>
        </w:rPr>
      </w:pPr>
    </w:p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256"/>
      </w:tblGrid>
      <w:tr w:rsidR="00AA2FAA" w:rsidRPr="00EB1BCC" w:rsidTr="00DF6DBB">
        <w:tc>
          <w:tcPr>
            <w:tcW w:w="5063" w:type="dxa"/>
          </w:tcPr>
          <w:p w:rsidR="009F5084" w:rsidRDefault="009F5084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9F5084" w:rsidRDefault="009F5084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9F5084" w:rsidRDefault="009F5084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FF663A" w:rsidRDefault="00FF663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FF663A" w:rsidRDefault="00FF663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1BCC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Организатор публичных слушаний:</w:t>
            </w:r>
          </w:p>
          <w:p w:rsidR="00964078" w:rsidRDefault="00964078" w:rsidP="009F5084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A2FAA" w:rsidRPr="00EB1BCC" w:rsidRDefault="00964078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4078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контроля управления градостроительства и землепользования </w:t>
            </w:r>
          </w:p>
          <w:p w:rsidR="00964078" w:rsidRDefault="00964078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4078" w:rsidRDefault="00964078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4078" w:rsidRDefault="00964078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4078" w:rsidRDefault="00964078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4078" w:rsidRDefault="00964078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A2FAA" w:rsidRPr="00EB1BCC" w:rsidRDefault="00964078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В.В. Лошаков</w:t>
            </w: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>(подпись лица, уполномоченного</w:t>
            </w:r>
            <w:proofErr w:type="gramEnd"/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проведение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публичных слушаний</w:t>
            </w:r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 xml:space="preserve"> с указанием должности и Ф.И.О.)</w:t>
            </w:r>
          </w:p>
        </w:tc>
        <w:tc>
          <w:tcPr>
            <w:tcW w:w="5251" w:type="dxa"/>
          </w:tcPr>
          <w:p w:rsidR="009F5084" w:rsidRDefault="009F5084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9F5084" w:rsidRDefault="009F5084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FF663A" w:rsidRDefault="00FF663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FF663A" w:rsidRDefault="00FF663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9F5084" w:rsidRDefault="009F5084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1BCC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Заключение составил:</w:t>
            </w:r>
          </w:p>
          <w:p w:rsidR="00AA2FAA" w:rsidRPr="00EB1BCC" w:rsidRDefault="00AA2FAA" w:rsidP="009F5084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A2FAA" w:rsidRPr="00EB1BCC" w:rsidRDefault="005D057D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А.А. Тихонов</w:t>
            </w: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 xml:space="preserve">   ____________________________________</w:t>
            </w:r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>(подпись лица, составившего заключение,</w:t>
            </w:r>
            <w:proofErr w:type="gramEnd"/>
          </w:p>
          <w:p w:rsidR="00AA2FAA" w:rsidRPr="00EB1BCC" w:rsidRDefault="00AA2FAA" w:rsidP="00AA2F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1BCC">
              <w:rPr>
                <w:rFonts w:ascii="Times New Roman CYR" w:hAnsi="Times New Roman CYR" w:cs="Times New Roman CYR"/>
                <w:sz w:val="28"/>
                <w:szCs w:val="28"/>
              </w:rPr>
              <w:t xml:space="preserve"> с указанием должности и  Ф.И.О.)</w:t>
            </w:r>
          </w:p>
        </w:tc>
      </w:tr>
    </w:tbl>
    <w:p w:rsidR="00AA2FAA" w:rsidRDefault="00AA2FAA" w:rsidP="00AA2FAA">
      <w:pPr>
        <w:ind w:left="0"/>
      </w:pPr>
    </w:p>
    <w:p w:rsidR="00AA2FAA" w:rsidRDefault="00AA2FAA" w:rsidP="00AA2FAA">
      <w:pPr>
        <w:ind w:left="0"/>
      </w:pPr>
    </w:p>
    <w:p w:rsidR="0067008F" w:rsidRPr="00425D47" w:rsidRDefault="0067008F" w:rsidP="00AA2FAA">
      <w:pPr>
        <w:ind w:left="0"/>
        <w:contextualSpacing/>
        <w:jc w:val="both"/>
        <w:rPr>
          <w:sz w:val="28"/>
          <w:szCs w:val="28"/>
        </w:rPr>
      </w:pPr>
    </w:p>
    <w:p w:rsidR="0067008F" w:rsidRPr="00425D47" w:rsidRDefault="0067008F" w:rsidP="00AA2FAA">
      <w:pPr>
        <w:ind w:left="0"/>
        <w:contextualSpacing/>
        <w:jc w:val="both"/>
        <w:rPr>
          <w:b/>
          <w:sz w:val="28"/>
          <w:szCs w:val="28"/>
        </w:rPr>
      </w:pPr>
    </w:p>
    <w:p w:rsidR="00B70524" w:rsidRDefault="00B70524" w:rsidP="00AA2FAA">
      <w:pPr>
        <w:ind w:left="0"/>
        <w:jc w:val="both"/>
        <w:rPr>
          <w:sz w:val="28"/>
          <w:szCs w:val="28"/>
          <w:u w:val="single"/>
        </w:rPr>
      </w:pPr>
    </w:p>
    <w:p w:rsidR="004A33E7" w:rsidRDefault="004A33E7" w:rsidP="00AA2FAA">
      <w:pPr>
        <w:ind w:left="0"/>
        <w:jc w:val="both"/>
        <w:rPr>
          <w:sz w:val="28"/>
          <w:szCs w:val="28"/>
          <w:u w:val="single"/>
        </w:rPr>
      </w:pPr>
    </w:p>
    <w:p w:rsidR="009604AC" w:rsidRDefault="009604AC" w:rsidP="00433157">
      <w:pPr>
        <w:ind w:left="0"/>
        <w:jc w:val="both"/>
        <w:rPr>
          <w:sz w:val="28"/>
          <w:szCs w:val="28"/>
        </w:rPr>
      </w:pPr>
    </w:p>
    <w:p w:rsidR="00AA2FAA" w:rsidRDefault="00AA2FAA" w:rsidP="00235C3F">
      <w:pPr>
        <w:ind w:left="0"/>
        <w:jc w:val="both"/>
        <w:rPr>
          <w:sz w:val="28"/>
          <w:szCs w:val="28"/>
        </w:rPr>
      </w:pPr>
    </w:p>
    <w:p w:rsidR="00AA2FAA" w:rsidRDefault="00AA2FAA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9F5084" w:rsidRDefault="009F5084" w:rsidP="00235C3F">
      <w:pPr>
        <w:ind w:left="0"/>
        <w:jc w:val="both"/>
        <w:rPr>
          <w:sz w:val="28"/>
          <w:szCs w:val="28"/>
        </w:rPr>
      </w:pPr>
    </w:p>
    <w:p w:rsidR="00FF663A" w:rsidRDefault="00FF663A" w:rsidP="00235C3F">
      <w:pPr>
        <w:ind w:left="0"/>
        <w:jc w:val="both"/>
        <w:rPr>
          <w:sz w:val="28"/>
          <w:szCs w:val="28"/>
        </w:rPr>
      </w:pPr>
    </w:p>
    <w:p w:rsidR="00FF663A" w:rsidRDefault="00FF663A" w:rsidP="00235C3F">
      <w:pPr>
        <w:ind w:left="0"/>
        <w:jc w:val="both"/>
        <w:rPr>
          <w:sz w:val="28"/>
          <w:szCs w:val="28"/>
        </w:rPr>
      </w:pPr>
    </w:p>
    <w:p w:rsidR="00FF663A" w:rsidRDefault="00FF663A" w:rsidP="00235C3F">
      <w:pPr>
        <w:ind w:left="0"/>
        <w:jc w:val="both"/>
        <w:rPr>
          <w:sz w:val="28"/>
          <w:szCs w:val="28"/>
        </w:rPr>
      </w:pPr>
    </w:p>
    <w:p w:rsidR="00AA2FAA" w:rsidRPr="0067008F" w:rsidRDefault="00AA2FAA" w:rsidP="00AA2FAA">
      <w:pPr>
        <w:pStyle w:val="a8"/>
        <w:ind w:left="0"/>
        <w:rPr>
          <w:lang w:val="ru-RU"/>
        </w:rPr>
      </w:pPr>
      <w:bookmarkStart w:id="0" w:name="_GoBack"/>
      <w:bookmarkEnd w:id="0"/>
    </w:p>
    <w:sectPr w:rsidR="00AA2FAA" w:rsidRPr="0067008F" w:rsidSect="00433876">
      <w:headerReference w:type="default" r:id="rId8"/>
      <w:footerReference w:type="first" r:id="rId9"/>
      <w:pgSz w:w="11907" w:h="16840" w:code="9"/>
      <w:pgMar w:top="1134" w:right="567" w:bottom="1134" w:left="1134" w:header="426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26" w:rsidRDefault="00762E26" w:rsidP="00EE4720">
      <w:r>
        <w:separator/>
      </w:r>
    </w:p>
  </w:endnote>
  <w:endnote w:type="continuationSeparator" w:id="0">
    <w:p w:rsidR="00762E26" w:rsidRDefault="00762E26" w:rsidP="00EE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17" w:rsidRPr="00291717" w:rsidRDefault="00291717" w:rsidP="00291717">
    <w:pPr>
      <w:pStyle w:val="a8"/>
      <w:ind w:left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26" w:rsidRDefault="00762E26" w:rsidP="00EE4720">
      <w:r>
        <w:separator/>
      </w:r>
    </w:p>
  </w:footnote>
  <w:footnote w:type="continuationSeparator" w:id="0">
    <w:p w:rsidR="00762E26" w:rsidRDefault="00762E26" w:rsidP="00EE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0B" w:rsidRDefault="00FA2C0B" w:rsidP="00726382">
    <w:pPr>
      <w:pStyle w:val="a6"/>
      <w:ind w:lef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63A">
      <w:rPr>
        <w:noProof/>
      </w:rPr>
      <w:t>2</w:t>
    </w:r>
    <w:r>
      <w:fldChar w:fldCharType="end"/>
    </w:r>
  </w:p>
  <w:p w:rsidR="00EE4720" w:rsidRDefault="00EE47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EC4"/>
    <w:multiLevelType w:val="hybridMultilevel"/>
    <w:tmpl w:val="B20C2814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B5"/>
    <w:rsid w:val="0001159F"/>
    <w:rsid w:val="00026690"/>
    <w:rsid w:val="00040962"/>
    <w:rsid w:val="000A203B"/>
    <w:rsid w:val="000C1D81"/>
    <w:rsid w:val="0012197C"/>
    <w:rsid w:val="00135724"/>
    <w:rsid w:val="00154E49"/>
    <w:rsid w:val="00171B0B"/>
    <w:rsid w:val="00182542"/>
    <w:rsid w:val="0018428F"/>
    <w:rsid w:val="001A5A2D"/>
    <w:rsid w:val="001B6DBE"/>
    <w:rsid w:val="001C6F2B"/>
    <w:rsid w:val="001F309E"/>
    <w:rsid w:val="00207AA1"/>
    <w:rsid w:val="00211B7D"/>
    <w:rsid w:val="00225793"/>
    <w:rsid w:val="00235C3F"/>
    <w:rsid w:val="002407C5"/>
    <w:rsid w:val="00291717"/>
    <w:rsid w:val="002B7163"/>
    <w:rsid w:val="002D61C7"/>
    <w:rsid w:val="00301978"/>
    <w:rsid w:val="0031174F"/>
    <w:rsid w:val="00316A46"/>
    <w:rsid w:val="0034194A"/>
    <w:rsid w:val="003633CA"/>
    <w:rsid w:val="003D2E6B"/>
    <w:rsid w:val="00416C76"/>
    <w:rsid w:val="00425A8E"/>
    <w:rsid w:val="00433157"/>
    <w:rsid w:val="00433876"/>
    <w:rsid w:val="0045154F"/>
    <w:rsid w:val="004773C6"/>
    <w:rsid w:val="004A13EB"/>
    <w:rsid w:val="004A33E7"/>
    <w:rsid w:val="004B1111"/>
    <w:rsid w:val="004E027B"/>
    <w:rsid w:val="00520A8A"/>
    <w:rsid w:val="005270DC"/>
    <w:rsid w:val="00530385"/>
    <w:rsid w:val="00536BF8"/>
    <w:rsid w:val="00562EC0"/>
    <w:rsid w:val="00565CBF"/>
    <w:rsid w:val="005869AF"/>
    <w:rsid w:val="005A7C56"/>
    <w:rsid w:val="005B7260"/>
    <w:rsid w:val="005C1372"/>
    <w:rsid w:val="005D057D"/>
    <w:rsid w:val="005E01D1"/>
    <w:rsid w:val="005E4202"/>
    <w:rsid w:val="005F203E"/>
    <w:rsid w:val="00611F25"/>
    <w:rsid w:val="006135A2"/>
    <w:rsid w:val="00627BC5"/>
    <w:rsid w:val="006618E9"/>
    <w:rsid w:val="0066250A"/>
    <w:rsid w:val="0067008F"/>
    <w:rsid w:val="00673236"/>
    <w:rsid w:val="006A0573"/>
    <w:rsid w:val="006B0BF2"/>
    <w:rsid w:val="006C5E53"/>
    <w:rsid w:val="006E794C"/>
    <w:rsid w:val="00700CF1"/>
    <w:rsid w:val="00706965"/>
    <w:rsid w:val="00722A5A"/>
    <w:rsid w:val="00726382"/>
    <w:rsid w:val="00746DE1"/>
    <w:rsid w:val="00751773"/>
    <w:rsid w:val="00762E26"/>
    <w:rsid w:val="0076391F"/>
    <w:rsid w:val="007D087F"/>
    <w:rsid w:val="007D2B07"/>
    <w:rsid w:val="00811FE4"/>
    <w:rsid w:val="0082449A"/>
    <w:rsid w:val="00826D57"/>
    <w:rsid w:val="00833E08"/>
    <w:rsid w:val="008443BE"/>
    <w:rsid w:val="008531C0"/>
    <w:rsid w:val="00854832"/>
    <w:rsid w:val="008868AF"/>
    <w:rsid w:val="008C17D6"/>
    <w:rsid w:val="008C568A"/>
    <w:rsid w:val="008F5E36"/>
    <w:rsid w:val="00900A46"/>
    <w:rsid w:val="009604AC"/>
    <w:rsid w:val="00964078"/>
    <w:rsid w:val="00975AFB"/>
    <w:rsid w:val="009A26FE"/>
    <w:rsid w:val="009C76E3"/>
    <w:rsid w:val="009D3B8E"/>
    <w:rsid w:val="009D4781"/>
    <w:rsid w:val="009E0CF5"/>
    <w:rsid w:val="009F5084"/>
    <w:rsid w:val="00A42612"/>
    <w:rsid w:val="00A669A6"/>
    <w:rsid w:val="00A71DD8"/>
    <w:rsid w:val="00A93137"/>
    <w:rsid w:val="00AA2FAA"/>
    <w:rsid w:val="00B35E45"/>
    <w:rsid w:val="00B436E1"/>
    <w:rsid w:val="00B51EB6"/>
    <w:rsid w:val="00B70524"/>
    <w:rsid w:val="00B75AB5"/>
    <w:rsid w:val="00B85227"/>
    <w:rsid w:val="00B865B4"/>
    <w:rsid w:val="00B8761E"/>
    <w:rsid w:val="00B95C8D"/>
    <w:rsid w:val="00BA43FC"/>
    <w:rsid w:val="00BB2B2A"/>
    <w:rsid w:val="00BF6F18"/>
    <w:rsid w:val="00C02B99"/>
    <w:rsid w:val="00C02BCE"/>
    <w:rsid w:val="00C16D57"/>
    <w:rsid w:val="00C51E62"/>
    <w:rsid w:val="00C72869"/>
    <w:rsid w:val="00D05F5B"/>
    <w:rsid w:val="00D11729"/>
    <w:rsid w:val="00D23D5A"/>
    <w:rsid w:val="00D346E2"/>
    <w:rsid w:val="00D51266"/>
    <w:rsid w:val="00D65FA0"/>
    <w:rsid w:val="00D74C97"/>
    <w:rsid w:val="00D8163B"/>
    <w:rsid w:val="00D853DA"/>
    <w:rsid w:val="00D91D0C"/>
    <w:rsid w:val="00DA46FC"/>
    <w:rsid w:val="00DA4A63"/>
    <w:rsid w:val="00DA77B5"/>
    <w:rsid w:val="00DB49FA"/>
    <w:rsid w:val="00DD0DED"/>
    <w:rsid w:val="00DE4C29"/>
    <w:rsid w:val="00E05179"/>
    <w:rsid w:val="00E053B6"/>
    <w:rsid w:val="00EE4720"/>
    <w:rsid w:val="00EF6584"/>
    <w:rsid w:val="00F279B5"/>
    <w:rsid w:val="00F5112F"/>
    <w:rsid w:val="00FA2C0B"/>
    <w:rsid w:val="00FB160E"/>
    <w:rsid w:val="00FB53B5"/>
    <w:rsid w:val="00FE58E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B5"/>
    <w:pPr>
      <w:ind w:left="561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53B5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53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FB53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3B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B53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E47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E472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47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EE4720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B35E4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3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700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B5"/>
    <w:pPr>
      <w:ind w:left="561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53B5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53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FB53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3B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B53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E47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E472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47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EE4720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B35E4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3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700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3904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2023-06-16T09:56:00Z</dcterms:created>
  <dcterms:modified xsi:type="dcterms:W3CDTF">2023-06-19T10:41:00Z</dcterms:modified>
</cp:coreProperties>
</file>