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00" w:rsidRPr="00D82D0E" w:rsidRDefault="00106E00" w:rsidP="00106E0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D82D0E">
        <w:rPr>
          <w:b/>
          <w:sz w:val="28"/>
          <w:szCs w:val="28"/>
        </w:rPr>
        <w:t>Информация об объявлении</w:t>
      </w:r>
    </w:p>
    <w:p w:rsidR="00106E00" w:rsidRPr="00D82D0E" w:rsidRDefault="00106E00" w:rsidP="00106E0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D82D0E">
        <w:rPr>
          <w:b/>
          <w:sz w:val="28"/>
          <w:szCs w:val="28"/>
        </w:rPr>
        <w:t>конкурса на включение в кадровый резерв</w:t>
      </w:r>
    </w:p>
    <w:p w:rsidR="00106E00" w:rsidRPr="00D82D0E" w:rsidRDefault="0062742A" w:rsidP="00106E0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D82D0E">
        <w:rPr>
          <w:b/>
          <w:sz w:val="28"/>
          <w:szCs w:val="28"/>
        </w:rPr>
        <w:t>у</w:t>
      </w:r>
      <w:r w:rsidR="00D06FA9" w:rsidRPr="00D82D0E">
        <w:rPr>
          <w:b/>
          <w:sz w:val="28"/>
          <w:szCs w:val="28"/>
        </w:rPr>
        <w:t xml:space="preserve">правления </w:t>
      </w:r>
      <w:r w:rsidRPr="00D82D0E">
        <w:rPr>
          <w:b/>
          <w:sz w:val="28"/>
          <w:szCs w:val="28"/>
        </w:rPr>
        <w:t>по социальной политике</w:t>
      </w:r>
      <w:r w:rsidR="00106E00" w:rsidRPr="00D82D0E">
        <w:rPr>
          <w:b/>
          <w:sz w:val="28"/>
          <w:szCs w:val="28"/>
        </w:rPr>
        <w:t xml:space="preserve"> администрации города Оренбурга</w:t>
      </w:r>
    </w:p>
    <w:p w:rsidR="00106E00" w:rsidRDefault="00106E00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06E00" w:rsidRDefault="00106E00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00DAC" w:rsidRPr="0063194B" w:rsidRDefault="0083479A" w:rsidP="00106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94B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62742A" w:rsidRPr="0062742A">
        <w:rPr>
          <w:rFonts w:ascii="Times New Roman" w:hAnsi="Times New Roman" w:cs="Times New Roman"/>
          <w:sz w:val="28"/>
          <w:szCs w:val="28"/>
        </w:rPr>
        <w:t xml:space="preserve">по социальной политике </w:t>
      </w:r>
      <w:r w:rsidRPr="0063194B">
        <w:rPr>
          <w:rFonts w:ascii="Times New Roman" w:hAnsi="Times New Roman" w:cs="Times New Roman"/>
          <w:sz w:val="28"/>
          <w:szCs w:val="28"/>
        </w:rPr>
        <w:t xml:space="preserve">администрации города Оренбурга объявляет </w:t>
      </w:r>
      <w:r w:rsidR="00D82D0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63194B">
        <w:rPr>
          <w:rFonts w:ascii="Times New Roman" w:hAnsi="Times New Roman" w:cs="Times New Roman"/>
          <w:sz w:val="28"/>
          <w:szCs w:val="28"/>
        </w:rPr>
        <w:t>конкурс</w:t>
      </w:r>
      <w:r w:rsidR="00D82D0E">
        <w:rPr>
          <w:rFonts w:ascii="Times New Roman" w:hAnsi="Times New Roman" w:cs="Times New Roman"/>
          <w:sz w:val="28"/>
          <w:szCs w:val="28"/>
        </w:rPr>
        <w:t>а</w:t>
      </w:r>
      <w:r w:rsidRPr="0063194B">
        <w:rPr>
          <w:rFonts w:ascii="Times New Roman" w:hAnsi="Times New Roman" w:cs="Times New Roman"/>
          <w:sz w:val="28"/>
          <w:szCs w:val="28"/>
        </w:rPr>
        <w:t xml:space="preserve"> на включение </w:t>
      </w:r>
      <w:r w:rsidR="00D82D0E">
        <w:rPr>
          <w:rFonts w:ascii="Times New Roman" w:hAnsi="Times New Roman" w:cs="Times New Roman"/>
          <w:sz w:val="28"/>
          <w:szCs w:val="28"/>
        </w:rPr>
        <w:t xml:space="preserve">граждан (муниципальных служащих) </w:t>
      </w:r>
      <w:r w:rsidRPr="0063194B">
        <w:rPr>
          <w:rFonts w:ascii="Times New Roman" w:hAnsi="Times New Roman" w:cs="Times New Roman"/>
          <w:sz w:val="28"/>
          <w:szCs w:val="28"/>
        </w:rPr>
        <w:t xml:space="preserve">в кадровый резерв </w:t>
      </w:r>
      <w:r w:rsidR="00D06FA9">
        <w:rPr>
          <w:rFonts w:ascii="Times New Roman" w:hAnsi="Times New Roman" w:cs="Times New Roman"/>
          <w:sz w:val="28"/>
          <w:szCs w:val="28"/>
        </w:rPr>
        <w:t>У</w:t>
      </w:r>
      <w:r w:rsidRPr="0063194B">
        <w:rPr>
          <w:rFonts w:ascii="Times New Roman" w:hAnsi="Times New Roman" w:cs="Times New Roman"/>
          <w:sz w:val="28"/>
          <w:szCs w:val="28"/>
        </w:rPr>
        <w:t>правления для замещения должност</w:t>
      </w:r>
      <w:r w:rsidR="006B5427">
        <w:rPr>
          <w:rFonts w:ascii="Times New Roman" w:hAnsi="Times New Roman" w:cs="Times New Roman"/>
          <w:sz w:val="28"/>
          <w:szCs w:val="28"/>
        </w:rPr>
        <w:t>ей</w:t>
      </w:r>
      <w:r w:rsidRPr="0063194B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62742A" w:rsidRPr="0062742A">
        <w:rPr>
          <w:rFonts w:ascii="Times New Roman" w:hAnsi="Times New Roman" w:cs="Times New Roman"/>
          <w:sz w:val="28"/>
          <w:szCs w:val="28"/>
        </w:rPr>
        <w:t>главной и ведущей групп должностей</w:t>
      </w:r>
      <w:r w:rsidR="00106E00" w:rsidRPr="0063194B">
        <w:rPr>
          <w:rFonts w:ascii="Times New Roman" w:hAnsi="Times New Roman" w:cs="Times New Roman"/>
          <w:sz w:val="28"/>
          <w:szCs w:val="28"/>
        </w:rPr>
        <w:t>:</w:t>
      </w:r>
    </w:p>
    <w:p w:rsidR="0062742A" w:rsidRDefault="0062742A" w:rsidP="00D06FA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начальника управления по социальной политике администрации города Оренбурга;</w:t>
      </w:r>
    </w:p>
    <w:p w:rsidR="00255477" w:rsidRPr="00D06FA9" w:rsidRDefault="00D06FA9" w:rsidP="00D06FA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06FA9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6FA9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62742A">
        <w:rPr>
          <w:rFonts w:ascii="Times New Roman" w:hAnsi="Times New Roman" w:cs="Times New Roman"/>
          <w:sz w:val="28"/>
          <w:szCs w:val="28"/>
        </w:rPr>
        <w:t>социальных выплат и компенсаций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1279" w:rsidRDefault="00A11279" w:rsidP="00D06FA9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</w:t>
      </w:r>
      <w:r w:rsidR="0062742A">
        <w:rPr>
          <w:rFonts w:ascii="Times New Roman" w:hAnsi="Times New Roman" w:cs="Times New Roman"/>
          <w:sz w:val="28"/>
          <w:szCs w:val="28"/>
        </w:rPr>
        <w:t xml:space="preserve"> реализации социальных программ</w:t>
      </w:r>
      <w:r w:rsidR="00464F16">
        <w:rPr>
          <w:rFonts w:ascii="Times New Roman" w:hAnsi="Times New Roman" w:cs="Times New Roman"/>
          <w:sz w:val="28"/>
          <w:szCs w:val="28"/>
        </w:rPr>
        <w:t>;</w:t>
      </w:r>
    </w:p>
    <w:p w:rsidR="00464F16" w:rsidRDefault="00464F16" w:rsidP="00464F16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D06FA9"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>
        <w:rPr>
          <w:rFonts w:ascii="Times New Roman" w:hAnsi="Times New Roman" w:cs="Times New Roman"/>
          <w:sz w:val="28"/>
          <w:szCs w:val="28"/>
        </w:rPr>
        <w:t>по охране здоровья граждан.</w:t>
      </w:r>
    </w:p>
    <w:p w:rsidR="00D06FA9" w:rsidRPr="00D06FA9" w:rsidRDefault="00D06FA9" w:rsidP="00D06FA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63C8F" w:rsidRDefault="00963C8F" w:rsidP="00D82D0E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D82D0E">
        <w:rPr>
          <w:b/>
          <w:sz w:val="28"/>
          <w:szCs w:val="28"/>
        </w:rPr>
        <w:t xml:space="preserve">Общие требования, предъявляемые к претендентам на включение в кадровый резерв для замещения вакантных должностей муниципальной службы </w:t>
      </w:r>
      <w:r w:rsidR="0062742A" w:rsidRPr="00D82D0E">
        <w:rPr>
          <w:b/>
          <w:sz w:val="28"/>
          <w:szCs w:val="28"/>
        </w:rPr>
        <w:t>главной и ведущей групп должностей</w:t>
      </w:r>
      <w:r w:rsidRPr="00D82D0E">
        <w:rPr>
          <w:b/>
          <w:sz w:val="28"/>
          <w:szCs w:val="28"/>
        </w:rPr>
        <w:t>:</w:t>
      </w:r>
    </w:p>
    <w:p w:rsidR="00963C8F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гражданство Российской Федерации;</w:t>
      </w:r>
    </w:p>
    <w:p w:rsidR="00963C8F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гражданство государств-участников международных договоров РФ, в соответствии с которыми иностранные граждане имеют право находиться на муниципальной службе</w:t>
      </w:r>
    </w:p>
    <w:p w:rsidR="00963C8F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возраста 18 лет;</w:t>
      </w:r>
    </w:p>
    <w:p w:rsidR="00963C8F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владение государственным языком Российской Федерации;</w:t>
      </w:r>
    </w:p>
    <w:p w:rsidR="00963C8F" w:rsidRDefault="00A11279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</w:t>
      </w:r>
      <w:r w:rsidR="00963C8F">
        <w:rPr>
          <w:sz w:val="28"/>
          <w:szCs w:val="28"/>
        </w:rPr>
        <w:t>достижение</w:t>
      </w:r>
      <w:proofErr w:type="spellEnd"/>
      <w:r w:rsidR="00963C8F">
        <w:rPr>
          <w:sz w:val="28"/>
          <w:szCs w:val="28"/>
        </w:rPr>
        <w:t xml:space="preserve"> возраста 65 лет.</w:t>
      </w:r>
    </w:p>
    <w:p w:rsidR="00963C8F" w:rsidRDefault="00963C8F" w:rsidP="00963C8F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963C8F" w:rsidRPr="00D82D0E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квалификационные требования к знаниям и умениям, устанавливаемые для замещения должностей всех групп:</w:t>
      </w:r>
    </w:p>
    <w:p w:rsidR="00963C8F" w:rsidRPr="00D82D0E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знаниям: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государственного языка Российской Федерации (русского языка);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основ:</w:t>
      </w:r>
    </w:p>
    <w:p w:rsidR="00963C8F" w:rsidRDefault="00A92773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963C8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Конституции</w:t>
        </w:r>
      </w:hyperlink>
      <w:r w:rsidR="0096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о противодействии коррупции.</w:t>
      </w:r>
    </w:p>
    <w:p w:rsidR="00963C8F" w:rsidRPr="00D82D0E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умениям: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 системно (стратегически);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рационально использовать служебное время и достигать результата;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общаться;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документами (составление, оформление, анализ, направление, хранение);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разрабатывать муниципальные правовые акты;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организовывать семинары, совещания, публичные выступления по актуальным вопросам служебной деятельности;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обязанностей, работать в информационно-правовых системах;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практическое применение знаний </w:t>
      </w:r>
      <w:r w:rsidR="00CA59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в определенной должностными обязанностями сфере служебной деятельности;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порядка работы со служебной информацией;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 компьютере, в том числе в сети Интернет.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</w:t>
      </w:r>
      <w:r w:rsidR="00C8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контролировать ее выполнение;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D82D0E" w:rsidRDefault="00D82D0E" w:rsidP="00D82D0E">
      <w:pPr>
        <w:pStyle w:val="a4"/>
        <w:spacing w:before="0" w:beforeAutospacing="0" w:after="0" w:afterAutospacing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82D0E" w:rsidRDefault="00AB25B7" w:rsidP="00D82D0E">
      <w:pPr>
        <w:pStyle w:val="a4"/>
        <w:spacing w:before="0" w:beforeAutospacing="0" w:after="0" w:afterAutospacing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</w:t>
      </w:r>
      <w:r w:rsidRPr="00AB25B7">
        <w:rPr>
          <w:rFonts w:eastAsiaTheme="minorHAnsi"/>
          <w:b/>
          <w:sz w:val="28"/>
          <w:szCs w:val="28"/>
          <w:lang w:eastAsia="en-US"/>
        </w:rPr>
        <w:t>аместител</w:t>
      </w:r>
      <w:r>
        <w:rPr>
          <w:rFonts w:eastAsiaTheme="minorHAnsi"/>
          <w:b/>
          <w:sz w:val="28"/>
          <w:szCs w:val="28"/>
          <w:lang w:eastAsia="en-US"/>
        </w:rPr>
        <w:t>ь</w:t>
      </w:r>
      <w:r w:rsidRPr="00AB25B7">
        <w:rPr>
          <w:rFonts w:eastAsiaTheme="minorHAnsi"/>
          <w:b/>
          <w:sz w:val="28"/>
          <w:szCs w:val="28"/>
          <w:lang w:eastAsia="en-US"/>
        </w:rPr>
        <w:t xml:space="preserve"> начальника управления </w:t>
      </w:r>
    </w:p>
    <w:p w:rsidR="00AB25B7" w:rsidRDefault="00AB25B7" w:rsidP="00D82D0E">
      <w:pPr>
        <w:pStyle w:val="a4"/>
        <w:spacing w:before="0" w:beforeAutospacing="0" w:after="0" w:afterAutospacing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AB25B7">
        <w:rPr>
          <w:rFonts w:eastAsiaTheme="minorHAnsi"/>
          <w:b/>
          <w:sz w:val="28"/>
          <w:szCs w:val="28"/>
          <w:lang w:eastAsia="en-US"/>
        </w:rPr>
        <w:t>по социальной политике администрации города Оренбурга</w:t>
      </w:r>
    </w:p>
    <w:p w:rsidR="00AB25B7" w:rsidRDefault="00AB25B7" w:rsidP="00AB25B7">
      <w:pPr>
        <w:pStyle w:val="a4"/>
        <w:spacing w:before="0" w:beforeAutospacing="0" w:after="0" w:afterAutospacing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8181E" w:rsidRDefault="00AB25B7" w:rsidP="00C8181E">
      <w:pPr>
        <w:pStyle w:val="a4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AB25B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8181E">
        <w:rPr>
          <w:b/>
          <w:sz w:val="28"/>
          <w:szCs w:val="28"/>
        </w:rPr>
        <w:t>Квалификационные требования:</w:t>
      </w:r>
    </w:p>
    <w:p w:rsidR="00C8181E" w:rsidRDefault="00C8181E" w:rsidP="00C8181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К уровню профессионального образования и стажу:</w:t>
      </w:r>
      <w:r>
        <w:t xml:space="preserve"> </w:t>
      </w:r>
      <w:r>
        <w:rPr>
          <w:sz w:val="28"/>
          <w:szCs w:val="28"/>
        </w:rPr>
        <w:t xml:space="preserve">наличие высшего образования </w:t>
      </w:r>
      <w:r w:rsidR="00AB25B7" w:rsidRPr="00AB25B7">
        <w:rPr>
          <w:sz w:val="28"/>
          <w:szCs w:val="28"/>
        </w:rPr>
        <w:t xml:space="preserve">не ниже уровня </w:t>
      </w:r>
      <w:proofErr w:type="spellStart"/>
      <w:r w:rsidR="00AB25B7" w:rsidRPr="00AB25B7">
        <w:rPr>
          <w:sz w:val="28"/>
          <w:szCs w:val="28"/>
        </w:rPr>
        <w:t>специалитета</w:t>
      </w:r>
      <w:proofErr w:type="spellEnd"/>
      <w:r w:rsidR="00AB25B7" w:rsidRPr="00AB25B7">
        <w:rPr>
          <w:sz w:val="28"/>
          <w:szCs w:val="28"/>
        </w:rPr>
        <w:t>, магистратуры</w:t>
      </w:r>
      <w:r w:rsidR="00AB25B7" w:rsidRPr="00AB25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«Государственное и муниципальное управление», «Менеджмент», «Экономика», «Юриспруденция»</w:t>
      </w:r>
      <w:r w:rsidR="00AB25B7" w:rsidRPr="00AB25B7">
        <w:t xml:space="preserve"> </w:t>
      </w:r>
      <w:r w:rsidR="00AB25B7">
        <w:t>«О</w:t>
      </w:r>
      <w:r w:rsidR="00AB25B7" w:rsidRPr="00AB25B7">
        <w:rPr>
          <w:rFonts w:eastAsiaTheme="minorHAnsi"/>
          <w:sz w:val="28"/>
          <w:szCs w:val="28"/>
          <w:lang w:eastAsia="en-US"/>
        </w:rPr>
        <w:t>бразование и педагогические науки</w:t>
      </w:r>
      <w:r w:rsidR="00AB25B7">
        <w:rPr>
          <w:rFonts w:eastAsiaTheme="minorHAnsi"/>
          <w:sz w:val="28"/>
          <w:szCs w:val="28"/>
          <w:lang w:eastAsia="en-US"/>
        </w:rPr>
        <w:t>»,</w:t>
      </w:r>
      <w:r w:rsidR="00AB25B7" w:rsidRPr="00AB25B7">
        <w:rPr>
          <w:rFonts w:eastAsiaTheme="minorHAnsi"/>
          <w:sz w:val="28"/>
          <w:szCs w:val="28"/>
          <w:lang w:eastAsia="en-US"/>
        </w:rPr>
        <w:t xml:space="preserve"> </w:t>
      </w:r>
      <w:r w:rsidR="00AB25B7">
        <w:rPr>
          <w:rFonts w:eastAsiaTheme="minorHAnsi"/>
          <w:sz w:val="28"/>
          <w:szCs w:val="28"/>
          <w:lang w:eastAsia="en-US"/>
        </w:rPr>
        <w:t>«К</w:t>
      </w:r>
      <w:r w:rsidR="00AB25B7" w:rsidRPr="00AB25B7">
        <w:rPr>
          <w:rFonts w:eastAsiaTheme="minorHAnsi"/>
          <w:sz w:val="28"/>
          <w:szCs w:val="28"/>
          <w:lang w:eastAsia="en-US"/>
        </w:rPr>
        <w:t>линическая медицина</w:t>
      </w:r>
      <w:r w:rsidR="00AB25B7">
        <w:rPr>
          <w:rFonts w:eastAsiaTheme="minorHAnsi"/>
          <w:sz w:val="28"/>
          <w:szCs w:val="28"/>
          <w:lang w:eastAsia="en-US"/>
        </w:rPr>
        <w:t>»,</w:t>
      </w:r>
      <w:r w:rsidR="00AB25B7" w:rsidRPr="00AB25B7">
        <w:rPr>
          <w:rFonts w:eastAsiaTheme="minorHAnsi"/>
          <w:sz w:val="28"/>
          <w:szCs w:val="28"/>
          <w:lang w:eastAsia="en-US"/>
        </w:rPr>
        <w:t xml:space="preserve"> </w:t>
      </w:r>
      <w:r w:rsidR="008722D2">
        <w:rPr>
          <w:rFonts w:eastAsiaTheme="minorHAnsi"/>
          <w:sz w:val="28"/>
          <w:szCs w:val="28"/>
          <w:lang w:eastAsia="en-US"/>
        </w:rPr>
        <w:t>«</w:t>
      </w:r>
      <w:r w:rsidR="00AB25B7">
        <w:rPr>
          <w:rFonts w:eastAsiaTheme="minorHAnsi"/>
          <w:sz w:val="28"/>
          <w:szCs w:val="28"/>
          <w:lang w:eastAsia="en-US"/>
        </w:rPr>
        <w:t>М</w:t>
      </w:r>
      <w:r w:rsidR="00AB25B7" w:rsidRPr="00AB25B7">
        <w:rPr>
          <w:rFonts w:eastAsiaTheme="minorHAnsi"/>
          <w:sz w:val="28"/>
          <w:szCs w:val="28"/>
          <w:lang w:eastAsia="en-US"/>
        </w:rPr>
        <w:t>едико-профилактическое дело</w:t>
      </w:r>
      <w:r w:rsidR="00AB25B7">
        <w:rPr>
          <w:rFonts w:eastAsiaTheme="minorHAnsi"/>
          <w:sz w:val="28"/>
          <w:szCs w:val="28"/>
          <w:lang w:eastAsia="en-US"/>
        </w:rPr>
        <w:t>»</w:t>
      </w:r>
      <w:r w:rsidR="00A11279">
        <w:rPr>
          <w:rFonts w:eastAsiaTheme="minorHAnsi"/>
          <w:sz w:val="28"/>
          <w:szCs w:val="28"/>
          <w:lang w:eastAsia="en-US"/>
        </w:rPr>
        <w:t xml:space="preserve">,  </w:t>
      </w:r>
      <w:r w:rsidR="00AB25B7" w:rsidRPr="00AB25B7">
        <w:rPr>
          <w:rFonts w:eastAsiaTheme="minorHAnsi"/>
          <w:sz w:val="28"/>
          <w:szCs w:val="28"/>
          <w:lang w:eastAsia="en-US"/>
        </w:rPr>
        <w:t>не менее двух лет стажа муниципальной службы или стажа работы по специальности, направлению подготовки</w:t>
      </w:r>
      <w:r w:rsidR="003468A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C8181E" w:rsidRDefault="00C8181E" w:rsidP="00C8181E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 знаниям, необходимым для исполнения должностных обязанностей:</w:t>
      </w:r>
    </w:p>
    <w:p w:rsidR="003B2ED1" w:rsidRDefault="00C8181E" w:rsidP="003B2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знание:</w:t>
      </w:r>
    </w:p>
    <w:p w:rsidR="00AB25B7" w:rsidRPr="00AB25B7" w:rsidRDefault="00AB25B7" w:rsidP="00AB25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B7">
        <w:rPr>
          <w:rFonts w:ascii="Times New Roman" w:hAnsi="Times New Roman" w:cs="Times New Roman"/>
          <w:sz w:val="28"/>
          <w:szCs w:val="28"/>
        </w:rPr>
        <w:t>- Федеральный закон от 02.03.2007 № 25-ФЗ «О муниципальной службе в Российской Федерации»;</w:t>
      </w:r>
    </w:p>
    <w:p w:rsidR="00AB25B7" w:rsidRPr="00AB25B7" w:rsidRDefault="00AB25B7" w:rsidP="00AB25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B7">
        <w:rPr>
          <w:rFonts w:ascii="Times New Roman" w:hAnsi="Times New Roman" w:cs="Times New Roman"/>
          <w:sz w:val="28"/>
          <w:szCs w:val="28"/>
        </w:rPr>
        <w:t>- Федеральный закон от 27.07.2006 № 152-ФЗ «О персональных данных»;</w:t>
      </w:r>
    </w:p>
    <w:p w:rsidR="00AB25B7" w:rsidRPr="00AB25B7" w:rsidRDefault="00AB25B7" w:rsidP="00AB25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B7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B25B7" w:rsidRPr="00AB25B7" w:rsidRDefault="00AB25B7" w:rsidP="00AB25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B7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AB25B7" w:rsidRPr="00AB25B7" w:rsidRDefault="00AB25B7" w:rsidP="00AB25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B7">
        <w:rPr>
          <w:rFonts w:ascii="Times New Roman" w:hAnsi="Times New Roman" w:cs="Times New Roman"/>
          <w:sz w:val="28"/>
          <w:szCs w:val="28"/>
        </w:rPr>
        <w:t>- Федеральный закон  от 02.05.2006 № 59-ФЗ «О порядке рассмотрения обращений граждан Российской Федерации»;</w:t>
      </w:r>
    </w:p>
    <w:p w:rsidR="00AB25B7" w:rsidRPr="00AB25B7" w:rsidRDefault="00AB25B7" w:rsidP="00AB25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B7">
        <w:rPr>
          <w:rFonts w:ascii="Times New Roman" w:hAnsi="Times New Roman" w:cs="Times New Roman"/>
          <w:sz w:val="28"/>
          <w:szCs w:val="28"/>
        </w:rPr>
        <w:t>- Закон Оренбургской области от 10.10.2007 № 1611/339-IV-03 «О муниципальной службе в Оренбургской области»;</w:t>
      </w:r>
    </w:p>
    <w:p w:rsidR="00AB25B7" w:rsidRPr="00AB25B7" w:rsidRDefault="00AB25B7" w:rsidP="00AB25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B7">
        <w:rPr>
          <w:rFonts w:ascii="Times New Roman" w:hAnsi="Times New Roman" w:cs="Times New Roman"/>
          <w:sz w:val="28"/>
          <w:szCs w:val="28"/>
        </w:rPr>
        <w:t>- Постановление Правительства РФ от 09.07.2016 № 649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5B7">
        <w:rPr>
          <w:rFonts w:ascii="Times New Roman" w:hAnsi="Times New Roman" w:cs="Times New Roman"/>
          <w:sz w:val="28"/>
          <w:szCs w:val="28"/>
        </w:rPr>
        <w:t xml:space="preserve">«О мерах по </w:t>
      </w:r>
      <w:r w:rsidRPr="00AB25B7">
        <w:rPr>
          <w:rFonts w:ascii="Times New Roman" w:hAnsi="Times New Roman" w:cs="Times New Roman"/>
          <w:sz w:val="28"/>
          <w:szCs w:val="28"/>
        </w:rPr>
        <w:lastRenderedPageBreak/>
        <w:t>приспособлению жилых помещений и общего имущества в многоквартирном доме с учетом потребностей инвалидов»;</w:t>
      </w:r>
    </w:p>
    <w:p w:rsidR="00AB25B7" w:rsidRPr="00AB25B7" w:rsidRDefault="00AB25B7" w:rsidP="00AB25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B7">
        <w:rPr>
          <w:rFonts w:ascii="Times New Roman" w:hAnsi="Times New Roman" w:cs="Times New Roman"/>
          <w:sz w:val="28"/>
          <w:szCs w:val="28"/>
        </w:rPr>
        <w:t>- Устав муниципального образования «город Оренбург», принятого решением Оренбургского городского Совета от 28.04.2015 № 1015;</w:t>
      </w:r>
    </w:p>
    <w:p w:rsidR="003B2ED1" w:rsidRDefault="00AB25B7" w:rsidP="00AB25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B7">
        <w:rPr>
          <w:rFonts w:ascii="Times New Roman" w:hAnsi="Times New Roman" w:cs="Times New Roman"/>
          <w:sz w:val="28"/>
          <w:szCs w:val="28"/>
        </w:rPr>
        <w:t xml:space="preserve"> - Положение об управлении по социальной политике администрации города Оренбурга, утвержденное решением Оренбургского городского Совета от 31.01.2012 № 336.</w:t>
      </w:r>
    </w:p>
    <w:p w:rsidR="00AB25B7" w:rsidRDefault="00AB25B7" w:rsidP="00AB25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81E" w:rsidRDefault="00C8181E" w:rsidP="00C818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К умениям, необходимым для исполнения должностных обязанностей: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конструктивно общаться;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разрабатывать муниципальные правовые акты;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обеспечивать соблюдение порядка работы со служебной информацией.</w:t>
      </w:r>
    </w:p>
    <w:p w:rsidR="00303A73" w:rsidRDefault="00303A73" w:rsidP="00303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:rsidR="00303A73" w:rsidRDefault="00303A73" w:rsidP="00303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303A73" w:rsidRDefault="00303A73" w:rsidP="00303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303A73" w:rsidRPr="002D4261" w:rsidRDefault="00303A73" w:rsidP="00303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464F16" w:rsidRDefault="00464F16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EDB" w:rsidRDefault="00AB25B7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начальника управления </w:t>
      </w:r>
      <w:r w:rsidR="00F05EDB">
        <w:rPr>
          <w:rFonts w:ascii="Times New Roman" w:hAnsi="Times New Roman" w:cs="Times New Roman"/>
          <w:b/>
          <w:bCs/>
          <w:sz w:val="28"/>
          <w:szCs w:val="28"/>
        </w:rPr>
        <w:t>должен обладать профессиональными навыками:</w:t>
      </w:r>
    </w:p>
    <w:p w:rsidR="00FF02E8" w:rsidRPr="00D81DE5" w:rsidRDefault="00FF02E8" w:rsidP="00FF0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анализа, прогнозирования, системного подхода к решению поставленных задач и эффективного планирования работы, систематизации и структурирования информации, работы с внутренними и периферийными устройствами компьютера, с информационно-телекоммуникационными сетями, в том числе с сетью Интернет, в операционной системе, в текстовом редакторе, с электронными таблицами, с базами данных, подготовки аналитических, справочных и иных материалов, а также проектов правовых актов и служебных документов, работы с</w:t>
      </w:r>
      <w:proofErr w:type="gramEnd"/>
      <w:r w:rsidRPr="00D8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источниками информации, составления делового письма, управления электронной </w:t>
      </w:r>
      <w:r w:rsidRPr="00D81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почтой, ведения деловых переговоров, работы с людьми, владения приемами межличностных отношений.</w:t>
      </w:r>
    </w:p>
    <w:p w:rsidR="00F05EDB" w:rsidRDefault="00F05EDB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EDB" w:rsidRDefault="00F05EDB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Краткое описание должностных обязанностей:</w:t>
      </w:r>
    </w:p>
    <w:p w:rsidR="00BD1C54" w:rsidRDefault="006B5427" w:rsidP="006B54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B5427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6B542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B5427">
        <w:rPr>
          <w:rFonts w:ascii="Times New Roman" w:hAnsi="Times New Roman" w:cs="Times New Roman"/>
          <w:sz w:val="28"/>
          <w:szCs w:val="28"/>
        </w:rPr>
        <w:t xml:space="preserve"> отдела социальных выплат и компенсаций, отдела реализации социальных программ, осуществл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6B5427">
        <w:rPr>
          <w:rFonts w:ascii="Times New Roman" w:hAnsi="Times New Roman" w:cs="Times New Roman"/>
          <w:sz w:val="28"/>
          <w:szCs w:val="28"/>
        </w:rPr>
        <w:t xml:space="preserve"> обще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B5427">
        <w:rPr>
          <w:rFonts w:ascii="Times New Roman" w:hAnsi="Times New Roman" w:cs="Times New Roman"/>
          <w:sz w:val="28"/>
          <w:szCs w:val="28"/>
        </w:rPr>
        <w:t xml:space="preserve"> руководств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5427">
        <w:rPr>
          <w:rFonts w:ascii="Times New Roman" w:hAnsi="Times New Roman" w:cs="Times New Roman"/>
          <w:sz w:val="28"/>
          <w:szCs w:val="28"/>
        </w:rPr>
        <w:t>, координаци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542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B5427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B5427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6B5427">
        <w:rPr>
          <w:rFonts w:ascii="Times New Roman" w:hAnsi="Times New Roman" w:cs="Times New Roman"/>
          <w:sz w:val="28"/>
          <w:szCs w:val="28"/>
        </w:rPr>
        <w:t xml:space="preserve"> их деятельностью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6B5427">
        <w:rPr>
          <w:rFonts w:ascii="Times New Roman" w:hAnsi="Times New Roman" w:cs="Times New Roman"/>
          <w:sz w:val="28"/>
          <w:szCs w:val="28"/>
        </w:rPr>
        <w:t>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6B542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B5427">
        <w:rPr>
          <w:rFonts w:ascii="Times New Roman" w:hAnsi="Times New Roman" w:cs="Times New Roman"/>
          <w:sz w:val="28"/>
          <w:szCs w:val="28"/>
        </w:rPr>
        <w:t xml:space="preserve"> с категорией граждан, имеющих ль</w:t>
      </w:r>
      <w:r>
        <w:rPr>
          <w:rFonts w:ascii="Times New Roman" w:hAnsi="Times New Roman" w:cs="Times New Roman"/>
          <w:sz w:val="28"/>
          <w:szCs w:val="28"/>
        </w:rPr>
        <w:t>готный статус «Герой Отечества». О</w:t>
      </w:r>
      <w:r w:rsidRPr="006B5427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6B5427">
        <w:rPr>
          <w:rFonts w:ascii="Times New Roman" w:hAnsi="Times New Roman" w:cs="Times New Roman"/>
          <w:sz w:val="28"/>
          <w:szCs w:val="28"/>
        </w:rPr>
        <w:t xml:space="preserve"> и обеспеч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6B5427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B5427">
        <w:rPr>
          <w:rFonts w:ascii="Times New Roman" w:hAnsi="Times New Roman" w:cs="Times New Roman"/>
          <w:sz w:val="28"/>
          <w:szCs w:val="28"/>
        </w:rPr>
        <w:t xml:space="preserve"> социально-патриотическ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6B5427">
        <w:rPr>
          <w:rFonts w:ascii="Times New Roman" w:hAnsi="Times New Roman" w:cs="Times New Roman"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B5427">
        <w:rPr>
          <w:rFonts w:ascii="Times New Roman" w:hAnsi="Times New Roman" w:cs="Times New Roman"/>
          <w:sz w:val="28"/>
          <w:szCs w:val="28"/>
        </w:rPr>
        <w:t xml:space="preserve"> «Визит вежливости»</w:t>
      </w:r>
      <w:r>
        <w:rPr>
          <w:rFonts w:ascii="Times New Roman" w:hAnsi="Times New Roman" w:cs="Times New Roman"/>
          <w:sz w:val="28"/>
          <w:szCs w:val="28"/>
        </w:rPr>
        <w:t xml:space="preserve"> и «Они сражались за Родину!». О</w:t>
      </w:r>
      <w:r w:rsidRPr="006B5427">
        <w:rPr>
          <w:rFonts w:ascii="Times New Roman" w:hAnsi="Times New Roman" w:cs="Times New Roman"/>
          <w:sz w:val="28"/>
          <w:szCs w:val="28"/>
        </w:rPr>
        <w:t>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6B542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B5427">
        <w:rPr>
          <w:rFonts w:ascii="Times New Roman" w:hAnsi="Times New Roman" w:cs="Times New Roman"/>
          <w:sz w:val="28"/>
          <w:szCs w:val="28"/>
        </w:rPr>
        <w:t xml:space="preserve"> по  заключению договоров о социальном партнерстве и организ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6B5427">
        <w:rPr>
          <w:rFonts w:ascii="Times New Roman" w:hAnsi="Times New Roman" w:cs="Times New Roman"/>
          <w:sz w:val="28"/>
          <w:szCs w:val="28"/>
        </w:rPr>
        <w:t xml:space="preserve"> их исполнени</w:t>
      </w:r>
      <w:r>
        <w:rPr>
          <w:rFonts w:ascii="Times New Roman" w:hAnsi="Times New Roman" w:cs="Times New Roman"/>
          <w:sz w:val="28"/>
          <w:szCs w:val="28"/>
        </w:rPr>
        <w:t>я. Ор</w:t>
      </w:r>
      <w:r w:rsidRPr="006B5427">
        <w:rPr>
          <w:rFonts w:ascii="Times New Roman" w:hAnsi="Times New Roman" w:cs="Times New Roman"/>
          <w:sz w:val="28"/>
          <w:szCs w:val="28"/>
        </w:rPr>
        <w:t>ганиз</w:t>
      </w:r>
      <w:r>
        <w:rPr>
          <w:rFonts w:ascii="Times New Roman" w:hAnsi="Times New Roman" w:cs="Times New Roman"/>
          <w:sz w:val="28"/>
          <w:szCs w:val="28"/>
        </w:rPr>
        <w:t>ация и</w:t>
      </w:r>
      <w:r w:rsidRPr="006B5427">
        <w:rPr>
          <w:rFonts w:ascii="Times New Roman" w:hAnsi="Times New Roman" w:cs="Times New Roman"/>
          <w:sz w:val="28"/>
          <w:szCs w:val="28"/>
        </w:rPr>
        <w:t xml:space="preserve"> исполнение мероприятий по противодействию коррупции: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427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ятие</w:t>
      </w:r>
      <w:r w:rsidRPr="006B5427">
        <w:rPr>
          <w:rFonts w:ascii="Times New Roman" w:hAnsi="Times New Roman" w:cs="Times New Roman"/>
          <w:sz w:val="28"/>
          <w:szCs w:val="28"/>
        </w:rPr>
        <w:t xml:space="preserve"> мер по профилактике коррупционных и иных правонарушений в УСП;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427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6B5427">
        <w:rPr>
          <w:rFonts w:ascii="Times New Roman" w:hAnsi="Times New Roman" w:cs="Times New Roman"/>
          <w:sz w:val="28"/>
          <w:szCs w:val="28"/>
        </w:rPr>
        <w:t xml:space="preserve"> 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B5427">
        <w:rPr>
          <w:rFonts w:ascii="Times New Roman" w:hAnsi="Times New Roman" w:cs="Times New Roman"/>
          <w:sz w:val="28"/>
          <w:szCs w:val="28"/>
        </w:rPr>
        <w:t xml:space="preserve"> муниципальными служащими ограничений и запретов, требований, направленных на предотвращение или урегулирование конфликта интересов, а также соблюдение исполнения ими обязанностей, установленных Федеральным законом от 25 декабря 2008 года N 273-ФЗ "О противодействии коррупции" и другими нормативными правовыми актами Российской Федерации и Оренбургской области;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427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ятие</w:t>
      </w:r>
      <w:r w:rsidRPr="006B5427">
        <w:rPr>
          <w:rFonts w:ascii="Times New Roman" w:hAnsi="Times New Roman" w:cs="Times New Roman"/>
          <w:sz w:val="28"/>
          <w:szCs w:val="28"/>
        </w:rPr>
        <w:t xml:space="preserve"> мер по выявлению и устранению причин и условий, способствующих возникновению конфликта ин</w:t>
      </w:r>
      <w:r>
        <w:rPr>
          <w:rFonts w:ascii="Times New Roman" w:hAnsi="Times New Roman" w:cs="Times New Roman"/>
          <w:sz w:val="28"/>
          <w:szCs w:val="28"/>
        </w:rPr>
        <w:t>тересов на муниципальной службе. Р</w:t>
      </w:r>
      <w:r w:rsidRPr="006B5427">
        <w:rPr>
          <w:rFonts w:ascii="Times New Roman" w:hAnsi="Times New Roman" w:cs="Times New Roman"/>
          <w:sz w:val="28"/>
          <w:szCs w:val="28"/>
        </w:rPr>
        <w:t>азраб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B542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6B5427">
        <w:rPr>
          <w:rFonts w:ascii="Times New Roman" w:hAnsi="Times New Roman" w:cs="Times New Roman"/>
          <w:sz w:val="28"/>
          <w:szCs w:val="28"/>
        </w:rPr>
        <w:t xml:space="preserve"> срочны</w:t>
      </w:r>
      <w:r>
        <w:rPr>
          <w:rFonts w:ascii="Times New Roman" w:hAnsi="Times New Roman" w:cs="Times New Roman"/>
          <w:sz w:val="28"/>
          <w:szCs w:val="28"/>
        </w:rPr>
        <w:t>х и стратегических</w:t>
      </w:r>
      <w:r w:rsidRPr="006B5427">
        <w:rPr>
          <w:rFonts w:ascii="Times New Roman" w:hAnsi="Times New Roman" w:cs="Times New Roman"/>
          <w:sz w:val="28"/>
          <w:szCs w:val="28"/>
        </w:rPr>
        <w:t xml:space="preserve"> программ,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B5427">
        <w:rPr>
          <w:rFonts w:ascii="Times New Roman" w:hAnsi="Times New Roman" w:cs="Times New Roman"/>
          <w:sz w:val="28"/>
          <w:szCs w:val="28"/>
        </w:rPr>
        <w:t>, план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:rsidR="00BD1C54" w:rsidRDefault="00BD1C54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1C54" w:rsidRPr="005B4523" w:rsidRDefault="00BD1C54" w:rsidP="00D82D0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523">
        <w:rPr>
          <w:rFonts w:ascii="Times New Roman" w:hAnsi="Times New Roman" w:cs="Times New Roman"/>
          <w:b/>
          <w:sz w:val="28"/>
          <w:szCs w:val="28"/>
        </w:rPr>
        <w:t xml:space="preserve">Начальник отдела </w:t>
      </w:r>
      <w:r w:rsidR="005B4523">
        <w:rPr>
          <w:rFonts w:ascii="Times New Roman" w:hAnsi="Times New Roman" w:cs="Times New Roman"/>
          <w:b/>
          <w:sz w:val="28"/>
          <w:szCs w:val="28"/>
        </w:rPr>
        <w:t>социальных выплат и компенсаций</w:t>
      </w:r>
    </w:p>
    <w:p w:rsidR="00BD1C54" w:rsidRPr="005B4523" w:rsidRDefault="00BD1C54" w:rsidP="00BD1C54">
      <w:pPr>
        <w:pStyle w:val="a4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5B4523">
        <w:rPr>
          <w:b/>
          <w:sz w:val="28"/>
          <w:szCs w:val="28"/>
        </w:rPr>
        <w:t>Квалификационные требования:</w:t>
      </w:r>
    </w:p>
    <w:p w:rsidR="00BD1C54" w:rsidRPr="005B4523" w:rsidRDefault="00BD1C54" w:rsidP="00BD1C5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4523">
        <w:rPr>
          <w:b/>
          <w:sz w:val="28"/>
          <w:szCs w:val="28"/>
        </w:rPr>
        <w:t>1. К уровню профессионального образования и стажу:</w:t>
      </w:r>
      <w:r w:rsidRPr="005B4523">
        <w:rPr>
          <w:sz w:val="28"/>
          <w:szCs w:val="28"/>
        </w:rPr>
        <w:t xml:space="preserve"> </w:t>
      </w:r>
      <w:r w:rsidRPr="005B4523">
        <w:rPr>
          <w:rFonts w:eastAsiaTheme="minorHAnsi"/>
          <w:sz w:val="28"/>
          <w:szCs w:val="28"/>
          <w:lang w:eastAsia="en-US"/>
        </w:rPr>
        <w:t>«Экономика»</w:t>
      </w:r>
      <w:r w:rsidR="00423CFA" w:rsidRPr="005B4523">
        <w:rPr>
          <w:sz w:val="28"/>
          <w:szCs w:val="28"/>
          <w:lang w:eastAsia="en-US"/>
        </w:rPr>
        <w:t xml:space="preserve"> «Экономика и управление», «Юриспруденция», «Образование и педагогические науки»</w:t>
      </w:r>
      <w:r w:rsidRPr="005B4523">
        <w:rPr>
          <w:rFonts w:eastAsiaTheme="minorHAnsi"/>
          <w:sz w:val="28"/>
          <w:szCs w:val="28"/>
          <w:lang w:eastAsia="en-US"/>
        </w:rPr>
        <w:t xml:space="preserve">, без предъявления требований к стажу. </w:t>
      </w:r>
    </w:p>
    <w:p w:rsidR="00BD1C54" w:rsidRPr="005B4523" w:rsidRDefault="00BD1C54" w:rsidP="00BD1C54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B4523">
        <w:rPr>
          <w:b/>
          <w:sz w:val="28"/>
          <w:szCs w:val="28"/>
        </w:rPr>
        <w:t>2. К знаниям, необходимым для исполнения должностных обязанностей:</w:t>
      </w:r>
    </w:p>
    <w:p w:rsidR="00AE7727" w:rsidRPr="005B4523" w:rsidRDefault="00BD1C54" w:rsidP="00AE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знание: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- Бюджетный кодекс Российской Федерации от 31.07.1998 № 145-ФЗ, 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Федеральный закон от 02.05.2006 № 59-ФЗ «О порядке рассмотрения обращений граждан Российской Федерации»,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Федеральный закон от 24.11.1995 № 181-ФЗ «О социальной защите инвалидов в Российской Федерации»,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Федеральный закон от 12.01.1995 № 5-ФЗ «О ветеранах»,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Федеральный закон от 17.07.1999 № 178-ФЗ «О государственной социальной помощи»,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lastRenderedPageBreak/>
        <w:t>- решение Оренбургского городского Совета от 23.04.2007 № 262 «О мерах социальной поддержки отдельных категорий граждан»,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постановление Оренбургского городского Совета от 29.12.2003 № 238 «О социальных гарантиях лицам, награжденным муниципальными наградами города Оренбурга»,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решение Оренбургского городского Совета от 19.06.2012 № 443 «Об утверждении Порядка выплаты ежегодной денежной помощи отдельным категориям граждан, проживающих на территории города Оренбурга»,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решение Оренбургского городского Совета от 06.09.2011 № 261 «Об утверждении положения о предоставлении материальной помощи»,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решение Оренбургского городского Совета от 11.06.2010 № 1112 «О предоставлении мер социальной поддержки по оплате жилого помещения и коммунальных услуг отдельным категориям граждан»,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- решение Оренбургского городского Совета от 11.06.2010 № 1115 «Об установлении пенсии за выслугу лет лицам, замещавшим муниципальные должности и должности муниципальной </w:t>
      </w:r>
      <w:proofErr w:type="gramStart"/>
      <w:r w:rsidRPr="00423CFA">
        <w:rPr>
          <w:rFonts w:ascii="Times New Roman" w:hAnsi="Times New Roman" w:cs="Times New Roman"/>
          <w:sz w:val="28"/>
          <w:szCs w:val="28"/>
        </w:rPr>
        <w:t>службы органов местного самоуправления города Оренбурга</w:t>
      </w:r>
      <w:proofErr w:type="gramEnd"/>
      <w:r w:rsidRPr="00423CFA">
        <w:rPr>
          <w:rFonts w:ascii="Times New Roman" w:hAnsi="Times New Roman" w:cs="Times New Roman"/>
          <w:sz w:val="28"/>
          <w:szCs w:val="28"/>
        </w:rPr>
        <w:t xml:space="preserve"> и Избирательной комиссии муниципального образования «город Оренбург»;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решение Оренбургского городского Совета от 01.03.2016 № 96 «О создании благоприятных условий в целях привлечения медицинских работников для работы в государственных организациях здравоохранения, расположенных на территории муниципального образования «город Оренбург»,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Оренбурга от 08.10.2019 № 2872-п </w:t>
      </w:r>
    </w:p>
    <w:p w:rsidR="00423CFA" w:rsidRPr="00423CFA" w:rsidRDefault="00423CFA" w:rsidP="00650E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«Социальная поддержка жителей города Оренбурга»,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- распоряжение заместителя Главы города Оренбурга от 28.12.2022 № 2995-р </w:t>
      </w:r>
    </w:p>
    <w:p w:rsidR="00423CFA" w:rsidRPr="00423CFA" w:rsidRDefault="00423CFA" w:rsidP="00650E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«Об утверждении дополнительной части муниципальной программы «Социальная поддержка жителей города Оренбурга», 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Оренбурга от 25.02.2016 № 423-п </w:t>
      </w:r>
    </w:p>
    <w:p w:rsidR="00423CFA" w:rsidRPr="00423CFA" w:rsidRDefault="00423CFA" w:rsidP="00650E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«Об утверждении положения о порядке предоставления различных видов социальных выплат отдельным категориям граждан»,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Оренбурга от 12.05.2021 № 882-п </w:t>
      </w:r>
    </w:p>
    <w:p w:rsidR="00423CFA" w:rsidRPr="00423CFA" w:rsidRDefault="00423CFA" w:rsidP="00650E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субсидий на возмещение недополученных доходов, связанных с предоставлением банных услуг, и о признании </w:t>
      </w:r>
      <w:proofErr w:type="gramStart"/>
      <w:r w:rsidRPr="00423CFA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423CFA">
        <w:rPr>
          <w:rFonts w:ascii="Times New Roman" w:hAnsi="Times New Roman" w:cs="Times New Roman"/>
          <w:sz w:val="28"/>
          <w:szCs w:val="28"/>
        </w:rPr>
        <w:t xml:space="preserve"> силу отдельных правовых актов Администрации города Оренбурга»,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Оренбурга от 11.02.2021 № 312-п </w:t>
      </w:r>
    </w:p>
    <w:p w:rsidR="00423CFA" w:rsidRPr="00423CFA" w:rsidRDefault="00423CFA" w:rsidP="00650E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субсидий на возмещение недополученных доходов, связанных с предоставлением социальных гарантий и о признании </w:t>
      </w:r>
      <w:proofErr w:type="gramStart"/>
      <w:r w:rsidRPr="00423CFA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423CFA">
        <w:rPr>
          <w:rFonts w:ascii="Times New Roman" w:hAnsi="Times New Roman" w:cs="Times New Roman"/>
          <w:sz w:val="28"/>
          <w:szCs w:val="28"/>
        </w:rPr>
        <w:t xml:space="preserve"> силу отдельных правовых актов Администрации города Оренбурга»,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Оренбурга от 29.06.2012 № 1508-п </w:t>
      </w:r>
    </w:p>
    <w:p w:rsidR="00423CFA" w:rsidRPr="00423CFA" w:rsidRDefault="00423CFA" w:rsidP="00650E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«Об утверждении административных регламентов предоставления муниципальных услуг»,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Оренбурга от 26.09.2012 № 2471-п </w:t>
      </w:r>
    </w:p>
    <w:p w:rsidR="00423CFA" w:rsidRPr="00423CFA" w:rsidRDefault="00423CFA" w:rsidP="00650E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lastRenderedPageBreak/>
        <w:t>«Об утверждении Административного регламента предоставления муниципальной услуги «Предоставление материальной помощи жителям города Оренбурга, находящимся в трудной жизненной ситуации»,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Оренбурга от 28.08.2012 № 2137-п </w:t>
      </w:r>
    </w:p>
    <w:p w:rsidR="00BD1C54" w:rsidRDefault="00423CFA" w:rsidP="00650E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«Назначение и выплата ежегодной денежной помощи семьям военнослужащих (сотрудников), погибших при исполнении обязанностей военной с</w:t>
      </w:r>
      <w:r>
        <w:rPr>
          <w:rFonts w:ascii="Times New Roman" w:hAnsi="Times New Roman" w:cs="Times New Roman"/>
          <w:sz w:val="28"/>
          <w:szCs w:val="28"/>
        </w:rPr>
        <w:t>лужбы (служебных обязанностей)».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D1C54" w:rsidRPr="005B4523" w:rsidRDefault="00BD1C54" w:rsidP="00BD1C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523">
        <w:rPr>
          <w:rFonts w:ascii="Times New Roman" w:hAnsi="Times New Roman" w:cs="Times New Roman"/>
          <w:b/>
          <w:sz w:val="28"/>
          <w:szCs w:val="28"/>
        </w:rPr>
        <w:t>3. К умениям, необходимым для исполнения должностных обязанностей: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конструктивно общаться;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разрабатывать муниципальные правовые акты;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обеспечивать соблюдение порядка работы со служебной информацией.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BD1C54" w:rsidRPr="005B4523" w:rsidRDefault="00BD1C54" w:rsidP="00BD1C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1C54" w:rsidRPr="005B4523" w:rsidRDefault="00BD1C54" w:rsidP="00BD1C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523">
        <w:rPr>
          <w:rFonts w:ascii="Times New Roman" w:hAnsi="Times New Roman" w:cs="Times New Roman"/>
          <w:b/>
          <w:bCs/>
          <w:sz w:val="28"/>
          <w:szCs w:val="28"/>
        </w:rPr>
        <w:t>Начальник отдела должен обладать профессиональными навыками:</w:t>
      </w:r>
    </w:p>
    <w:p w:rsidR="00BD1C54" w:rsidRPr="005B4523" w:rsidRDefault="00BD1C54" w:rsidP="00BD1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анализа, прогнозирования, системного подхода к решению поставленных задач и эффективного планирования работы, систематизации и структурирования информации, работы с внутренними и периферийными устройствами компьютера, с информационно-телекоммуникационными сетями, в том числе с сетью Интернет, в операционной системе, в текстовом редакторе, с электронными таблицами, с базами данных, подготовки аналитических, справочных и иных материалов, а также проектов правовых актов и служебных документов, работы с</w:t>
      </w:r>
      <w:proofErr w:type="gramEnd"/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источниками информации, составления делового письма, управления электронной </w:t>
      </w: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почтой, ведения деловых переговоров, работы с людьми, владения приемами межличностных отношений.</w:t>
      </w:r>
    </w:p>
    <w:p w:rsidR="00BD1C54" w:rsidRPr="005B4523" w:rsidRDefault="00BD1C54" w:rsidP="00BD1C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0522" w:rsidRPr="005B4523" w:rsidRDefault="00BD1C54" w:rsidP="00A605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523">
        <w:rPr>
          <w:rFonts w:ascii="Times New Roman" w:hAnsi="Times New Roman" w:cs="Times New Roman"/>
          <w:b/>
          <w:bCs/>
          <w:sz w:val="28"/>
          <w:szCs w:val="28"/>
        </w:rPr>
        <w:t>Краткое описание должностных обязанностей:</w:t>
      </w:r>
    </w:p>
    <w:p w:rsidR="00423CFA" w:rsidRPr="00423CFA" w:rsidRDefault="00423CFA" w:rsidP="00423CFA">
      <w:pPr>
        <w:pStyle w:val="a9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423CFA">
        <w:rPr>
          <w:rFonts w:ascii="Times New Roman" w:hAnsi="Times New Roman" w:cs="Times New Roman"/>
          <w:snapToGrid w:val="0"/>
          <w:sz w:val="28"/>
          <w:szCs w:val="28"/>
        </w:rPr>
        <w:t>рганиз</w:t>
      </w:r>
      <w:r>
        <w:rPr>
          <w:rFonts w:ascii="Times New Roman" w:hAnsi="Times New Roman" w:cs="Times New Roman"/>
          <w:snapToGrid w:val="0"/>
          <w:sz w:val="28"/>
          <w:szCs w:val="28"/>
        </w:rPr>
        <w:t>ация</w:t>
      </w:r>
      <w:r w:rsidRPr="00423CFA">
        <w:rPr>
          <w:rFonts w:ascii="Times New Roman" w:hAnsi="Times New Roman" w:cs="Times New Roman"/>
          <w:snapToGrid w:val="0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Pr="00423CF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423CFA">
        <w:rPr>
          <w:rFonts w:ascii="Times New Roman" w:hAnsi="Times New Roman" w:cs="Times New Roman"/>
          <w:snapToGrid w:val="0"/>
          <w:sz w:val="28"/>
          <w:szCs w:val="28"/>
        </w:rPr>
        <w:t>тдела и обеспеч</w:t>
      </w:r>
      <w:r>
        <w:rPr>
          <w:rFonts w:ascii="Times New Roman" w:hAnsi="Times New Roman" w:cs="Times New Roman"/>
          <w:snapToGrid w:val="0"/>
          <w:sz w:val="28"/>
          <w:szCs w:val="28"/>
        </w:rPr>
        <w:t>ение</w:t>
      </w:r>
      <w:r w:rsidRPr="00423CFA">
        <w:rPr>
          <w:rFonts w:ascii="Times New Roman" w:hAnsi="Times New Roman" w:cs="Times New Roman"/>
          <w:snapToGrid w:val="0"/>
          <w:sz w:val="28"/>
          <w:szCs w:val="28"/>
        </w:rPr>
        <w:t xml:space="preserve"> координаци</w:t>
      </w:r>
      <w:r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423CFA">
        <w:rPr>
          <w:rFonts w:ascii="Times New Roman" w:hAnsi="Times New Roman" w:cs="Times New Roman"/>
          <w:snapToGrid w:val="0"/>
          <w:sz w:val="28"/>
          <w:szCs w:val="28"/>
        </w:rPr>
        <w:t>, методическо</w:t>
      </w:r>
      <w:r>
        <w:rPr>
          <w:rFonts w:ascii="Times New Roman" w:hAnsi="Times New Roman" w:cs="Times New Roman"/>
          <w:snapToGrid w:val="0"/>
          <w:sz w:val="28"/>
          <w:szCs w:val="28"/>
        </w:rPr>
        <w:t>го</w:t>
      </w:r>
      <w:r w:rsidRPr="00423CFA">
        <w:rPr>
          <w:rFonts w:ascii="Times New Roman" w:hAnsi="Times New Roman" w:cs="Times New Roman"/>
          <w:snapToGrid w:val="0"/>
          <w:sz w:val="28"/>
          <w:szCs w:val="28"/>
        </w:rPr>
        <w:t xml:space="preserve"> руководств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423CFA">
        <w:rPr>
          <w:rFonts w:ascii="Times New Roman" w:hAnsi="Times New Roman" w:cs="Times New Roman"/>
          <w:snapToGrid w:val="0"/>
          <w:sz w:val="28"/>
          <w:szCs w:val="28"/>
        </w:rPr>
        <w:t xml:space="preserve"> и контрол</w:t>
      </w:r>
      <w:r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423CFA">
        <w:rPr>
          <w:rFonts w:ascii="Times New Roman" w:hAnsi="Times New Roman" w:cs="Times New Roman"/>
          <w:snapToGrid w:val="0"/>
          <w:sz w:val="28"/>
          <w:szCs w:val="28"/>
        </w:rPr>
        <w:t xml:space="preserve"> по следующим направлениям:</w:t>
      </w:r>
    </w:p>
    <w:p w:rsidR="00423CFA" w:rsidRPr="00423CFA" w:rsidRDefault="00423CFA" w:rsidP="00423CFA">
      <w:pPr>
        <w:pStyle w:val="a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23CFA">
        <w:rPr>
          <w:rFonts w:ascii="Times New Roman" w:hAnsi="Times New Roman" w:cs="Times New Roman"/>
          <w:snapToGrid w:val="0"/>
          <w:sz w:val="28"/>
          <w:szCs w:val="28"/>
        </w:rPr>
        <w:t>- исполнение действующего законодательства;</w:t>
      </w:r>
    </w:p>
    <w:p w:rsidR="00423CFA" w:rsidRPr="00423CFA" w:rsidRDefault="00423CFA" w:rsidP="00423CFA">
      <w:pPr>
        <w:pStyle w:val="a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23CFA">
        <w:rPr>
          <w:rFonts w:ascii="Times New Roman" w:hAnsi="Times New Roman" w:cs="Times New Roman"/>
          <w:snapToGrid w:val="0"/>
          <w:sz w:val="28"/>
          <w:szCs w:val="28"/>
        </w:rPr>
        <w:t xml:space="preserve">- организация назначения, перерасчёта и выплаты социальных выплат и возмещения недополученных доходов юридическим лицам, индивидуальным предпринимателям и физическим лицам, в пределах компетенции Отдела; </w:t>
      </w:r>
    </w:p>
    <w:p w:rsidR="00423CFA" w:rsidRPr="00423CFA" w:rsidRDefault="00423CFA" w:rsidP="00423CFA">
      <w:pPr>
        <w:pStyle w:val="a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23CFA">
        <w:rPr>
          <w:rFonts w:ascii="Times New Roman" w:hAnsi="Times New Roman" w:cs="Times New Roman"/>
          <w:snapToGrid w:val="0"/>
          <w:sz w:val="28"/>
          <w:szCs w:val="28"/>
        </w:rPr>
        <w:t>- формирование доступной среды жизнедеятельности для инвалидов и других маломобильных групп населения;</w:t>
      </w:r>
    </w:p>
    <w:p w:rsidR="00423CFA" w:rsidRPr="00423CFA" w:rsidRDefault="00423CFA" w:rsidP="00423CFA">
      <w:pPr>
        <w:pStyle w:val="a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23CFA">
        <w:rPr>
          <w:rFonts w:ascii="Times New Roman" w:hAnsi="Times New Roman" w:cs="Times New Roman"/>
          <w:snapToGrid w:val="0"/>
          <w:sz w:val="28"/>
          <w:szCs w:val="28"/>
        </w:rPr>
        <w:t>- формирование и предоставление выплатных документов в доставочные и кредитные организации,</w:t>
      </w:r>
    </w:p>
    <w:p w:rsidR="00423CFA" w:rsidRPr="00423CFA" w:rsidRDefault="00423CFA" w:rsidP="00423CFA">
      <w:pPr>
        <w:pStyle w:val="a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23CFA">
        <w:rPr>
          <w:rFonts w:ascii="Times New Roman" w:hAnsi="Times New Roman" w:cs="Times New Roman"/>
          <w:snapToGrid w:val="0"/>
          <w:sz w:val="28"/>
          <w:szCs w:val="28"/>
        </w:rPr>
        <w:t>- своевременное предоставление документов для финансирования социальных выплат,</w:t>
      </w:r>
    </w:p>
    <w:p w:rsidR="00423CFA" w:rsidRPr="00423CFA" w:rsidRDefault="00423CFA" w:rsidP="00423CFA">
      <w:pPr>
        <w:pStyle w:val="a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23CFA">
        <w:rPr>
          <w:rFonts w:ascii="Times New Roman" w:hAnsi="Times New Roman" w:cs="Times New Roman"/>
          <w:snapToGrid w:val="0"/>
          <w:sz w:val="28"/>
          <w:szCs w:val="28"/>
        </w:rPr>
        <w:t>- обеспечение бесперебойной выплаты.</w:t>
      </w:r>
    </w:p>
    <w:p w:rsidR="000A0D5A" w:rsidRDefault="005B4523" w:rsidP="005B4523">
      <w:pPr>
        <w:pStyle w:val="a9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="00423CFA" w:rsidRPr="00423CFA">
        <w:rPr>
          <w:rFonts w:ascii="Times New Roman" w:hAnsi="Times New Roman" w:cs="Times New Roman"/>
          <w:snapToGrid w:val="0"/>
          <w:sz w:val="28"/>
          <w:szCs w:val="28"/>
        </w:rPr>
        <w:t>аключение договоров с организациями по обеспечению выплаты и предоста</w:t>
      </w:r>
      <w:r>
        <w:rPr>
          <w:rFonts w:ascii="Times New Roman" w:hAnsi="Times New Roman" w:cs="Times New Roman"/>
          <w:snapToGrid w:val="0"/>
          <w:sz w:val="28"/>
          <w:szCs w:val="28"/>
        </w:rPr>
        <w:t>вления мер социальной поддержки. Р</w:t>
      </w:r>
      <w:r w:rsidR="00423CFA" w:rsidRPr="00423CFA">
        <w:rPr>
          <w:rFonts w:ascii="Times New Roman" w:hAnsi="Times New Roman" w:cs="Times New Roman"/>
          <w:snapToGrid w:val="0"/>
          <w:sz w:val="28"/>
          <w:szCs w:val="28"/>
        </w:rPr>
        <w:t>азработк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423CFA" w:rsidRPr="00423CFA">
        <w:rPr>
          <w:rFonts w:ascii="Times New Roman" w:hAnsi="Times New Roman" w:cs="Times New Roman"/>
          <w:snapToGrid w:val="0"/>
          <w:sz w:val="28"/>
          <w:szCs w:val="28"/>
        </w:rPr>
        <w:t xml:space="preserve"> методических материалов по вопросам компетенции отдела, в соответствии с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действующим законодательством. В</w:t>
      </w:r>
      <w:r w:rsidR="00423CFA" w:rsidRPr="00423CFA">
        <w:rPr>
          <w:rFonts w:ascii="Times New Roman" w:hAnsi="Times New Roman" w:cs="Times New Roman"/>
          <w:snapToGrid w:val="0"/>
          <w:sz w:val="28"/>
          <w:szCs w:val="28"/>
        </w:rPr>
        <w:t>ыборочн</w:t>
      </w:r>
      <w:r>
        <w:rPr>
          <w:rFonts w:ascii="Times New Roman" w:hAnsi="Times New Roman" w:cs="Times New Roman"/>
          <w:snapToGrid w:val="0"/>
          <w:sz w:val="28"/>
          <w:szCs w:val="28"/>
        </w:rPr>
        <w:t>ая</w:t>
      </w:r>
      <w:r w:rsidR="00423CFA" w:rsidRPr="00423CFA">
        <w:rPr>
          <w:rFonts w:ascii="Times New Roman" w:hAnsi="Times New Roman" w:cs="Times New Roman"/>
          <w:snapToGrid w:val="0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napToGrid w:val="0"/>
          <w:sz w:val="28"/>
          <w:szCs w:val="28"/>
        </w:rPr>
        <w:t>а личных дел получателей. П</w:t>
      </w:r>
      <w:r w:rsidR="00423CFA" w:rsidRPr="00423CFA">
        <w:rPr>
          <w:rFonts w:ascii="Times New Roman" w:hAnsi="Times New Roman" w:cs="Times New Roman"/>
          <w:snapToGrid w:val="0"/>
          <w:sz w:val="28"/>
          <w:szCs w:val="28"/>
        </w:rPr>
        <w:t xml:space="preserve">роведение оценки эффективности налоговых расходов муниципального образования «город Оренбург», в отношении которых </w:t>
      </w:r>
      <w:r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423CFA" w:rsidRPr="00423CFA">
        <w:rPr>
          <w:rFonts w:ascii="Times New Roman" w:hAnsi="Times New Roman" w:cs="Times New Roman"/>
          <w:snapToGrid w:val="0"/>
          <w:sz w:val="28"/>
          <w:szCs w:val="28"/>
        </w:rPr>
        <w:t>правление по социальной политике администрации города Оренбурга является куратором</w:t>
      </w:r>
      <w:r>
        <w:rPr>
          <w:rFonts w:ascii="Times New Roman" w:hAnsi="Times New Roman" w:cs="Times New Roman"/>
          <w:snapToGrid w:val="0"/>
          <w:sz w:val="28"/>
          <w:szCs w:val="28"/>
        </w:rPr>
        <w:t>. П</w:t>
      </w:r>
      <w:r w:rsidR="00423CFA" w:rsidRPr="00423CFA">
        <w:rPr>
          <w:rFonts w:ascii="Times New Roman" w:hAnsi="Times New Roman" w:cs="Times New Roman"/>
          <w:snapToGrid w:val="0"/>
          <w:sz w:val="28"/>
          <w:szCs w:val="28"/>
        </w:rPr>
        <w:t>роведение анализа работы, направленного на применение современных, рациональных и эффективных форм и методов работы, повышения качественного уровня у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слуг, предоставляемых населению. </w:t>
      </w:r>
    </w:p>
    <w:p w:rsidR="005B4523" w:rsidRDefault="005B4523" w:rsidP="005B4523">
      <w:pPr>
        <w:pStyle w:val="a9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E26" w:rsidRPr="005B4523" w:rsidRDefault="00650E26" w:rsidP="00D82D0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523">
        <w:rPr>
          <w:rFonts w:ascii="Times New Roman" w:hAnsi="Times New Roman" w:cs="Times New Roman"/>
          <w:b/>
          <w:sz w:val="28"/>
          <w:szCs w:val="28"/>
        </w:rPr>
        <w:t xml:space="preserve">Начальник отдела </w:t>
      </w:r>
      <w:r>
        <w:rPr>
          <w:rFonts w:ascii="Times New Roman" w:hAnsi="Times New Roman" w:cs="Times New Roman"/>
          <w:b/>
          <w:sz w:val="28"/>
          <w:szCs w:val="28"/>
        </w:rPr>
        <w:t>реализации социальных программ</w:t>
      </w:r>
    </w:p>
    <w:p w:rsidR="00650E26" w:rsidRPr="005B4523" w:rsidRDefault="00650E26" w:rsidP="00650E26">
      <w:pPr>
        <w:pStyle w:val="a4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5B4523">
        <w:rPr>
          <w:b/>
          <w:sz w:val="28"/>
          <w:szCs w:val="28"/>
        </w:rPr>
        <w:t>Квалификационные требования:</w:t>
      </w:r>
    </w:p>
    <w:p w:rsidR="00650E26" w:rsidRPr="005B4523" w:rsidRDefault="00650E26" w:rsidP="00650E2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4523">
        <w:rPr>
          <w:b/>
          <w:sz w:val="28"/>
          <w:szCs w:val="28"/>
        </w:rPr>
        <w:t>1. К уровню профессионального образования и стажу:</w:t>
      </w:r>
      <w:r w:rsidRPr="005B4523">
        <w:rPr>
          <w:sz w:val="28"/>
          <w:szCs w:val="28"/>
        </w:rPr>
        <w:t xml:space="preserve"> </w:t>
      </w:r>
      <w:r w:rsidRPr="005B4523">
        <w:rPr>
          <w:rFonts w:eastAsiaTheme="minorHAnsi"/>
          <w:sz w:val="28"/>
          <w:szCs w:val="28"/>
          <w:lang w:eastAsia="en-US"/>
        </w:rPr>
        <w:t>«Экономика»</w:t>
      </w:r>
      <w:r w:rsidRPr="005B4523">
        <w:rPr>
          <w:sz w:val="28"/>
          <w:szCs w:val="28"/>
          <w:lang w:eastAsia="en-US"/>
        </w:rPr>
        <w:t xml:space="preserve"> «Экономика и управление», «Юриспруденция», «Образование и педагогические науки»</w:t>
      </w:r>
      <w:r w:rsidRPr="005B4523">
        <w:rPr>
          <w:rFonts w:eastAsiaTheme="minorHAnsi"/>
          <w:sz w:val="28"/>
          <w:szCs w:val="28"/>
          <w:lang w:eastAsia="en-US"/>
        </w:rPr>
        <w:t xml:space="preserve">, без предъявления требований к стажу. </w:t>
      </w:r>
    </w:p>
    <w:p w:rsidR="00650E26" w:rsidRPr="005B4523" w:rsidRDefault="00650E26" w:rsidP="00650E26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B4523">
        <w:rPr>
          <w:b/>
          <w:sz w:val="28"/>
          <w:szCs w:val="28"/>
        </w:rPr>
        <w:t>2. К знаниям, необходимым для исполнения должностных обязанностей:</w:t>
      </w:r>
    </w:p>
    <w:p w:rsidR="00650E26" w:rsidRPr="005B4523" w:rsidRDefault="00650E26" w:rsidP="00650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знание: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Федеральный закон от 24.11.1995 № 181-ФЗ «О социальной защите инвалидов в Российской Федерации»;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Федеральный закон от 12.01.1995 № 5-ФЗ «О ветеранах»;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Федеральный закон от 17.07.1999 № 178-ФЗ «О государственной социальной помощи»;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lastRenderedPageBreak/>
        <w:t>- Федеральный закон от 27.07.2010 № 210-ФЗ «Об организации предоставления государственных и муниципальных услуг»;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 xml:space="preserve">- Закон Оренбургской области от 12.01.2005 года № 1756/284-III-ОЗ  «О мерах социальной поддержки многодетных семей»; 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Закон Оренбургской области от 10.10.2007 № 1611/339-IV-03 «О муниципальной службе в Оренбургской области»;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 Указ Губернатора Оренбургской области от 14 декабря 2012 г. № 890-ук «Об учреждении областного ежегодного конкурса «Семья года»;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Указ Губернатора Оренбургской области от 31 марта 2014 № 175-ук «О чествовании супружеских пар Оренбургской области в День семьи, любви и верности»;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 xml:space="preserve">- решение Оренбургского городского Совета от 23.04.2007 № 262 «О мерах социальной поддержки отдельных категорий граждан»; 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Положение об управлении по социальной политике администрации города Оренбурга, утвержденное решением Оренбургского городского Совета от 31.01.2012 № 336;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решение Оренбургского городского Совета от 27.03.2012 № 377 «Об обеспечении горячим питанием детей из семей, находящихся в трудной жизненной ситуации»;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постановление администрации города Оренбурга от 15.03.2010 № 1596-п «О Памятном знаке лицам, удостоенным звания «Почетный гражданин города Оренбурга»;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Оренбурга от 28.10.2019 № 2872-п «Об утверждении муниципальной программы «Социальная поддержка жителей города Оренбурга»; 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постановление Оренбургского городского Совета от 29.12.2003 № 238 «О социальных гарантиях лицам, награжденным муниципальными наградами города Оренбурга»;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постановление администрации города Оренбурга от 23.03.2015 № 660-п «Об утверждении Положения и состава комиссии по решению вопросов ремонта жилья и коммуникаций в домах и квартирах, а также мест общего пользования в многоквартирных домах»;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постановление администрации города Оренбурга от 16.12.2014 «3162-п «Об обеспечении питанием обучающихся в муниципальных общеобразовательных организациях города Оренбурга за счет бюджетных ассигнований бюджета города Оренбурга»;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постановление Администрации города Оренбурга от 17.06.2021 № 1202-п «Об утверждении Порядка предоставления субсидий на возмещение недополученных доходов организациям общественного питания, обеспечивающим горячим питанием детей из семей, находящихся в трудной жизненной ситуации, и о признании утратившими силу отдельных правовых актов Администрации города Оренбурга»;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lastRenderedPageBreak/>
        <w:t xml:space="preserve">- постановление администрации города Оренбурга от 29.07.2011 № 5252-п «О ежегодном конкурсе на присвоение звания «Женщина года»; 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постановление Администрации города Оренбурга от 04.10.2018 № 3360-п «О порядке награждения муниципальным знаком «Медаль «Материнство»;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Оренбурга от 27.09.2018 № 3239-п «О порядке награждения муниципальным знаком «Отцовская Слава»; 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постановление администрации города Оренбурга от 01.09.2014 № 2029-п «О порядке предварительного отбора супружеских пар на чествование в День семьи, любви и верности»;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Оренбурга от 19.09.2022 № 1729-п «Об учреждении муниципального ежегодного конкурса «Семья года» и о признании </w:t>
      </w:r>
      <w:proofErr w:type="gramStart"/>
      <w:r w:rsidRPr="00650E26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50E26"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Администрации города Оренбурга»;</w:t>
      </w:r>
    </w:p>
    <w:p w:rsidR="00650E26" w:rsidRPr="00423CFA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50E26">
        <w:rPr>
          <w:rFonts w:ascii="Times New Roman" w:hAnsi="Times New Roman" w:cs="Times New Roman"/>
          <w:sz w:val="28"/>
          <w:szCs w:val="28"/>
        </w:rPr>
        <w:t>- распоряжение заместителя Главы города Оренбурга от 28.12.2022 № 2995-р «Об утверждении дополнительной части муниципальной программы «Социальная поддержка жителей города Оренбурга».</w:t>
      </w:r>
    </w:p>
    <w:p w:rsid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E26" w:rsidRPr="005B4523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523">
        <w:rPr>
          <w:rFonts w:ascii="Times New Roman" w:hAnsi="Times New Roman" w:cs="Times New Roman"/>
          <w:b/>
          <w:sz w:val="28"/>
          <w:szCs w:val="28"/>
        </w:rPr>
        <w:t>3. К умениям, необходимым для исполнения должностных обязанностей: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конструктивно общаться;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разрабатывать муниципальные правовые акты;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обеспечивать соблюдение порядка работы со служебной информацией.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650E26" w:rsidRPr="005B4523" w:rsidRDefault="00650E26" w:rsidP="00650E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0E26" w:rsidRPr="005B4523" w:rsidRDefault="00650E26" w:rsidP="00650E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523">
        <w:rPr>
          <w:rFonts w:ascii="Times New Roman" w:hAnsi="Times New Roman" w:cs="Times New Roman"/>
          <w:b/>
          <w:bCs/>
          <w:sz w:val="28"/>
          <w:szCs w:val="28"/>
        </w:rPr>
        <w:t>Начальник отдела должен обладать профессиональными навыками:</w:t>
      </w:r>
    </w:p>
    <w:p w:rsidR="00650E26" w:rsidRPr="005B4523" w:rsidRDefault="00650E26" w:rsidP="00650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анализа, прогнозирования, системного подхода к решению поставленных задач и эффективного планирования работы, систематизации и структурирования информации, работы с внутренними и периферийными устройствами компьютера, с информационно-телекоммуникационными сетями, в том числе с сетью Интернет, в операционной системе, в текстовом редакторе, с электронными таблицами, с базами данных, подготовки аналитических, справочных и иных материалов, а также проектов правовых актов и служебных документов, работы с</w:t>
      </w:r>
      <w:proofErr w:type="gramEnd"/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источниками информации, составления делового письма, управления электронной почтой, ведения деловых переговоров, работы с людьми, владения приемами межличностных отношений.</w:t>
      </w:r>
    </w:p>
    <w:p w:rsidR="00650E26" w:rsidRPr="005B4523" w:rsidRDefault="00650E26" w:rsidP="00650E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0E26" w:rsidRPr="005B4523" w:rsidRDefault="00650E26" w:rsidP="00650E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523">
        <w:rPr>
          <w:rFonts w:ascii="Times New Roman" w:hAnsi="Times New Roman" w:cs="Times New Roman"/>
          <w:b/>
          <w:bCs/>
          <w:sz w:val="28"/>
          <w:szCs w:val="28"/>
        </w:rPr>
        <w:t>Краткое описание должностных обязанностей:</w:t>
      </w:r>
    </w:p>
    <w:p w:rsidR="00650E26" w:rsidRDefault="00650E26" w:rsidP="00650E2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торжественного приема руководителями города родителей и вдов военнослужащих, погибших при исполнении обязанностей военной службы в «горячих точках»,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проведения акции «Долг». О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ремонту жилья ветеран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ВОВ и инвалидов-колясочников. О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праздничного мероприятия,  посвященного Дню Победы советского народа в Великой Отечественной войне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подготовке к проведению </w:t>
      </w:r>
      <w:proofErr w:type="gramStart"/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заседаний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старейшин города Оренбурга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изготовлению Памятного знака (таблички) лицам, удостоенным Звания «Почетный гражданин города Оренбурга» (прием заявления; поиск подрядной организации, заключение договора, приемка готового Памятного знака и передача его организации, ответственной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установку на фасаде здания).</w:t>
      </w:r>
    </w:p>
    <w:p w:rsidR="00650E26" w:rsidRPr="00650E26" w:rsidRDefault="00650E26" w:rsidP="00650E2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22D2" w:rsidRPr="005B4523" w:rsidRDefault="008722D2" w:rsidP="00D82D0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523">
        <w:rPr>
          <w:rFonts w:ascii="Times New Roman" w:hAnsi="Times New Roman" w:cs="Times New Roman"/>
          <w:b/>
          <w:sz w:val="28"/>
          <w:szCs w:val="28"/>
        </w:rPr>
        <w:t xml:space="preserve">Начальник отдела </w:t>
      </w:r>
      <w:r>
        <w:rPr>
          <w:rFonts w:ascii="Times New Roman" w:hAnsi="Times New Roman" w:cs="Times New Roman"/>
          <w:b/>
          <w:sz w:val="28"/>
          <w:szCs w:val="28"/>
        </w:rPr>
        <w:t>по охране здоровья граждан</w:t>
      </w:r>
    </w:p>
    <w:p w:rsidR="008722D2" w:rsidRPr="005B4523" w:rsidRDefault="008722D2" w:rsidP="008722D2">
      <w:pPr>
        <w:pStyle w:val="a4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5B4523">
        <w:rPr>
          <w:b/>
          <w:sz w:val="28"/>
          <w:szCs w:val="28"/>
        </w:rPr>
        <w:t>Квалификационные требования:</w:t>
      </w:r>
    </w:p>
    <w:p w:rsidR="008722D2" w:rsidRPr="005B4523" w:rsidRDefault="008722D2" w:rsidP="008722D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4523">
        <w:rPr>
          <w:b/>
          <w:sz w:val="28"/>
          <w:szCs w:val="28"/>
        </w:rPr>
        <w:t>1. К уровню профессионального образования и стажу:</w:t>
      </w:r>
      <w:r w:rsidRPr="005B4523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«К</w:t>
      </w:r>
      <w:r w:rsidRPr="00AB25B7">
        <w:rPr>
          <w:rFonts w:eastAsiaTheme="minorHAnsi"/>
          <w:sz w:val="28"/>
          <w:szCs w:val="28"/>
          <w:lang w:eastAsia="en-US"/>
        </w:rPr>
        <w:t>линическая медицина</w:t>
      </w:r>
      <w:r>
        <w:rPr>
          <w:rFonts w:eastAsiaTheme="minorHAnsi"/>
          <w:sz w:val="28"/>
          <w:szCs w:val="28"/>
          <w:lang w:eastAsia="en-US"/>
        </w:rPr>
        <w:t>»,</w:t>
      </w:r>
      <w:r w:rsidRPr="00AB25B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«М</w:t>
      </w:r>
      <w:r w:rsidRPr="00AB25B7">
        <w:rPr>
          <w:rFonts w:eastAsiaTheme="minorHAnsi"/>
          <w:sz w:val="28"/>
          <w:szCs w:val="28"/>
          <w:lang w:eastAsia="en-US"/>
        </w:rPr>
        <w:t>едико-профилактическое дело</w:t>
      </w:r>
      <w:r w:rsidRPr="005B4523">
        <w:rPr>
          <w:sz w:val="28"/>
          <w:szCs w:val="28"/>
          <w:lang w:eastAsia="en-US"/>
        </w:rPr>
        <w:t>»</w:t>
      </w:r>
      <w:r w:rsidRPr="005B4523">
        <w:rPr>
          <w:rFonts w:eastAsiaTheme="minorHAnsi"/>
          <w:sz w:val="28"/>
          <w:szCs w:val="28"/>
          <w:lang w:eastAsia="en-US"/>
        </w:rPr>
        <w:t xml:space="preserve">, </w:t>
      </w:r>
      <w:r w:rsidR="00A92773" w:rsidRPr="005B4523">
        <w:rPr>
          <w:rFonts w:eastAsiaTheme="minorHAnsi"/>
          <w:sz w:val="28"/>
          <w:szCs w:val="28"/>
          <w:lang w:eastAsia="en-US"/>
        </w:rPr>
        <w:t>«Экономика»</w:t>
      </w:r>
      <w:r w:rsidR="00A92773">
        <w:rPr>
          <w:rFonts w:eastAsiaTheme="minorHAnsi"/>
          <w:sz w:val="28"/>
          <w:szCs w:val="28"/>
          <w:lang w:eastAsia="en-US"/>
        </w:rPr>
        <w:t>,</w:t>
      </w:r>
      <w:r w:rsidR="00A92773" w:rsidRPr="005B4523">
        <w:rPr>
          <w:sz w:val="28"/>
          <w:szCs w:val="28"/>
          <w:lang w:eastAsia="en-US"/>
        </w:rPr>
        <w:t xml:space="preserve"> «Экономика и управление», «Юриспруденция», «Образование и педагогические науки»</w:t>
      </w:r>
      <w:r w:rsidR="00A92773">
        <w:rPr>
          <w:sz w:val="28"/>
          <w:szCs w:val="28"/>
          <w:lang w:eastAsia="en-US"/>
        </w:rPr>
        <w:t xml:space="preserve"> </w:t>
      </w:r>
      <w:r w:rsidRPr="005B4523">
        <w:rPr>
          <w:rFonts w:eastAsiaTheme="minorHAnsi"/>
          <w:sz w:val="28"/>
          <w:szCs w:val="28"/>
          <w:lang w:eastAsia="en-US"/>
        </w:rPr>
        <w:t xml:space="preserve">без предъявления требований к стажу. </w:t>
      </w:r>
    </w:p>
    <w:p w:rsidR="008722D2" w:rsidRPr="005B4523" w:rsidRDefault="008722D2" w:rsidP="008722D2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B4523">
        <w:rPr>
          <w:b/>
          <w:sz w:val="28"/>
          <w:szCs w:val="28"/>
        </w:rPr>
        <w:t>2. К знаниям, необходимым для исполнения должностных обязанностей:</w:t>
      </w:r>
    </w:p>
    <w:p w:rsidR="008722D2" w:rsidRPr="005B4523" w:rsidRDefault="008722D2" w:rsidP="00872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знание:</w:t>
      </w:r>
    </w:p>
    <w:p w:rsidR="008722D2" w:rsidRPr="00650E26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8722D2" w:rsidRPr="00650E26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8722D2" w:rsidRPr="00650E26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 xml:space="preserve">- </w:t>
      </w:r>
      <w:r w:rsidRPr="008722D2">
        <w:rPr>
          <w:rFonts w:ascii="Times New Roman" w:hAnsi="Times New Roman" w:cs="Times New Roman"/>
          <w:sz w:val="28"/>
          <w:szCs w:val="28"/>
        </w:rPr>
        <w:t xml:space="preserve">Федеральный закон от 30.03.1999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22D2">
        <w:rPr>
          <w:rFonts w:ascii="Times New Roman" w:hAnsi="Times New Roman" w:cs="Times New Roman"/>
          <w:sz w:val="28"/>
          <w:szCs w:val="28"/>
        </w:rPr>
        <w:t xml:space="preserve"> 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22D2">
        <w:rPr>
          <w:rFonts w:ascii="Times New Roman" w:hAnsi="Times New Roman" w:cs="Times New Roman"/>
          <w:sz w:val="28"/>
          <w:szCs w:val="28"/>
        </w:rPr>
        <w:t>О санитарно-эпидемиологическом благополучии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0E26">
        <w:rPr>
          <w:rFonts w:ascii="Times New Roman" w:hAnsi="Times New Roman" w:cs="Times New Roman"/>
          <w:sz w:val="28"/>
          <w:szCs w:val="28"/>
        </w:rPr>
        <w:t>;</w:t>
      </w:r>
    </w:p>
    <w:p w:rsidR="008722D2" w:rsidRPr="00650E26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 xml:space="preserve">- </w:t>
      </w:r>
      <w:r w:rsidRPr="008722D2">
        <w:rPr>
          <w:rFonts w:ascii="Times New Roman" w:hAnsi="Times New Roman" w:cs="Times New Roman"/>
          <w:sz w:val="28"/>
          <w:szCs w:val="28"/>
        </w:rPr>
        <w:t xml:space="preserve">Федеральный закон от 17.09.1998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22D2">
        <w:rPr>
          <w:rFonts w:ascii="Times New Roman" w:hAnsi="Times New Roman" w:cs="Times New Roman"/>
          <w:sz w:val="28"/>
          <w:szCs w:val="28"/>
        </w:rPr>
        <w:t xml:space="preserve"> 157-ФЗ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22D2">
        <w:rPr>
          <w:rFonts w:ascii="Times New Roman" w:hAnsi="Times New Roman" w:cs="Times New Roman"/>
          <w:sz w:val="28"/>
          <w:szCs w:val="28"/>
        </w:rPr>
        <w:t>Об иммунопрофилактике инфекционных болезней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0E26">
        <w:rPr>
          <w:rFonts w:ascii="Times New Roman" w:hAnsi="Times New Roman" w:cs="Times New Roman"/>
          <w:sz w:val="28"/>
          <w:szCs w:val="28"/>
        </w:rPr>
        <w:t>;</w:t>
      </w:r>
    </w:p>
    <w:p w:rsidR="008722D2" w:rsidRPr="00650E26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 xml:space="preserve">- </w:t>
      </w:r>
      <w:r w:rsidRPr="008722D2">
        <w:rPr>
          <w:rFonts w:ascii="Times New Roman" w:hAnsi="Times New Roman" w:cs="Times New Roman"/>
          <w:sz w:val="28"/>
          <w:szCs w:val="28"/>
        </w:rPr>
        <w:t xml:space="preserve">Закон Оренбургской области от 30.08.2012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22D2">
        <w:rPr>
          <w:rFonts w:ascii="Times New Roman" w:hAnsi="Times New Roman" w:cs="Times New Roman"/>
          <w:sz w:val="28"/>
          <w:szCs w:val="28"/>
        </w:rPr>
        <w:t xml:space="preserve"> 1066/310-V-ОЗ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22D2">
        <w:rPr>
          <w:rFonts w:ascii="Times New Roman" w:hAnsi="Times New Roman" w:cs="Times New Roman"/>
          <w:sz w:val="28"/>
          <w:szCs w:val="28"/>
        </w:rPr>
        <w:t>Об охране здоровья граждан на террито</w:t>
      </w:r>
      <w:r>
        <w:rPr>
          <w:rFonts w:ascii="Times New Roman" w:hAnsi="Times New Roman" w:cs="Times New Roman"/>
          <w:sz w:val="28"/>
          <w:szCs w:val="28"/>
        </w:rPr>
        <w:t>рии Оренбургской области»</w:t>
      </w:r>
      <w:r w:rsidRPr="00650E2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722D2" w:rsidRPr="00650E26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Закон Оренбургской области от 10.10.2007 № 1611/339-IV-03 «О муниципальной службе в Оренбургской области»;</w:t>
      </w:r>
    </w:p>
    <w:p w:rsidR="008722D2" w:rsidRPr="00650E26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lastRenderedPageBreak/>
        <w:t>- Положение об управлении по социальной политике администрации города Оренбурга, утвержденное решением Оренбургского городского Совета от 31.01.2012 № 336;</w:t>
      </w:r>
    </w:p>
    <w:p w:rsidR="008722D2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8722D2">
        <w:rPr>
          <w:rFonts w:ascii="Times New Roman" w:hAnsi="Times New Roman" w:cs="Times New Roman"/>
          <w:sz w:val="28"/>
          <w:szCs w:val="28"/>
        </w:rPr>
        <w:t xml:space="preserve">ешение Оренбургского городского Совета от 16.05.2013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22D2">
        <w:rPr>
          <w:rFonts w:ascii="Times New Roman" w:hAnsi="Times New Roman" w:cs="Times New Roman"/>
          <w:sz w:val="28"/>
          <w:szCs w:val="28"/>
        </w:rPr>
        <w:t xml:space="preserve"> 606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22D2">
        <w:rPr>
          <w:rFonts w:ascii="Times New Roman" w:hAnsi="Times New Roman" w:cs="Times New Roman"/>
          <w:sz w:val="28"/>
          <w:szCs w:val="28"/>
        </w:rPr>
        <w:t>Об</w:t>
      </w:r>
      <w:r w:rsidR="009A3B16">
        <w:rPr>
          <w:rFonts w:ascii="Times New Roman" w:hAnsi="Times New Roman" w:cs="Times New Roman"/>
          <w:sz w:val="28"/>
          <w:szCs w:val="28"/>
        </w:rPr>
        <w:t> </w:t>
      </w:r>
      <w:r w:rsidRPr="008722D2">
        <w:rPr>
          <w:rFonts w:ascii="Times New Roman" w:hAnsi="Times New Roman" w:cs="Times New Roman"/>
          <w:sz w:val="28"/>
          <w:szCs w:val="28"/>
        </w:rPr>
        <w:t xml:space="preserve">утверждении цен на продукцию собственного производства и тару, используемую для отпуска продукции муниципального бюджетного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22D2">
        <w:rPr>
          <w:rFonts w:ascii="Times New Roman" w:hAnsi="Times New Roman" w:cs="Times New Roman"/>
          <w:sz w:val="28"/>
          <w:szCs w:val="28"/>
        </w:rPr>
        <w:t>Центр здорового питания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22D2">
        <w:rPr>
          <w:rFonts w:ascii="Times New Roman" w:hAnsi="Times New Roman" w:cs="Times New Roman"/>
          <w:sz w:val="28"/>
          <w:szCs w:val="28"/>
        </w:rPr>
        <w:t xml:space="preserve"> города Оренбурга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722D2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8722D2">
        <w:rPr>
          <w:rFonts w:ascii="Times New Roman" w:hAnsi="Times New Roman" w:cs="Times New Roman"/>
          <w:sz w:val="28"/>
          <w:szCs w:val="28"/>
        </w:rPr>
        <w:t xml:space="preserve">ешение Оренбургского городского Совета от 11.06.2013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22D2">
        <w:rPr>
          <w:rFonts w:ascii="Times New Roman" w:hAnsi="Times New Roman" w:cs="Times New Roman"/>
          <w:sz w:val="28"/>
          <w:szCs w:val="28"/>
        </w:rPr>
        <w:t xml:space="preserve"> 608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22D2">
        <w:rPr>
          <w:rFonts w:ascii="Times New Roman" w:hAnsi="Times New Roman" w:cs="Times New Roman"/>
          <w:sz w:val="28"/>
          <w:szCs w:val="28"/>
        </w:rPr>
        <w:t>О</w:t>
      </w:r>
      <w:r w:rsidR="009A3B16">
        <w:rPr>
          <w:rFonts w:ascii="Times New Roman" w:hAnsi="Times New Roman" w:cs="Times New Roman"/>
          <w:sz w:val="28"/>
          <w:szCs w:val="28"/>
        </w:rPr>
        <w:t> </w:t>
      </w:r>
      <w:r w:rsidRPr="008722D2">
        <w:rPr>
          <w:rFonts w:ascii="Times New Roman" w:hAnsi="Times New Roman" w:cs="Times New Roman"/>
          <w:sz w:val="28"/>
          <w:szCs w:val="28"/>
        </w:rPr>
        <w:t xml:space="preserve">дополнительных мерах социальной поддержки по обеспечению детей-инвалидов из малоимущих семей кисломолочной продукцией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22D2">
        <w:rPr>
          <w:rFonts w:ascii="Times New Roman" w:hAnsi="Times New Roman" w:cs="Times New Roman"/>
          <w:sz w:val="28"/>
          <w:szCs w:val="28"/>
        </w:rPr>
        <w:t>Центр здорового питания</w:t>
      </w:r>
      <w:r>
        <w:rPr>
          <w:rFonts w:ascii="Times New Roman" w:hAnsi="Times New Roman" w:cs="Times New Roman"/>
          <w:sz w:val="28"/>
          <w:szCs w:val="28"/>
        </w:rPr>
        <w:t>» г. Оренбурга»;</w:t>
      </w:r>
    </w:p>
    <w:p w:rsidR="008722D2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722D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Оренбурга от 23.04.2013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22D2">
        <w:rPr>
          <w:rFonts w:ascii="Times New Roman" w:hAnsi="Times New Roman" w:cs="Times New Roman"/>
          <w:sz w:val="28"/>
          <w:szCs w:val="28"/>
        </w:rPr>
        <w:t xml:space="preserve"> 880-п</w:t>
      </w:r>
      <w:r w:rsidR="009A3B16">
        <w:rPr>
          <w:rFonts w:ascii="Times New Roman" w:hAnsi="Times New Roman" w:cs="Times New Roman"/>
          <w:sz w:val="28"/>
          <w:szCs w:val="28"/>
        </w:rPr>
        <w:t xml:space="preserve"> «</w:t>
      </w:r>
      <w:r w:rsidRPr="008722D2">
        <w:rPr>
          <w:rFonts w:ascii="Times New Roman" w:hAnsi="Times New Roman" w:cs="Times New Roman"/>
          <w:sz w:val="28"/>
          <w:szCs w:val="28"/>
        </w:rPr>
        <w:t>О</w:t>
      </w:r>
      <w:r w:rsidR="009A3B16">
        <w:rPr>
          <w:rFonts w:ascii="Times New Roman" w:hAnsi="Times New Roman" w:cs="Times New Roman"/>
          <w:sz w:val="28"/>
          <w:szCs w:val="28"/>
        </w:rPr>
        <w:t> </w:t>
      </w:r>
      <w:r w:rsidRPr="008722D2">
        <w:rPr>
          <w:rFonts w:ascii="Times New Roman" w:hAnsi="Times New Roman" w:cs="Times New Roman"/>
          <w:sz w:val="28"/>
          <w:szCs w:val="28"/>
        </w:rPr>
        <w:t>городской санитарно-противоэпидемической комиссии</w:t>
      </w:r>
      <w:r w:rsidR="009A3B16">
        <w:rPr>
          <w:rFonts w:ascii="Times New Roman" w:hAnsi="Times New Roman" w:cs="Times New Roman"/>
          <w:sz w:val="28"/>
          <w:szCs w:val="28"/>
        </w:rPr>
        <w:t>»;</w:t>
      </w:r>
    </w:p>
    <w:p w:rsidR="009A3B16" w:rsidRDefault="009A3B16" w:rsidP="009A3B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A3B1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Оренбурга от 29.03.2021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3B16">
        <w:rPr>
          <w:rFonts w:ascii="Times New Roman" w:hAnsi="Times New Roman" w:cs="Times New Roman"/>
          <w:sz w:val="28"/>
          <w:szCs w:val="28"/>
        </w:rPr>
        <w:t xml:space="preserve"> 567-п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A3B16">
        <w:rPr>
          <w:rFonts w:ascii="Times New Roman" w:hAnsi="Times New Roman" w:cs="Times New Roman"/>
          <w:sz w:val="28"/>
          <w:szCs w:val="28"/>
        </w:rPr>
        <w:t>Об образовании межведомственной комиссии по профилактике неинфекционных заболеваний, формированию здорового образа жизни среди населения муниципального образования "город Оренбург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3B16">
        <w:rPr>
          <w:rFonts w:ascii="Times New Roman" w:hAnsi="Times New Roman" w:cs="Times New Roman"/>
          <w:sz w:val="28"/>
          <w:szCs w:val="28"/>
        </w:rPr>
        <w:t xml:space="preserve"> и о признании </w:t>
      </w:r>
      <w:proofErr w:type="gramStart"/>
      <w:r w:rsidRPr="009A3B16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9A3B16">
        <w:rPr>
          <w:rFonts w:ascii="Times New Roman" w:hAnsi="Times New Roman" w:cs="Times New Roman"/>
          <w:sz w:val="28"/>
          <w:szCs w:val="28"/>
        </w:rPr>
        <w:t xml:space="preserve"> силу отдельных правовых актов Администрации города Оренбурга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722D2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2D2" w:rsidRPr="005B4523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523">
        <w:rPr>
          <w:rFonts w:ascii="Times New Roman" w:hAnsi="Times New Roman" w:cs="Times New Roman"/>
          <w:b/>
          <w:sz w:val="28"/>
          <w:szCs w:val="28"/>
        </w:rPr>
        <w:t>3. К умениям, необходимым для исполнения должностных обязанностей: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конструктивно общаться;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разрабатывать муниципальные правовые акты;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обеспечивать соблюдение порядка работы со служебной информацией.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8722D2" w:rsidRPr="005B4523" w:rsidRDefault="008722D2" w:rsidP="008722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22D2" w:rsidRPr="005B4523" w:rsidRDefault="008722D2" w:rsidP="008722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523">
        <w:rPr>
          <w:rFonts w:ascii="Times New Roman" w:hAnsi="Times New Roman" w:cs="Times New Roman"/>
          <w:b/>
          <w:bCs/>
          <w:sz w:val="28"/>
          <w:szCs w:val="28"/>
        </w:rPr>
        <w:t>Начальник отдела должен обладать профессиональными навыками:</w:t>
      </w:r>
    </w:p>
    <w:p w:rsidR="008722D2" w:rsidRPr="005B4523" w:rsidRDefault="008722D2" w:rsidP="00872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анализа, прогнозирования, системного подхода к решению поставленных задач и эффективного планирования работы, систематизации и структурирования информации, работы с внутренними и периферийными устройствами компьютера, с информационно-телекоммуникационными сетями, в том числе с сетью Интернет, в операционной системе, в текстовом редакторе, с электронными таблицами, с базами данных, подготовки аналитических, справочных и иных материалов, а также проектов правовых актов и служебных документов, работы с</w:t>
      </w:r>
      <w:proofErr w:type="gramEnd"/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источниками информации, составления делового письма, управления электронной почтой, ведения деловых переговоров, работы с людьми, владения приемами межличностных отношений.</w:t>
      </w:r>
    </w:p>
    <w:p w:rsidR="008722D2" w:rsidRPr="005B4523" w:rsidRDefault="008722D2" w:rsidP="008722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22D2" w:rsidRPr="005B4523" w:rsidRDefault="008722D2" w:rsidP="008722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523">
        <w:rPr>
          <w:rFonts w:ascii="Times New Roman" w:hAnsi="Times New Roman" w:cs="Times New Roman"/>
          <w:b/>
          <w:bCs/>
          <w:sz w:val="28"/>
          <w:szCs w:val="28"/>
        </w:rPr>
        <w:t>Краткое описание должностных обязанностей:</w:t>
      </w:r>
    </w:p>
    <w:p w:rsidR="008722D2" w:rsidRDefault="009A3B16" w:rsidP="008722D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Координация деятельности МБУ «Центр здорового питания» г. Оренбурга, в том числе качество продукции собственного производства, внесение предложений по изменению тарифов на продукцию,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муниципального задания в части предоставления дополнительных мер социальной поддержки. Организация работы межведомственной комиссии по профилактике неинфекционных заболеваний, формированию здорового образа жизни</w:t>
      </w:r>
      <w:r w:rsidR="00411A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профилактике </w:t>
      </w:r>
      <w:proofErr w:type="spellStart"/>
      <w:r w:rsidR="00411A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="0041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населения города Оренбурга. Организация мероприятий по санитарно-гигиеническому просвещению населения и формированию основ здорового образа жизни</w:t>
      </w:r>
      <w:r w:rsidR="00411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2D2" w:rsidRDefault="008722D2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160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прохождения муниципальной службы на данных должностях муниципальной службы:</w:t>
      </w:r>
    </w:p>
    <w:p w:rsidR="007A6160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 на должностях муниципальной службы: с 9:00 до 18:00 часов, в пятницу с 9:00 до 17:00 часов (кроме выходных дней), перерыв на обед с 13:00 </w:t>
      </w:r>
      <w:r w:rsidR="005C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13:48.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При прохождении муниципальной службы на данн</w:t>
      </w:r>
      <w:r w:rsidR="005C7A4D">
        <w:rPr>
          <w:rFonts w:ascii="Times New Roman" w:eastAsia="Calibri" w:hAnsi="Times New Roman" w:cs="Times New Roman"/>
          <w:bCs/>
          <w:sz w:val="28"/>
          <w:szCs w:val="28"/>
        </w:rPr>
        <w:t>ой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должност</w:t>
      </w:r>
      <w:r w:rsidR="005C7A4D">
        <w:rPr>
          <w:rFonts w:ascii="Times New Roman" w:eastAsia="Calibri" w:hAnsi="Times New Roman" w:cs="Times New Roman"/>
          <w:bCs/>
          <w:sz w:val="28"/>
          <w:szCs w:val="28"/>
        </w:rPr>
        <w:t>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муниципальному служащему гарантируются: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право на своевременное и в полном объеме получение денежного содержания;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обязательное государственное </w:t>
      </w:r>
      <w:hyperlink r:id="rId8" w:history="1">
        <w:r>
          <w:rPr>
            <w:rStyle w:val="a3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>социальное страхование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:rsidR="007A6160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Перечень, место и время приема документов:</w:t>
      </w:r>
    </w:p>
    <w:p w:rsidR="007A6160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Гражданину, изъявившему желание участвовать в конкурсе, необходимо представить в срок с </w:t>
      </w:r>
      <w:r w:rsidR="00A92773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E96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277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964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A9277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96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54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27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E964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 следующие документы: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личное заявление;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собственноручно заполненную и подписанную анкету по форме, утвержденной распоряжением Правительства Российской Федерации  от 26.05.2005 № 667-р, с приложением фотографии 3х4;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копию трудовой книжки (за исключением случаев, когда служебная (трудовая) деятельность осуществляется впервые) заверенную нотариально или кадровой службой по месту работы (службы), либо иные документы, подтверждающие трудовую (служебную) деятельность гражданина;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заключение медицинской организации об отсутствии у гражданина заболевания, препятствующего поступлению на муниципальную службу или ее прохождению (учетная форма № 001-ГС/у, утвержденная приказом Министерства здравоохранения и социального развития Российской Федерации от 14 декабря 2009 года № 984 н);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копию документа, подтверждающего регистрацию в системе индивидуального (персонифицированного) учета;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копию свидетельства о постановке физического лица на учет;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копию военного билета (для военнообязанных).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 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размещали общедоступную информацию, а также данные, позволяющие их идентифицировать (форма утверждена распоряжением Правительства Российской Федерации от 28 декабря 2016 года № 2867-р);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12) согласие на обработку персональных данных.</w:t>
      </w:r>
    </w:p>
    <w:p w:rsidR="007A6160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изъявивший желание участвовать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конкурсе, подает в вышеуказанный срок заявление на имя </w:t>
      </w:r>
      <w:r w:rsidR="0060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</w:t>
      </w:r>
      <w:r w:rsidR="006B5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социальной политике</w:t>
      </w:r>
      <w:r w:rsidR="0060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Оренбурга и анкету по форме, утвержденной распоряжением Правительства Российской Федерации от 26.05.2005 № 667-р, с фотографией. 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Бланки документов, необходимых для представления, размещены на официальном Интернет-портале города Оренбурга в разделе «Кадровое обеспечение».</w:t>
      </w:r>
      <w:proofErr w:type="gramEnd"/>
    </w:p>
    <w:p w:rsidR="0004259E" w:rsidRDefault="007A6160" w:rsidP="0004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для участия в конкурсе предоставляются гражданином (муниципальным служащим) лично в </w:t>
      </w:r>
      <w:r w:rsidR="00423CF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D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 w:rsidR="00423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социальной политике</w:t>
      </w:r>
      <w:r w:rsidR="0004259E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5B1304">
        <w:rPr>
          <w:rFonts w:ascii="Times New Roman" w:hAnsi="Times New Roman" w:cs="Times New Roman"/>
          <w:sz w:val="28"/>
          <w:szCs w:val="28"/>
        </w:rPr>
        <w:t>Оренбурга,</w:t>
      </w:r>
      <w:r w:rsidR="005B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304">
        <w:rPr>
          <w:rFonts w:ascii="Times New Roman" w:hAnsi="Times New Roman" w:cs="Times New Roman"/>
          <w:sz w:val="28"/>
          <w:szCs w:val="28"/>
        </w:rPr>
        <w:t>4600</w:t>
      </w:r>
      <w:r w:rsidR="00423CFA">
        <w:rPr>
          <w:rFonts w:ascii="Times New Roman" w:hAnsi="Times New Roman" w:cs="Times New Roman"/>
          <w:sz w:val="28"/>
          <w:szCs w:val="28"/>
        </w:rPr>
        <w:t>21</w:t>
      </w:r>
      <w:r w:rsidR="0004259E">
        <w:rPr>
          <w:rFonts w:ascii="Times New Roman" w:hAnsi="Times New Roman" w:cs="Times New Roman"/>
          <w:sz w:val="28"/>
          <w:szCs w:val="28"/>
        </w:rPr>
        <w:t xml:space="preserve">, г. Оренбург, </w:t>
      </w:r>
      <w:r w:rsidR="00423CFA">
        <w:rPr>
          <w:rFonts w:ascii="Times New Roman" w:hAnsi="Times New Roman" w:cs="Times New Roman"/>
          <w:sz w:val="28"/>
          <w:szCs w:val="28"/>
        </w:rPr>
        <w:t>пр</w:t>
      </w:r>
      <w:r w:rsidR="00BD1C54">
        <w:rPr>
          <w:rFonts w:ascii="Times New Roman" w:hAnsi="Times New Roman" w:cs="Times New Roman"/>
          <w:sz w:val="28"/>
          <w:szCs w:val="28"/>
        </w:rPr>
        <w:t xml:space="preserve">. </w:t>
      </w:r>
      <w:r w:rsidR="00423CFA">
        <w:rPr>
          <w:rFonts w:ascii="Times New Roman" w:hAnsi="Times New Roman" w:cs="Times New Roman"/>
          <w:sz w:val="28"/>
          <w:szCs w:val="28"/>
        </w:rPr>
        <w:t>Знаменский</w:t>
      </w:r>
      <w:r w:rsidR="00BD1C54">
        <w:rPr>
          <w:rFonts w:ascii="Times New Roman" w:hAnsi="Times New Roman" w:cs="Times New Roman"/>
          <w:sz w:val="28"/>
          <w:szCs w:val="28"/>
        </w:rPr>
        <w:t xml:space="preserve">, д. </w:t>
      </w:r>
      <w:r w:rsidR="00423CFA">
        <w:rPr>
          <w:rFonts w:ascii="Times New Roman" w:hAnsi="Times New Roman" w:cs="Times New Roman"/>
          <w:sz w:val="28"/>
          <w:szCs w:val="28"/>
        </w:rPr>
        <w:t>1/1</w:t>
      </w:r>
      <w:r w:rsidR="0004259E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="00BD1C54">
        <w:rPr>
          <w:rFonts w:ascii="Times New Roman" w:hAnsi="Times New Roman" w:cs="Times New Roman"/>
          <w:sz w:val="28"/>
          <w:szCs w:val="28"/>
        </w:rPr>
        <w:t>3</w:t>
      </w:r>
      <w:r w:rsidR="0004259E">
        <w:rPr>
          <w:rFonts w:ascii="Times New Roman" w:hAnsi="Times New Roman" w:cs="Times New Roman"/>
          <w:sz w:val="28"/>
          <w:szCs w:val="28"/>
        </w:rPr>
        <w:t xml:space="preserve">, тел. </w:t>
      </w:r>
      <w:r w:rsidR="00BD1C54">
        <w:rPr>
          <w:rFonts w:ascii="Times New Roman" w:hAnsi="Times New Roman" w:cs="Times New Roman"/>
          <w:sz w:val="28"/>
          <w:szCs w:val="28"/>
        </w:rPr>
        <w:t>30-4</w:t>
      </w:r>
      <w:r w:rsidR="00423CFA">
        <w:rPr>
          <w:rFonts w:ascii="Times New Roman" w:hAnsi="Times New Roman" w:cs="Times New Roman"/>
          <w:sz w:val="28"/>
          <w:szCs w:val="28"/>
        </w:rPr>
        <w:t>5</w:t>
      </w:r>
      <w:r w:rsidR="00BD1C54">
        <w:rPr>
          <w:rFonts w:ascii="Times New Roman" w:hAnsi="Times New Roman" w:cs="Times New Roman"/>
          <w:sz w:val="28"/>
          <w:szCs w:val="28"/>
        </w:rPr>
        <w:t>-</w:t>
      </w:r>
      <w:r w:rsidR="00423CFA">
        <w:rPr>
          <w:rFonts w:ascii="Times New Roman" w:hAnsi="Times New Roman" w:cs="Times New Roman"/>
          <w:sz w:val="28"/>
          <w:szCs w:val="28"/>
        </w:rPr>
        <w:t>05</w:t>
      </w:r>
      <w:r w:rsidR="0004259E">
        <w:rPr>
          <w:rFonts w:ascii="Times New Roman" w:hAnsi="Times New Roman" w:cs="Times New Roman"/>
          <w:sz w:val="28"/>
          <w:szCs w:val="28"/>
        </w:rPr>
        <w:t xml:space="preserve">. График работы: понедельник–четверг с 09:00 до 18:00, пятница с 09:00 до 17:00, обеденный перерыв с 13:00 </w:t>
      </w:r>
      <w:proofErr w:type="gramStart"/>
      <w:r w:rsidR="0004259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4259E">
        <w:rPr>
          <w:rFonts w:ascii="Times New Roman" w:hAnsi="Times New Roman" w:cs="Times New Roman"/>
          <w:sz w:val="28"/>
          <w:szCs w:val="28"/>
        </w:rPr>
        <w:t xml:space="preserve"> 13:48.</w:t>
      </w:r>
    </w:p>
    <w:p w:rsidR="007A6160" w:rsidRDefault="007A6160" w:rsidP="00042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160" w:rsidRDefault="007A6160" w:rsidP="007A6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Предполагаемая дата проведения конкурса:</w:t>
      </w:r>
    </w:p>
    <w:p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позднее 30 календарных дней после дня завершения приема документов для участия в конкурсе.</w:t>
      </w:r>
    </w:p>
    <w:p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и порядок проведения конкурса:</w:t>
      </w:r>
    </w:p>
    <w:p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Конкурс проводится по адресу: г. Оренбург, </w:t>
      </w:r>
      <w:r w:rsidR="00BD1C54">
        <w:rPr>
          <w:rFonts w:ascii="Times New Roman" w:hAnsi="Times New Roman" w:cs="Times New Roman"/>
          <w:sz w:val="28"/>
          <w:szCs w:val="28"/>
        </w:rPr>
        <w:t xml:space="preserve">ул. </w:t>
      </w:r>
      <w:r w:rsidR="00423CFA">
        <w:rPr>
          <w:rFonts w:ascii="Times New Roman" w:hAnsi="Times New Roman" w:cs="Times New Roman"/>
          <w:sz w:val="28"/>
          <w:szCs w:val="28"/>
        </w:rPr>
        <w:t>пр. Знаменский, д. 1/1</w:t>
      </w:r>
      <w:r w:rsidR="00AD7185">
        <w:rPr>
          <w:rFonts w:ascii="Times New Roman" w:hAnsi="Times New Roman" w:cs="Times New Roman"/>
          <w:sz w:val="28"/>
          <w:szCs w:val="28"/>
        </w:rPr>
        <w:t>.</w:t>
      </w:r>
    </w:p>
    <w:p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заключается в оценке профессиональных и личностных каче</w:t>
      </w:r>
      <w:proofErr w:type="gramStart"/>
      <w:r>
        <w:rPr>
          <w:rFonts w:ascii="Times New Roman" w:hAnsi="Times New Roman"/>
          <w:sz w:val="28"/>
          <w:szCs w:val="28"/>
        </w:rPr>
        <w:t>ств гр</w:t>
      </w:r>
      <w:proofErr w:type="gramEnd"/>
      <w:r>
        <w:rPr>
          <w:rFonts w:ascii="Times New Roman" w:hAnsi="Times New Roman"/>
          <w:sz w:val="28"/>
          <w:szCs w:val="28"/>
        </w:rPr>
        <w:t>ажданина, муниципального служащего, изъявившего желание участвовать в конкурсе и допущенного к участию в нем, исходя из квалификационных требований для замещения соответствующих должностей муниципальной службы.</w:t>
      </w:r>
      <w:r>
        <w:rPr>
          <w:rFonts w:ascii="Times New Roman" w:hAnsi="Times New Roman"/>
          <w:sz w:val="28"/>
          <w:szCs w:val="28"/>
        </w:rPr>
        <w:tab/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проводится в два этапа.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этап конкурса включает в себя рассмотрение представленных кандидатами документов.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Гражданин, муниципальный служащий не допускаются к участию во втором этапе конкурса в случае их несоответствия квалификационным требованиям для замещения должностей муниципальной службы, для замещения которых объявлен конкурс, а также требованиям к муниципальным служащим, установленным законодательством Российской Федерации о муниципальной службе.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также являются основанием для отказа в допуске гражданина, муниципального служащего к участию во втором этапе конкурса.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Гражданин, муниципальный служащий, не </w:t>
      </w:r>
      <w:proofErr w:type="gramStart"/>
      <w:r>
        <w:rPr>
          <w:rFonts w:ascii="Times New Roman" w:hAnsi="Times New Roman"/>
          <w:sz w:val="28"/>
          <w:szCs w:val="28"/>
        </w:rPr>
        <w:t>допущенные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к участию во втором этапе конкурса, информируются о причинах отказа в участии в конкурсе в письменной форме в течение 10 рабочих дней с момента приема документов.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этап конкурса включает в себя индивидуальное собеседование.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Собеседование с членами конкурсной комиссии заключается в процедуре устных вопросов и ответов в рамках профессиональной деятельности по должности муниципальной службы, знаний и умений и т.п.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дате, месте и времени проведения второго этапа конкурса, список кандидатов, допущенных к участию во втором этапе конкурса, подлежит размещению на официальном Интернет-портале города Оренбурга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10 календарных дней до даты проведения второго этапа конкурса и направлению кандидатам в письменной форме.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Конкурсные процедуры и заседание конкурсной комиссии проводятся при наличии не менее двух кандидатов.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конкурсной комиссии является основанием для включения кандидатов в кадровый резерв для замещения должностей муниципальной службы соответствующей группы либо отказа во включении кандидатов в кадровый резерв.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Сообщения о результатах конкурса в 10-дневный срок со дня принятия конкурсной комиссией решения направляются кандидатам в письменной форме.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результатах конкурса в этот же срок размещается 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Интернет-портале города Оренбурга.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кадровой службой кандидату лично либо по его письменному заявлению направляется ему заказным письмом не позднее чем через 3 рабочих дня со дня подачи заявления.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вправе обжаловать решение конкурсной комиссии в соответствии с законодательством Российской Федерации.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 граждан, муниципальных служащих,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1 года со дня завершения конкурса. До истечения этого срока документы хранятся в </w:t>
      </w:r>
      <w:r w:rsidR="00BD1C54">
        <w:rPr>
          <w:rFonts w:ascii="Times New Roman" w:hAnsi="Times New Roman"/>
          <w:sz w:val="28"/>
          <w:szCs w:val="28"/>
        </w:rPr>
        <w:t>Управлении жилищно-коммунального хозяйства</w:t>
      </w:r>
      <w:r>
        <w:rPr>
          <w:rFonts w:ascii="Times New Roman" w:hAnsi="Times New Roman"/>
          <w:sz w:val="28"/>
          <w:szCs w:val="28"/>
        </w:rPr>
        <w:t xml:space="preserve"> администрации города Оренбурга, после чего подлежат уничтожению. 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служащие Администрации города Оренбурга участвуют в конкурсе на общих основаниях.</w:t>
      </w:r>
    </w:p>
    <w:p w:rsidR="002C3573" w:rsidRDefault="002C3573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E99" w:rsidRPr="00503E99" w:rsidRDefault="00503E99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3E99" w:rsidRPr="00503E99" w:rsidSect="0083479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9A"/>
    <w:rsid w:val="0000326E"/>
    <w:rsid w:val="0004259E"/>
    <w:rsid w:val="00051434"/>
    <w:rsid w:val="00057D9D"/>
    <w:rsid w:val="00091033"/>
    <w:rsid w:val="000A0D5A"/>
    <w:rsid w:val="00106E00"/>
    <w:rsid w:val="00114936"/>
    <w:rsid w:val="00151D4B"/>
    <w:rsid w:val="001759A2"/>
    <w:rsid w:val="001A1D69"/>
    <w:rsid w:val="001F13D8"/>
    <w:rsid w:val="002036B8"/>
    <w:rsid w:val="00255477"/>
    <w:rsid w:val="002A17D6"/>
    <w:rsid w:val="002C3573"/>
    <w:rsid w:val="002D18B7"/>
    <w:rsid w:val="002D4261"/>
    <w:rsid w:val="002E021B"/>
    <w:rsid w:val="00303A73"/>
    <w:rsid w:val="00330A64"/>
    <w:rsid w:val="00335222"/>
    <w:rsid w:val="003468AD"/>
    <w:rsid w:val="00394F3F"/>
    <w:rsid w:val="003A1825"/>
    <w:rsid w:val="003B2ED1"/>
    <w:rsid w:val="003B48DB"/>
    <w:rsid w:val="003C2BC3"/>
    <w:rsid w:val="003C3C1D"/>
    <w:rsid w:val="00400DAC"/>
    <w:rsid w:val="00411A83"/>
    <w:rsid w:val="00423CFA"/>
    <w:rsid w:val="00435F69"/>
    <w:rsid w:val="00456144"/>
    <w:rsid w:val="00464F16"/>
    <w:rsid w:val="00474C84"/>
    <w:rsid w:val="004A6AEA"/>
    <w:rsid w:val="004D1F54"/>
    <w:rsid w:val="004D7D93"/>
    <w:rsid w:val="00503E99"/>
    <w:rsid w:val="00526C55"/>
    <w:rsid w:val="00593480"/>
    <w:rsid w:val="005949E1"/>
    <w:rsid w:val="005A37B8"/>
    <w:rsid w:val="005B1304"/>
    <w:rsid w:val="005B2B8F"/>
    <w:rsid w:val="005B4523"/>
    <w:rsid w:val="005C7A4D"/>
    <w:rsid w:val="005F5200"/>
    <w:rsid w:val="00600062"/>
    <w:rsid w:val="00613125"/>
    <w:rsid w:val="0062742A"/>
    <w:rsid w:val="0063194B"/>
    <w:rsid w:val="006469F6"/>
    <w:rsid w:val="00650E26"/>
    <w:rsid w:val="006A47DA"/>
    <w:rsid w:val="006B5427"/>
    <w:rsid w:val="006E0D16"/>
    <w:rsid w:val="00706007"/>
    <w:rsid w:val="0074362B"/>
    <w:rsid w:val="007A6160"/>
    <w:rsid w:val="007B1FA2"/>
    <w:rsid w:val="007B2B6A"/>
    <w:rsid w:val="007E137E"/>
    <w:rsid w:val="00831E8A"/>
    <w:rsid w:val="0083479A"/>
    <w:rsid w:val="008722D2"/>
    <w:rsid w:val="00936751"/>
    <w:rsid w:val="00953A1F"/>
    <w:rsid w:val="00963C8F"/>
    <w:rsid w:val="009A3B16"/>
    <w:rsid w:val="009A5908"/>
    <w:rsid w:val="009A76C8"/>
    <w:rsid w:val="009C6207"/>
    <w:rsid w:val="009E3A4E"/>
    <w:rsid w:val="009F2F4A"/>
    <w:rsid w:val="00A11279"/>
    <w:rsid w:val="00A20648"/>
    <w:rsid w:val="00A545A4"/>
    <w:rsid w:val="00A54CBD"/>
    <w:rsid w:val="00A60522"/>
    <w:rsid w:val="00A92773"/>
    <w:rsid w:val="00AB25B7"/>
    <w:rsid w:val="00AC3DF4"/>
    <w:rsid w:val="00AD7185"/>
    <w:rsid w:val="00AE7727"/>
    <w:rsid w:val="00AF6484"/>
    <w:rsid w:val="00B1442C"/>
    <w:rsid w:val="00B922A1"/>
    <w:rsid w:val="00BC77E5"/>
    <w:rsid w:val="00BD1C54"/>
    <w:rsid w:val="00BD5882"/>
    <w:rsid w:val="00C4516B"/>
    <w:rsid w:val="00C53F92"/>
    <w:rsid w:val="00C8181E"/>
    <w:rsid w:val="00C949CB"/>
    <w:rsid w:val="00CA59ED"/>
    <w:rsid w:val="00CC21DD"/>
    <w:rsid w:val="00D06FA9"/>
    <w:rsid w:val="00D41AB3"/>
    <w:rsid w:val="00D54DB0"/>
    <w:rsid w:val="00D65910"/>
    <w:rsid w:val="00D662B0"/>
    <w:rsid w:val="00D81DE5"/>
    <w:rsid w:val="00D82D0E"/>
    <w:rsid w:val="00D832BA"/>
    <w:rsid w:val="00DE7F9C"/>
    <w:rsid w:val="00E076CB"/>
    <w:rsid w:val="00E106C2"/>
    <w:rsid w:val="00E403F2"/>
    <w:rsid w:val="00E75D24"/>
    <w:rsid w:val="00E96430"/>
    <w:rsid w:val="00EB1BB5"/>
    <w:rsid w:val="00EC40CE"/>
    <w:rsid w:val="00EE6DD7"/>
    <w:rsid w:val="00EF5B61"/>
    <w:rsid w:val="00F05EDB"/>
    <w:rsid w:val="00F81634"/>
    <w:rsid w:val="00FA7E7A"/>
    <w:rsid w:val="00FC7D55"/>
    <w:rsid w:val="00FF02E8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6C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47DA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00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32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6E00"/>
    <w:rPr>
      <w:rFonts w:ascii="Segoe UI" w:hAnsi="Segoe UI" w:cs="Segoe UI"/>
      <w:sz w:val="18"/>
      <w:szCs w:val="18"/>
    </w:rPr>
  </w:style>
  <w:style w:type="character" w:styleId="a8">
    <w:name w:val="Emphasis"/>
    <w:uiPriority w:val="20"/>
    <w:qFormat/>
    <w:rsid w:val="00C8181E"/>
    <w:rPr>
      <w:rFonts w:ascii="Times New Roman" w:hAnsi="Times New Roman" w:cs="Times New Roman" w:hint="default"/>
      <w:i/>
      <w:iCs/>
    </w:rPr>
  </w:style>
  <w:style w:type="paragraph" w:styleId="a9">
    <w:name w:val="No Spacing"/>
    <w:uiPriority w:val="1"/>
    <w:qFormat/>
    <w:rsid w:val="00D06FA9"/>
    <w:pPr>
      <w:spacing w:after="0" w:line="240" w:lineRule="auto"/>
    </w:pPr>
  </w:style>
  <w:style w:type="character" w:customStyle="1" w:styleId="aa">
    <w:name w:val="Гипертекстовая ссылка"/>
    <w:basedOn w:val="a0"/>
    <w:uiPriority w:val="99"/>
    <w:rsid w:val="003B2ED1"/>
    <w:rPr>
      <w:rFonts w:cs="Times New Roman"/>
      <w:color w:val="106BBE"/>
    </w:rPr>
  </w:style>
  <w:style w:type="paragraph" w:styleId="ab">
    <w:name w:val="List Paragraph"/>
    <w:basedOn w:val="a"/>
    <w:link w:val="ac"/>
    <w:uiPriority w:val="34"/>
    <w:qFormat/>
    <w:rsid w:val="003B2ED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Абзац списка Знак"/>
    <w:link w:val="ab"/>
    <w:uiPriority w:val="34"/>
    <w:locked/>
    <w:rsid w:val="003B2ED1"/>
    <w:rPr>
      <w:rFonts w:ascii="Calibri" w:eastAsia="Calibri" w:hAnsi="Calibri" w:cs="Times New Roman"/>
    </w:rPr>
  </w:style>
  <w:style w:type="paragraph" w:customStyle="1" w:styleId="Default">
    <w:name w:val="Default"/>
    <w:rsid w:val="000A0D5A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6C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47DA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00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32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6E00"/>
    <w:rPr>
      <w:rFonts w:ascii="Segoe UI" w:hAnsi="Segoe UI" w:cs="Segoe UI"/>
      <w:sz w:val="18"/>
      <w:szCs w:val="18"/>
    </w:rPr>
  </w:style>
  <w:style w:type="character" w:styleId="a8">
    <w:name w:val="Emphasis"/>
    <w:uiPriority w:val="20"/>
    <w:qFormat/>
    <w:rsid w:val="00C8181E"/>
    <w:rPr>
      <w:rFonts w:ascii="Times New Roman" w:hAnsi="Times New Roman" w:cs="Times New Roman" w:hint="default"/>
      <w:i/>
      <w:iCs/>
    </w:rPr>
  </w:style>
  <w:style w:type="paragraph" w:styleId="a9">
    <w:name w:val="No Spacing"/>
    <w:uiPriority w:val="1"/>
    <w:qFormat/>
    <w:rsid w:val="00D06FA9"/>
    <w:pPr>
      <w:spacing w:after="0" w:line="240" w:lineRule="auto"/>
    </w:pPr>
  </w:style>
  <w:style w:type="character" w:customStyle="1" w:styleId="aa">
    <w:name w:val="Гипертекстовая ссылка"/>
    <w:basedOn w:val="a0"/>
    <w:uiPriority w:val="99"/>
    <w:rsid w:val="003B2ED1"/>
    <w:rPr>
      <w:rFonts w:cs="Times New Roman"/>
      <w:color w:val="106BBE"/>
    </w:rPr>
  </w:style>
  <w:style w:type="paragraph" w:styleId="ab">
    <w:name w:val="List Paragraph"/>
    <w:basedOn w:val="a"/>
    <w:link w:val="ac"/>
    <w:uiPriority w:val="34"/>
    <w:qFormat/>
    <w:rsid w:val="003B2ED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Абзац списка Знак"/>
    <w:link w:val="ab"/>
    <w:uiPriority w:val="34"/>
    <w:locked/>
    <w:rsid w:val="003B2ED1"/>
    <w:rPr>
      <w:rFonts w:ascii="Calibri" w:eastAsia="Calibri" w:hAnsi="Calibri" w:cs="Times New Roman"/>
    </w:rPr>
  </w:style>
  <w:style w:type="paragraph" w:customStyle="1" w:styleId="Default">
    <w:name w:val="Default"/>
    <w:rsid w:val="000A0D5A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4C1E54978EFDE0CE38A30208F858209B3CF052D210176FDB4565CB523751DE49165FBDB7B502F603D48D51BCD37249EB539338f9a3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3F3BE82462F6924E5417A3F9494FA560BBE338E9466A52E051C09D4F418D6340A4176EB2F7D17A1F848AAC9A5g465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F3BE82462F6924E5417A3F9494FA560AB7348A9C37F22C544907D1FC488C240E0822E1307A08BFFB56A9gC60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F7A8E-D344-4D6C-BFFE-0E3AA38F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5465</Words>
  <Characters>31151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Зам.начальника</dc:creator>
  <cp:lastModifiedBy>Наталья Творогова</cp:lastModifiedBy>
  <cp:revision>4</cp:revision>
  <cp:lastPrinted>2023-09-20T11:06:00Z</cp:lastPrinted>
  <dcterms:created xsi:type="dcterms:W3CDTF">2023-12-07T07:44:00Z</dcterms:created>
  <dcterms:modified xsi:type="dcterms:W3CDTF">2023-12-07T07:52:00Z</dcterms:modified>
</cp:coreProperties>
</file>